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208718A6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A3440E">
        <w:rPr>
          <w:rFonts w:ascii="Calibri" w:eastAsia="Times New Roman" w:hAnsi="Calibri" w:cs="Calibri"/>
          <w:sz w:val="24"/>
          <w:szCs w:val="24"/>
          <w:lang w:eastAsia="pl-PL"/>
        </w:rPr>
        <w:t>133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AC7E8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36B5F271" w14:textId="58816F12" w:rsidR="001100A9" w:rsidRPr="001100A9" w:rsidRDefault="006B48AF" w:rsidP="001100A9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F11160">
        <w:rPr>
          <w:rFonts w:ascii="Arial" w:hAnsi="Arial" w:cs="Arial"/>
          <w:color w:val="000000"/>
          <w:sz w:val="20"/>
          <w:szCs w:val="20"/>
        </w:rPr>
        <w:t>dostawa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 </w:t>
      </w:r>
      <w:r w:rsidR="003D76FE">
        <w:rPr>
          <w:rFonts w:ascii="Arial" w:hAnsi="Arial" w:cs="Arial"/>
          <w:color w:val="000000"/>
          <w:sz w:val="20"/>
          <w:szCs w:val="20"/>
        </w:rPr>
        <w:t>oprogramowania systemowego, użytkowego i  graficzno-edytorskiego dla Politechniki Gdańskiej</w:t>
      </w:r>
    </w:p>
    <w:p w14:paraId="1F7AB71D" w14:textId="77777777" w:rsidR="001100A9" w:rsidRDefault="001100A9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2632528E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</w:p>
    <w:p w14:paraId="6F05E34B" w14:textId="60CE8816" w:rsidR="00F23828" w:rsidRPr="00550D81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="00AC7E8D">
        <w:rPr>
          <w:rFonts w:ascii="Arial" w:hAnsi="Arial" w:cs="Arial"/>
          <w:bCs/>
          <w:sz w:val="20"/>
          <w:szCs w:val="20"/>
        </w:rPr>
        <w:t>podstawowe</w:t>
      </w:r>
      <w:r w:rsidRPr="00F1495E">
        <w:rPr>
          <w:rFonts w:ascii="Arial" w:hAnsi="Arial" w:cs="Arial"/>
          <w:bCs/>
          <w:sz w:val="20"/>
          <w:szCs w:val="20"/>
        </w:rPr>
        <w:t xml:space="preserve"> wykonamy</w:t>
      </w:r>
      <w:r w:rsidR="00AC7E8D">
        <w:rPr>
          <w:rFonts w:ascii="Arial" w:hAnsi="Arial" w:cs="Arial"/>
          <w:bCs/>
          <w:sz w:val="20"/>
          <w:szCs w:val="20"/>
        </w:rPr>
        <w:t xml:space="preserve"> w ciągu ……………… dni </w:t>
      </w:r>
      <w:r w:rsidR="003D76FE">
        <w:rPr>
          <w:rFonts w:ascii="Arial" w:hAnsi="Arial" w:cs="Arial"/>
          <w:bCs/>
          <w:sz w:val="20"/>
          <w:szCs w:val="20"/>
        </w:rPr>
        <w:t>kalendarzowych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3D76FE">
        <w:rPr>
          <w:rFonts w:ascii="Arial" w:hAnsi="Arial" w:cs="Arial"/>
          <w:bCs/>
          <w:sz w:val="20"/>
          <w:szCs w:val="20"/>
        </w:rPr>
        <w:t>od dnia zawarcia umowy</w:t>
      </w:r>
      <w:r w:rsidR="00AC7E8D">
        <w:rPr>
          <w:rFonts w:ascii="Arial" w:hAnsi="Arial" w:cs="Arial"/>
          <w:bCs/>
          <w:sz w:val="20"/>
          <w:szCs w:val="20"/>
        </w:rPr>
        <w:t>.</w:t>
      </w:r>
    </w:p>
    <w:p w14:paraId="4DCA3241" w14:textId="62AC7444" w:rsidR="00550D81" w:rsidRPr="00550D81" w:rsidRDefault="00550D81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B2620D">
        <w:rPr>
          <w:rFonts w:ascii="Arial" w:hAnsi="Arial" w:cs="Arial"/>
          <w:b/>
          <w:spacing w:val="4"/>
          <w:sz w:val="20"/>
          <w:szCs w:val="20"/>
        </w:rPr>
        <w:t>możliwość instalacji wcześniejszych wersji produktów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550D81">
        <w:rPr>
          <w:rFonts w:ascii="Arial" w:hAnsi="Arial" w:cs="Arial"/>
          <w:spacing w:val="4"/>
          <w:sz w:val="20"/>
          <w:szCs w:val="20"/>
        </w:rPr>
        <w:t xml:space="preserve">(proszę wpisać </w:t>
      </w:r>
      <w:r>
        <w:rPr>
          <w:rFonts w:ascii="Arial" w:hAnsi="Arial" w:cs="Arial"/>
          <w:spacing w:val="4"/>
          <w:sz w:val="20"/>
          <w:szCs w:val="20"/>
        </w:rPr>
        <w:t>„</w:t>
      </w:r>
      <w:r w:rsidRPr="00550D81">
        <w:rPr>
          <w:rFonts w:ascii="Arial" w:hAnsi="Arial" w:cs="Arial"/>
          <w:spacing w:val="4"/>
          <w:sz w:val="20"/>
          <w:szCs w:val="20"/>
        </w:rPr>
        <w:t>X</w:t>
      </w:r>
      <w:r>
        <w:rPr>
          <w:rFonts w:ascii="Arial" w:hAnsi="Arial" w:cs="Arial"/>
          <w:spacing w:val="4"/>
          <w:sz w:val="20"/>
          <w:szCs w:val="20"/>
        </w:rPr>
        <w:t>”</w:t>
      </w:r>
      <w:r w:rsidRPr="00550D81">
        <w:rPr>
          <w:rFonts w:ascii="Arial" w:hAnsi="Arial" w:cs="Arial"/>
          <w:spacing w:val="4"/>
          <w:sz w:val="20"/>
          <w:szCs w:val="20"/>
        </w:rPr>
        <w:t xml:space="preserve"> przy oferowanej opcji)</w:t>
      </w:r>
    </w:p>
    <w:tbl>
      <w:tblPr>
        <w:tblStyle w:val="Tabela-Siatka"/>
        <w:tblpPr w:leftFromText="141" w:rightFromText="141" w:vertAnchor="text" w:horzAnchor="page" w:tblpX="3121" w:tblpY="100"/>
        <w:tblW w:w="0" w:type="auto"/>
        <w:tblLook w:val="04A0" w:firstRow="1" w:lastRow="0" w:firstColumn="1" w:lastColumn="0" w:noHBand="0" w:noVBand="1"/>
      </w:tblPr>
      <w:tblGrid>
        <w:gridCol w:w="976"/>
        <w:gridCol w:w="1134"/>
      </w:tblGrid>
      <w:tr w:rsidR="00550D81" w14:paraId="40ADA120" w14:textId="77777777" w:rsidTr="00550D81">
        <w:tc>
          <w:tcPr>
            <w:tcW w:w="976" w:type="dxa"/>
          </w:tcPr>
          <w:p w14:paraId="4A9A6100" w14:textId="77777777" w:rsidR="00550D81" w:rsidRDefault="00550D81" w:rsidP="00550D81">
            <w:pPr>
              <w:pStyle w:val="Akapitzlist"/>
              <w:widowControl w:val="0"/>
              <w:spacing w:line="48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1F880828" w14:textId="77777777" w:rsidR="00550D81" w:rsidRDefault="00550D81" w:rsidP="00550D81">
            <w:pPr>
              <w:pStyle w:val="Akapitzlist"/>
              <w:widowControl w:val="0"/>
              <w:spacing w:line="48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D81" w14:paraId="7ADA90E6" w14:textId="77777777" w:rsidTr="00550D81">
        <w:tc>
          <w:tcPr>
            <w:tcW w:w="976" w:type="dxa"/>
          </w:tcPr>
          <w:p w14:paraId="600B241C" w14:textId="77777777" w:rsidR="00550D81" w:rsidRDefault="00550D81" w:rsidP="00550D81">
            <w:pPr>
              <w:pStyle w:val="Akapitzlist"/>
              <w:widowControl w:val="0"/>
              <w:spacing w:line="48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26753E0F" w14:textId="77777777" w:rsidR="00550D81" w:rsidRDefault="00550D81" w:rsidP="00550D81">
            <w:pPr>
              <w:pStyle w:val="Akapitzlist"/>
              <w:widowControl w:val="0"/>
              <w:spacing w:line="48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73C9A4" w14:textId="77777777" w:rsidR="00550D81" w:rsidRPr="00550D81" w:rsidRDefault="00550D81" w:rsidP="00550D81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2932BF2" w14:textId="77777777" w:rsidR="00550D81" w:rsidRPr="00550D81" w:rsidRDefault="00550D81" w:rsidP="00550D81">
      <w:pPr>
        <w:pStyle w:val="Akapitzlist"/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F5C463" w14:textId="77777777" w:rsidR="00550D81" w:rsidRDefault="00550D81" w:rsidP="00550D81">
      <w:pPr>
        <w:pStyle w:val="Akapitzlist"/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2C7CCF" w14:textId="77777777" w:rsidR="00550D81" w:rsidRDefault="00550D81" w:rsidP="00550D81">
      <w:pPr>
        <w:pStyle w:val="Akapitzlist"/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697585E0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…………………..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372BE0B9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E1612A">
        <w:rPr>
          <w:rFonts w:ascii="Arial" w:eastAsia="Arial" w:hAnsi="Arial" w:cs="Arial"/>
          <w:sz w:val="20"/>
          <w:szCs w:val="20"/>
          <w:lang w:eastAsia="pl-PL"/>
        </w:rPr>
        <w:t>3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3C025718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A3440E">
        <w:rPr>
          <w:rFonts w:ascii="Calibri" w:eastAsia="Times New Roman" w:hAnsi="Calibri" w:cs="Calibri"/>
          <w:sz w:val="24"/>
          <w:szCs w:val="24"/>
          <w:lang w:eastAsia="pl-PL"/>
        </w:rPr>
        <w:t>133</w:t>
      </w:r>
      <w:r w:rsidR="00C829B4">
        <w:rPr>
          <w:rFonts w:ascii="Calibri" w:eastAsia="Times New Roman" w:hAnsi="Calibri" w:cs="Calibri"/>
          <w:sz w:val="24"/>
          <w:szCs w:val="24"/>
          <w:lang w:eastAsia="pl-PL"/>
        </w:rPr>
        <w:t xml:space="preserve"> / 055/D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4DDECA99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C86885">
        <w:rPr>
          <w:rFonts w:ascii="Arial" w:hAnsi="Arial" w:cs="Arial"/>
          <w:color w:val="000000"/>
          <w:sz w:val="20"/>
          <w:szCs w:val="20"/>
        </w:rPr>
        <w:t>dostaw</w:t>
      </w:r>
      <w:r w:rsidR="0080782E">
        <w:rPr>
          <w:rFonts w:ascii="Arial" w:hAnsi="Arial" w:cs="Arial"/>
          <w:color w:val="000000"/>
          <w:sz w:val="20"/>
          <w:szCs w:val="20"/>
        </w:rPr>
        <w:t xml:space="preserve">a </w:t>
      </w:r>
      <w:r w:rsidR="003D76FE">
        <w:rPr>
          <w:rFonts w:ascii="Arial" w:hAnsi="Arial" w:cs="Arial"/>
          <w:color w:val="000000"/>
          <w:sz w:val="20"/>
          <w:szCs w:val="20"/>
        </w:rPr>
        <w:t>oprogramowania systemowego, użytkowego i  graficzno-edytorskiego dla Politechniki Gdańskiej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5296F215" w14:textId="1F974C82" w:rsidR="00DA06C0" w:rsidRPr="00DE48BA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3D76FE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SWZ.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0EA2337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4E3B263E" w14:textId="213302F8" w:rsidR="00855D8E" w:rsidRPr="003D76FE" w:rsidRDefault="00855D8E" w:rsidP="00855D8E">
      <w:pPr>
        <w:rPr>
          <w:rFonts w:ascii="Arial" w:hAnsi="Arial" w:cs="Arial"/>
          <w:sz w:val="18"/>
          <w:szCs w:val="18"/>
        </w:rPr>
      </w:pPr>
      <w:r w:rsidRPr="003D76FE">
        <w:rPr>
          <w:rFonts w:ascii="Arial" w:hAnsi="Arial" w:cs="Arial"/>
          <w:sz w:val="18"/>
          <w:szCs w:val="18"/>
        </w:rPr>
        <w:t>ZP/</w:t>
      </w:r>
      <w:r w:rsidR="00A3440E">
        <w:rPr>
          <w:rFonts w:ascii="Arial" w:hAnsi="Arial" w:cs="Arial"/>
          <w:sz w:val="18"/>
          <w:szCs w:val="18"/>
        </w:rPr>
        <w:t>133</w:t>
      </w:r>
      <w:r w:rsidR="00E1612A" w:rsidRPr="003D76FE">
        <w:rPr>
          <w:rFonts w:ascii="Arial" w:hAnsi="Arial" w:cs="Arial"/>
          <w:sz w:val="18"/>
          <w:szCs w:val="18"/>
        </w:rPr>
        <w:t>/055/D</w:t>
      </w:r>
      <w:r w:rsidRPr="003D76FE">
        <w:rPr>
          <w:rFonts w:ascii="Arial" w:hAnsi="Arial" w:cs="Arial"/>
          <w:sz w:val="18"/>
          <w:szCs w:val="18"/>
        </w:rPr>
        <w:t>/21</w:t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</w:r>
      <w:r w:rsidRPr="003D76FE">
        <w:rPr>
          <w:rFonts w:ascii="Arial" w:hAnsi="Arial" w:cs="Arial"/>
          <w:sz w:val="18"/>
          <w:szCs w:val="18"/>
        </w:rPr>
        <w:tab/>
        <w:t xml:space="preserve">Załącznik nr </w:t>
      </w:r>
      <w:r w:rsidR="00E1612A" w:rsidRPr="003D76FE">
        <w:rPr>
          <w:rFonts w:ascii="Arial" w:hAnsi="Arial" w:cs="Arial"/>
          <w:sz w:val="18"/>
          <w:szCs w:val="18"/>
        </w:rPr>
        <w:t xml:space="preserve">2 </w:t>
      </w:r>
      <w:r w:rsidRPr="003D76FE">
        <w:rPr>
          <w:rFonts w:ascii="Arial" w:hAnsi="Arial" w:cs="Arial"/>
          <w:sz w:val="18"/>
          <w:szCs w:val="18"/>
        </w:rPr>
        <w:t xml:space="preserve"> do SWZ</w:t>
      </w:r>
    </w:p>
    <w:p w14:paraId="0ED3E223" w14:textId="76839A7C" w:rsidR="003D76FE" w:rsidRPr="003D76FE" w:rsidRDefault="003D76FE" w:rsidP="003D76FE">
      <w:pPr>
        <w:pStyle w:val="WW-Zwykytekst"/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FORMULARZ RZECZOWO-CENOWY </w:t>
      </w:r>
      <w:r w:rsidRPr="003D76FE">
        <w:rPr>
          <w:rFonts w:ascii="Arial" w:hAnsi="Arial" w:cs="Arial"/>
          <w:b/>
          <w:bCs/>
          <w:iCs/>
          <w:sz w:val="18"/>
          <w:szCs w:val="18"/>
        </w:rPr>
        <w:t xml:space="preserve">NA DOSTAWĘ OPROGRAMOWANIA UŻYTKOWEGO DLA POLITECHNIKI GDAŃSKIEJ W 2021 R. </w:t>
      </w:r>
    </w:p>
    <w:p w14:paraId="71971541" w14:textId="77777777" w:rsidR="003D76FE" w:rsidRPr="003D76FE" w:rsidRDefault="003D76FE" w:rsidP="003D76FE">
      <w:pPr>
        <w:pStyle w:val="WW-Zwykytekst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3D76FE">
        <w:rPr>
          <w:rFonts w:ascii="Arial" w:hAnsi="Arial" w:cs="Arial"/>
          <w:b/>
          <w:bCs/>
          <w:iCs/>
          <w:sz w:val="18"/>
          <w:szCs w:val="18"/>
        </w:rPr>
        <w:t>W RAMACH ZAMÓWIEŃ PODSTAWOWYCH ORAZ OBJĘTYCH PRAWEM OPCJI</w:t>
      </w:r>
    </w:p>
    <w:p w14:paraId="4C1755D3" w14:textId="77777777" w:rsidR="003D76FE" w:rsidRPr="008C65E6" w:rsidRDefault="003D76FE" w:rsidP="003D76FE">
      <w:pPr>
        <w:pStyle w:val="WW-Zwykytekst"/>
        <w:jc w:val="center"/>
        <w:rPr>
          <w:rFonts w:ascii="Arial" w:hAnsi="Arial" w:cs="Arial"/>
          <w:b/>
          <w:bCs/>
          <w:iCs/>
        </w:rPr>
      </w:pPr>
    </w:p>
    <w:tbl>
      <w:tblPr>
        <w:tblW w:w="14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92"/>
        <w:gridCol w:w="1240"/>
        <w:gridCol w:w="1240"/>
        <w:gridCol w:w="2756"/>
        <w:gridCol w:w="1240"/>
        <w:gridCol w:w="1100"/>
        <w:gridCol w:w="900"/>
        <w:gridCol w:w="1260"/>
        <w:gridCol w:w="1080"/>
      </w:tblGrid>
      <w:tr w:rsidR="003D76FE" w:rsidRPr="003D76FE" w14:paraId="5627B5FC" w14:textId="77777777" w:rsidTr="003D76FE">
        <w:trPr>
          <w:trHeight w:val="1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5931" w14:textId="77777777" w:rsidR="003D76FE" w:rsidRPr="003D76FE" w:rsidRDefault="003D76FE" w:rsidP="003D76FE">
            <w:pPr>
              <w:pStyle w:val="WW-Zwykytekst"/>
              <w:spacing w:line="276" w:lineRule="auto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88F6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oprogramowania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F3D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Oznaczenie w SIWZ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2A53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Postać dostawy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2F6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i wersja*</w:t>
            </w:r>
          </w:p>
          <w:p w14:paraId="6AACB4EA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oferowanego oprogramowania</w:t>
            </w:r>
          </w:p>
          <w:p w14:paraId="7EA57522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*jeśli oprogramowanie występuje w kilku wersjach proszę wpisać oferowaną wersję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8A6B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Zamawiana</w:t>
            </w:r>
          </w:p>
          <w:p w14:paraId="004A0876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liczba</w:t>
            </w:r>
          </w:p>
          <w:p w14:paraId="33334553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4C4E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Oferowana</w:t>
            </w:r>
          </w:p>
          <w:p w14:paraId="3A373BAE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jedn.</w:t>
            </w:r>
          </w:p>
          <w:p w14:paraId="73F958E6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netto</w:t>
            </w:r>
          </w:p>
          <w:p w14:paraId="3FD475D4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CAC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</w:p>
          <w:p w14:paraId="5A280756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netto</w:t>
            </w:r>
          </w:p>
          <w:p w14:paraId="4CAE5AD0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14:paraId="57DEBEF8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[6 x 7]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F08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Podatek</w:t>
            </w:r>
          </w:p>
          <w:p w14:paraId="1BBA5EB4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VAT</w:t>
            </w:r>
          </w:p>
          <w:p w14:paraId="57CFED17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14:paraId="5EC7730E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[23% od 8]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C8EA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</w:p>
          <w:p w14:paraId="214970E8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brutto</w:t>
            </w:r>
          </w:p>
          <w:p w14:paraId="197D3B17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14:paraId="7450ADC8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[8 + 9]</w:t>
            </w:r>
          </w:p>
        </w:tc>
      </w:tr>
      <w:tr w:rsidR="003D76FE" w:rsidRPr="003D76FE" w14:paraId="6818B2FE" w14:textId="77777777" w:rsidTr="003D76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7D66C7" w14:textId="77777777" w:rsidR="003D76FE" w:rsidRPr="003D76FE" w:rsidRDefault="003D76FE" w:rsidP="003D76FE">
            <w:pPr>
              <w:pStyle w:val="WW-Zwykytekst"/>
              <w:spacing w:line="276" w:lineRule="auto"/>
              <w:ind w:left="57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DCBF28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9E135D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59823F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E682D8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366C80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D4C64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989169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0F575E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976C0B" w14:textId="77777777" w:rsidR="003D76FE" w:rsidRPr="003D76FE" w:rsidRDefault="003D76FE" w:rsidP="003D76FE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10</w:t>
            </w:r>
          </w:p>
        </w:tc>
      </w:tr>
      <w:tr w:rsidR="003D76FE" w:rsidRPr="003D76FE" w14:paraId="65EC7FD7" w14:textId="77777777" w:rsidTr="003D76F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1AD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6CC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ED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CDD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B2A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DE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B09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9DE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C12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0E2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5F302124" w14:textId="77777777" w:rsidTr="003D76F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11E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8F6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FC5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2091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902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5DE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E1B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E16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863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200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5348B707" w14:textId="77777777" w:rsidTr="003D76F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456F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79F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F7F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8F1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E7E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28D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FB4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61E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2EA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1C8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25BDD8DB" w14:textId="77777777" w:rsidTr="003D76F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B6D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CF2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A2C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DB0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926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A32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F84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C24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BF7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93C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7CE8F9F2" w14:textId="77777777" w:rsidTr="003D76F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D06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CB8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D54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B3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67F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B98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773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738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AE9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5FF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42F54CF1" w14:textId="77777777" w:rsidTr="003D76F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F9B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D13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DB7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5C2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8D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A2F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1A2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569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3A6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495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59B8A76A" w14:textId="77777777" w:rsidTr="003D76FE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9A48" w14:textId="1CB31076" w:rsidR="003D76FE" w:rsidRPr="00CD2F23" w:rsidRDefault="00CD2F23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91B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855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F35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 + nośnik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54A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3F9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B39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588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BB7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83E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11D01D03" w14:textId="77777777" w:rsidTr="003D76FE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5FF" w14:textId="22707325" w:rsidR="003D76FE" w:rsidRPr="00CD2F23" w:rsidRDefault="00CD2F23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E1D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Program do obsługi PDF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9408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EB45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35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301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900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476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614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47B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0AA03DC5" w14:textId="77777777" w:rsidTr="003D76FE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5F9" w14:textId="0377CB90" w:rsidR="003D76FE" w:rsidRPr="00CD2F23" w:rsidRDefault="00CD2F23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FE7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do dokumentacji technicznej, grafiki rastrowej i wektorowej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80DF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737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FA0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6B3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83E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CD8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102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AFD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195F950D" w14:textId="77777777" w:rsidTr="003D76FE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A96" w14:textId="2BD707E7" w:rsidR="003D76FE" w:rsidRPr="00CD2F23" w:rsidRDefault="00CD2F23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C2EC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D76F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Pakiet CAD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E0B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IOS0021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74EF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EBE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886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6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CEE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E8A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A4B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CA3E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D76FE" w:rsidRPr="003D76FE" w14:paraId="60F5F75E" w14:textId="77777777" w:rsidTr="003D76F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5D61D" w14:textId="77777777" w:rsidR="003D76FE" w:rsidRPr="003D76FE" w:rsidRDefault="003D76FE" w:rsidP="003D76FE">
            <w:pPr>
              <w:pStyle w:val="Tekstprzypisudolnego"/>
              <w:ind w:left="-30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3C777" w14:textId="77777777" w:rsidR="003D76FE" w:rsidRPr="003D76FE" w:rsidRDefault="003D76FE" w:rsidP="003D76FE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7EB2A" w14:textId="77777777" w:rsidR="003D76FE" w:rsidRPr="003D76FE" w:rsidRDefault="003D76FE" w:rsidP="003D76FE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566F4" w14:textId="77777777" w:rsidR="003D76FE" w:rsidRPr="003D76FE" w:rsidRDefault="003D76FE" w:rsidP="003D76FE">
            <w:pPr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B570F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F7D209" w14:textId="77777777" w:rsidR="003D76FE" w:rsidRPr="003D76FE" w:rsidRDefault="003D76FE" w:rsidP="003D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936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76FE">
              <w:rPr>
                <w:rFonts w:ascii="Arial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392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18B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29A" w14:textId="77777777" w:rsidR="003D76FE" w:rsidRPr="003D76FE" w:rsidRDefault="003D76FE" w:rsidP="003D76FE">
            <w:pPr>
              <w:pStyle w:val="WW-Zwykytek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833F7F2" w14:textId="77777777" w:rsidR="003D76FE" w:rsidRPr="003D76FE" w:rsidRDefault="003D76FE" w:rsidP="003D76FE">
      <w:pPr>
        <w:pStyle w:val="WW-Tekstpodstawowy3"/>
        <w:tabs>
          <w:tab w:val="left" w:pos="9000"/>
        </w:tabs>
        <w:suppressAutoHyphens w:val="0"/>
        <w:ind w:right="562"/>
        <w:rPr>
          <w:rFonts w:ascii="Arial" w:hAnsi="Arial" w:cs="Arial"/>
          <w:sz w:val="20"/>
          <w:szCs w:val="20"/>
        </w:rPr>
      </w:pPr>
      <w:r w:rsidRPr="003D76FE">
        <w:rPr>
          <w:rFonts w:ascii="Arial" w:hAnsi="Arial" w:cs="Arial"/>
          <w:sz w:val="20"/>
          <w:szCs w:val="20"/>
        </w:rPr>
        <w:t>Uwaga: w przypadku zamawianych nośników przedmiotem zamówienia są wyłącznie oryginalne nośniki CD/DVD/Flash lub oficjalne kanały dystrybucji elektronicznej producenta oprogramowania</w:t>
      </w:r>
    </w:p>
    <w:p w14:paraId="7CBBF4B3" w14:textId="77777777" w:rsidR="003D76FE" w:rsidRPr="003D76FE" w:rsidRDefault="003D76FE" w:rsidP="003D76FE">
      <w:pPr>
        <w:pStyle w:val="WW-Tekstpodstawowy3"/>
        <w:tabs>
          <w:tab w:val="left" w:pos="9000"/>
        </w:tabs>
        <w:suppressAutoHyphens w:val="0"/>
        <w:ind w:right="562"/>
        <w:rPr>
          <w:rFonts w:ascii="Arial" w:hAnsi="Arial" w:cs="Arial"/>
          <w:sz w:val="20"/>
          <w:szCs w:val="20"/>
        </w:rPr>
      </w:pPr>
      <w:r w:rsidRPr="003D76FE">
        <w:rPr>
          <w:rFonts w:ascii="Arial" w:hAnsi="Arial" w:cs="Arial"/>
          <w:sz w:val="20"/>
          <w:szCs w:val="20"/>
        </w:rPr>
        <w:t xml:space="preserve">Zamawiający wymaga aby zamawiane licencje były nieograniczone terytorialnie. Udzielone licencje na dostarczane oprogramowanie obejmują prawo do korzystania przez czas nieokreślony, chyba że w przedmiocie zamówienia został podany czas trwania licencji. </w:t>
      </w:r>
    </w:p>
    <w:p w14:paraId="7595486E" w14:textId="77777777" w:rsidR="00855D8E" w:rsidRPr="00A3440E" w:rsidRDefault="00855D8E" w:rsidP="00855D8E">
      <w:pPr>
        <w:spacing w:after="0"/>
        <w:jc w:val="right"/>
        <w:rPr>
          <w:sz w:val="16"/>
          <w:szCs w:val="16"/>
          <w:highlight w:val="yellow"/>
        </w:rPr>
      </w:pPr>
      <w:bookmarkStart w:id="2" w:name="_GoBack"/>
      <w:bookmarkEnd w:id="2"/>
      <w:r w:rsidRPr="00A3440E">
        <w:rPr>
          <w:sz w:val="16"/>
          <w:szCs w:val="16"/>
          <w:highlight w:val="yellow"/>
        </w:rPr>
        <w:t>Dokument należy podpisać</w:t>
      </w:r>
    </w:p>
    <w:p w14:paraId="7B088823" w14:textId="77777777" w:rsidR="00855D8E" w:rsidRPr="00A3440E" w:rsidRDefault="00855D8E" w:rsidP="00855D8E">
      <w:pPr>
        <w:spacing w:after="0"/>
        <w:jc w:val="right"/>
        <w:rPr>
          <w:sz w:val="16"/>
          <w:szCs w:val="16"/>
          <w:highlight w:val="yellow"/>
        </w:rPr>
      </w:pPr>
      <w:r w:rsidRPr="00A3440E">
        <w:rPr>
          <w:sz w:val="16"/>
          <w:szCs w:val="16"/>
          <w:highlight w:val="yellow"/>
        </w:rPr>
        <w:t xml:space="preserve">kwalifikowanym podpisem elektronicznym, </w:t>
      </w:r>
    </w:p>
    <w:p w14:paraId="416E2318" w14:textId="4E90DB0D" w:rsidR="00C829B4" w:rsidRPr="00324A19" w:rsidRDefault="00855D8E" w:rsidP="0058254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3440E">
        <w:rPr>
          <w:sz w:val="16"/>
          <w:szCs w:val="16"/>
          <w:highlight w:val="yellow"/>
        </w:rPr>
        <w:t>podpisem zaufanym lub podpisem osobistym</w:t>
      </w:r>
    </w:p>
    <w:sectPr w:rsidR="00C829B4" w:rsidRPr="00324A19" w:rsidSect="00582543">
      <w:pgSz w:w="16838" w:h="11906" w:orient="landscape"/>
      <w:pgMar w:top="1418" w:right="1418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E80F" w14:textId="77777777" w:rsidR="008029FE" w:rsidRDefault="008029FE" w:rsidP="002C59D6">
      <w:pPr>
        <w:spacing w:after="0" w:line="240" w:lineRule="auto"/>
      </w:pPr>
      <w:r>
        <w:separator/>
      </w:r>
    </w:p>
  </w:endnote>
  <w:endnote w:type="continuationSeparator" w:id="0">
    <w:p w14:paraId="1A85D3A7" w14:textId="77777777" w:rsidR="008029FE" w:rsidRDefault="008029FE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8F4A9" w14:textId="77777777" w:rsidR="008029FE" w:rsidRDefault="008029FE" w:rsidP="002C59D6">
      <w:pPr>
        <w:spacing w:after="0" w:line="240" w:lineRule="auto"/>
      </w:pPr>
      <w:r>
        <w:separator/>
      </w:r>
    </w:p>
  </w:footnote>
  <w:footnote w:type="continuationSeparator" w:id="0">
    <w:p w14:paraId="4876D876" w14:textId="77777777" w:rsidR="008029FE" w:rsidRDefault="008029FE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A3440E" w:rsidRPr="00633E68" w:rsidRDefault="00A3440E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A3440E" w:rsidRDefault="00A3440E">
    <w:pPr>
      <w:pStyle w:val="Nagwek"/>
    </w:pPr>
  </w:p>
  <w:p w14:paraId="2F7DB96C" w14:textId="77777777" w:rsidR="00A3440E" w:rsidRDefault="00A344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933C30"/>
    <w:multiLevelType w:val="hybridMultilevel"/>
    <w:tmpl w:val="EB3E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FC3098"/>
    <w:multiLevelType w:val="hybridMultilevel"/>
    <w:tmpl w:val="08C0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677778"/>
    <w:multiLevelType w:val="hybridMultilevel"/>
    <w:tmpl w:val="F07E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E31A2"/>
    <w:multiLevelType w:val="hybridMultilevel"/>
    <w:tmpl w:val="C2746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D0EA9"/>
    <w:multiLevelType w:val="hybridMultilevel"/>
    <w:tmpl w:val="F2289702"/>
    <w:lvl w:ilvl="0" w:tplc="972863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0D03F1"/>
    <w:multiLevelType w:val="hybridMultilevel"/>
    <w:tmpl w:val="564AB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AA4CD9"/>
    <w:multiLevelType w:val="hybridMultilevel"/>
    <w:tmpl w:val="C284EC4A"/>
    <w:lvl w:ilvl="0" w:tplc="E444B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6C7860"/>
    <w:multiLevelType w:val="hybridMultilevel"/>
    <w:tmpl w:val="995C0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0"/>
  </w:num>
  <w:num w:numId="3">
    <w:abstractNumId w:val="39"/>
  </w:num>
  <w:num w:numId="4">
    <w:abstractNumId w:val="18"/>
  </w:num>
  <w:num w:numId="5">
    <w:abstractNumId w:val="44"/>
  </w:num>
  <w:num w:numId="6">
    <w:abstractNumId w:val="28"/>
  </w:num>
  <w:num w:numId="7">
    <w:abstractNumId w:val="30"/>
  </w:num>
  <w:num w:numId="8">
    <w:abstractNumId w:val="24"/>
  </w:num>
  <w:num w:numId="9">
    <w:abstractNumId w:val="31"/>
  </w:num>
  <w:num w:numId="10">
    <w:abstractNumId w:val="42"/>
  </w:num>
  <w:num w:numId="11">
    <w:abstractNumId w:val="37"/>
  </w:num>
  <w:num w:numId="12">
    <w:abstractNumId w:val="27"/>
  </w:num>
  <w:num w:numId="13">
    <w:abstractNumId w:val="16"/>
  </w:num>
  <w:num w:numId="14">
    <w:abstractNumId w:val="14"/>
  </w:num>
  <w:num w:numId="15">
    <w:abstractNumId w:val="46"/>
  </w:num>
  <w:num w:numId="16">
    <w:abstractNumId w:val="3"/>
  </w:num>
  <w:num w:numId="17">
    <w:abstractNumId w:val="0"/>
  </w:num>
  <w:num w:numId="18">
    <w:abstractNumId w:val="34"/>
  </w:num>
  <w:num w:numId="19">
    <w:abstractNumId w:val="2"/>
  </w:num>
  <w:num w:numId="20">
    <w:abstractNumId w:val="43"/>
  </w:num>
  <w:num w:numId="21">
    <w:abstractNumId w:val="8"/>
  </w:num>
  <w:num w:numId="22">
    <w:abstractNumId w:val="45"/>
  </w:num>
  <w:num w:numId="23">
    <w:abstractNumId w:val="35"/>
  </w:num>
  <w:num w:numId="24">
    <w:abstractNumId w:val="36"/>
  </w:num>
  <w:num w:numId="25">
    <w:abstractNumId w:val="23"/>
  </w:num>
  <w:num w:numId="26">
    <w:abstractNumId w:val="32"/>
  </w:num>
  <w:num w:numId="27">
    <w:abstractNumId w:val="13"/>
  </w:num>
  <w:num w:numId="28">
    <w:abstractNumId w:val="9"/>
  </w:num>
  <w:num w:numId="29">
    <w:abstractNumId w:val="1"/>
  </w:num>
  <w:num w:numId="30">
    <w:abstractNumId w:val="6"/>
  </w:num>
  <w:num w:numId="31">
    <w:abstractNumId w:val="15"/>
  </w:num>
  <w:num w:numId="32">
    <w:abstractNumId w:val="26"/>
  </w:num>
  <w:num w:numId="33">
    <w:abstractNumId w:val="4"/>
  </w:num>
  <w:num w:numId="34">
    <w:abstractNumId w:val="11"/>
  </w:num>
  <w:num w:numId="35">
    <w:abstractNumId w:val="19"/>
  </w:num>
  <w:num w:numId="36">
    <w:abstractNumId w:val="33"/>
  </w:num>
  <w:num w:numId="37">
    <w:abstractNumId w:val="22"/>
  </w:num>
  <w:num w:numId="38">
    <w:abstractNumId w:val="7"/>
  </w:num>
  <w:num w:numId="39">
    <w:abstractNumId w:val="21"/>
  </w:num>
  <w:num w:numId="40">
    <w:abstractNumId w:val="41"/>
  </w:num>
  <w:num w:numId="41">
    <w:abstractNumId w:val="17"/>
  </w:num>
  <w:num w:numId="42">
    <w:abstractNumId w:val="20"/>
  </w:num>
  <w:num w:numId="43">
    <w:abstractNumId w:val="12"/>
  </w:num>
  <w:num w:numId="44">
    <w:abstractNumId w:val="5"/>
  </w:num>
  <w:num w:numId="45">
    <w:abstractNumId w:val="29"/>
  </w:num>
  <w:num w:numId="46">
    <w:abstractNumId w:val="40"/>
  </w:num>
  <w:num w:numId="4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62133"/>
    <w:rsid w:val="000802CF"/>
    <w:rsid w:val="00091244"/>
    <w:rsid w:val="000A099F"/>
    <w:rsid w:val="000A1E14"/>
    <w:rsid w:val="000D59D8"/>
    <w:rsid w:val="001100A9"/>
    <w:rsid w:val="0011785D"/>
    <w:rsid w:val="0012482B"/>
    <w:rsid w:val="00132042"/>
    <w:rsid w:val="00134B40"/>
    <w:rsid w:val="00136220"/>
    <w:rsid w:val="00154E71"/>
    <w:rsid w:val="00161EBB"/>
    <w:rsid w:val="0018063C"/>
    <w:rsid w:val="00186C63"/>
    <w:rsid w:val="0019005A"/>
    <w:rsid w:val="001C3DD4"/>
    <w:rsid w:val="001D07D9"/>
    <w:rsid w:val="001E0607"/>
    <w:rsid w:val="00210CCA"/>
    <w:rsid w:val="00242C2E"/>
    <w:rsid w:val="00253212"/>
    <w:rsid w:val="002532C7"/>
    <w:rsid w:val="0027612B"/>
    <w:rsid w:val="002B21A9"/>
    <w:rsid w:val="002B4581"/>
    <w:rsid w:val="002B6C2F"/>
    <w:rsid w:val="002C59D6"/>
    <w:rsid w:val="002D021A"/>
    <w:rsid w:val="002D732F"/>
    <w:rsid w:val="00324A19"/>
    <w:rsid w:val="00340EDF"/>
    <w:rsid w:val="00382BC0"/>
    <w:rsid w:val="0038482E"/>
    <w:rsid w:val="00393421"/>
    <w:rsid w:val="00397FEC"/>
    <w:rsid w:val="003D76FE"/>
    <w:rsid w:val="003F2DFC"/>
    <w:rsid w:val="00454073"/>
    <w:rsid w:val="00466F2A"/>
    <w:rsid w:val="00491F6A"/>
    <w:rsid w:val="00492741"/>
    <w:rsid w:val="004938C7"/>
    <w:rsid w:val="004973CF"/>
    <w:rsid w:val="004A3DA9"/>
    <w:rsid w:val="004D007A"/>
    <w:rsid w:val="00521A18"/>
    <w:rsid w:val="005340A2"/>
    <w:rsid w:val="00550D81"/>
    <w:rsid w:val="00561F60"/>
    <w:rsid w:val="00582543"/>
    <w:rsid w:val="0059279F"/>
    <w:rsid w:val="005A6394"/>
    <w:rsid w:val="005B7D32"/>
    <w:rsid w:val="005C195D"/>
    <w:rsid w:val="005C26B4"/>
    <w:rsid w:val="005E03D4"/>
    <w:rsid w:val="0060110F"/>
    <w:rsid w:val="00617DD6"/>
    <w:rsid w:val="00640151"/>
    <w:rsid w:val="00655D80"/>
    <w:rsid w:val="00686007"/>
    <w:rsid w:val="006B48AF"/>
    <w:rsid w:val="006B5C71"/>
    <w:rsid w:val="006C3161"/>
    <w:rsid w:val="00716CAB"/>
    <w:rsid w:val="00744646"/>
    <w:rsid w:val="00744B69"/>
    <w:rsid w:val="0074626D"/>
    <w:rsid w:val="00750492"/>
    <w:rsid w:val="007569AB"/>
    <w:rsid w:val="0077569F"/>
    <w:rsid w:val="0077596A"/>
    <w:rsid w:val="00784B44"/>
    <w:rsid w:val="007A5577"/>
    <w:rsid w:val="007B4306"/>
    <w:rsid w:val="007F0F8C"/>
    <w:rsid w:val="007F5715"/>
    <w:rsid w:val="008029FE"/>
    <w:rsid w:val="0080782E"/>
    <w:rsid w:val="00814358"/>
    <w:rsid w:val="00854E58"/>
    <w:rsid w:val="00855D8E"/>
    <w:rsid w:val="00896560"/>
    <w:rsid w:val="008A2236"/>
    <w:rsid w:val="008A5134"/>
    <w:rsid w:val="008D48C3"/>
    <w:rsid w:val="008F2C95"/>
    <w:rsid w:val="00966433"/>
    <w:rsid w:val="009A14DB"/>
    <w:rsid w:val="009C7E95"/>
    <w:rsid w:val="009D2016"/>
    <w:rsid w:val="009D28F4"/>
    <w:rsid w:val="009D56BD"/>
    <w:rsid w:val="009E37F9"/>
    <w:rsid w:val="009E5401"/>
    <w:rsid w:val="00A3440E"/>
    <w:rsid w:val="00A837CB"/>
    <w:rsid w:val="00A92B76"/>
    <w:rsid w:val="00AB3BF0"/>
    <w:rsid w:val="00AC5AE7"/>
    <w:rsid w:val="00AC68D0"/>
    <w:rsid w:val="00AC7E8D"/>
    <w:rsid w:val="00AD685E"/>
    <w:rsid w:val="00AD71F9"/>
    <w:rsid w:val="00B2264A"/>
    <w:rsid w:val="00B425D4"/>
    <w:rsid w:val="00B5570F"/>
    <w:rsid w:val="00B63746"/>
    <w:rsid w:val="00B77020"/>
    <w:rsid w:val="00B976FF"/>
    <w:rsid w:val="00BC7AAC"/>
    <w:rsid w:val="00BE021C"/>
    <w:rsid w:val="00BE42D7"/>
    <w:rsid w:val="00C04C2F"/>
    <w:rsid w:val="00C312FC"/>
    <w:rsid w:val="00C50487"/>
    <w:rsid w:val="00C54777"/>
    <w:rsid w:val="00C744B4"/>
    <w:rsid w:val="00C7505A"/>
    <w:rsid w:val="00C829B4"/>
    <w:rsid w:val="00C86885"/>
    <w:rsid w:val="00CA62C1"/>
    <w:rsid w:val="00CC1BA2"/>
    <w:rsid w:val="00CD2F23"/>
    <w:rsid w:val="00CD7D6E"/>
    <w:rsid w:val="00CE7BE4"/>
    <w:rsid w:val="00CF547A"/>
    <w:rsid w:val="00D363DB"/>
    <w:rsid w:val="00D909D9"/>
    <w:rsid w:val="00D92743"/>
    <w:rsid w:val="00DA06C0"/>
    <w:rsid w:val="00DE482B"/>
    <w:rsid w:val="00DE48BA"/>
    <w:rsid w:val="00E1612A"/>
    <w:rsid w:val="00E17EE7"/>
    <w:rsid w:val="00EE72CD"/>
    <w:rsid w:val="00EF35C3"/>
    <w:rsid w:val="00F11160"/>
    <w:rsid w:val="00F23828"/>
    <w:rsid w:val="00F4567C"/>
    <w:rsid w:val="00F626BE"/>
    <w:rsid w:val="00F66E15"/>
    <w:rsid w:val="00F7050D"/>
    <w:rsid w:val="00F83757"/>
    <w:rsid w:val="00F83F7C"/>
    <w:rsid w:val="00F95168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99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4420-C564-4AB5-BAC6-9755353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1173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2021-08-12T10:06:00Z</cp:lastPrinted>
  <dcterms:created xsi:type="dcterms:W3CDTF">2021-08-12T10:08:00Z</dcterms:created>
  <dcterms:modified xsi:type="dcterms:W3CDTF">2021-08-12T10:09:00Z</dcterms:modified>
</cp:coreProperties>
</file>