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A9" w:rsidRPr="000F03A9" w:rsidRDefault="000F03A9" w:rsidP="00392188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Cs w:val="24"/>
        </w:rPr>
      </w:pPr>
      <w:r w:rsidRPr="000F03A9">
        <w:rPr>
          <w:rFonts w:ascii="Times New Roman" w:hAnsi="Times New Roman" w:cs="Times New Roman"/>
          <w:b/>
          <w:bCs/>
          <w:noProof w:val="0"/>
          <w:szCs w:val="24"/>
        </w:rPr>
        <w:t>Załącznik nr 2 do SWZ</w:t>
      </w:r>
    </w:p>
    <w:p w:rsidR="009F7429" w:rsidRPr="000F03A9" w:rsidRDefault="009F7429" w:rsidP="00392188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  <w:szCs w:val="24"/>
        </w:rPr>
      </w:pPr>
      <w:r w:rsidRPr="000F03A9">
        <w:rPr>
          <w:rFonts w:ascii="Times New Roman" w:hAnsi="Times New Roman" w:cs="Times New Roman"/>
          <w:b/>
          <w:bCs/>
          <w:noProof w:val="0"/>
          <w:szCs w:val="24"/>
        </w:rPr>
        <w:t>Egz. nr ….</w:t>
      </w:r>
    </w:p>
    <w:p w:rsidR="00491CA7" w:rsidRPr="004E7CED" w:rsidRDefault="00491CA7" w:rsidP="00392188">
      <w:pPr>
        <w:pStyle w:val="FR1"/>
        <w:spacing w:before="0"/>
        <w:ind w:left="1419" w:firstLine="708"/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</w:pPr>
    </w:p>
    <w:p w:rsidR="00491CA7" w:rsidRPr="004E7CED" w:rsidRDefault="009F7429" w:rsidP="002262BE">
      <w:pPr>
        <w:pStyle w:val="FR1"/>
        <w:spacing w:before="0"/>
        <w:ind w:firstLine="708"/>
        <w:rPr>
          <w:rFonts w:ascii="Times New Roman" w:hAnsi="Times New Roman" w:cs="Times New Roman"/>
          <w:b/>
          <w:i w:val="0"/>
          <w:noProof w:val="0"/>
          <w:sz w:val="24"/>
          <w:szCs w:val="24"/>
        </w:rPr>
      </w:pPr>
      <w:r w:rsidRPr="004E7CED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>UMOWA</w:t>
      </w:r>
      <w:r w:rsidRPr="004E7CED">
        <w:rPr>
          <w:rFonts w:ascii="Times New Roman" w:hAnsi="Times New Roman" w:cs="Times New Roman"/>
          <w:b/>
          <w:i w:val="0"/>
          <w:noProof w:val="0"/>
          <w:sz w:val="24"/>
          <w:szCs w:val="24"/>
        </w:rPr>
        <w:t xml:space="preserve"> Nr…………</w:t>
      </w:r>
    </w:p>
    <w:p w:rsidR="009F7429" w:rsidRPr="004E7CED" w:rsidRDefault="009F7429" w:rsidP="00392188">
      <w:pPr>
        <w:pStyle w:val="FR1"/>
        <w:spacing w:before="0"/>
        <w:ind w:firstLine="708"/>
        <w:rPr>
          <w:rFonts w:ascii="Times New Roman" w:hAnsi="Times New Roman" w:cs="Times New Roman"/>
          <w:b/>
          <w:i w:val="0"/>
          <w:noProof w:val="0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(WZÓR </w:t>
      </w:r>
      <w:r w:rsidR="00EF3F3D">
        <w:rPr>
          <w:rFonts w:ascii="Times New Roman" w:hAnsi="Times New Roman" w:cs="Times New Roman"/>
          <w:sz w:val="24"/>
          <w:szCs w:val="24"/>
        </w:rPr>
        <w:t>)</w:t>
      </w:r>
      <w:r w:rsidR="00055780">
        <w:rPr>
          <w:rFonts w:ascii="Times New Roman" w:hAnsi="Times New Roman" w:cs="Times New Roman"/>
          <w:sz w:val="24"/>
          <w:szCs w:val="24"/>
        </w:rPr>
        <w:t xml:space="preserve"> – Zadanie nr 1 i Zadanie nr 2</w:t>
      </w:r>
    </w:p>
    <w:p w:rsidR="00EF3F3D" w:rsidRPr="004E7CED" w:rsidRDefault="00EF3F3D" w:rsidP="00392188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262BE" w:rsidRPr="004E7CED" w:rsidRDefault="002262BE" w:rsidP="002262BE">
      <w:pPr>
        <w:jc w:val="both"/>
      </w:pPr>
      <w:r w:rsidRPr="004E7CED">
        <w:t>zawarta w dniu ............................ r. we Wrocławiu, pomiędzy:</w:t>
      </w:r>
    </w:p>
    <w:p w:rsidR="002262BE" w:rsidRPr="004E7CED" w:rsidRDefault="002262BE" w:rsidP="002262BE">
      <w:pPr>
        <w:jc w:val="both"/>
      </w:pPr>
      <w:r w:rsidRPr="004E7CED">
        <w:rPr>
          <w:b/>
          <w:bCs/>
        </w:rPr>
        <w:t>Skarbem Państwa – 2. Wojskowym Oddziałem Gospodarczym</w:t>
      </w:r>
      <w:r w:rsidRPr="004E7CED">
        <w:rPr>
          <w:bCs/>
        </w:rPr>
        <w:t>,</w:t>
      </w:r>
    </w:p>
    <w:p w:rsidR="002262BE" w:rsidRPr="004E7CED" w:rsidRDefault="002262BE" w:rsidP="002262BE">
      <w:pPr>
        <w:jc w:val="both"/>
      </w:pPr>
      <w:r w:rsidRPr="004E7CED">
        <w:t>z siedzibą we Wrocławiu (50-9</w:t>
      </w:r>
      <w:r w:rsidR="000F03A9">
        <w:t>8</w:t>
      </w:r>
      <w:r w:rsidRPr="004E7CED">
        <w:t xml:space="preserve">4) przy ul. Obornickiej 100-102, NIP: 8951897962, </w:t>
      </w:r>
    </w:p>
    <w:p w:rsidR="002262BE" w:rsidRPr="004E7CED" w:rsidRDefault="002262BE" w:rsidP="002262BE">
      <w:pPr>
        <w:jc w:val="both"/>
      </w:pPr>
      <w:r w:rsidRPr="004E7CED">
        <w:t>REGON: 020625701, w </w:t>
      </w:r>
      <w:proofErr w:type="gramStart"/>
      <w:r w:rsidRPr="004E7CED">
        <w:t>imieniu</w:t>
      </w:r>
      <w:proofErr w:type="gramEnd"/>
      <w:r w:rsidRPr="004E7CED">
        <w:t xml:space="preserve"> którego działa:</w:t>
      </w:r>
    </w:p>
    <w:p w:rsidR="002262BE" w:rsidRPr="004E7CED" w:rsidRDefault="002262BE" w:rsidP="002262BE">
      <w:pPr>
        <w:jc w:val="both"/>
        <w:rPr>
          <w:b/>
        </w:rPr>
      </w:pPr>
      <w:r w:rsidRPr="004E7CED">
        <w:rPr>
          <w:b/>
        </w:rPr>
        <w:t>…………………………… – Komendant,</w:t>
      </w:r>
    </w:p>
    <w:p w:rsidR="002262BE" w:rsidRPr="004E7CED" w:rsidRDefault="002262BE" w:rsidP="002262BE">
      <w:pPr>
        <w:jc w:val="both"/>
        <w:rPr>
          <w:b/>
          <w:bCs/>
        </w:rPr>
      </w:pPr>
      <w:r w:rsidRPr="004E7CED">
        <w:t>zwanym dalej</w:t>
      </w:r>
      <w:r w:rsidRPr="004E7CED">
        <w:rPr>
          <w:b/>
          <w:bCs/>
        </w:rPr>
        <w:t xml:space="preserve"> „Zamawiającym”</w:t>
      </w:r>
    </w:p>
    <w:p w:rsidR="002262BE" w:rsidRPr="004E7CED" w:rsidRDefault="002262BE" w:rsidP="002262BE">
      <w:pPr>
        <w:jc w:val="both"/>
      </w:pPr>
      <w:r w:rsidRPr="004E7CED">
        <w:t>a</w:t>
      </w:r>
    </w:p>
    <w:p w:rsidR="002262BE" w:rsidRPr="004E7CED" w:rsidRDefault="002262BE" w:rsidP="002262BE">
      <w:pPr>
        <w:jc w:val="both"/>
      </w:pPr>
      <w:r w:rsidRPr="004E7CED">
        <w:t>...............................................................................</w:t>
      </w:r>
    </w:p>
    <w:p w:rsidR="002262BE" w:rsidRPr="004E7CED" w:rsidRDefault="002262BE" w:rsidP="002262BE">
      <w:pPr>
        <w:jc w:val="both"/>
      </w:pPr>
      <w:r w:rsidRPr="004E7CED">
        <w:t xml:space="preserve">wpisaną do rejestru przedsiębiorców Krajowego Rejestru Sądowego prowadzonego przez Sąd Rejonowy w ...................., …. Wydział Gospodarczy Krajowego Rejestru Sądowego pod nr </w:t>
      </w:r>
      <w:proofErr w:type="gramStart"/>
      <w:r w:rsidRPr="004E7CED">
        <w:t>KRS:.........</w:t>
      </w:r>
      <w:proofErr w:type="gramEnd"/>
      <w:r w:rsidRPr="004E7CED">
        <w:t>; NIP: ……….; REGON: ………, z siedzibą: …………</w:t>
      </w:r>
    </w:p>
    <w:p w:rsidR="002262BE" w:rsidRPr="004E7CED" w:rsidRDefault="002262BE" w:rsidP="002262BE">
      <w:pPr>
        <w:jc w:val="both"/>
        <w:rPr>
          <w:i/>
        </w:rPr>
      </w:pPr>
      <w:r w:rsidRPr="004E7CED">
        <w:rPr>
          <w:i/>
        </w:rPr>
        <w:t>lub</w:t>
      </w:r>
    </w:p>
    <w:p w:rsidR="002262BE" w:rsidRPr="004E7CED" w:rsidRDefault="002262BE" w:rsidP="002262BE">
      <w:pPr>
        <w:jc w:val="both"/>
        <w:rPr>
          <w:b/>
        </w:rPr>
      </w:pPr>
      <w:r w:rsidRPr="004E7CED">
        <w:rPr>
          <w:b/>
        </w:rPr>
        <w:t xml:space="preserve">Panią/Panem </w:t>
      </w:r>
      <w:r w:rsidRPr="004E7CED">
        <w:t>…………………………, prowadzącą (-</w:t>
      </w:r>
      <w:proofErr w:type="spellStart"/>
      <w:r w:rsidRPr="004E7CED">
        <w:t>ym</w:t>
      </w:r>
      <w:proofErr w:type="spellEnd"/>
      <w:r w:rsidRPr="004E7CED">
        <w:t>) działalność gospodarczą pod firmą: …………</w:t>
      </w:r>
      <w:proofErr w:type="gramStart"/>
      <w:r w:rsidRPr="004E7CED">
        <w:t>…....</w:t>
      </w:r>
      <w:proofErr w:type="gramEnd"/>
      <w:r w:rsidRPr="004E7CED">
        <w:t>., wpisaną do Centralnej Ewidencji i Informacji o Działalności Gospodarczej; NIP: ……; REGON: ……..., z siedzibą: ..................</w:t>
      </w:r>
    </w:p>
    <w:p w:rsidR="002262BE" w:rsidRPr="004E7CED" w:rsidRDefault="002262BE" w:rsidP="002262BE">
      <w:pPr>
        <w:jc w:val="both"/>
      </w:pPr>
    </w:p>
    <w:p w:rsidR="002262BE" w:rsidRPr="004E7CED" w:rsidRDefault="002262BE" w:rsidP="002262BE">
      <w:pPr>
        <w:jc w:val="both"/>
      </w:pPr>
      <w:r w:rsidRPr="004E7CED">
        <w:t>w imieniu której (-ego) działa: …………………………………………</w:t>
      </w:r>
    </w:p>
    <w:p w:rsidR="002262BE" w:rsidRPr="004E7CED" w:rsidRDefault="002262BE" w:rsidP="002262BE">
      <w:pPr>
        <w:jc w:val="both"/>
        <w:rPr>
          <w:b/>
          <w:bCs/>
        </w:rPr>
      </w:pPr>
      <w:r w:rsidRPr="004E7CED">
        <w:t>zwaną (-</w:t>
      </w:r>
      <w:proofErr w:type="spellStart"/>
      <w:r w:rsidRPr="004E7CED">
        <w:t>ym</w:t>
      </w:r>
      <w:proofErr w:type="spellEnd"/>
      <w:r w:rsidRPr="004E7CED">
        <w:t>) dalej</w:t>
      </w:r>
      <w:r w:rsidRPr="004E7CED">
        <w:rPr>
          <w:b/>
          <w:bCs/>
        </w:rPr>
        <w:t xml:space="preserve"> „Wykonawcą”.</w:t>
      </w:r>
    </w:p>
    <w:p w:rsidR="002262BE" w:rsidRPr="004E7CED" w:rsidRDefault="002262BE" w:rsidP="002262BE">
      <w:pPr>
        <w:jc w:val="both"/>
        <w:rPr>
          <w:b/>
          <w:bCs/>
        </w:rPr>
      </w:pPr>
    </w:p>
    <w:p w:rsidR="002262BE" w:rsidRPr="004E7CED" w:rsidRDefault="002262BE" w:rsidP="002262BE">
      <w:pPr>
        <w:jc w:val="center"/>
        <w:rPr>
          <w:i/>
          <w:iCs/>
          <w:sz w:val="20"/>
          <w:szCs w:val="20"/>
        </w:rPr>
      </w:pPr>
      <w:r w:rsidRPr="004E7CED">
        <w:rPr>
          <w:i/>
          <w:iCs/>
          <w:sz w:val="20"/>
          <w:szCs w:val="20"/>
        </w:rPr>
        <w:t>Niniejsza umowa jest następstwem wyboru oferty Wykonawcy w postępowaniu o udzielenie zamówienia</w:t>
      </w:r>
      <w:r w:rsidRPr="004E7CED">
        <w:rPr>
          <w:i/>
          <w:iCs/>
          <w:color w:val="FF0000"/>
          <w:sz w:val="20"/>
          <w:szCs w:val="20"/>
        </w:rPr>
        <w:t xml:space="preserve"> </w:t>
      </w:r>
      <w:r w:rsidRPr="004E7CED">
        <w:rPr>
          <w:i/>
          <w:iCs/>
          <w:sz w:val="20"/>
          <w:szCs w:val="20"/>
        </w:rPr>
        <w:t xml:space="preserve">publicznego przeprowadzonym w trybie </w:t>
      </w:r>
      <w:r w:rsidR="005159F5">
        <w:rPr>
          <w:i/>
          <w:iCs/>
          <w:sz w:val="20"/>
          <w:szCs w:val="20"/>
        </w:rPr>
        <w:t>podstawowym</w:t>
      </w:r>
      <w:r w:rsidRPr="004E7CED">
        <w:rPr>
          <w:i/>
          <w:iCs/>
          <w:sz w:val="20"/>
          <w:szCs w:val="20"/>
        </w:rPr>
        <w:t xml:space="preserve"> zgodnie z przepisami ustawy z dnia 11 września 2019 r. – Prawo zamówień</w:t>
      </w:r>
      <w:r w:rsidR="00F5462D">
        <w:rPr>
          <w:i/>
          <w:iCs/>
          <w:sz w:val="20"/>
          <w:szCs w:val="20"/>
        </w:rPr>
        <w:t xml:space="preserve"> publicznych (</w:t>
      </w:r>
      <w:proofErr w:type="spellStart"/>
      <w:r w:rsidR="00F5462D">
        <w:rPr>
          <w:i/>
          <w:iCs/>
          <w:sz w:val="20"/>
          <w:szCs w:val="20"/>
        </w:rPr>
        <w:t>t.j</w:t>
      </w:r>
      <w:proofErr w:type="spellEnd"/>
      <w:r w:rsidR="00F5462D">
        <w:rPr>
          <w:i/>
          <w:iCs/>
          <w:sz w:val="20"/>
          <w:szCs w:val="20"/>
        </w:rPr>
        <w:t>. Dz. U. z 2024</w:t>
      </w:r>
      <w:r w:rsidRPr="004E7CED">
        <w:rPr>
          <w:i/>
          <w:iCs/>
          <w:sz w:val="20"/>
          <w:szCs w:val="20"/>
        </w:rPr>
        <w:t xml:space="preserve"> </w:t>
      </w:r>
      <w:proofErr w:type="spellStart"/>
      <w:r w:rsidRPr="004E7CED">
        <w:rPr>
          <w:i/>
          <w:iCs/>
          <w:sz w:val="20"/>
          <w:szCs w:val="20"/>
        </w:rPr>
        <w:t>r.poz</w:t>
      </w:r>
      <w:proofErr w:type="spellEnd"/>
      <w:r w:rsidRPr="004E7CED">
        <w:rPr>
          <w:i/>
          <w:iCs/>
          <w:sz w:val="20"/>
          <w:szCs w:val="20"/>
        </w:rPr>
        <w:t xml:space="preserve">. </w:t>
      </w:r>
      <w:r w:rsidR="00F5462D">
        <w:rPr>
          <w:i/>
          <w:iCs/>
          <w:sz w:val="20"/>
          <w:szCs w:val="20"/>
        </w:rPr>
        <w:t>1320</w:t>
      </w:r>
      <w:r w:rsidRPr="004E7CED">
        <w:rPr>
          <w:i/>
          <w:iCs/>
          <w:sz w:val="20"/>
          <w:szCs w:val="20"/>
        </w:rPr>
        <w:t xml:space="preserve"> z </w:t>
      </w:r>
      <w:proofErr w:type="spellStart"/>
      <w:r w:rsidRPr="004E7CED">
        <w:rPr>
          <w:i/>
          <w:iCs/>
          <w:sz w:val="20"/>
          <w:szCs w:val="20"/>
        </w:rPr>
        <w:t>późn</w:t>
      </w:r>
      <w:proofErr w:type="spellEnd"/>
      <w:r w:rsidRPr="004E7CED">
        <w:rPr>
          <w:i/>
          <w:iCs/>
          <w:sz w:val="20"/>
          <w:szCs w:val="20"/>
        </w:rPr>
        <w:t>. zm.).</w:t>
      </w:r>
    </w:p>
    <w:p w:rsidR="00EF3F3D" w:rsidRPr="004E7CED" w:rsidRDefault="00EF3F3D" w:rsidP="00392188">
      <w:pPr>
        <w:pStyle w:val="Tekstpodstawowywcity21"/>
        <w:ind w:left="0"/>
        <w:jc w:val="both"/>
        <w:rPr>
          <w:rFonts w:cs="Times New Roman"/>
          <w:b/>
          <w:szCs w:val="24"/>
        </w:rPr>
      </w:pPr>
    </w:p>
    <w:p w:rsidR="009F7429" w:rsidRPr="004E7CED" w:rsidRDefault="009F7429" w:rsidP="00392188">
      <w:pPr>
        <w:pStyle w:val="Tekstpodstawowywcity21"/>
        <w:ind w:left="0" w:firstLine="696"/>
        <w:jc w:val="center"/>
        <w:rPr>
          <w:rFonts w:cs="Times New Roman"/>
          <w:b/>
          <w:szCs w:val="24"/>
        </w:rPr>
      </w:pPr>
      <w:r w:rsidRPr="004E7CED">
        <w:rPr>
          <w:rFonts w:cs="Times New Roman"/>
          <w:b/>
          <w:szCs w:val="24"/>
        </w:rPr>
        <w:t>§ 1</w:t>
      </w:r>
    </w:p>
    <w:p w:rsidR="009F7429" w:rsidRPr="004E7CED" w:rsidRDefault="009F7429" w:rsidP="00392188">
      <w:pPr>
        <w:pStyle w:val="Tekstpodstawowywcity21"/>
        <w:ind w:left="0" w:firstLine="696"/>
        <w:jc w:val="center"/>
        <w:rPr>
          <w:rFonts w:cs="Times New Roman"/>
          <w:b/>
          <w:szCs w:val="24"/>
        </w:rPr>
      </w:pPr>
      <w:r w:rsidRPr="004E7CED">
        <w:rPr>
          <w:rFonts w:cs="Times New Roman"/>
          <w:b/>
          <w:szCs w:val="24"/>
        </w:rPr>
        <w:t>Przedmiot umowy</w:t>
      </w:r>
    </w:p>
    <w:p w:rsidR="00A70FB5" w:rsidRPr="004E7CED" w:rsidRDefault="009F7429" w:rsidP="001E4E17">
      <w:pPr>
        <w:pStyle w:val="Bezodstpw"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Przedmiotem umowy jest usługa</w:t>
      </w:r>
      <w:r w:rsidR="00D83F3B" w:rsidRPr="004E7CED">
        <w:rPr>
          <w:rFonts w:ascii="Times New Roman" w:hAnsi="Times New Roman" w:cs="Times New Roman"/>
          <w:sz w:val="24"/>
          <w:szCs w:val="24"/>
        </w:rPr>
        <w:t xml:space="preserve"> </w:t>
      </w:r>
      <w:r w:rsidR="003E3A1C" w:rsidRPr="004E7CED">
        <w:rPr>
          <w:rFonts w:ascii="Times New Roman" w:hAnsi="Times New Roman" w:cs="Times New Roman"/>
          <w:sz w:val="24"/>
          <w:szCs w:val="24"/>
        </w:rPr>
        <w:t xml:space="preserve">polegająca na wykonaniu okresowego przeglądu, serwisu i konserwacji </w:t>
      </w:r>
      <w:r w:rsidR="00F05F08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3E3A1C" w:rsidRPr="004E7CED">
        <w:rPr>
          <w:rFonts w:ascii="Times New Roman" w:hAnsi="Times New Roman" w:cs="Times New Roman"/>
          <w:sz w:val="24"/>
          <w:szCs w:val="24"/>
        </w:rPr>
        <w:t xml:space="preserve">oraz czyszczeniu </w:t>
      </w:r>
      <w:r w:rsidR="00F3179C" w:rsidRPr="004E7CED">
        <w:rPr>
          <w:rFonts w:ascii="Times New Roman" w:hAnsi="Times New Roman" w:cs="Times New Roman"/>
          <w:sz w:val="24"/>
          <w:szCs w:val="24"/>
        </w:rPr>
        <w:t xml:space="preserve">substancji ropopochodnych </w:t>
      </w:r>
      <w:proofErr w:type="spellStart"/>
      <w:r w:rsidR="00F3179C" w:rsidRPr="004E7CED">
        <w:rPr>
          <w:rFonts w:ascii="Times New Roman" w:hAnsi="Times New Roman" w:cs="Times New Roman"/>
          <w:sz w:val="24"/>
          <w:szCs w:val="24"/>
        </w:rPr>
        <w:t>biomyjni</w:t>
      </w:r>
      <w:proofErr w:type="spellEnd"/>
      <w:r w:rsidR="00F3179C" w:rsidRPr="004E7CED">
        <w:rPr>
          <w:rFonts w:ascii="Times New Roman" w:hAnsi="Times New Roman" w:cs="Times New Roman"/>
          <w:sz w:val="24"/>
          <w:szCs w:val="24"/>
        </w:rPr>
        <w:t>, osadników szlamowych, zgodnie z „Opisem przedmiotu</w:t>
      </w:r>
      <w:r w:rsidR="004E7CED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F3179C" w:rsidRPr="004E7CED">
        <w:rPr>
          <w:rFonts w:ascii="Times New Roman" w:hAnsi="Times New Roman" w:cs="Times New Roman"/>
          <w:sz w:val="24"/>
          <w:szCs w:val="24"/>
        </w:rPr>
        <w:t>” stanowiącym zał</w:t>
      </w:r>
      <w:r w:rsidR="00F05F08">
        <w:rPr>
          <w:rFonts w:ascii="Times New Roman" w:hAnsi="Times New Roman" w:cs="Times New Roman"/>
          <w:sz w:val="24"/>
          <w:szCs w:val="24"/>
        </w:rPr>
        <w:t>ączniki</w:t>
      </w:r>
      <w:r w:rsidR="00F3179C" w:rsidRPr="004E7CED">
        <w:rPr>
          <w:rFonts w:ascii="Times New Roman" w:hAnsi="Times New Roman" w:cs="Times New Roman"/>
          <w:sz w:val="24"/>
          <w:szCs w:val="24"/>
        </w:rPr>
        <w:t xml:space="preserve"> nr 1</w:t>
      </w:r>
      <w:r w:rsidR="00055780">
        <w:rPr>
          <w:rFonts w:ascii="Times New Roman" w:hAnsi="Times New Roman" w:cs="Times New Roman"/>
          <w:sz w:val="24"/>
          <w:szCs w:val="24"/>
        </w:rPr>
        <w:t>a</w:t>
      </w:r>
      <w:r w:rsidR="00F05F08">
        <w:rPr>
          <w:rFonts w:ascii="Times New Roman" w:hAnsi="Times New Roman" w:cs="Times New Roman"/>
          <w:sz w:val="24"/>
          <w:szCs w:val="24"/>
        </w:rPr>
        <w:t xml:space="preserve"> </w:t>
      </w:r>
      <w:r w:rsidR="00055780">
        <w:rPr>
          <w:rFonts w:ascii="Times New Roman" w:hAnsi="Times New Roman" w:cs="Times New Roman"/>
          <w:sz w:val="24"/>
          <w:szCs w:val="24"/>
        </w:rPr>
        <w:br/>
      </w:r>
      <w:r w:rsidR="00F05F08">
        <w:rPr>
          <w:rFonts w:ascii="Times New Roman" w:hAnsi="Times New Roman" w:cs="Times New Roman"/>
          <w:sz w:val="24"/>
          <w:szCs w:val="24"/>
        </w:rPr>
        <w:t xml:space="preserve">i nr </w:t>
      </w:r>
      <w:r w:rsidR="00055780">
        <w:rPr>
          <w:rFonts w:ascii="Times New Roman" w:hAnsi="Times New Roman" w:cs="Times New Roman"/>
          <w:sz w:val="24"/>
          <w:szCs w:val="24"/>
        </w:rPr>
        <w:t>1b</w:t>
      </w:r>
      <w:r w:rsidR="00F3179C" w:rsidRPr="004E7CED">
        <w:rPr>
          <w:rFonts w:ascii="Times New Roman" w:hAnsi="Times New Roman" w:cs="Times New Roman"/>
          <w:sz w:val="24"/>
          <w:szCs w:val="24"/>
        </w:rPr>
        <w:t xml:space="preserve"> do niniejszej umowy</w:t>
      </w:r>
      <w:r w:rsidR="00055780">
        <w:rPr>
          <w:rFonts w:ascii="Times New Roman" w:hAnsi="Times New Roman" w:cs="Times New Roman"/>
          <w:sz w:val="24"/>
          <w:szCs w:val="24"/>
        </w:rPr>
        <w:t xml:space="preserve">, </w:t>
      </w:r>
      <w:r w:rsidR="00F3179C" w:rsidRPr="004E7CED">
        <w:rPr>
          <w:rFonts w:ascii="Times New Roman" w:hAnsi="Times New Roman" w:cs="Times New Roman"/>
          <w:sz w:val="24"/>
          <w:szCs w:val="24"/>
        </w:rPr>
        <w:t xml:space="preserve">„Formularzem ofertowym” stanowiącym zał. nr 2 </w:t>
      </w:r>
      <w:r w:rsidR="00055780">
        <w:rPr>
          <w:rFonts w:ascii="Times New Roman" w:hAnsi="Times New Roman" w:cs="Times New Roman"/>
          <w:sz w:val="24"/>
          <w:szCs w:val="24"/>
        </w:rPr>
        <w:br/>
      </w:r>
      <w:r w:rsidR="00F3179C" w:rsidRPr="004E7CED">
        <w:rPr>
          <w:rFonts w:ascii="Times New Roman" w:hAnsi="Times New Roman" w:cs="Times New Roman"/>
          <w:sz w:val="24"/>
          <w:szCs w:val="24"/>
        </w:rPr>
        <w:t>do niniejszej umowy</w:t>
      </w:r>
      <w:r w:rsidR="00055780">
        <w:rPr>
          <w:rFonts w:ascii="Times New Roman" w:hAnsi="Times New Roman" w:cs="Times New Roman"/>
          <w:sz w:val="24"/>
          <w:szCs w:val="24"/>
        </w:rPr>
        <w:t xml:space="preserve"> oraz „Formularzem kalkulacyjnym” stanowiącym zał. nr 2</w:t>
      </w:r>
      <w:r w:rsidR="00B10409">
        <w:rPr>
          <w:rFonts w:ascii="Times New Roman" w:hAnsi="Times New Roman" w:cs="Times New Roman"/>
          <w:sz w:val="24"/>
          <w:szCs w:val="24"/>
        </w:rPr>
        <w:t>.1 i 2.2</w:t>
      </w:r>
      <w:r w:rsidR="00055780">
        <w:rPr>
          <w:rFonts w:ascii="Times New Roman" w:hAnsi="Times New Roman" w:cs="Times New Roman"/>
          <w:sz w:val="24"/>
          <w:szCs w:val="24"/>
        </w:rPr>
        <w:t xml:space="preserve"> </w:t>
      </w:r>
      <w:r w:rsidR="00B10409">
        <w:rPr>
          <w:rFonts w:ascii="Times New Roman" w:hAnsi="Times New Roman" w:cs="Times New Roman"/>
          <w:sz w:val="24"/>
          <w:szCs w:val="24"/>
        </w:rPr>
        <w:br/>
      </w:r>
      <w:r w:rsidR="00055780">
        <w:rPr>
          <w:rFonts w:ascii="Times New Roman" w:hAnsi="Times New Roman" w:cs="Times New Roman"/>
          <w:sz w:val="24"/>
          <w:szCs w:val="24"/>
        </w:rPr>
        <w:t>do niniejszej umowy,</w:t>
      </w:r>
      <w:r w:rsidR="00F3179C" w:rsidRPr="004E7CED">
        <w:rPr>
          <w:rFonts w:ascii="Times New Roman" w:hAnsi="Times New Roman" w:cs="Times New Roman"/>
          <w:sz w:val="24"/>
          <w:szCs w:val="24"/>
        </w:rPr>
        <w:t xml:space="preserve"> zwana dalej „usługą”. </w:t>
      </w:r>
    </w:p>
    <w:p w:rsidR="00A70FB5" w:rsidRPr="00B70484" w:rsidRDefault="00057BC6" w:rsidP="001E4E17">
      <w:pPr>
        <w:pStyle w:val="Bezodstpw"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Termin realizacji umowy: </w:t>
      </w:r>
      <w:r w:rsidR="00A70FB5" w:rsidRPr="00B70484">
        <w:rPr>
          <w:rFonts w:ascii="Times New Roman" w:hAnsi="Times New Roman" w:cs="Times New Roman"/>
          <w:b/>
          <w:sz w:val="24"/>
          <w:szCs w:val="24"/>
        </w:rPr>
        <w:t>od dnia podpisania umowy,</w:t>
      </w:r>
      <w:r w:rsidR="002262BE" w:rsidRPr="00B70484">
        <w:rPr>
          <w:rFonts w:ascii="Times New Roman" w:hAnsi="Times New Roman" w:cs="Times New Roman"/>
          <w:b/>
          <w:sz w:val="24"/>
          <w:szCs w:val="24"/>
        </w:rPr>
        <w:t xml:space="preserve"> jednak nie wcześniej </w:t>
      </w:r>
      <w:r w:rsidR="002262BE" w:rsidRPr="00B70484">
        <w:rPr>
          <w:rFonts w:ascii="Times New Roman" w:hAnsi="Times New Roman" w:cs="Times New Roman"/>
          <w:b/>
          <w:sz w:val="24"/>
          <w:szCs w:val="24"/>
        </w:rPr>
        <w:br/>
      </w:r>
      <w:r w:rsidR="005159F5" w:rsidRPr="00B70484">
        <w:rPr>
          <w:rFonts w:ascii="Times New Roman" w:hAnsi="Times New Roman" w:cs="Times New Roman"/>
          <w:b/>
          <w:sz w:val="24"/>
          <w:szCs w:val="24"/>
        </w:rPr>
        <w:t>niż od 02.01.2025 r.  do dnia 28.11.2025</w:t>
      </w:r>
      <w:r w:rsidR="00A70FB5" w:rsidRPr="00B7048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E7CED" w:rsidRPr="00434D99" w:rsidRDefault="004E7CED" w:rsidP="001E4E17">
      <w:pPr>
        <w:pStyle w:val="Bezodstpw"/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</w:rPr>
      </w:pPr>
      <w:r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Rozpoczęcie </w:t>
      </w:r>
      <w:r w:rsidR="005B2E2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realizacji niniejszej umowy od 2</w:t>
      </w:r>
      <w:r w:rsidR="005159F5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stycznia 2025</w:t>
      </w:r>
      <w:r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r. w zakresie określonym przedmiotem tej umowy nastąpi pod warunkiem utrzymania wielkości środków finansowych w zatwierdzonym projekcie p</w:t>
      </w:r>
      <w:r w:rsidR="005159F5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lanu finansowego do grudnia 2024</w:t>
      </w:r>
      <w:r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r. W razie </w:t>
      </w:r>
      <w:r w:rsidR="00055780"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nieziszczenia</w:t>
      </w:r>
      <w:r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 xml:space="preserve"> się ww. warunku, Wykonawcy nie przysługują jakiekolwiek roszczenia z tego tytułu od Zamawiającego.</w:t>
      </w:r>
    </w:p>
    <w:p w:rsidR="00D83F3B" w:rsidRPr="004E7CED" w:rsidRDefault="00D83F3B" w:rsidP="001E4E17">
      <w:pPr>
        <w:pStyle w:val="Bezodstpw"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Wykonawca</w:t>
      </w:r>
      <w:r w:rsidR="00F3179C" w:rsidRPr="004E7CED">
        <w:rPr>
          <w:rFonts w:ascii="Times New Roman" w:hAnsi="Times New Roman" w:cs="Times New Roman"/>
          <w:sz w:val="24"/>
          <w:szCs w:val="24"/>
        </w:rPr>
        <w:t xml:space="preserve"> oświadcza, że posiada wiedzę i doświadczenie oraz wykonuje usługi będące przedmiotem umowy w sposób profesjonalny</w:t>
      </w:r>
      <w:r w:rsidRPr="004E7CED">
        <w:rPr>
          <w:rFonts w:ascii="Times New Roman" w:hAnsi="Times New Roman" w:cs="Times New Roman"/>
          <w:sz w:val="24"/>
          <w:szCs w:val="24"/>
        </w:rPr>
        <w:t>.</w:t>
      </w:r>
      <w:r w:rsidR="00F3179C" w:rsidRPr="004E7CED">
        <w:rPr>
          <w:rFonts w:ascii="Times New Roman" w:hAnsi="Times New Roman" w:cs="Times New Roman"/>
          <w:sz w:val="24"/>
          <w:szCs w:val="24"/>
        </w:rPr>
        <w:t xml:space="preserve"> Wykonawca oświadcza, że posiada wszelkie uprawnienia niezbędne do realizacji niniejszej umowy.</w:t>
      </w:r>
    </w:p>
    <w:p w:rsidR="00F3179C" w:rsidRPr="004E7CED" w:rsidRDefault="00F3179C" w:rsidP="001E4E17">
      <w:pPr>
        <w:pStyle w:val="Bezodstpw"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Wykonawca udzieli gwarancji na wykonaną usługę na czas trwania umowy.</w:t>
      </w:r>
    </w:p>
    <w:p w:rsidR="001B4150" w:rsidRPr="005B2E29" w:rsidRDefault="001B4150" w:rsidP="001E4E17">
      <w:pPr>
        <w:pStyle w:val="Bezodstpw"/>
        <w:numPr>
          <w:ilvl w:val="0"/>
          <w:numId w:val="3"/>
        </w:numPr>
        <w:suppressAutoHyphens w:val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29">
        <w:rPr>
          <w:rFonts w:ascii="Times New Roman" w:hAnsi="Times New Roman" w:cs="Times New Roman"/>
          <w:b/>
          <w:sz w:val="24"/>
          <w:szCs w:val="24"/>
        </w:rPr>
        <w:t>Wykonawca oświadcza, że posiada autoryzację producenta na wykonanie przeglądów, kons</w:t>
      </w:r>
      <w:r w:rsidR="00A70FB5" w:rsidRPr="005B2E29">
        <w:rPr>
          <w:rFonts w:ascii="Times New Roman" w:hAnsi="Times New Roman" w:cs="Times New Roman"/>
          <w:b/>
          <w:sz w:val="24"/>
          <w:szCs w:val="24"/>
        </w:rPr>
        <w:t>erwację i legalizacją sprzętu AW</w:t>
      </w:r>
      <w:r w:rsidRPr="005B2E29">
        <w:rPr>
          <w:rFonts w:ascii="Times New Roman" w:hAnsi="Times New Roman" w:cs="Times New Roman"/>
          <w:b/>
          <w:sz w:val="24"/>
          <w:szCs w:val="24"/>
        </w:rPr>
        <w:t>AS.</w:t>
      </w:r>
    </w:p>
    <w:p w:rsidR="00EF3F3D" w:rsidRPr="004E7CED" w:rsidRDefault="00EF3F3D" w:rsidP="00055780">
      <w:pPr>
        <w:rPr>
          <w:b/>
        </w:rPr>
      </w:pPr>
    </w:p>
    <w:p w:rsidR="009F7429" w:rsidRPr="004E7CED" w:rsidRDefault="009F7429" w:rsidP="00491CA7">
      <w:pPr>
        <w:ind w:firstLine="708"/>
        <w:jc w:val="center"/>
        <w:rPr>
          <w:b/>
        </w:rPr>
      </w:pPr>
      <w:r w:rsidRPr="004E7CED">
        <w:rPr>
          <w:b/>
        </w:rPr>
        <w:lastRenderedPageBreak/>
        <w:t>§ 2</w:t>
      </w:r>
    </w:p>
    <w:p w:rsidR="009F7429" w:rsidRPr="004E7CED" w:rsidRDefault="009F7429" w:rsidP="00491CA7">
      <w:pPr>
        <w:ind w:firstLine="708"/>
        <w:jc w:val="center"/>
        <w:rPr>
          <w:b/>
        </w:rPr>
      </w:pPr>
      <w:r w:rsidRPr="004E7CED">
        <w:rPr>
          <w:b/>
        </w:rPr>
        <w:t>Nadzór nad wykonywaniem umowy</w:t>
      </w:r>
    </w:p>
    <w:p w:rsidR="00BF4920" w:rsidRPr="004E7CED" w:rsidRDefault="009F7429" w:rsidP="001E4E17">
      <w:pPr>
        <w:pStyle w:val="Bezodstpw"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Wykonawca wyznacza ze swojej strony osobę (-y) upoważnioną (-e) z</w:t>
      </w:r>
      <w:r w:rsidR="00D674C1" w:rsidRPr="004E7CED">
        <w:rPr>
          <w:rFonts w:ascii="Times New Roman" w:hAnsi="Times New Roman" w:cs="Times New Roman"/>
          <w:sz w:val="24"/>
          <w:szCs w:val="24"/>
        </w:rPr>
        <w:t>a nadzór nad realizacją umowy: ……………………</w:t>
      </w:r>
      <w:r w:rsidRPr="004E7CED">
        <w:rPr>
          <w:rFonts w:ascii="Times New Roman" w:hAnsi="Times New Roman" w:cs="Times New Roman"/>
          <w:sz w:val="24"/>
          <w:szCs w:val="24"/>
        </w:rPr>
        <w:t>………, tel. …………</w:t>
      </w:r>
      <w:r w:rsidR="00EB52CA" w:rsidRPr="004E7CE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EB52CA" w:rsidRPr="004E7C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B52CA" w:rsidRPr="004E7CED">
        <w:rPr>
          <w:rFonts w:ascii="Times New Roman" w:hAnsi="Times New Roman" w:cs="Times New Roman"/>
          <w:sz w:val="24"/>
          <w:szCs w:val="24"/>
        </w:rPr>
        <w:t>.</w:t>
      </w:r>
      <w:r w:rsidRPr="004E7CED">
        <w:rPr>
          <w:rFonts w:ascii="Times New Roman" w:hAnsi="Times New Roman" w:cs="Times New Roman"/>
          <w:sz w:val="24"/>
          <w:szCs w:val="24"/>
        </w:rPr>
        <w:t>….</w:t>
      </w:r>
      <w:r w:rsidR="00BD774E" w:rsidRPr="004E7CED">
        <w:rPr>
          <w:rFonts w:ascii="Times New Roman" w:hAnsi="Times New Roman" w:cs="Times New Roman"/>
          <w:sz w:val="24"/>
          <w:szCs w:val="24"/>
        </w:rPr>
        <w:t>, mail:………………….</w:t>
      </w:r>
    </w:p>
    <w:p w:rsidR="00BF4920" w:rsidRDefault="009F7429" w:rsidP="001E4E17">
      <w:pPr>
        <w:pStyle w:val="Bezodstpw"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Odpowiedzialnymi za realizację umowy ze strony Zamawiającego są:</w:t>
      </w:r>
    </w:p>
    <w:p w:rsidR="00055780" w:rsidRPr="004E7CED" w:rsidRDefault="00055780" w:rsidP="00055780">
      <w:pPr>
        <w:pStyle w:val="Bezodstpw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nr 1:</w:t>
      </w:r>
    </w:p>
    <w:p w:rsidR="00D83F3B" w:rsidRPr="004E7CED" w:rsidRDefault="00D83F3B" w:rsidP="00D83F3B">
      <w:pPr>
        <w:pStyle w:val="Bezodstpw"/>
        <w:suppressAutoHyphens w:val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Kierownik SOI 1, tel.: 261-652-320;</w:t>
      </w:r>
    </w:p>
    <w:p w:rsidR="00D83F3B" w:rsidRPr="004E7CED" w:rsidRDefault="001B4150" w:rsidP="00D83F3B">
      <w:pPr>
        <w:ind w:left="454"/>
        <w:jc w:val="both"/>
        <w:rPr>
          <w:lang w:eastAsia="ar-SA"/>
        </w:rPr>
      </w:pPr>
      <w:r w:rsidRPr="004E7CED">
        <w:rPr>
          <w:lang w:eastAsia="ar-SA"/>
        </w:rPr>
        <w:t>Kierownik SOI 2, tel.: 261-657-255</w:t>
      </w:r>
      <w:r w:rsidR="00D83F3B" w:rsidRPr="004E7CED">
        <w:rPr>
          <w:lang w:eastAsia="ar-SA"/>
        </w:rPr>
        <w:t>;</w:t>
      </w:r>
    </w:p>
    <w:p w:rsidR="00D83F3B" w:rsidRDefault="001B4150" w:rsidP="00D83F3B">
      <w:pPr>
        <w:ind w:left="454"/>
        <w:jc w:val="both"/>
        <w:rPr>
          <w:lang w:eastAsia="ar-SA"/>
        </w:rPr>
      </w:pPr>
      <w:r w:rsidRPr="004E7CED">
        <w:rPr>
          <w:lang w:eastAsia="ar-SA"/>
        </w:rPr>
        <w:t>Ki</w:t>
      </w:r>
      <w:r w:rsidR="005159F5">
        <w:rPr>
          <w:lang w:eastAsia="ar-SA"/>
        </w:rPr>
        <w:t>erownik SOI 3, tel.: 261-669-798</w:t>
      </w:r>
      <w:r w:rsidR="00D83F3B" w:rsidRPr="004E7CED">
        <w:rPr>
          <w:lang w:eastAsia="ar-SA"/>
        </w:rPr>
        <w:t>;</w:t>
      </w:r>
    </w:p>
    <w:p w:rsidR="00055780" w:rsidRPr="004E7CED" w:rsidRDefault="00055780" w:rsidP="00D83F3B">
      <w:pPr>
        <w:ind w:left="454"/>
        <w:jc w:val="both"/>
        <w:rPr>
          <w:lang w:eastAsia="ar-SA"/>
        </w:rPr>
      </w:pPr>
      <w:r>
        <w:rPr>
          <w:lang w:eastAsia="ar-SA"/>
        </w:rPr>
        <w:t>Zadanie nr 2:</w:t>
      </w:r>
    </w:p>
    <w:p w:rsidR="00A70FB5" w:rsidRPr="004E7CED" w:rsidRDefault="00D83F3B" w:rsidP="00A70FB5">
      <w:pPr>
        <w:ind w:left="454"/>
        <w:jc w:val="both"/>
        <w:rPr>
          <w:lang w:eastAsia="ar-SA"/>
        </w:rPr>
      </w:pPr>
      <w:r w:rsidRPr="004E7CED">
        <w:rPr>
          <w:lang w:eastAsia="ar-SA"/>
        </w:rPr>
        <w:t>Kierownik SOI Kłodzko, tel.: 261-647-160;</w:t>
      </w:r>
    </w:p>
    <w:p w:rsidR="00055780" w:rsidRDefault="001B4150" w:rsidP="001E4E17">
      <w:pPr>
        <w:pStyle w:val="Akapitzlist"/>
        <w:numPr>
          <w:ilvl w:val="0"/>
          <w:numId w:val="4"/>
        </w:numPr>
        <w:jc w:val="both"/>
        <w:rPr>
          <w:lang w:eastAsia="ar-SA"/>
        </w:rPr>
      </w:pPr>
      <w:r w:rsidRPr="004E7CED">
        <w:rPr>
          <w:lang w:eastAsia="ar-SA"/>
        </w:rPr>
        <w:t>Rejon obsługi obejmuje kompleksy wojskowe administrowane przez</w:t>
      </w:r>
      <w:r w:rsidR="00055780">
        <w:rPr>
          <w:lang w:eastAsia="ar-SA"/>
        </w:rPr>
        <w:t>:</w:t>
      </w:r>
    </w:p>
    <w:p w:rsidR="001B4150" w:rsidRPr="004E7CED" w:rsidRDefault="001B4150" w:rsidP="00055780">
      <w:pPr>
        <w:pStyle w:val="Akapitzlist"/>
        <w:ind w:left="360"/>
        <w:jc w:val="both"/>
        <w:rPr>
          <w:lang w:eastAsia="ar-SA"/>
        </w:rPr>
      </w:pPr>
      <w:r w:rsidRPr="004E7CED">
        <w:rPr>
          <w:lang w:eastAsia="ar-SA"/>
        </w:rPr>
        <w:t xml:space="preserve">Sekcje Obsługi Infrastruktury: SOI nr:1 (w tym </w:t>
      </w:r>
      <w:r w:rsidR="00A70FB5" w:rsidRPr="004E7CED">
        <w:rPr>
          <w:lang w:eastAsia="ar-SA"/>
        </w:rPr>
        <w:t>Milicz), 2, 3 we Wrocławiu</w:t>
      </w:r>
      <w:r w:rsidR="00055780">
        <w:rPr>
          <w:lang w:eastAsia="ar-SA"/>
        </w:rPr>
        <w:t xml:space="preserve"> – zadanie nr 1</w:t>
      </w:r>
      <w:r w:rsidR="00A70FB5" w:rsidRPr="004E7CED">
        <w:rPr>
          <w:lang w:eastAsia="ar-SA"/>
        </w:rPr>
        <w:t xml:space="preserve">, SOI </w:t>
      </w:r>
      <w:r w:rsidRPr="004E7CED">
        <w:rPr>
          <w:lang w:eastAsia="ar-SA"/>
        </w:rPr>
        <w:t>Kłodzko</w:t>
      </w:r>
      <w:r w:rsidR="00055780">
        <w:rPr>
          <w:lang w:eastAsia="ar-SA"/>
        </w:rPr>
        <w:t xml:space="preserve"> – zadanie nr 2</w:t>
      </w:r>
      <w:r w:rsidRPr="004E7CED">
        <w:rPr>
          <w:lang w:eastAsia="ar-SA"/>
        </w:rPr>
        <w:t>.</w:t>
      </w:r>
    </w:p>
    <w:p w:rsidR="00EF3F3D" w:rsidRPr="004E7CED" w:rsidRDefault="00EF3F3D" w:rsidP="00695BDB">
      <w:pPr>
        <w:pStyle w:val="Bezodstpw"/>
        <w:suppressAutoHyphens w:val="0"/>
        <w:rPr>
          <w:rFonts w:ascii="Times New Roman" w:hAnsi="Times New Roman" w:cs="Times New Roman"/>
          <w:sz w:val="24"/>
          <w:szCs w:val="24"/>
        </w:rPr>
      </w:pPr>
    </w:p>
    <w:p w:rsidR="009F7429" w:rsidRPr="004E7CED" w:rsidRDefault="009F7429" w:rsidP="00392188">
      <w:pPr>
        <w:tabs>
          <w:tab w:val="left" w:pos="426"/>
        </w:tabs>
        <w:jc w:val="center"/>
        <w:rPr>
          <w:b/>
        </w:rPr>
      </w:pPr>
      <w:r w:rsidRPr="004E7CED">
        <w:rPr>
          <w:b/>
        </w:rPr>
        <w:t>§ 3</w:t>
      </w:r>
    </w:p>
    <w:p w:rsidR="009F7429" w:rsidRPr="004E7CED" w:rsidRDefault="009F7429" w:rsidP="00392188">
      <w:pPr>
        <w:jc w:val="center"/>
        <w:rPr>
          <w:b/>
        </w:rPr>
      </w:pPr>
      <w:r w:rsidRPr="004E7CED">
        <w:rPr>
          <w:b/>
        </w:rPr>
        <w:t>Rozliczenie finansowe umowy</w:t>
      </w:r>
    </w:p>
    <w:p w:rsidR="002262BE" w:rsidRPr="004E7CED" w:rsidRDefault="002262BE" w:rsidP="001E4E17">
      <w:pPr>
        <w:pStyle w:val="Akapitzlist"/>
        <w:numPr>
          <w:ilvl w:val="0"/>
          <w:numId w:val="5"/>
        </w:numPr>
        <w:ind w:left="426" w:hanging="426"/>
        <w:jc w:val="both"/>
      </w:pPr>
      <w:r w:rsidRPr="004E7CED">
        <w:t xml:space="preserve">Za wykonanie przedmiotu umowy strony ustalają wynagrodzenie w wysokości: </w:t>
      </w:r>
    </w:p>
    <w:p w:rsidR="005B2E29" w:rsidRDefault="005B2E29" w:rsidP="00392188">
      <w:pPr>
        <w:pStyle w:val="Akapitzlist"/>
        <w:tabs>
          <w:tab w:val="left" w:pos="540"/>
        </w:tabs>
        <w:ind w:left="1532" w:hanging="1135"/>
        <w:jc w:val="both"/>
      </w:pPr>
      <w:r>
        <w:t xml:space="preserve">dla zadania nr 1 </w:t>
      </w:r>
    </w:p>
    <w:p w:rsidR="005B2E29" w:rsidRPr="004E7CED" w:rsidRDefault="005B2E29" w:rsidP="005B2E29">
      <w:pPr>
        <w:pStyle w:val="Akapitzlist"/>
        <w:tabs>
          <w:tab w:val="left" w:pos="426"/>
        </w:tabs>
        <w:ind w:left="1532" w:hanging="1135"/>
        <w:jc w:val="both"/>
      </w:pPr>
      <w:r w:rsidRPr="004E7CED">
        <w:t>netto: ……………. zł (słownie: ………………………………………………)</w:t>
      </w:r>
    </w:p>
    <w:p w:rsidR="005B2E29" w:rsidRPr="004E7CED" w:rsidRDefault="005B2E29" w:rsidP="005B2E29">
      <w:pPr>
        <w:pStyle w:val="Akapitzlist"/>
        <w:tabs>
          <w:tab w:val="left" w:pos="540"/>
        </w:tabs>
        <w:ind w:left="1532" w:hanging="1135"/>
        <w:jc w:val="both"/>
      </w:pPr>
      <w:r w:rsidRPr="004E7CED">
        <w:t>VAT: ………</w:t>
      </w:r>
      <w:proofErr w:type="gramStart"/>
      <w:r w:rsidRPr="004E7CED">
        <w:t>…….</w:t>
      </w:r>
      <w:proofErr w:type="gramEnd"/>
      <w:r w:rsidRPr="004E7CED">
        <w:t>. zł (słownie: ……………………………</w:t>
      </w:r>
      <w:proofErr w:type="gramStart"/>
      <w:r w:rsidRPr="004E7CED">
        <w:t>…….</w:t>
      </w:r>
      <w:proofErr w:type="gramEnd"/>
      <w:r w:rsidRPr="004E7CED">
        <w:t>.….………)</w:t>
      </w:r>
    </w:p>
    <w:p w:rsidR="005B2E29" w:rsidRDefault="005B2E29" w:rsidP="005B2E29">
      <w:pPr>
        <w:pStyle w:val="Akapitzlist"/>
        <w:tabs>
          <w:tab w:val="left" w:pos="540"/>
        </w:tabs>
        <w:ind w:left="1532" w:hanging="1135"/>
        <w:jc w:val="both"/>
      </w:pPr>
      <w:r w:rsidRPr="004E7CED">
        <w:t>brutto: …………… zł (słownie: ………………………………………………).</w:t>
      </w:r>
    </w:p>
    <w:p w:rsidR="005B2E29" w:rsidRDefault="005B2E29" w:rsidP="005B2E29">
      <w:pPr>
        <w:pStyle w:val="Akapitzlist"/>
        <w:tabs>
          <w:tab w:val="left" w:pos="540"/>
        </w:tabs>
        <w:ind w:left="1532" w:hanging="1135"/>
        <w:jc w:val="both"/>
      </w:pPr>
      <w:r>
        <w:t>dla zadania nr 2</w:t>
      </w:r>
    </w:p>
    <w:p w:rsidR="005B2E29" w:rsidRPr="004E7CED" w:rsidRDefault="005B2E29" w:rsidP="005B2E29">
      <w:pPr>
        <w:pStyle w:val="Akapitzlist"/>
        <w:tabs>
          <w:tab w:val="left" w:pos="426"/>
        </w:tabs>
        <w:ind w:left="1532" w:hanging="1135"/>
        <w:jc w:val="both"/>
      </w:pPr>
      <w:r w:rsidRPr="004E7CED">
        <w:t>netto: ……………. zł (słownie: ………………………………………………)</w:t>
      </w:r>
    </w:p>
    <w:p w:rsidR="005B2E29" w:rsidRPr="004E7CED" w:rsidRDefault="005B2E29" w:rsidP="005B2E29">
      <w:pPr>
        <w:pStyle w:val="Akapitzlist"/>
        <w:tabs>
          <w:tab w:val="left" w:pos="540"/>
        </w:tabs>
        <w:ind w:left="1532" w:hanging="1135"/>
        <w:jc w:val="both"/>
      </w:pPr>
      <w:r w:rsidRPr="004E7CED">
        <w:t>VAT: ………</w:t>
      </w:r>
      <w:proofErr w:type="gramStart"/>
      <w:r w:rsidRPr="004E7CED">
        <w:t>…….</w:t>
      </w:r>
      <w:proofErr w:type="gramEnd"/>
      <w:r w:rsidRPr="004E7CED">
        <w:t>. zł (słownie: ……………………………</w:t>
      </w:r>
      <w:proofErr w:type="gramStart"/>
      <w:r w:rsidRPr="004E7CED">
        <w:t>…….</w:t>
      </w:r>
      <w:proofErr w:type="gramEnd"/>
      <w:r w:rsidRPr="004E7CED">
        <w:t>.….………)</w:t>
      </w:r>
    </w:p>
    <w:p w:rsidR="005B2E29" w:rsidRPr="004E7CED" w:rsidRDefault="005B2E29" w:rsidP="005B2E29">
      <w:pPr>
        <w:pStyle w:val="Akapitzlist"/>
        <w:tabs>
          <w:tab w:val="left" w:pos="540"/>
        </w:tabs>
        <w:ind w:left="1532" w:hanging="1135"/>
        <w:jc w:val="both"/>
      </w:pPr>
      <w:r w:rsidRPr="004E7CED">
        <w:t>brutto: …………… zł (słownie: ………………………………………………).</w:t>
      </w:r>
    </w:p>
    <w:p w:rsidR="00E24FFF" w:rsidRPr="004E7CED" w:rsidRDefault="00E24FFF" w:rsidP="001E4E17">
      <w:pPr>
        <w:pStyle w:val="Bezodstpw"/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Za należyte wykonanie przedmiotu umowy Zamawiający zapłaci Wykonawcy wynagrodzenie na podstawie faktur VAT wystawionych każdorazowo za faktycznie wykonaną usługę w podziale na poszczególne SOI - §</w:t>
      </w:r>
      <w:r w:rsidRPr="004E7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CED">
        <w:rPr>
          <w:rFonts w:ascii="Times New Roman" w:hAnsi="Times New Roman" w:cs="Times New Roman"/>
          <w:sz w:val="24"/>
          <w:szCs w:val="24"/>
        </w:rPr>
        <w:t xml:space="preserve">2 ust. </w:t>
      </w:r>
      <w:r w:rsidR="00FF1D5B" w:rsidRPr="004E7CED">
        <w:rPr>
          <w:rFonts w:ascii="Times New Roman" w:hAnsi="Times New Roman" w:cs="Times New Roman"/>
          <w:sz w:val="24"/>
          <w:szCs w:val="24"/>
        </w:rPr>
        <w:t>3</w:t>
      </w:r>
      <w:r w:rsidRPr="004E7C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0194" w:rsidRPr="004E7CED" w:rsidRDefault="00E24FFF" w:rsidP="001E4E17">
      <w:pPr>
        <w:pStyle w:val="Bezodstpw"/>
        <w:numPr>
          <w:ilvl w:val="0"/>
          <w:numId w:val="14"/>
        </w:numPr>
        <w:suppressAutoHyphens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Wykonawca oświadcza, że nie będzie kierował do Zamawiającego żadnych roszczeń odszkodowawczych w przypadku niewyczerpania kwoty, o której mowa </w:t>
      </w:r>
      <w:r w:rsidRPr="004E7CED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C34F11" w:rsidRPr="004E7CED">
        <w:rPr>
          <w:rFonts w:ascii="Times New Roman" w:hAnsi="Times New Roman" w:cs="Times New Roman"/>
          <w:sz w:val="24"/>
          <w:szCs w:val="24"/>
        </w:rPr>
        <w:t>ust. 1</w:t>
      </w:r>
      <w:r w:rsidRPr="004E7CED">
        <w:rPr>
          <w:rFonts w:ascii="Times New Roman" w:hAnsi="Times New Roman" w:cs="Times New Roman"/>
          <w:sz w:val="24"/>
          <w:szCs w:val="24"/>
        </w:rPr>
        <w:t>.</w:t>
      </w:r>
    </w:p>
    <w:p w:rsidR="008B4712" w:rsidRPr="004E7CED" w:rsidRDefault="008B4712" w:rsidP="001E4E17">
      <w:pPr>
        <w:pStyle w:val="Bezodstpw"/>
        <w:numPr>
          <w:ilvl w:val="0"/>
          <w:numId w:val="14"/>
        </w:numPr>
        <w:suppressAutoHyphens w:val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color w:val="000000"/>
          <w:sz w:val="24"/>
          <w:szCs w:val="24"/>
        </w:rPr>
        <w:t>Wykonawca jest zobowiązany do kontrolowania wydatkowan</w:t>
      </w:r>
      <w:r w:rsidR="00770A50"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ia </w:t>
      </w:r>
      <w:proofErr w:type="gramStart"/>
      <w:r w:rsidR="00770A50" w:rsidRPr="004E7CED">
        <w:rPr>
          <w:rFonts w:ascii="Times New Roman" w:hAnsi="Times New Roman" w:cs="Times New Roman"/>
          <w:color w:val="000000"/>
          <w:sz w:val="24"/>
          <w:szCs w:val="24"/>
        </w:rPr>
        <w:t>kwoty</w:t>
      </w:r>
      <w:proofErr w:type="gramEnd"/>
      <w:r w:rsidR="00770A50"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 o której mowa </w:t>
      </w:r>
      <w:r w:rsidR="0005578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70A50" w:rsidRPr="004E7CED">
        <w:rPr>
          <w:rFonts w:ascii="Times New Roman" w:hAnsi="Times New Roman" w:cs="Times New Roman"/>
          <w:color w:val="000000"/>
          <w:sz w:val="24"/>
          <w:szCs w:val="24"/>
        </w:rPr>
        <w:t>w ust. 1.</w:t>
      </w:r>
    </w:p>
    <w:p w:rsidR="00BF4920" w:rsidRPr="004E7CED" w:rsidRDefault="00770A50" w:rsidP="001E4E17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Wynagrodzenie przysługujące Wykonawcy płatne będzie przelewem na rachunek bankowy Wykonaw</w:t>
      </w:r>
      <w:r w:rsidR="00CE0AF3" w:rsidRPr="004E7CED">
        <w:rPr>
          <w:rFonts w:ascii="Times New Roman" w:hAnsi="Times New Roman" w:cs="Times New Roman"/>
          <w:sz w:val="24"/>
          <w:szCs w:val="24"/>
        </w:rPr>
        <w:t xml:space="preserve">cy nr ……………………………………………, płatne w </w:t>
      </w:r>
      <w:r w:rsidR="005159F5">
        <w:rPr>
          <w:rFonts w:ascii="Times New Roman" w:hAnsi="Times New Roman" w:cs="Times New Roman"/>
          <w:sz w:val="24"/>
          <w:szCs w:val="24"/>
        </w:rPr>
        <w:t>terminie do 30</w:t>
      </w:r>
      <w:r w:rsidRPr="004E7CED">
        <w:rPr>
          <w:rFonts w:ascii="Times New Roman" w:hAnsi="Times New Roman" w:cs="Times New Roman"/>
          <w:sz w:val="24"/>
          <w:szCs w:val="24"/>
        </w:rPr>
        <w:t xml:space="preserve"> dni od daty doręczenia przez Wykonawcę do siedziby Zamawiającego prawidłowo sporządzonej pod względem formalnym </w:t>
      </w:r>
      <w:r w:rsidR="00CE0AF3" w:rsidRPr="004E7CED">
        <w:rPr>
          <w:rFonts w:ascii="Times New Roman" w:hAnsi="Times New Roman" w:cs="Times New Roman"/>
          <w:sz w:val="24"/>
          <w:szCs w:val="24"/>
        </w:rPr>
        <w:t>i</w:t>
      </w:r>
      <w:r w:rsidRPr="004E7CED">
        <w:rPr>
          <w:rFonts w:ascii="Times New Roman" w:hAnsi="Times New Roman" w:cs="Times New Roman"/>
          <w:sz w:val="24"/>
          <w:szCs w:val="24"/>
        </w:rPr>
        <w:t xml:space="preserve"> merytorycznym faktury VAT wraz z </w:t>
      </w:r>
      <w:r w:rsidR="004E7CED">
        <w:rPr>
          <w:rFonts w:ascii="Times New Roman" w:hAnsi="Times New Roman" w:cs="Times New Roman"/>
          <w:sz w:val="24"/>
          <w:szCs w:val="24"/>
        </w:rPr>
        <w:t>oryginałem protokołu</w:t>
      </w:r>
      <w:r w:rsidRPr="004E7CED">
        <w:rPr>
          <w:rFonts w:ascii="Times New Roman" w:hAnsi="Times New Roman" w:cs="Times New Roman"/>
          <w:sz w:val="24"/>
          <w:szCs w:val="24"/>
        </w:rPr>
        <w:t xml:space="preserve"> wykonania usługi podpisanym przez obie strony.</w:t>
      </w:r>
    </w:p>
    <w:p w:rsidR="00BF4920" w:rsidRPr="004E7CED" w:rsidRDefault="009F7429" w:rsidP="001E4E17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 przypadku błędnie wystawionej faktury VAT Zamawiający poinformuje o tym Wykonawcę,</w:t>
      </w:r>
      <w:r w:rsidR="004E7CED">
        <w:rPr>
          <w:rFonts w:ascii="Times New Roman" w:hAnsi="Times New Roman" w:cs="Times New Roman"/>
          <w:sz w:val="24"/>
          <w:szCs w:val="24"/>
        </w:rPr>
        <w:t xml:space="preserve"> </w:t>
      </w:r>
      <w:r w:rsidRPr="004E7CED">
        <w:rPr>
          <w:rFonts w:ascii="Times New Roman" w:hAnsi="Times New Roman" w:cs="Times New Roman"/>
          <w:sz w:val="24"/>
          <w:szCs w:val="24"/>
        </w:rPr>
        <w:t xml:space="preserve">a Wykonawca zobowiązany jest do skorygowania faktury VAT </w:t>
      </w:r>
      <w:r w:rsidR="00055780" w:rsidRPr="004E7CED">
        <w:rPr>
          <w:rFonts w:ascii="Times New Roman" w:hAnsi="Times New Roman" w:cs="Times New Roman"/>
          <w:sz w:val="24"/>
          <w:szCs w:val="24"/>
        </w:rPr>
        <w:t xml:space="preserve">zgodnie </w:t>
      </w:r>
      <w:r w:rsidR="00055780">
        <w:rPr>
          <w:rFonts w:ascii="Times New Roman" w:hAnsi="Times New Roman" w:cs="Times New Roman"/>
          <w:sz w:val="24"/>
          <w:szCs w:val="24"/>
        </w:rPr>
        <w:br/>
      </w:r>
      <w:r w:rsidR="00055780" w:rsidRPr="004E7CED">
        <w:rPr>
          <w:rFonts w:ascii="Times New Roman" w:hAnsi="Times New Roman" w:cs="Times New Roman"/>
          <w:sz w:val="24"/>
          <w:szCs w:val="24"/>
        </w:rPr>
        <w:t>z</w:t>
      </w:r>
      <w:r w:rsidRPr="004E7CED">
        <w:rPr>
          <w:rFonts w:ascii="Times New Roman" w:hAnsi="Times New Roman" w:cs="Times New Roman"/>
          <w:sz w:val="24"/>
          <w:szCs w:val="24"/>
        </w:rPr>
        <w:t xml:space="preserve"> obowiązującymi przepisami. Do czasu doręczenia Zamawiającemu prawidłowo skorygowanej faktury VAT termin płatności</w:t>
      </w:r>
      <w:r w:rsidR="00B21F6B" w:rsidRPr="004E7CED">
        <w:rPr>
          <w:rFonts w:ascii="Times New Roman" w:hAnsi="Times New Roman" w:cs="Times New Roman"/>
          <w:sz w:val="24"/>
          <w:szCs w:val="24"/>
        </w:rPr>
        <w:t xml:space="preserve"> faktury, o którym mowa w </w:t>
      </w:r>
      <w:r w:rsidR="00A21664" w:rsidRPr="004E7CED">
        <w:rPr>
          <w:rFonts w:ascii="Times New Roman" w:hAnsi="Times New Roman" w:cs="Times New Roman"/>
          <w:sz w:val="24"/>
          <w:szCs w:val="24"/>
        </w:rPr>
        <w:t>ust. 5</w:t>
      </w:r>
      <w:r w:rsidRPr="004E7CED">
        <w:rPr>
          <w:rFonts w:ascii="Times New Roman" w:hAnsi="Times New Roman" w:cs="Times New Roman"/>
          <w:sz w:val="24"/>
          <w:szCs w:val="24"/>
        </w:rPr>
        <w:t xml:space="preserve">, nie biegnie. </w:t>
      </w:r>
    </w:p>
    <w:p w:rsidR="00BF4920" w:rsidRPr="004E7CED" w:rsidRDefault="009F7429" w:rsidP="001E4E17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W sytuacji stwierdzenia przez Zamawiającego omyłek w fakturze, które podlegają zmianie poprzez wystawienie noty korygującej (m.in.: nazwa podmiotu, błąd w NIP) Zamawiający wystawi notę korygującą i prześle Wykonawcy do akceptacji. Do czasu otrzymania </w:t>
      </w:r>
      <w:r w:rsidR="00055780">
        <w:rPr>
          <w:rFonts w:ascii="Times New Roman" w:hAnsi="Times New Roman" w:cs="Times New Roman"/>
          <w:sz w:val="24"/>
          <w:szCs w:val="24"/>
        </w:rPr>
        <w:br/>
      </w:r>
      <w:r w:rsidRPr="004E7CED">
        <w:rPr>
          <w:rFonts w:ascii="Times New Roman" w:hAnsi="Times New Roman" w:cs="Times New Roman"/>
          <w:sz w:val="24"/>
          <w:szCs w:val="24"/>
        </w:rPr>
        <w:t>od Wykonawcy potwierdzonej noty korygującej, akceptującej naniesione poprawki ter</w:t>
      </w:r>
      <w:r w:rsidR="00BF4920" w:rsidRPr="004E7CED">
        <w:rPr>
          <w:rFonts w:ascii="Times New Roman" w:hAnsi="Times New Roman" w:cs="Times New Roman"/>
          <w:sz w:val="24"/>
          <w:szCs w:val="24"/>
        </w:rPr>
        <w:t>min zapłaty faktury nie biegnie.</w:t>
      </w:r>
    </w:p>
    <w:p w:rsidR="00BF4920" w:rsidRPr="004E7CED" w:rsidRDefault="009F7429" w:rsidP="001E4E17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lastRenderedPageBreak/>
        <w:t>Zmiana konta bankowego Wykonawcy wymag</w:t>
      </w:r>
      <w:r w:rsidR="009F4897" w:rsidRPr="004E7CED">
        <w:rPr>
          <w:rFonts w:ascii="Times New Roman" w:hAnsi="Times New Roman" w:cs="Times New Roman"/>
          <w:sz w:val="24"/>
          <w:szCs w:val="24"/>
        </w:rPr>
        <w:t>a zmiany umowy w formie aneksu</w:t>
      </w:r>
      <w:r w:rsidR="00EC5CB0" w:rsidRPr="004E7CED">
        <w:rPr>
          <w:rFonts w:ascii="Times New Roman" w:hAnsi="Times New Roman" w:cs="Times New Roman"/>
          <w:sz w:val="24"/>
          <w:szCs w:val="24"/>
        </w:rPr>
        <w:t xml:space="preserve"> </w:t>
      </w:r>
      <w:r w:rsidR="00F25F9D" w:rsidRPr="004E7CED">
        <w:rPr>
          <w:rFonts w:ascii="Times New Roman" w:hAnsi="Times New Roman" w:cs="Times New Roman"/>
          <w:sz w:val="24"/>
          <w:szCs w:val="24"/>
        </w:rPr>
        <w:br/>
      </w:r>
      <w:r w:rsidR="00C5336C" w:rsidRPr="004E7CED">
        <w:rPr>
          <w:rFonts w:ascii="Times New Roman" w:hAnsi="Times New Roman" w:cs="Times New Roman"/>
          <w:sz w:val="24"/>
          <w:szCs w:val="24"/>
        </w:rPr>
        <w:t xml:space="preserve">i obowiązuje </w:t>
      </w:r>
      <w:r w:rsidRPr="004E7CED">
        <w:rPr>
          <w:rFonts w:ascii="Times New Roman" w:hAnsi="Times New Roman" w:cs="Times New Roman"/>
          <w:sz w:val="24"/>
          <w:szCs w:val="24"/>
        </w:rPr>
        <w:t xml:space="preserve">Zamawiającego po podpisaniu tego aneksu. </w:t>
      </w:r>
    </w:p>
    <w:p w:rsidR="00BF4920" w:rsidRPr="004E7CED" w:rsidRDefault="009F7429" w:rsidP="001E4E17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Podstawą wystawienia i opłacenia faktury będą protokoły odbioru wykona</w:t>
      </w:r>
      <w:r w:rsidR="0024002B" w:rsidRPr="004E7CED">
        <w:rPr>
          <w:rFonts w:ascii="Times New Roman" w:hAnsi="Times New Roman" w:cs="Times New Roman"/>
          <w:sz w:val="24"/>
          <w:szCs w:val="24"/>
        </w:rPr>
        <w:t>nej usługi (załącznik nr 4</w:t>
      </w:r>
      <w:r w:rsidRPr="004E7CED">
        <w:rPr>
          <w:rFonts w:ascii="Times New Roman" w:hAnsi="Times New Roman" w:cs="Times New Roman"/>
          <w:sz w:val="24"/>
          <w:szCs w:val="24"/>
        </w:rPr>
        <w:t>) podpisane przez obie Strony i załączone do faktury.</w:t>
      </w:r>
    </w:p>
    <w:p w:rsidR="00BF4920" w:rsidRPr="004E7CED" w:rsidRDefault="009F7429" w:rsidP="001E4E17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 przypadku doręczenia Zamawiającemu faktury bez jednoczesnego przedłożenia wszystkich wymaganych dokumentów termin płatności faktu</w:t>
      </w:r>
      <w:r w:rsidR="00746D90" w:rsidRPr="004E7CED">
        <w:rPr>
          <w:rFonts w:ascii="Times New Roman" w:hAnsi="Times New Roman" w:cs="Times New Roman"/>
          <w:sz w:val="24"/>
          <w:szCs w:val="24"/>
        </w:rPr>
        <w:t xml:space="preserve">ry o którym mowa  </w:t>
      </w:r>
      <w:r w:rsidR="009F5833" w:rsidRPr="004E7CED">
        <w:rPr>
          <w:rFonts w:ascii="Times New Roman" w:hAnsi="Times New Roman" w:cs="Times New Roman"/>
          <w:sz w:val="24"/>
          <w:szCs w:val="24"/>
        </w:rPr>
        <w:br/>
        <w:t>w ust. 5</w:t>
      </w:r>
      <w:r w:rsidRPr="004E7CED">
        <w:rPr>
          <w:rFonts w:ascii="Times New Roman" w:hAnsi="Times New Roman" w:cs="Times New Roman"/>
          <w:sz w:val="24"/>
          <w:szCs w:val="24"/>
        </w:rPr>
        <w:t>, biegnie od dnia przedłożenia ostatniego z brakujących dokumentów</w:t>
      </w:r>
    </w:p>
    <w:p w:rsidR="00BF4920" w:rsidRPr="004E7CED" w:rsidRDefault="009F7429" w:rsidP="001E4E17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:rsidR="00BF4920" w:rsidRPr="004E7CED" w:rsidRDefault="009F7429" w:rsidP="001E4E17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Koszty dojazdu do miejsca wykonywania usługi ponosi Wykonawca.</w:t>
      </w:r>
    </w:p>
    <w:p w:rsidR="002C2C7A" w:rsidRDefault="009F7429" w:rsidP="00695BDB">
      <w:pPr>
        <w:pStyle w:val="Bezodstpw"/>
        <w:numPr>
          <w:ilvl w:val="0"/>
          <w:numId w:val="5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Dane płatnika: 2</w:t>
      </w:r>
      <w:r w:rsidR="00695BDB" w:rsidRPr="004E7CED">
        <w:rPr>
          <w:rFonts w:ascii="Times New Roman" w:hAnsi="Times New Roman" w:cs="Times New Roman"/>
          <w:sz w:val="24"/>
          <w:szCs w:val="24"/>
        </w:rPr>
        <w:t>.</w:t>
      </w:r>
      <w:r w:rsidRPr="004E7CED">
        <w:rPr>
          <w:rFonts w:ascii="Times New Roman" w:hAnsi="Times New Roman" w:cs="Times New Roman"/>
          <w:sz w:val="24"/>
          <w:szCs w:val="24"/>
        </w:rPr>
        <w:t xml:space="preserve"> Wojskowy Oddzi</w:t>
      </w:r>
      <w:r w:rsidR="000A710A" w:rsidRPr="004E7CED">
        <w:rPr>
          <w:rFonts w:ascii="Times New Roman" w:hAnsi="Times New Roman" w:cs="Times New Roman"/>
          <w:sz w:val="24"/>
          <w:szCs w:val="24"/>
        </w:rPr>
        <w:t>ał Gospodarczy, Wrocław 50-984,</w:t>
      </w:r>
      <w:r w:rsidR="004B456F" w:rsidRPr="004E7CED">
        <w:rPr>
          <w:rFonts w:ascii="Times New Roman" w:hAnsi="Times New Roman" w:cs="Times New Roman"/>
          <w:sz w:val="24"/>
          <w:szCs w:val="24"/>
        </w:rPr>
        <w:t xml:space="preserve"> </w:t>
      </w:r>
      <w:r w:rsidRPr="004E7CED">
        <w:rPr>
          <w:rFonts w:ascii="Times New Roman" w:hAnsi="Times New Roman" w:cs="Times New Roman"/>
          <w:sz w:val="24"/>
          <w:szCs w:val="24"/>
        </w:rPr>
        <w:t>ul. Obornicka 100-</w:t>
      </w:r>
      <w:r w:rsidR="0076762E" w:rsidRPr="004E7CED">
        <w:rPr>
          <w:rFonts w:ascii="Times New Roman" w:hAnsi="Times New Roman" w:cs="Times New Roman"/>
          <w:sz w:val="24"/>
          <w:szCs w:val="24"/>
        </w:rPr>
        <w:t>102, NIP</w:t>
      </w:r>
      <w:r w:rsidRPr="004E7CED">
        <w:rPr>
          <w:rFonts w:ascii="Times New Roman" w:hAnsi="Times New Roman" w:cs="Times New Roman"/>
          <w:sz w:val="24"/>
          <w:szCs w:val="24"/>
        </w:rPr>
        <w:t>: 895-189-79-62.</w:t>
      </w:r>
    </w:p>
    <w:p w:rsidR="00EF3F3D" w:rsidRPr="005B2E29" w:rsidRDefault="00EF3F3D" w:rsidP="00EF3F3D">
      <w:pPr>
        <w:pStyle w:val="Bezodstpw"/>
        <w:suppressAutoHyphens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7429" w:rsidRPr="004E7CED" w:rsidRDefault="009F7429" w:rsidP="009F7429">
      <w:pPr>
        <w:tabs>
          <w:tab w:val="left" w:pos="426"/>
        </w:tabs>
        <w:jc w:val="both"/>
        <w:rPr>
          <w:b/>
        </w:rPr>
      </w:pPr>
      <w:r w:rsidRPr="004E7CED">
        <w:rPr>
          <w:b/>
        </w:rPr>
        <w:tab/>
      </w:r>
      <w:r w:rsidRPr="004E7CED">
        <w:rPr>
          <w:b/>
        </w:rPr>
        <w:tab/>
      </w:r>
      <w:r w:rsidRPr="004E7CED">
        <w:rPr>
          <w:b/>
        </w:rPr>
        <w:tab/>
      </w:r>
      <w:r w:rsidRPr="004E7CED">
        <w:rPr>
          <w:b/>
        </w:rPr>
        <w:tab/>
      </w:r>
      <w:r w:rsidRPr="004E7CED">
        <w:rPr>
          <w:b/>
        </w:rPr>
        <w:tab/>
      </w:r>
      <w:r w:rsidRPr="004E7CED">
        <w:rPr>
          <w:b/>
        </w:rPr>
        <w:tab/>
      </w:r>
      <w:r w:rsidR="009F4897" w:rsidRPr="004E7CED">
        <w:rPr>
          <w:b/>
        </w:rPr>
        <w:tab/>
        <w:t xml:space="preserve">     </w:t>
      </w:r>
      <w:r w:rsidRPr="004E7CED">
        <w:rPr>
          <w:b/>
        </w:rPr>
        <w:t>§ 4</w:t>
      </w:r>
    </w:p>
    <w:p w:rsidR="009F7429" w:rsidRPr="004E7CED" w:rsidRDefault="00BF4920" w:rsidP="00BF4920">
      <w:pPr>
        <w:pStyle w:val="Bezodstpw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CE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D1E22" w:rsidRPr="004E7CE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4897" w:rsidRPr="004E7CED">
        <w:rPr>
          <w:rFonts w:ascii="Times New Roman" w:hAnsi="Times New Roman" w:cs="Times New Roman"/>
          <w:b/>
          <w:sz w:val="24"/>
          <w:szCs w:val="24"/>
        </w:rPr>
        <w:tab/>
      </w:r>
      <w:r w:rsidR="009F4897" w:rsidRPr="004E7CED">
        <w:rPr>
          <w:rFonts w:ascii="Times New Roman" w:hAnsi="Times New Roman" w:cs="Times New Roman"/>
          <w:b/>
          <w:sz w:val="24"/>
          <w:szCs w:val="24"/>
        </w:rPr>
        <w:tab/>
      </w:r>
      <w:r w:rsidR="009F7429" w:rsidRPr="004E7CED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:rsidR="00F012B5" w:rsidRPr="004E7CED" w:rsidRDefault="00F012B5" w:rsidP="001E4E1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Wykonawca zobowiązuje się do wykonywania usługi będącej przedmiotem niniejszej umowy z należytą starannością i dokładnością.</w:t>
      </w:r>
    </w:p>
    <w:p w:rsidR="00F012B5" w:rsidRPr="004E7CED" w:rsidRDefault="00F012B5" w:rsidP="001E4E1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Usługa winna być zrealizowana w godzinach pracy instytucji wojskowych </w:t>
      </w:r>
      <w:r w:rsidR="00F25F9D" w:rsidRPr="004E7CED">
        <w:rPr>
          <w:rFonts w:ascii="Times New Roman" w:hAnsi="Times New Roman" w:cs="Times New Roman"/>
          <w:sz w:val="24"/>
          <w:szCs w:val="24"/>
        </w:rPr>
        <w:br/>
      </w:r>
      <w:r w:rsidRPr="004E7CED">
        <w:rPr>
          <w:rFonts w:ascii="Times New Roman" w:hAnsi="Times New Roman" w:cs="Times New Roman"/>
          <w:b/>
          <w:sz w:val="24"/>
          <w:szCs w:val="24"/>
        </w:rPr>
        <w:t xml:space="preserve">od 7:30 do 14:30 </w:t>
      </w:r>
      <w:r w:rsidRPr="004E7CED">
        <w:rPr>
          <w:rFonts w:ascii="Times New Roman" w:hAnsi="Times New Roman" w:cs="Times New Roman"/>
          <w:b/>
          <w:sz w:val="24"/>
          <w:szCs w:val="24"/>
          <w:lang w:val="x-none"/>
        </w:rPr>
        <w:t xml:space="preserve">od poniedziałku do </w:t>
      </w:r>
      <w:r w:rsidRPr="004E7CED">
        <w:rPr>
          <w:rFonts w:ascii="Times New Roman" w:hAnsi="Times New Roman" w:cs="Times New Roman"/>
          <w:b/>
          <w:sz w:val="24"/>
          <w:szCs w:val="24"/>
        </w:rPr>
        <w:t>czwartku, od 7:30 do 12:30 w piątek.</w:t>
      </w:r>
    </w:p>
    <w:p w:rsidR="00A21664" w:rsidRPr="004E7CED" w:rsidRDefault="00A21664" w:rsidP="001E4E1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Realizacja usługi odbywać się będzie na pisemne z</w:t>
      </w:r>
      <w:r w:rsidR="00D471B7" w:rsidRPr="004E7CED">
        <w:rPr>
          <w:rFonts w:ascii="Times New Roman" w:hAnsi="Times New Roman" w:cs="Times New Roman"/>
          <w:sz w:val="24"/>
          <w:szCs w:val="24"/>
        </w:rPr>
        <w:t xml:space="preserve">głoszenie kierownika SOI </w:t>
      </w:r>
      <w:r w:rsidR="00BD774E" w:rsidRPr="004E7CED">
        <w:rPr>
          <w:rFonts w:ascii="Times New Roman" w:hAnsi="Times New Roman" w:cs="Times New Roman"/>
          <w:sz w:val="24"/>
          <w:szCs w:val="24"/>
        </w:rPr>
        <w:t xml:space="preserve">na adres </w:t>
      </w:r>
      <w:r w:rsidR="00055780">
        <w:rPr>
          <w:rFonts w:ascii="Times New Roman" w:hAnsi="Times New Roman" w:cs="Times New Roman"/>
          <w:sz w:val="24"/>
          <w:szCs w:val="24"/>
        </w:rPr>
        <w:br/>
      </w:r>
      <w:r w:rsidR="005159F5">
        <w:rPr>
          <w:rFonts w:ascii="Times New Roman" w:hAnsi="Times New Roman" w:cs="Times New Roman"/>
          <w:sz w:val="24"/>
          <w:szCs w:val="24"/>
        </w:rPr>
        <w:t>e-</w:t>
      </w:r>
      <w:r w:rsidR="00BD774E" w:rsidRPr="004E7CED">
        <w:rPr>
          <w:rFonts w:ascii="Times New Roman" w:hAnsi="Times New Roman" w:cs="Times New Roman"/>
          <w:sz w:val="24"/>
          <w:szCs w:val="24"/>
        </w:rPr>
        <w:t xml:space="preserve">mail podany w § 2 ust 1 </w:t>
      </w:r>
      <w:r w:rsidR="00D471B7" w:rsidRPr="004E7CED">
        <w:rPr>
          <w:rFonts w:ascii="Times New Roman" w:hAnsi="Times New Roman" w:cs="Times New Roman"/>
          <w:sz w:val="24"/>
          <w:szCs w:val="24"/>
        </w:rPr>
        <w:t xml:space="preserve">do </w:t>
      </w:r>
      <w:r w:rsidR="00A70FB5" w:rsidRPr="004E7CED">
        <w:rPr>
          <w:rFonts w:ascii="Times New Roman" w:hAnsi="Times New Roman" w:cs="Times New Roman"/>
          <w:sz w:val="24"/>
          <w:szCs w:val="24"/>
        </w:rPr>
        <w:t>7</w:t>
      </w:r>
      <w:r w:rsidR="00D471B7" w:rsidRPr="004E7CED">
        <w:rPr>
          <w:rFonts w:ascii="Times New Roman" w:hAnsi="Times New Roman" w:cs="Times New Roman"/>
          <w:sz w:val="24"/>
          <w:szCs w:val="24"/>
        </w:rPr>
        <w:t xml:space="preserve"> </w:t>
      </w:r>
      <w:r w:rsidR="007433E0" w:rsidRPr="004E7CED">
        <w:rPr>
          <w:rFonts w:ascii="Times New Roman" w:hAnsi="Times New Roman" w:cs="Times New Roman"/>
          <w:sz w:val="24"/>
          <w:szCs w:val="24"/>
        </w:rPr>
        <w:t>d</w:t>
      </w:r>
      <w:r w:rsidRPr="004E7CED">
        <w:rPr>
          <w:rFonts w:ascii="Times New Roman" w:hAnsi="Times New Roman" w:cs="Times New Roman"/>
          <w:sz w:val="24"/>
          <w:szCs w:val="24"/>
        </w:rPr>
        <w:t>ni</w:t>
      </w:r>
      <w:r w:rsidR="007433E0" w:rsidRPr="004E7CED">
        <w:rPr>
          <w:rFonts w:ascii="Times New Roman" w:hAnsi="Times New Roman" w:cs="Times New Roman"/>
          <w:sz w:val="24"/>
          <w:szCs w:val="24"/>
        </w:rPr>
        <w:t xml:space="preserve"> roboczych</w:t>
      </w:r>
      <w:r w:rsidRPr="004E7CED">
        <w:rPr>
          <w:rFonts w:ascii="Times New Roman" w:hAnsi="Times New Roman" w:cs="Times New Roman"/>
          <w:sz w:val="24"/>
          <w:szCs w:val="24"/>
        </w:rPr>
        <w:t xml:space="preserve"> </w:t>
      </w:r>
      <w:r w:rsidR="008D4EFD" w:rsidRPr="004E7CED">
        <w:rPr>
          <w:rFonts w:ascii="Times New Roman" w:hAnsi="Times New Roman" w:cs="Times New Roman"/>
          <w:sz w:val="24"/>
          <w:szCs w:val="24"/>
        </w:rPr>
        <w:t>od dokonania zgłoszenia.</w:t>
      </w:r>
      <w:r w:rsidR="007433E0" w:rsidRPr="004E7CED">
        <w:rPr>
          <w:rFonts w:ascii="Times New Roman" w:hAnsi="Times New Roman" w:cs="Times New Roman"/>
          <w:sz w:val="24"/>
          <w:szCs w:val="24"/>
        </w:rPr>
        <w:t xml:space="preserve"> Podstawą dla Wykonawcy do przeprowadzenia usługi będzie złożone każdorazowa przez Zamawiającego pisemne zlecenie w jednej z dwóch form:</w:t>
      </w:r>
    </w:p>
    <w:p w:rsidR="007433E0" w:rsidRPr="004E7CED" w:rsidRDefault="007433E0" w:rsidP="007433E0">
      <w:pPr>
        <w:pStyle w:val="Bezodstpw"/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E7CED"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 w:rsidRPr="004E7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433E0" w:rsidRPr="004E7CED" w:rsidRDefault="007433E0" w:rsidP="007433E0">
      <w:pPr>
        <w:pStyle w:val="Bezodstpw"/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E7CED">
        <w:rPr>
          <w:rFonts w:ascii="Times New Roman" w:hAnsi="Times New Roman" w:cs="Times New Roman"/>
          <w:sz w:val="24"/>
          <w:szCs w:val="24"/>
        </w:rPr>
        <w:t>fax:…</w:t>
      </w:r>
      <w:proofErr w:type="gramEnd"/>
      <w:r w:rsidRPr="004E7C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EF3F3D" w:rsidRDefault="007433E0" w:rsidP="00EF3F3D">
      <w:pPr>
        <w:pStyle w:val="Bezodstpw"/>
        <w:suppressAutoHyphens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Wykonawca potwierdzi pisemnie (pocztą elektroniczną lub faxem) przyjęcie zlecenia. Wykonawca powiadomi Zamawiającego o każdorazowej zmianie danych adresowych, na które będą</w:t>
      </w:r>
      <w:r w:rsidR="00C40B65" w:rsidRPr="004E7CED">
        <w:rPr>
          <w:rFonts w:ascii="Times New Roman" w:hAnsi="Times New Roman" w:cs="Times New Roman"/>
          <w:sz w:val="24"/>
          <w:szCs w:val="24"/>
        </w:rPr>
        <w:t xml:space="preserve"> </w:t>
      </w:r>
      <w:r w:rsidR="0066121B" w:rsidRPr="004E7CED">
        <w:rPr>
          <w:rFonts w:ascii="Times New Roman" w:hAnsi="Times New Roman" w:cs="Times New Roman"/>
          <w:sz w:val="24"/>
          <w:szCs w:val="24"/>
        </w:rPr>
        <w:t>składane zamówienia.</w:t>
      </w:r>
    </w:p>
    <w:p w:rsidR="00EF3F3D" w:rsidRPr="00B70484" w:rsidRDefault="00EF3F3D" w:rsidP="00EF3F3D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8"/>
          <w:szCs w:val="24"/>
        </w:rPr>
      </w:pPr>
      <w:r w:rsidRPr="00B70484">
        <w:rPr>
          <w:rFonts w:ascii="Times New Roman" w:hAnsi="Times New Roman" w:cs="Times New Roman"/>
          <w:sz w:val="24"/>
        </w:rPr>
        <w:t>Wykonawca po otrzymaniu pisemnej informacji od Zamawiającego o niesprawności urządzenia, ma obowiązek w ciągu 3 dni roboczych wykonać weryfikację techniczną urządzenia we wskazanym miejscu jego użytkowania. Koszt dojazdu do miejsca wykonania weryfikacji technicznej urządzenia ponosi Wykonawca.</w:t>
      </w:r>
    </w:p>
    <w:p w:rsidR="00F012B5" w:rsidRPr="00EF3F3D" w:rsidRDefault="00F012B5" w:rsidP="00EF3F3D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8"/>
          <w:szCs w:val="24"/>
        </w:rPr>
      </w:pPr>
      <w:r w:rsidRPr="00EF3F3D">
        <w:rPr>
          <w:rFonts w:ascii="Times New Roman" w:hAnsi="Times New Roman" w:cs="Times New Roman"/>
          <w:sz w:val="24"/>
          <w:szCs w:val="24"/>
        </w:rPr>
        <w:t>Wykonawca zobowiązuje się do przestrzegania obowiązujących przepisów prawa dotyczących wykonywanej usługi.</w:t>
      </w:r>
    </w:p>
    <w:p w:rsidR="00F012B5" w:rsidRPr="004E7CED" w:rsidRDefault="00F012B5" w:rsidP="001E4E1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Wykonawca musi posiadać aktualną umowę ubezpieczeniową od odpowiedzialności cywilnej za szkody i następstwa nieszczęśliwych wypadków dotyczących pracowników</w:t>
      </w:r>
      <w:r w:rsidR="00055780">
        <w:rPr>
          <w:rFonts w:ascii="Times New Roman" w:hAnsi="Times New Roman" w:cs="Times New Roman"/>
          <w:sz w:val="24"/>
          <w:szCs w:val="24"/>
        </w:rPr>
        <w:br/>
      </w:r>
      <w:r w:rsidRPr="004E7CED">
        <w:rPr>
          <w:rFonts w:ascii="Times New Roman" w:hAnsi="Times New Roman" w:cs="Times New Roman"/>
          <w:sz w:val="24"/>
          <w:szCs w:val="24"/>
        </w:rPr>
        <w:t>i osób trzecich pozostających w związku z realizacją umowy.</w:t>
      </w:r>
    </w:p>
    <w:p w:rsidR="00F012B5" w:rsidRPr="004E7CED" w:rsidRDefault="00F012B5" w:rsidP="001E4E17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z umowy.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t>Wykonawca zobowiązuje się do przestrzegania przepisów oraz zasad bezpieczeństwa</w:t>
      </w:r>
      <w:r w:rsidR="00055780">
        <w:br/>
      </w:r>
      <w:r w:rsidRPr="004E7CED">
        <w:t xml:space="preserve">i higieny pracy wynikających z przepisów wewnętrznych obowiązujących w </w:t>
      </w:r>
      <w:r w:rsidR="00055780" w:rsidRPr="004E7CED">
        <w:t xml:space="preserve">jednostce, </w:t>
      </w:r>
      <w:r w:rsidR="00055780">
        <w:br/>
      </w:r>
      <w:r w:rsidRPr="004E7CED">
        <w:t>na terenie której usługa będzie wykonywana, a także do informowania Dowódcy jednostki, na terenie której wykonywana jest usługa, o zagrożeniach dla pracowników jednostki wynikających z zakresu prac objętych usługą.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 xml:space="preserve">Przed przystąpieniem do realizacji umowy Wykonawca jest zobowiązany dostarczyć Zamawiającemu aktualny wykaz osób zgodnie z załącznikiem nr </w:t>
      </w:r>
      <w:r w:rsidR="005159F5">
        <w:rPr>
          <w:lang w:eastAsia="ar-SA"/>
        </w:rPr>
        <w:t>3</w:t>
      </w:r>
      <w:r w:rsidRPr="004E7CED">
        <w:rPr>
          <w:lang w:eastAsia="ar-SA"/>
        </w:rPr>
        <w:t xml:space="preserve"> do umowy.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lastRenderedPageBreak/>
        <w:t>Wszystkie prace wykonywane będą pod nadzorem (kierownictwem) przedstawiciela Wykonawcy. Osoba ta jest zobowiązana do stałego przebywania na terenie Zamawiającego w trakcie wykonywania prac objętych umową.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 xml:space="preserve">W przypadku wykonywania prac, które trwają dłużej niż 14 dni </w:t>
      </w:r>
      <w:r w:rsidR="00055780" w:rsidRPr="004E7CED">
        <w:rPr>
          <w:lang w:eastAsia="ar-SA"/>
        </w:rPr>
        <w:t>Wykonawca,</w:t>
      </w:r>
      <w:r w:rsidR="00055780">
        <w:rPr>
          <w:lang w:eastAsia="ar-SA"/>
        </w:rPr>
        <w:br/>
      </w:r>
      <w:r w:rsidRPr="004E7CED">
        <w:rPr>
          <w:lang w:eastAsia="ar-SA"/>
        </w:rPr>
        <w:t xml:space="preserve">przed przystąpieniem do realizacji umowy, jest zobowiązany dostarczyć </w:t>
      </w:r>
      <w:r w:rsidR="00055780">
        <w:rPr>
          <w:lang w:eastAsia="ar-SA"/>
        </w:rPr>
        <w:br/>
      </w:r>
      <w:r w:rsidRPr="004E7CED">
        <w:rPr>
          <w:lang w:eastAsia="ar-SA"/>
        </w:rPr>
        <w:t xml:space="preserve">do Zamawiającego wykaz osób, o którym mowa w ust. 8, oraz aktualne fotografie pracowników o wymiarach 3,5 x 4,5 cm, w celu wydania przepustek uprawniających </w:t>
      </w:r>
      <w:r w:rsidR="00055780">
        <w:rPr>
          <w:lang w:eastAsia="ar-SA"/>
        </w:rPr>
        <w:br/>
      </w:r>
      <w:r w:rsidRPr="004E7CED">
        <w:rPr>
          <w:lang w:eastAsia="ar-SA"/>
        </w:rPr>
        <w:t>do wejścia na teren jednostki.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>Wykonawca jest zobowiązany na bieżąco aktualizować wykaz, o którym mowa w ust. 8, pod rygorem niewpuszczenia pracownika, którego nie ma na wykazie, na teren jednostki. W przypadku konieczności wprowadzenia zmian do wykazu osób, o którym mowa w ust. 8, Wykonawca zobowiązany jest powiadomić o powyższym Zamawiającego, co najmniej na 7 dni roboczych przed dokonaniem zmiany.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>Wykonawca nie jest uprawniony do cedowania swoich uprawnień i obowiązków wynikających z niniejszej umowy na osoby trzecie, ani powierzania realizacji umowy innym osobom, niż wskazane w wykazie osób, o którym mowa w ust. 8.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  <w:rPr>
          <w:lang w:eastAsia="ar-SA"/>
        </w:rPr>
      </w:pPr>
      <w:r w:rsidRPr="004E7CED">
        <w:t>Wykonawca wykona przedmiot umowy bez udziału podwykonawców / przy udziale podwykonawców.</w:t>
      </w:r>
    </w:p>
    <w:p w:rsidR="002262BE" w:rsidRPr="004E7CED" w:rsidRDefault="002262BE" w:rsidP="001E4E17">
      <w:pPr>
        <w:numPr>
          <w:ilvl w:val="0"/>
          <w:numId w:val="6"/>
        </w:numPr>
        <w:ind w:left="426" w:hanging="426"/>
        <w:jc w:val="both"/>
      </w:pPr>
      <w:r w:rsidRPr="004E7CED">
        <w:t xml:space="preserve">Osoby biorące udział w realizacji zamówienia (Wykonawca główny </w:t>
      </w:r>
      <w:r w:rsidRPr="004E7CED">
        <w:br/>
        <w:t xml:space="preserve">i Podwykonawcy) powinni posiadać obywatelstwo polskie. W przypadku braku polskiego obywatelstwa powinny posiadać pozwolenie jednorazowe uprawniające do wstępu obcokrajowców na teren chronionej jednostki i instytucji wojskowej zgodnie z Decyzją </w:t>
      </w:r>
      <w:r w:rsidR="00055780">
        <w:br/>
      </w:r>
      <w:r w:rsidRPr="004E7CED">
        <w:t>Nr 107/MON Ministra Obrony Narodowej z dnia 18 sierpnia 2021 r. w sprawie organizowania współpracy międzynarodowej w resorcie obrony narodowej</w:t>
      </w:r>
      <w:r w:rsidR="0076762E">
        <w:br/>
      </w:r>
      <w:r w:rsidRPr="004E7CED">
        <w:t>(Dz. Urz. MON 2021 poz. 177</w:t>
      </w:r>
      <w:proofErr w:type="gramStart"/>
      <w:r w:rsidRPr="004E7CED">
        <w:t>) .</w:t>
      </w:r>
      <w:proofErr w:type="gramEnd"/>
    </w:p>
    <w:p w:rsidR="002C2C7A" w:rsidRDefault="002262BE" w:rsidP="005B2E29">
      <w:pPr>
        <w:numPr>
          <w:ilvl w:val="0"/>
          <w:numId w:val="6"/>
        </w:numPr>
        <w:ind w:left="426" w:hanging="426"/>
        <w:jc w:val="both"/>
      </w:pPr>
      <w:r w:rsidRPr="004E7CED">
        <w:t xml:space="preserve">W przypadku realizacji usługi / zamówienia / przedsięwzięcia z wykorzystaniem osób nieposiadających obywatelstwa polskiego zgłoszenie osób i pojazdów do wykonania czynności zleconej powinno zostać zrealizowane w terminie 21 dni roboczych </w:t>
      </w:r>
      <w:r w:rsidR="0076762E">
        <w:br/>
      </w:r>
      <w:r w:rsidRPr="004E7CED">
        <w:t>przed wejściem na obiekty wojskowe. Brak zgody w formie pozwolenia jednorazowego skutkowało będzie niewpuszczeniem danej osoby na teren obiektów wojskowych</w:t>
      </w:r>
      <w:r w:rsidR="005159F5">
        <w:t xml:space="preserve"> </w:t>
      </w:r>
      <w:r w:rsidR="0076762E">
        <w:br/>
      </w:r>
      <w:r w:rsidRPr="004E7CED">
        <w:t xml:space="preserve">przy czym nie może to być traktowane jako utrudnianie realizacji zamówienia </w:t>
      </w:r>
      <w:r w:rsidR="0076762E">
        <w:br/>
      </w:r>
      <w:r w:rsidRPr="004E7CED">
        <w:t>przez Zamawiającego.</w:t>
      </w:r>
    </w:p>
    <w:p w:rsidR="00EF3F3D" w:rsidRPr="005B2E29" w:rsidRDefault="00EF3F3D" w:rsidP="00EF3F3D">
      <w:pPr>
        <w:ind w:left="426"/>
        <w:jc w:val="both"/>
      </w:pPr>
    </w:p>
    <w:p w:rsidR="009F7429" w:rsidRPr="004E7CED" w:rsidRDefault="009F7429" w:rsidP="002C2C7A">
      <w:pPr>
        <w:tabs>
          <w:tab w:val="left" w:pos="426"/>
        </w:tabs>
        <w:jc w:val="center"/>
        <w:rPr>
          <w:b/>
        </w:rPr>
      </w:pPr>
      <w:r w:rsidRPr="004E7CED">
        <w:rPr>
          <w:b/>
        </w:rPr>
        <w:t>§ 5</w:t>
      </w:r>
    </w:p>
    <w:p w:rsidR="009F7429" w:rsidRPr="004E7CED" w:rsidRDefault="009F7429" w:rsidP="002C2C7A">
      <w:pPr>
        <w:tabs>
          <w:tab w:val="left" w:pos="426"/>
        </w:tabs>
        <w:jc w:val="center"/>
        <w:rPr>
          <w:b/>
          <w:bCs/>
        </w:rPr>
      </w:pPr>
      <w:r w:rsidRPr="004E7CED">
        <w:rPr>
          <w:b/>
          <w:bCs/>
        </w:rPr>
        <w:t>Odbiór przedmiotu umowy</w:t>
      </w:r>
    </w:p>
    <w:p w:rsidR="001857C6" w:rsidRPr="004E7CED" w:rsidRDefault="001857C6" w:rsidP="001E4E17">
      <w:pPr>
        <w:numPr>
          <w:ilvl w:val="0"/>
          <w:numId w:val="15"/>
        </w:numPr>
        <w:tabs>
          <w:tab w:val="left" w:pos="426"/>
        </w:tabs>
        <w:suppressAutoHyphens/>
        <w:ind w:left="357" w:hanging="357"/>
        <w:jc w:val="both"/>
        <w:rPr>
          <w:bCs/>
        </w:rPr>
      </w:pPr>
      <w:r w:rsidRPr="004E7CED">
        <w:rPr>
          <w:bCs/>
        </w:rPr>
        <w:t xml:space="preserve">Odbiór </w:t>
      </w:r>
      <w:r w:rsidRPr="004E7CED">
        <w:t xml:space="preserve">przedmiotu umowy </w:t>
      </w:r>
      <w:r w:rsidRPr="004E7CED">
        <w:rPr>
          <w:bCs/>
        </w:rPr>
        <w:t xml:space="preserve">nastąpi w miejscu realizacji zamówienia. </w:t>
      </w:r>
    </w:p>
    <w:p w:rsidR="001857C6" w:rsidRPr="004E7CED" w:rsidRDefault="001857C6" w:rsidP="001E4E17">
      <w:pPr>
        <w:numPr>
          <w:ilvl w:val="0"/>
          <w:numId w:val="15"/>
        </w:numPr>
        <w:tabs>
          <w:tab w:val="left" w:pos="426"/>
        </w:tabs>
        <w:suppressAutoHyphens/>
        <w:ind w:left="357" w:hanging="357"/>
        <w:jc w:val="both"/>
        <w:rPr>
          <w:bCs/>
        </w:rPr>
      </w:pPr>
      <w:r w:rsidRPr="004E7CED">
        <w:rPr>
          <w:bCs/>
        </w:rPr>
        <w:t xml:space="preserve">Z czynności odbioru sporządzony zostanie protokół, zawierający wszelkie ustalenia dokonane w toku odbioru, jak też terminy wyznaczone na usunięcie stwierdzonych w trakcie odbioru wad. </w:t>
      </w:r>
    </w:p>
    <w:p w:rsidR="001857C6" w:rsidRPr="004E7CED" w:rsidRDefault="001857C6" w:rsidP="001E4E17">
      <w:pPr>
        <w:numPr>
          <w:ilvl w:val="0"/>
          <w:numId w:val="15"/>
        </w:numPr>
        <w:tabs>
          <w:tab w:val="left" w:pos="426"/>
        </w:tabs>
        <w:suppressAutoHyphens/>
        <w:ind w:left="357" w:hanging="357"/>
        <w:jc w:val="both"/>
        <w:rPr>
          <w:bCs/>
        </w:rPr>
      </w:pPr>
      <w:r w:rsidRPr="004E7CED">
        <w:rPr>
          <w:bCs/>
        </w:rPr>
        <w:t xml:space="preserve">Jeżeli wady nie nadają się do usunięcia Zamawiający może odmówić odbioru usługi </w:t>
      </w:r>
      <w:r w:rsidR="0076762E">
        <w:rPr>
          <w:bCs/>
        </w:rPr>
        <w:br/>
      </w:r>
      <w:r w:rsidRPr="004E7CED">
        <w:rPr>
          <w:bCs/>
        </w:rPr>
        <w:t>do czasu usunięcia wad.</w:t>
      </w:r>
    </w:p>
    <w:p w:rsidR="001857C6" w:rsidRPr="004E7CED" w:rsidRDefault="001857C6" w:rsidP="001E4E17">
      <w:pPr>
        <w:numPr>
          <w:ilvl w:val="0"/>
          <w:numId w:val="15"/>
        </w:numPr>
        <w:tabs>
          <w:tab w:val="left" w:pos="426"/>
        </w:tabs>
        <w:suppressAutoHyphens/>
        <w:ind w:left="357" w:hanging="357"/>
        <w:jc w:val="both"/>
        <w:rPr>
          <w:bCs/>
        </w:rPr>
      </w:pPr>
      <w:r w:rsidRPr="004E7CED">
        <w:rPr>
          <w:bCs/>
        </w:rPr>
        <w:t>Wykonawca zobowiązany jest zawiadomić Zamawiającego o usunięciu wad stwierdzonych przy odbiorze. Strony ustalą termin odbioru prac ocenionych uprzednio jako wadliwe.</w:t>
      </w:r>
    </w:p>
    <w:p w:rsidR="001857C6" w:rsidRDefault="001857C6" w:rsidP="001E4E17">
      <w:pPr>
        <w:numPr>
          <w:ilvl w:val="0"/>
          <w:numId w:val="15"/>
        </w:numPr>
        <w:tabs>
          <w:tab w:val="left" w:pos="426"/>
        </w:tabs>
        <w:suppressAutoHyphens/>
        <w:ind w:left="357" w:hanging="357"/>
        <w:jc w:val="both"/>
        <w:rPr>
          <w:bCs/>
        </w:rPr>
      </w:pPr>
      <w:r w:rsidRPr="004E7CED">
        <w:rPr>
          <w:bCs/>
        </w:rPr>
        <w:t xml:space="preserve">Podpisany przez obie strony protokół stanowić będzie podstawę do wystawienia </w:t>
      </w:r>
      <w:r w:rsidR="0076762E">
        <w:rPr>
          <w:bCs/>
        </w:rPr>
        <w:br/>
      </w:r>
      <w:r w:rsidRPr="004E7CED">
        <w:rPr>
          <w:bCs/>
        </w:rPr>
        <w:t>przez Wykonawcę faktury VAT.</w:t>
      </w:r>
    </w:p>
    <w:p w:rsidR="00EF3F3D" w:rsidRDefault="00EF3F3D" w:rsidP="00EF3F3D">
      <w:pPr>
        <w:tabs>
          <w:tab w:val="left" w:pos="426"/>
        </w:tabs>
        <w:suppressAutoHyphens/>
        <w:ind w:left="357"/>
        <w:jc w:val="both"/>
        <w:rPr>
          <w:bCs/>
        </w:rPr>
      </w:pPr>
    </w:p>
    <w:p w:rsidR="00955B82" w:rsidRPr="004E7CED" w:rsidRDefault="00955B82" w:rsidP="00EF3F3D">
      <w:pPr>
        <w:tabs>
          <w:tab w:val="left" w:pos="426"/>
        </w:tabs>
        <w:suppressAutoHyphens/>
        <w:ind w:left="357"/>
        <w:jc w:val="both"/>
        <w:rPr>
          <w:bCs/>
        </w:rPr>
      </w:pPr>
    </w:p>
    <w:p w:rsidR="009F7429" w:rsidRPr="004E7CED" w:rsidRDefault="009F7429" w:rsidP="002C2C7A">
      <w:pPr>
        <w:tabs>
          <w:tab w:val="left" w:pos="0"/>
        </w:tabs>
        <w:ind w:left="567" w:hanging="567"/>
        <w:jc w:val="center"/>
        <w:rPr>
          <w:b/>
          <w:bCs/>
        </w:rPr>
      </w:pPr>
      <w:r w:rsidRPr="004E7CED">
        <w:rPr>
          <w:b/>
          <w:bCs/>
        </w:rPr>
        <w:lastRenderedPageBreak/>
        <w:t>§ 6</w:t>
      </w:r>
    </w:p>
    <w:p w:rsidR="009F7429" w:rsidRPr="004E7CED" w:rsidRDefault="009F7429" w:rsidP="002C2C7A">
      <w:pPr>
        <w:tabs>
          <w:tab w:val="left" w:pos="426"/>
        </w:tabs>
        <w:jc w:val="center"/>
        <w:rPr>
          <w:b/>
          <w:bCs/>
        </w:rPr>
      </w:pPr>
      <w:r w:rsidRPr="004E7CED">
        <w:rPr>
          <w:b/>
          <w:bCs/>
        </w:rPr>
        <w:t>Ochrona środowiska</w:t>
      </w:r>
    </w:p>
    <w:p w:rsidR="007A74ED" w:rsidRPr="004E7CED" w:rsidRDefault="00C46273" w:rsidP="001E4E17">
      <w:pPr>
        <w:numPr>
          <w:ilvl w:val="0"/>
          <w:numId w:val="11"/>
        </w:numPr>
        <w:suppressAutoHyphens/>
        <w:ind w:left="426" w:hanging="426"/>
        <w:jc w:val="both"/>
        <w:rPr>
          <w:bCs/>
        </w:rPr>
      </w:pPr>
      <w:r w:rsidRPr="004E7CED">
        <w:rPr>
          <w:bCs/>
        </w:rPr>
        <w:t>Wykonawca</w:t>
      </w:r>
      <w:r w:rsidR="007A74ED" w:rsidRPr="004E7CED">
        <w:rPr>
          <w:bCs/>
        </w:rPr>
        <w:t xml:space="preserve"> zobowiązany jest na tere</w:t>
      </w:r>
      <w:r w:rsidR="005159F5">
        <w:rPr>
          <w:bCs/>
        </w:rPr>
        <w:t>nie kompleksów administrowanych</w:t>
      </w:r>
      <w:r w:rsidR="0076762E">
        <w:rPr>
          <w:bCs/>
        </w:rPr>
        <w:t xml:space="preserve"> </w:t>
      </w:r>
      <w:r w:rsidR="007A74ED" w:rsidRPr="004E7CED">
        <w:rPr>
          <w:bCs/>
        </w:rPr>
        <w:t xml:space="preserve">przez </w:t>
      </w:r>
      <w:r w:rsidR="0076762E">
        <w:rPr>
          <w:bCs/>
        </w:rPr>
        <w:br/>
      </w:r>
      <w:r w:rsidR="007A74ED" w:rsidRPr="004E7CED">
        <w:t>2</w:t>
      </w:r>
      <w:r w:rsidR="00695BDB" w:rsidRPr="004E7CED">
        <w:t>.</w:t>
      </w:r>
      <w:r w:rsidR="007A74ED" w:rsidRPr="004E7CED">
        <w:t xml:space="preserve"> Wojskowy Oddział Gospodarczy</w:t>
      </w:r>
      <w:r w:rsidR="007A74ED" w:rsidRPr="004E7CED">
        <w:rPr>
          <w:bCs/>
        </w:rPr>
        <w:t>:</w:t>
      </w:r>
    </w:p>
    <w:p w:rsidR="007A74ED" w:rsidRPr="004E7CED" w:rsidRDefault="007A74ED" w:rsidP="00392188">
      <w:pPr>
        <w:numPr>
          <w:ilvl w:val="0"/>
          <w:numId w:val="1"/>
        </w:numPr>
        <w:ind w:left="993" w:hanging="284"/>
        <w:jc w:val="both"/>
        <w:rPr>
          <w:bCs/>
        </w:rPr>
      </w:pPr>
      <w:r w:rsidRPr="004E7CED">
        <w:rPr>
          <w:bCs/>
        </w:rPr>
        <w:t>przestrzegać przepisów ochrony środowiska,</w:t>
      </w:r>
    </w:p>
    <w:p w:rsidR="007A74ED" w:rsidRPr="004E7CED" w:rsidRDefault="007A74ED" w:rsidP="00392188">
      <w:pPr>
        <w:numPr>
          <w:ilvl w:val="0"/>
          <w:numId w:val="1"/>
        </w:numPr>
        <w:ind w:left="993" w:hanging="284"/>
        <w:jc w:val="both"/>
        <w:rPr>
          <w:bCs/>
        </w:rPr>
      </w:pPr>
      <w:r w:rsidRPr="004E7CED">
        <w:rPr>
          <w:bCs/>
        </w:rPr>
        <w:t>postępować eliminując / ograniczając zagrożenie dla środowiska,</w:t>
      </w:r>
    </w:p>
    <w:p w:rsidR="007A74ED" w:rsidRPr="004E7CED" w:rsidRDefault="007A74ED" w:rsidP="00392188">
      <w:pPr>
        <w:numPr>
          <w:ilvl w:val="0"/>
          <w:numId w:val="1"/>
        </w:numPr>
        <w:ind w:left="993" w:hanging="284"/>
        <w:jc w:val="both"/>
        <w:rPr>
          <w:bCs/>
        </w:rPr>
      </w:pPr>
      <w:r w:rsidRPr="004E7CED">
        <w:rPr>
          <w:bCs/>
        </w:rPr>
        <w:t>zabezpieczyć poszczególne komponenty środowiska narażone na zniszczenie lub zanieczyszczenie (m.in. zbiorniki wodne, glebę, drzewa i krzewy),</w:t>
      </w:r>
    </w:p>
    <w:p w:rsidR="007A74ED" w:rsidRPr="004E7CED" w:rsidRDefault="007A74ED" w:rsidP="00392188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</w:rPr>
      </w:pPr>
      <w:r w:rsidRPr="004E7CED">
        <w:rPr>
          <w:bCs/>
          <w:color w:val="000000" w:themeColor="text1"/>
        </w:rPr>
        <w:t>z wytwarzanymi odpadami postępować zgodnie z obowiązującym prawem,</w:t>
      </w:r>
    </w:p>
    <w:p w:rsidR="007A74ED" w:rsidRPr="004E7CED" w:rsidRDefault="007A74ED" w:rsidP="00392188">
      <w:pPr>
        <w:numPr>
          <w:ilvl w:val="0"/>
          <w:numId w:val="1"/>
        </w:numPr>
        <w:ind w:left="993" w:hanging="284"/>
        <w:jc w:val="both"/>
        <w:rPr>
          <w:bCs/>
          <w:color w:val="000000" w:themeColor="text1"/>
        </w:rPr>
      </w:pPr>
      <w:r w:rsidRPr="004E7CED">
        <w:rPr>
          <w:bCs/>
          <w:color w:val="000000" w:themeColor="text1"/>
        </w:rPr>
        <w:t>utrzymać teren prac w należytym porządku,</w:t>
      </w:r>
    </w:p>
    <w:p w:rsidR="007A74ED" w:rsidRPr="004E7CED" w:rsidRDefault="007A74ED" w:rsidP="00392188">
      <w:pPr>
        <w:numPr>
          <w:ilvl w:val="0"/>
          <w:numId w:val="1"/>
        </w:numPr>
        <w:ind w:left="993" w:hanging="284"/>
        <w:jc w:val="both"/>
        <w:rPr>
          <w:bCs/>
        </w:rPr>
      </w:pPr>
      <w:r w:rsidRPr="004E7CED">
        <w:rPr>
          <w:bCs/>
          <w:color w:val="000000" w:themeColor="text1"/>
        </w:rPr>
        <w:t>uporządkować teren, na którym prowadzone były prace</w:t>
      </w:r>
      <w:r w:rsidRPr="004E7CED">
        <w:rPr>
          <w:bCs/>
        </w:rPr>
        <w:t>.</w:t>
      </w:r>
    </w:p>
    <w:p w:rsidR="007A74ED" w:rsidRPr="004E7CED" w:rsidRDefault="003A7113" w:rsidP="001E4E17">
      <w:pPr>
        <w:numPr>
          <w:ilvl w:val="0"/>
          <w:numId w:val="11"/>
        </w:numPr>
        <w:ind w:left="426" w:hanging="426"/>
        <w:jc w:val="both"/>
        <w:rPr>
          <w:bCs/>
        </w:rPr>
      </w:pPr>
      <w:r w:rsidRPr="004E7CED">
        <w:rPr>
          <w:bCs/>
        </w:rPr>
        <w:t>Wykonawca</w:t>
      </w:r>
      <w:r w:rsidR="007A74ED" w:rsidRPr="004E7CED">
        <w:rPr>
          <w:bCs/>
        </w:rPr>
        <w:t xml:space="preserve"> na terenie kompleksów administrowanych przez </w:t>
      </w:r>
      <w:r w:rsidR="007A74ED" w:rsidRPr="004E7CED">
        <w:t>2</w:t>
      </w:r>
      <w:r w:rsidR="00695BDB" w:rsidRPr="004E7CED">
        <w:t>.</w:t>
      </w:r>
      <w:r w:rsidR="005D422D">
        <w:t xml:space="preserve"> </w:t>
      </w:r>
      <w:r w:rsidR="007A74ED" w:rsidRPr="004E7CED">
        <w:t xml:space="preserve">Wojskowy Oddział Gospodarczy </w:t>
      </w:r>
      <w:r w:rsidR="007A74ED" w:rsidRPr="004E7CED">
        <w:rPr>
          <w:bCs/>
        </w:rPr>
        <w:t xml:space="preserve">ponosi odpowiedzialność za wszelkie szkody w środowisku spowodowane swoim działaniem lub zaniechaniem i zobowiązuje się do ich usunięcia lub naprawy </w:t>
      </w:r>
      <w:r w:rsidR="0076762E">
        <w:rPr>
          <w:bCs/>
        </w:rPr>
        <w:br/>
      </w:r>
      <w:r w:rsidR="007A74ED" w:rsidRPr="004E7CED">
        <w:rPr>
          <w:bCs/>
        </w:rPr>
        <w:t>na własny koszt.</w:t>
      </w:r>
    </w:p>
    <w:p w:rsidR="007A74ED" w:rsidRPr="004E7CED" w:rsidRDefault="007A74ED" w:rsidP="001E4E17">
      <w:pPr>
        <w:numPr>
          <w:ilvl w:val="0"/>
          <w:numId w:val="11"/>
        </w:numPr>
        <w:ind w:left="426" w:hanging="426"/>
        <w:jc w:val="both"/>
        <w:rPr>
          <w:bCs/>
        </w:rPr>
      </w:pPr>
      <w:r w:rsidRPr="004E7CED">
        <w:rPr>
          <w:bCs/>
        </w:rPr>
        <w:t>W przypadku powstania awaryjnego rozlewiska substancji niebezpiecznych podczas realizacji umowy i w celu niedopuszczenia do ich przenikania do gruntu i zbiorników wodnych lub zanieczyszczenia powierzchni utwardzonych, Dostawca zobowiązany</w:t>
      </w:r>
      <w:r w:rsidR="0076762E">
        <w:rPr>
          <w:bCs/>
        </w:rPr>
        <w:br/>
      </w:r>
      <w:r w:rsidRPr="004E7CED">
        <w:rPr>
          <w:bCs/>
        </w:rPr>
        <w:t>jest usunąć rozlewiska na własny koszt przy użyciu właściwych środków do usuwania rozlewisk substancji niebezpiecznych.</w:t>
      </w:r>
    </w:p>
    <w:p w:rsidR="00D56E7D" w:rsidRPr="004E7CED" w:rsidRDefault="00392188" w:rsidP="001E4E17">
      <w:pPr>
        <w:numPr>
          <w:ilvl w:val="0"/>
          <w:numId w:val="11"/>
        </w:numPr>
        <w:spacing w:line="276" w:lineRule="auto"/>
        <w:ind w:left="360"/>
        <w:jc w:val="both"/>
        <w:rPr>
          <w:b/>
          <w:bCs/>
        </w:rPr>
      </w:pPr>
      <w:r w:rsidRPr="004E7CED">
        <w:t xml:space="preserve"> </w:t>
      </w:r>
      <w:r w:rsidR="00D56E7D" w:rsidRPr="004E7CED">
        <w:t>Wykonawca jest wytwórcą odpadów powstałych podczas świadczen</w:t>
      </w:r>
      <w:r w:rsidR="005D422D">
        <w:t xml:space="preserve">ia usługi określonych w §1 ust. </w:t>
      </w:r>
      <w:r w:rsidR="00D56E7D" w:rsidRPr="004E7CED">
        <w:t xml:space="preserve">1, zgodnie </w:t>
      </w:r>
      <w:r w:rsidR="0076762E" w:rsidRPr="004E7CED">
        <w:t>z art.</w:t>
      </w:r>
      <w:r w:rsidR="00D56E7D" w:rsidRPr="004E7CED">
        <w:t xml:space="preserve"> 3 ust. 1 pkt. 32 ustawy z dnia 14 grudnia 2012 r.</w:t>
      </w:r>
      <w:r w:rsidR="0099430C">
        <w:t xml:space="preserve"> </w:t>
      </w:r>
      <w:r w:rsidR="00D56E7D" w:rsidRPr="004E7CED">
        <w:t>o</w:t>
      </w:r>
      <w:r w:rsidR="00075B9C">
        <w:t xml:space="preserve"> </w:t>
      </w:r>
      <w:r w:rsidR="0076762E" w:rsidRPr="00A8153E">
        <w:t>odpadach</w:t>
      </w:r>
      <w:r w:rsidR="0076762E" w:rsidRPr="00A8153E">
        <w:rPr>
          <w:i/>
        </w:rPr>
        <w:t xml:space="preserve"> (</w:t>
      </w:r>
      <w:r w:rsidR="00D56E7D" w:rsidRPr="00A8153E">
        <w:rPr>
          <w:rStyle w:val="Tytuksiki"/>
          <w:b w:val="0"/>
          <w:i w:val="0"/>
        </w:rPr>
        <w:t>Dz.U. z 2021 r.</w:t>
      </w:r>
      <w:r w:rsidR="0076762E" w:rsidRPr="00A8153E">
        <w:rPr>
          <w:rStyle w:val="Tytuksiki"/>
          <w:b w:val="0"/>
          <w:i w:val="0"/>
        </w:rPr>
        <w:t>, poz.</w:t>
      </w:r>
      <w:r w:rsidR="00D56E7D" w:rsidRPr="00A8153E">
        <w:rPr>
          <w:rStyle w:val="Tytuksiki"/>
          <w:b w:val="0"/>
          <w:i w:val="0"/>
        </w:rPr>
        <w:t xml:space="preserve"> 779 j.t.).</w:t>
      </w:r>
    </w:p>
    <w:p w:rsidR="00622B36" w:rsidRPr="004E7CED" w:rsidRDefault="00392188" w:rsidP="001E4E17">
      <w:pPr>
        <w:numPr>
          <w:ilvl w:val="0"/>
          <w:numId w:val="11"/>
        </w:numPr>
        <w:tabs>
          <w:tab w:val="left" w:pos="426"/>
          <w:tab w:val="left" w:pos="709"/>
        </w:tabs>
        <w:ind w:left="360"/>
        <w:jc w:val="both"/>
        <w:rPr>
          <w:b/>
          <w:bCs/>
        </w:rPr>
      </w:pPr>
      <w:r w:rsidRPr="004E7CED">
        <w:t xml:space="preserve"> </w:t>
      </w:r>
      <w:r w:rsidR="00622B36" w:rsidRPr="004E7CED">
        <w:t xml:space="preserve">Wykonawca zobowiązuje się do postępowania i gospodarowania wytworzonymi odpadami zgodnie </w:t>
      </w:r>
      <w:r w:rsidRPr="004E7CED">
        <w:t xml:space="preserve">ze </w:t>
      </w:r>
      <w:r w:rsidR="00622B36" w:rsidRPr="004E7CED">
        <w:t>wszystkimi obowiązującymi przepisami w tym zakresie.</w:t>
      </w:r>
    </w:p>
    <w:p w:rsidR="00EF3F3D" w:rsidRPr="004E7CED" w:rsidRDefault="00EF3F3D" w:rsidP="00695BDB">
      <w:pPr>
        <w:rPr>
          <w:b/>
        </w:rPr>
      </w:pPr>
    </w:p>
    <w:p w:rsidR="009F7429" w:rsidRPr="004E7CED" w:rsidRDefault="009F7429" w:rsidP="00392188">
      <w:pPr>
        <w:ind w:firstLine="709"/>
        <w:jc w:val="center"/>
        <w:rPr>
          <w:b/>
        </w:rPr>
      </w:pPr>
      <w:r w:rsidRPr="004E7CED">
        <w:rPr>
          <w:b/>
        </w:rPr>
        <w:t>§ 7</w:t>
      </w:r>
    </w:p>
    <w:p w:rsidR="00FA24AE" w:rsidRPr="004E7CED" w:rsidRDefault="00FA24AE" w:rsidP="00392188">
      <w:pPr>
        <w:ind w:right="-142"/>
        <w:jc w:val="center"/>
        <w:rPr>
          <w:b/>
        </w:rPr>
      </w:pPr>
      <w:r w:rsidRPr="004E7CED">
        <w:rPr>
          <w:b/>
        </w:rPr>
        <w:t>Ochrona informacji niejawnych</w:t>
      </w:r>
    </w:p>
    <w:p w:rsidR="002262BE" w:rsidRPr="004E7CED" w:rsidRDefault="002262BE" w:rsidP="002262BE">
      <w:pPr>
        <w:pStyle w:val="Tekstpodstawowy"/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4E7CED">
        <w:rPr>
          <w:szCs w:val="24"/>
        </w:rPr>
        <w:t>Wykonawca zobowiązany jest do zachowania w tajemnicy wszelkich informacji, jakie uzyska w związku z wykonywaniem niniejszej umowy, a także do zapewnienia przestrzegania przepisów o ochronie informacji niejawnych</w:t>
      </w:r>
      <w:r w:rsidRPr="004E7CED">
        <w:rPr>
          <w:spacing w:val="-3"/>
          <w:szCs w:val="24"/>
        </w:rPr>
        <w:t xml:space="preserve"> zgodnie z ustawą o ochronie informacji niejawnych z dnia </w:t>
      </w:r>
      <w:r w:rsidRPr="004E7CED">
        <w:rPr>
          <w:szCs w:val="24"/>
        </w:rPr>
        <w:t>5 sierpnia</w:t>
      </w:r>
      <w:r w:rsidRPr="004E7CED">
        <w:rPr>
          <w:spacing w:val="-3"/>
          <w:szCs w:val="24"/>
        </w:rPr>
        <w:t xml:space="preserve"> 2010 r. </w:t>
      </w:r>
      <w:r w:rsidR="00B70484">
        <w:t xml:space="preserve">(Dz.U.2024 r. poz. 634 </w:t>
      </w:r>
      <w:proofErr w:type="spellStart"/>
      <w:r w:rsidR="00B70484">
        <w:t>t.j</w:t>
      </w:r>
      <w:proofErr w:type="spellEnd"/>
      <w:r w:rsidR="00B70484">
        <w:t>.</w:t>
      </w:r>
      <w:r w:rsidRPr="004E7CED">
        <w:rPr>
          <w:spacing w:val="-3"/>
          <w:szCs w:val="24"/>
        </w:rPr>
        <w:t>)</w:t>
      </w:r>
      <w:r w:rsidRPr="004E7CED">
        <w:rPr>
          <w:szCs w:val="24"/>
        </w:rPr>
        <w:t>, innymi obowiązującymi przepisami oraz do bezwzględnego stosowania się do poleceń wydawanych w tym zakresie przez uprawnione osoby.</w:t>
      </w:r>
    </w:p>
    <w:p w:rsidR="002262BE" w:rsidRPr="004E7CED" w:rsidRDefault="002262BE" w:rsidP="002262BE">
      <w:pPr>
        <w:pStyle w:val="Tekstpodstawowy"/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4E7CED">
        <w:rPr>
          <w:szCs w:val="24"/>
        </w:rPr>
        <w:t>Wykonawca jest zobowiązany do stosowania się do obowiązujących na terenie jednostki przepisów w zakresie wejścia i wjazdu do jednostki oraz parkowania pojazdów.</w:t>
      </w:r>
    </w:p>
    <w:p w:rsidR="002262BE" w:rsidRPr="004E7CED" w:rsidRDefault="002262BE" w:rsidP="002262BE">
      <w:pPr>
        <w:pStyle w:val="Akapitzlist"/>
        <w:numPr>
          <w:ilvl w:val="0"/>
          <w:numId w:val="2"/>
        </w:numPr>
        <w:ind w:left="426" w:hanging="426"/>
        <w:jc w:val="both"/>
      </w:pPr>
      <w:r w:rsidRPr="004E7CED"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:rsidR="002262BE" w:rsidRPr="004E7CED" w:rsidRDefault="002262BE" w:rsidP="002262BE">
      <w:pPr>
        <w:pStyle w:val="Akapitzlist"/>
        <w:numPr>
          <w:ilvl w:val="0"/>
          <w:numId w:val="2"/>
        </w:numPr>
        <w:ind w:left="426" w:hanging="426"/>
        <w:jc w:val="both"/>
      </w:pPr>
      <w:r w:rsidRPr="004E7CED">
        <w:t>Wykonawca jest zobowiązany zapoznać się wewnętrznymi regulacjami obowiązującym na terenie Użytkownika kompleksu i ściśle ich przestrzegać. Dotyczy to w szczególności:</w:t>
      </w:r>
    </w:p>
    <w:p w:rsidR="002262BE" w:rsidRPr="004E7CED" w:rsidRDefault="002262BE" w:rsidP="001E4E17">
      <w:pPr>
        <w:pStyle w:val="Akapitzlist"/>
        <w:numPr>
          <w:ilvl w:val="0"/>
          <w:numId w:val="18"/>
        </w:numPr>
        <w:jc w:val="both"/>
      </w:pPr>
      <w:r w:rsidRPr="004E7CED">
        <w:t xml:space="preserve">przebywania pracowników Wykonawcy jedynie w miejscach wykonywania prac, dostęp do innych pomieszczeń obiektu, do których jest on konieczny </w:t>
      </w:r>
      <w:r w:rsidRPr="004E7CED">
        <w:br/>
        <w:t>do poprawnego wykonania przedmiotu umowy, każdorazowo musi być uzgadniany</w:t>
      </w:r>
      <w:r w:rsidR="0076762E">
        <w:br/>
      </w:r>
      <w:r w:rsidRPr="004E7CED">
        <w:t>z przedstawicielem pionu ochrony jednostki, na terenie której wykonywane są prace,</w:t>
      </w:r>
    </w:p>
    <w:p w:rsidR="002262BE" w:rsidRPr="004E7CED" w:rsidRDefault="002262BE" w:rsidP="001E4E17">
      <w:pPr>
        <w:pStyle w:val="Akapitzlist"/>
        <w:numPr>
          <w:ilvl w:val="0"/>
          <w:numId w:val="18"/>
        </w:numPr>
        <w:jc w:val="both"/>
      </w:pPr>
      <w:r w:rsidRPr="004E7CED">
        <w:t xml:space="preserve">uzyskania pozwolenia Dowódcy jednostki, na terenie której wykonywane są prace, </w:t>
      </w:r>
      <w:r w:rsidR="0076762E">
        <w:br/>
      </w:r>
      <w:r w:rsidRPr="004E7CED">
        <w:t>na wnoszenie na teren kompleksu (obiektu) sprzętu audiowizualnego oraz wszelkich urządzeń służących do rejestracji obrazu i dźwięku,</w:t>
      </w:r>
    </w:p>
    <w:p w:rsidR="002262BE" w:rsidRPr="004E7CED" w:rsidRDefault="002262BE" w:rsidP="001E4E17">
      <w:pPr>
        <w:pStyle w:val="Akapitzlist"/>
        <w:numPr>
          <w:ilvl w:val="0"/>
          <w:numId w:val="18"/>
        </w:numPr>
        <w:jc w:val="both"/>
      </w:pPr>
      <w:r w:rsidRPr="004E7CED">
        <w:t>użytkowanie w miejscu wykonywania prac telefonu komórkowego.</w:t>
      </w:r>
    </w:p>
    <w:p w:rsidR="002262BE" w:rsidRPr="004E7CED" w:rsidRDefault="002262BE" w:rsidP="002262BE">
      <w:pPr>
        <w:numPr>
          <w:ilvl w:val="0"/>
          <w:numId w:val="2"/>
        </w:numPr>
        <w:ind w:left="426" w:hanging="426"/>
        <w:jc w:val="both"/>
      </w:pPr>
      <w:r w:rsidRPr="004E7CED">
        <w:lastRenderedPageBreak/>
        <w:t>Wykonawca zobowiązuje się do bezwzględnego zakazu używania aparatów latających nad terenami wojskowymi, na których świadczy usługę/realizuje zapisy umowy.</w:t>
      </w:r>
    </w:p>
    <w:p w:rsidR="00EF3F3D" w:rsidRPr="004E7CED" w:rsidRDefault="00EF3F3D" w:rsidP="0076762E">
      <w:pPr>
        <w:jc w:val="both"/>
      </w:pPr>
    </w:p>
    <w:p w:rsidR="002262BE" w:rsidRPr="004E7CED" w:rsidRDefault="002262BE" w:rsidP="002262BE">
      <w:pPr>
        <w:ind w:left="360" w:right="-142"/>
        <w:jc w:val="center"/>
        <w:rPr>
          <w:b/>
        </w:rPr>
      </w:pPr>
      <w:r w:rsidRPr="004E7CED">
        <w:rPr>
          <w:b/>
        </w:rPr>
        <w:t>§8</w:t>
      </w:r>
    </w:p>
    <w:p w:rsidR="002262BE" w:rsidRPr="004E7CED" w:rsidRDefault="002262BE" w:rsidP="002262BE">
      <w:pPr>
        <w:ind w:left="360" w:right="-142"/>
        <w:jc w:val="center"/>
        <w:rPr>
          <w:b/>
        </w:rPr>
      </w:pPr>
      <w:r w:rsidRPr="004E7CED">
        <w:rPr>
          <w:b/>
        </w:rPr>
        <w:t>Ochrona danych osobowych</w:t>
      </w:r>
    </w:p>
    <w:p w:rsidR="002262BE" w:rsidRPr="004E7CED" w:rsidRDefault="002262BE" w:rsidP="001E4E17">
      <w:pPr>
        <w:pStyle w:val="Akapitzlist"/>
        <w:numPr>
          <w:ilvl w:val="0"/>
          <w:numId w:val="13"/>
        </w:numPr>
        <w:spacing w:after="200"/>
        <w:jc w:val="both"/>
      </w:pPr>
      <w:r w:rsidRPr="004E7CED">
        <w:t xml:space="preserve">Strony zgodnie oświadczają, że każda ze stron jest administratorem danych osobowych, które zostały jej udostępnione w ramach zawarcia i realizacji umowy. Zamawiający, </w:t>
      </w:r>
      <w:r w:rsidR="0076762E">
        <w:br/>
      </w:r>
      <w:r w:rsidRPr="004E7CED">
        <w:t>jako dysponent środków budżetowych, zabezpiecza realizację zadań finansowo-</w:t>
      </w:r>
      <w:r w:rsidR="0076762E" w:rsidRPr="004E7CED">
        <w:t>gospodarczych jednostek</w:t>
      </w:r>
      <w:r w:rsidRPr="004E7CED">
        <w:t xml:space="preserve"> </w:t>
      </w:r>
      <w:r w:rsidR="0076762E" w:rsidRPr="004E7CED">
        <w:t>i</w:t>
      </w:r>
      <w:r w:rsidR="0076762E">
        <w:t xml:space="preserve"> </w:t>
      </w:r>
      <w:r w:rsidR="0076762E" w:rsidRPr="004E7CED">
        <w:t>instytucji</w:t>
      </w:r>
      <w:r w:rsidRPr="004E7CED">
        <w:t xml:space="preserve"> wojskowych będących na jego zaopatrzeniu, zatem administratorem przetwarzanych </w:t>
      </w:r>
      <w:r w:rsidR="0076762E" w:rsidRPr="004E7CED">
        <w:t>w</w:t>
      </w:r>
      <w:r w:rsidR="0076762E">
        <w:t xml:space="preserve"> </w:t>
      </w:r>
      <w:r w:rsidR="0076762E" w:rsidRPr="004E7CED">
        <w:t>trakcie</w:t>
      </w:r>
      <w:r w:rsidRPr="004E7CED">
        <w:t xml:space="preserve"> realizacji umowy danych będą także jednostki i instytucje wojskowe na rzecz których umowa jest podpisana.</w:t>
      </w:r>
    </w:p>
    <w:p w:rsidR="002262BE" w:rsidRPr="004E7CED" w:rsidRDefault="002262BE" w:rsidP="001E4E17">
      <w:pPr>
        <w:pStyle w:val="Akapitzlist"/>
        <w:numPr>
          <w:ilvl w:val="0"/>
          <w:numId w:val="13"/>
        </w:numPr>
        <w:jc w:val="both"/>
      </w:pPr>
      <w:r w:rsidRPr="004E7CED">
        <w:t xml:space="preserve">Strony zobowiązują się do przekazania informacji, o których mowa w art. </w:t>
      </w:r>
      <w:r w:rsidR="0076762E" w:rsidRPr="004E7CED">
        <w:t>14 rozporządzenia</w:t>
      </w:r>
      <w:r w:rsidRPr="004E7CED">
        <w:t xml:space="preserve">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w załączniku nr </w:t>
      </w:r>
      <w:r w:rsidR="0099430C">
        <w:t xml:space="preserve">5 </w:t>
      </w:r>
      <w:r w:rsidRPr="004E7CED">
        <w:t xml:space="preserve">do umowy. Informacje Dostawcy zostaną </w:t>
      </w:r>
      <w:r w:rsidR="0076762E" w:rsidRPr="004E7CED">
        <w:t>przekazane,</w:t>
      </w:r>
      <w:r w:rsidRPr="004E7CED">
        <w:t xml:space="preserve"> jeśli Dostawca przekaże je Zamawiającemu.</w:t>
      </w:r>
    </w:p>
    <w:p w:rsidR="002262BE" w:rsidRPr="004E7CED" w:rsidRDefault="002262BE" w:rsidP="001E4E17">
      <w:pPr>
        <w:pStyle w:val="Akapitzlist"/>
        <w:numPr>
          <w:ilvl w:val="0"/>
          <w:numId w:val="13"/>
        </w:numPr>
        <w:spacing w:after="200"/>
        <w:jc w:val="both"/>
      </w:pPr>
      <w:r w:rsidRPr="004E7CED">
        <w:t>W związku z realizacją niniejszej umowy będzie dochodziło do przekazywania sobie przez Strony danych osobowych. Dane osobowe niezbędne do realizacji umowy będą również przekazywane jednostkom i instytucjom wojskowym, na rzecz których umowy są zawierane.</w:t>
      </w:r>
    </w:p>
    <w:p w:rsidR="002262BE" w:rsidRPr="004E7CED" w:rsidRDefault="002262BE" w:rsidP="001E4E17">
      <w:pPr>
        <w:pStyle w:val="Akapitzlist"/>
        <w:numPr>
          <w:ilvl w:val="0"/>
          <w:numId w:val="13"/>
        </w:numPr>
        <w:spacing w:after="200"/>
        <w:jc w:val="both"/>
      </w:pPr>
      <w:r w:rsidRPr="004E7CED">
        <w:t xml:space="preserve">Strony podają, że dane osobowe będą przetwarzały w okresie koniecznym do realizacji </w:t>
      </w:r>
      <w:r w:rsidR="0076762E">
        <w:br/>
      </w:r>
      <w:r w:rsidRPr="004E7CED">
        <w:t>i</w:t>
      </w:r>
      <w:r w:rsidR="0076762E">
        <w:t xml:space="preserve"> </w:t>
      </w:r>
      <w:r w:rsidRPr="004E7CED">
        <w:t xml:space="preserve">rozliczenia umowy, </w:t>
      </w:r>
      <w:r w:rsidR="0076762E" w:rsidRPr="004E7CED">
        <w:t>w</w:t>
      </w:r>
      <w:r w:rsidR="0076762E">
        <w:t xml:space="preserve"> </w:t>
      </w:r>
      <w:r w:rsidR="0076762E" w:rsidRPr="004E7CED">
        <w:t>tym</w:t>
      </w:r>
      <w:r w:rsidRPr="004E7CED">
        <w:t xml:space="preserve"> przez czas konieczny do udokumentowania czynności </w:t>
      </w:r>
      <w:r w:rsidR="0076762E">
        <w:br/>
      </w:r>
      <w:r w:rsidRPr="004E7CED">
        <w:t>z</w:t>
      </w:r>
      <w:r w:rsidR="0076762E">
        <w:t xml:space="preserve"> </w:t>
      </w:r>
      <w:r w:rsidRPr="004E7CED">
        <w:t xml:space="preserve">udziałem danej osoby, </w:t>
      </w:r>
      <w:r w:rsidR="0076762E" w:rsidRPr="004E7CED">
        <w:t>z</w:t>
      </w:r>
      <w:r w:rsidR="0076762E">
        <w:t xml:space="preserve"> </w:t>
      </w:r>
      <w:r w:rsidR="0076762E" w:rsidRPr="004E7CED">
        <w:t>uwzględnieniem</w:t>
      </w:r>
      <w:r w:rsidRPr="004E7CED">
        <w:t xml:space="preserve"> okresu przedawnienia, przepisów podatkowych, a także przepisów określających okres archiwizacji poszczególnych dokumentów. </w:t>
      </w:r>
    </w:p>
    <w:p w:rsidR="002262BE" w:rsidRPr="004E7CED" w:rsidRDefault="002262BE" w:rsidP="001E4E17">
      <w:pPr>
        <w:pStyle w:val="Akapitzlist"/>
        <w:numPr>
          <w:ilvl w:val="0"/>
          <w:numId w:val="13"/>
        </w:numPr>
        <w:spacing w:after="200"/>
        <w:jc w:val="both"/>
      </w:pPr>
      <w:r w:rsidRPr="004E7CED">
        <w:t xml:space="preserve">Strony zobowiązują się do ochrony danych osobowych poprzez podjęcie odpowiednich środków technicznych i organizacyjnych wymaganych obowiązującymi przepisami prawa, a także ponoszą wszelką odpowiedzialność za szkody wyrządzone w związku z przetwarzaniem danych osobowych. </w:t>
      </w:r>
    </w:p>
    <w:p w:rsidR="002262BE" w:rsidRPr="004E7CED" w:rsidRDefault="0076762E" w:rsidP="001E4E17">
      <w:pPr>
        <w:pStyle w:val="Akapitzlist"/>
        <w:numPr>
          <w:ilvl w:val="0"/>
          <w:numId w:val="13"/>
        </w:numPr>
        <w:jc w:val="both"/>
      </w:pPr>
      <w:r w:rsidRPr="004E7CED">
        <w:t>Strony zobowiązują</w:t>
      </w:r>
      <w:r w:rsidR="002262BE" w:rsidRPr="004E7CED">
        <w:t xml:space="preserve"> się do utrzymania w tajemnicy zabezpieczeń danych osobowych </w:t>
      </w:r>
      <w:r>
        <w:br/>
      </w:r>
      <w:r w:rsidR="002262BE" w:rsidRPr="004E7CED">
        <w:t xml:space="preserve">do których ma lub będzie miał dostęp </w:t>
      </w:r>
      <w:r w:rsidRPr="004E7CED">
        <w:t>w związku</w:t>
      </w:r>
      <w:r w:rsidR="002262BE" w:rsidRPr="004E7CED">
        <w:t xml:space="preserve"> z wykonywaniem niniejszej umowy, zarówno w trakcie jej wykonywania jak i po jej ustaniu. </w:t>
      </w:r>
    </w:p>
    <w:p w:rsidR="00EF3F3D" w:rsidRPr="004E7CED" w:rsidRDefault="00EF3F3D" w:rsidP="0076762E">
      <w:pPr>
        <w:rPr>
          <w:b/>
        </w:rPr>
      </w:pPr>
    </w:p>
    <w:p w:rsidR="00ED6A51" w:rsidRPr="004E7CED" w:rsidRDefault="00ED6A51" w:rsidP="00C46273">
      <w:pPr>
        <w:ind w:firstLine="349"/>
        <w:jc w:val="center"/>
        <w:rPr>
          <w:b/>
        </w:rPr>
      </w:pPr>
      <w:r w:rsidRPr="004E7CED">
        <w:rPr>
          <w:b/>
        </w:rPr>
        <w:t>§ 9</w:t>
      </w:r>
    </w:p>
    <w:p w:rsidR="009A56BC" w:rsidRPr="004E7CED" w:rsidRDefault="00ED6A51" w:rsidP="00C46273">
      <w:pPr>
        <w:jc w:val="center"/>
        <w:rPr>
          <w:b/>
        </w:rPr>
      </w:pPr>
      <w:r w:rsidRPr="004E7CED">
        <w:rPr>
          <w:b/>
        </w:rPr>
        <w:t>Odstąpienie od umowy</w:t>
      </w:r>
    </w:p>
    <w:p w:rsidR="004E7CED" w:rsidRPr="004E7CED" w:rsidRDefault="004E7CED" w:rsidP="001E4E17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likwidacji Wykonawcy.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istotnej zmiany okoliczności powodującej, że wykonanie umowy nie leży </w:t>
      </w:r>
      <w:r w:rsidRPr="004E7CED">
        <w:rPr>
          <w:rFonts w:ascii="Times New Roman" w:hAnsi="Times New Roman" w:cs="Times New Roman"/>
          <w:sz w:val="24"/>
          <w:szCs w:val="24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 – w terminie 30 dni </w:t>
      </w:r>
      <w:r w:rsidRPr="004E7CED">
        <w:rPr>
          <w:rFonts w:ascii="Times New Roman" w:hAnsi="Times New Roman" w:cs="Times New Roman"/>
          <w:sz w:val="24"/>
          <w:szCs w:val="24"/>
        </w:rPr>
        <w:br/>
        <w:t>od dnia powzięcia wiadomości o tych okolicznościach,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lastRenderedPageBreak/>
        <w:t>dokonania zmian umowy z naruszeniem art. 454 i art. 455 ustawy – Prawo zamówień publicznych,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gdy Wykonawca podlega</w:t>
      </w:r>
      <w:r w:rsidR="00041F66">
        <w:rPr>
          <w:rFonts w:ascii="Times New Roman" w:hAnsi="Times New Roman" w:cs="Times New Roman"/>
          <w:sz w:val="24"/>
          <w:szCs w:val="24"/>
        </w:rPr>
        <w:t xml:space="preserve"> wykluczeniu na podstawie </w:t>
      </w:r>
      <w:r w:rsidRPr="004E7CED">
        <w:rPr>
          <w:rFonts w:ascii="Times New Roman" w:hAnsi="Times New Roman" w:cs="Times New Roman"/>
          <w:sz w:val="24"/>
          <w:szCs w:val="24"/>
        </w:rPr>
        <w:t>art. 108 ustawy – Prawo zamówień publicznych,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gdy Wykonawca podlega wykluczeniu z postępowania na podst. art. 7 ustawy z dnia 13 kwietnia 2022 r. o szczególnych rozwiązaniach w zakresie przeciwdziałania wspieraniu agresji na Ukrainę oraz służących ochronie bezpieczeństwa narodowego</w:t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 (Dz.U. 2022 r., poz. 835).</w:t>
      </w:r>
    </w:p>
    <w:p w:rsidR="004E7CED" w:rsidRPr="004E7CED" w:rsidRDefault="004E7CED" w:rsidP="001E4E17">
      <w:pPr>
        <w:pStyle w:val="Bezodstpw"/>
        <w:numPr>
          <w:ilvl w:val="0"/>
          <w:numId w:val="9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gdy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:rsidR="004E7CED" w:rsidRPr="004E7CED" w:rsidRDefault="004E7CED" w:rsidP="001E4E17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Oświadczenie o odstąpieniu od umowy powinno nastąpić w formie pisemnej, pod rygorem nieważności takiego </w:t>
      </w:r>
      <w:r w:rsidR="0076762E" w:rsidRPr="004E7CED">
        <w:rPr>
          <w:rFonts w:ascii="Times New Roman" w:hAnsi="Times New Roman" w:cs="Times New Roman"/>
          <w:sz w:val="24"/>
          <w:szCs w:val="24"/>
        </w:rPr>
        <w:t>oświadczenia</w:t>
      </w:r>
      <w:r w:rsidRPr="004E7CED">
        <w:rPr>
          <w:rFonts w:ascii="Times New Roman" w:hAnsi="Times New Roman" w:cs="Times New Roman"/>
          <w:sz w:val="24"/>
          <w:szCs w:val="24"/>
        </w:rPr>
        <w:t xml:space="preserve"> i powinno zawierać uzasadnienie.</w:t>
      </w:r>
    </w:p>
    <w:p w:rsidR="00EF3F3D" w:rsidRDefault="00EF3F3D" w:rsidP="005B2E2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B3034" w:rsidRPr="004E7CED" w:rsidRDefault="009F7429" w:rsidP="00C46273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E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B3034" w:rsidRPr="004E7CED" w:rsidRDefault="009F7429" w:rsidP="00073D41">
      <w:pPr>
        <w:pStyle w:val="Bezodstpw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ED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FA24AE" w:rsidRPr="004E7CED" w:rsidRDefault="00FA24AE" w:rsidP="001E4E17">
      <w:pPr>
        <w:numPr>
          <w:ilvl w:val="0"/>
          <w:numId w:val="7"/>
        </w:numPr>
        <w:ind w:left="357" w:hanging="357"/>
        <w:jc w:val="both"/>
        <w:rPr>
          <w:lang w:eastAsia="ar-SA"/>
        </w:rPr>
      </w:pPr>
      <w:r w:rsidRPr="004E7CED">
        <w:rPr>
          <w:lang w:eastAsia="ar-SA"/>
        </w:rPr>
        <w:t>Zamawiający może żądać od Wykonawcy zapłaty kar umownych w następujących przypadkach i wysokościach:</w:t>
      </w:r>
    </w:p>
    <w:p w:rsidR="00FA24AE" w:rsidRPr="004E7CED" w:rsidRDefault="00FA24AE" w:rsidP="001E4E17">
      <w:pPr>
        <w:numPr>
          <w:ilvl w:val="0"/>
          <w:numId w:val="16"/>
        </w:numPr>
        <w:ind w:left="714" w:hanging="357"/>
        <w:jc w:val="both"/>
        <w:rPr>
          <w:lang w:eastAsia="ar-SA"/>
        </w:rPr>
      </w:pPr>
      <w:r w:rsidRPr="004E7CED">
        <w:rPr>
          <w:lang w:eastAsia="ar-SA"/>
        </w:rPr>
        <w:t>za odstąpienie od umowy przez Zamawiającego z przyczyn leżących po stronie Wykonawcy w wysokości 15 % wynagrodzenia brutto</w:t>
      </w:r>
      <w:r w:rsidR="00FF1AAC" w:rsidRPr="004E7CED">
        <w:rPr>
          <w:lang w:eastAsia="ar-SA"/>
        </w:rPr>
        <w:t>, o którym mowa w § 3 ust. 1</w:t>
      </w:r>
      <w:r w:rsidRPr="004E7CED">
        <w:rPr>
          <w:lang w:eastAsia="ar-SA"/>
        </w:rPr>
        <w:t>,</w:t>
      </w:r>
    </w:p>
    <w:p w:rsidR="00FA24AE" w:rsidRPr="004E7CED" w:rsidRDefault="00FA24AE" w:rsidP="001E4E17">
      <w:pPr>
        <w:numPr>
          <w:ilvl w:val="0"/>
          <w:numId w:val="16"/>
        </w:numPr>
        <w:jc w:val="both"/>
        <w:rPr>
          <w:color w:val="000000"/>
          <w:lang w:eastAsia="ar-SA"/>
        </w:rPr>
      </w:pPr>
      <w:r w:rsidRPr="004E7CED">
        <w:rPr>
          <w:lang w:eastAsia="ar-SA"/>
        </w:rPr>
        <w:t>za odstąpienie od umowy przez Wykonawcę, z przyczyn leżących po stronie Wykonawcy wysokości 15 % wynagro</w:t>
      </w:r>
      <w:r w:rsidR="00FF1AAC" w:rsidRPr="004E7CED">
        <w:rPr>
          <w:lang w:eastAsia="ar-SA"/>
        </w:rPr>
        <w:t>dzenia brutto o którym mowa w §3</w:t>
      </w:r>
      <w:r w:rsidRPr="004E7CED">
        <w:rPr>
          <w:lang w:eastAsia="ar-SA"/>
        </w:rPr>
        <w:t xml:space="preserve"> </w:t>
      </w:r>
      <w:r w:rsidRPr="004E7CED">
        <w:rPr>
          <w:lang w:eastAsia="ar-SA"/>
        </w:rPr>
        <w:br/>
      </w:r>
      <w:r w:rsidRPr="004E7CED">
        <w:rPr>
          <w:color w:val="000000"/>
          <w:lang w:eastAsia="ar-SA"/>
        </w:rPr>
        <w:t xml:space="preserve">ust. </w:t>
      </w:r>
      <w:r w:rsidR="00FF1AAC" w:rsidRPr="004E7CED">
        <w:rPr>
          <w:color w:val="000000"/>
          <w:lang w:eastAsia="ar-SA"/>
        </w:rPr>
        <w:t>1</w:t>
      </w:r>
      <w:r w:rsidRPr="004E7CED">
        <w:rPr>
          <w:color w:val="000000"/>
          <w:lang w:eastAsia="ar-SA"/>
        </w:rPr>
        <w:t>,</w:t>
      </w:r>
    </w:p>
    <w:p w:rsidR="00FA24AE" w:rsidRPr="00041F66" w:rsidRDefault="00FA24AE" w:rsidP="001E4E17">
      <w:pPr>
        <w:numPr>
          <w:ilvl w:val="0"/>
          <w:numId w:val="16"/>
        </w:numPr>
        <w:jc w:val="both"/>
        <w:rPr>
          <w:color w:val="000000"/>
          <w:lang w:eastAsia="ar-SA"/>
        </w:rPr>
      </w:pPr>
      <w:r w:rsidRPr="004E7CED">
        <w:rPr>
          <w:color w:val="000000"/>
          <w:lang w:eastAsia="ar-SA"/>
        </w:rPr>
        <w:t xml:space="preserve">za </w:t>
      </w:r>
      <w:r w:rsidR="0076762E" w:rsidRPr="004E7CED">
        <w:rPr>
          <w:color w:val="000000"/>
          <w:lang w:eastAsia="ar-SA"/>
        </w:rPr>
        <w:t>niewykonanie</w:t>
      </w:r>
      <w:r w:rsidRPr="004E7CED">
        <w:rPr>
          <w:color w:val="000000"/>
          <w:lang w:eastAsia="ar-SA"/>
        </w:rPr>
        <w:t xml:space="preserve"> w terminie prz</w:t>
      </w:r>
      <w:r w:rsidR="00FF1AAC" w:rsidRPr="004E7CED">
        <w:rPr>
          <w:color w:val="000000"/>
          <w:lang w:eastAsia="ar-SA"/>
        </w:rPr>
        <w:t xml:space="preserve">edmiotu umowy - w wysokości </w:t>
      </w:r>
      <w:r w:rsidR="00073D41" w:rsidRPr="004E7CED">
        <w:rPr>
          <w:color w:val="000000"/>
          <w:lang w:eastAsia="ar-SA"/>
        </w:rPr>
        <w:t xml:space="preserve">100,00 zł </w:t>
      </w:r>
      <w:r w:rsidRPr="004E7CED">
        <w:rPr>
          <w:color w:val="000000"/>
          <w:lang w:eastAsia="ar-SA"/>
        </w:rPr>
        <w:t>wartości brutto niewykonanego w terminie przedmiotu</w:t>
      </w:r>
      <w:r w:rsidR="008B60C4" w:rsidRPr="004E7CED">
        <w:rPr>
          <w:color w:val="000000"/>
          <w:lang w:eastAsia="ar-SA"/>
        </w:rPr>
        <w:t xml:space="preserve"> umowy za każdy dzień zwłoki</w:t>
      </w:r>
      <w:r w:rsidRPr="004E7CED">
        <w:rPr>
          <w:color w:val="000000"/>
          <w:lang w:eastAsia="ar-SA"/>
        </w:rPr>
        <w:t>, liczonego od upływu terminu przewidzianego na wykonanie usługi wskazanego w pisemnym zgłosze</w:t>
      </w:r>
      <w:r w:rsidR="00FF1AAC" w:rsidRPr="004E7CED">
        <w:rPr>
          <w:color w:val="000000"/>
          <w:lang w:eastAsia="ar-SA"/>
        </w:rPr>
        <w:t xml:space="preserve">niu, </w:t>
      </w:r>
      <w:r w:rsidR="00FF1AAC" w:rsidRPr="00041F66">
        <w:rPr>
          <w:color w:val="000000"/>
          <w:lang w:eastAsia="ar-SA"/>
        </w:rPr>
        <w:t xml:space="preserve">o którym mowa w § </w:t>
      </w:r>
      <w:r w:rsidR="0076762E" w:rsidRPr="00041F66">
        <w:rPr>
          <w:color w:val="000000"/>
          <w:lang w:eastAsia="ar-SA"/>
        </w:rPr>
        <w:t>4 ust.</w:t>
      </w:r>
      <w:r w:rsidRPr="00041F66">
        <w:rPr>
          <w:color w:val="000000"/>
          <w:lang w:eastAsia="ar-SA"/>
        </w:rPr>
        <w:t xml:space="preserve"> 3,</w:t>
      </w:r>
    </w:p>
    <w:p w:rsidR="00FA24AE" w:rsidRPr="004E7CED" w:rsidRDefault="0066121B" w:rsidP="001E4E17">
      <w:pPr>
        <w:numPr>
          <w:ilvl w:val="0"/>
          <w:numId w:val="16"/>
        </w:numPr>
        <w:jc w:val="both"/>
        <w:rPr>
          <w:color w:val="000000"/>
          <w:lang w:eastAsia="ar-SA"/>
        </w:rPr>
      </w:pPr>
      <w:r w:rsidRPr="004E7CED">
        <w:rPr>
          <w:color w:val="000000"/>
          <w:lang w:eastAsia="ar-SA"/>
        </w:rPr>
        <w:t>za zwłokę</w:t>
      </w:r>
      <w:r w:rsidR="00FA24AE" w:rsidRPr="004E7CED">
        <w:rPr>
          <w:color w:val="000000"/>
          <w:lang w:eastAsia="ar-SA"/>
        </w:rPr>
        <w:t xml:space="preserve"> w usunięciu wad stwierdzonych przy odbiorze w wysokości 0,5 % wartości brutto wadliwego przedmiotu</w:t>
      </w:r>
      <w:r w:rsidR="008B60C4" w:rsidRPr="004E7CED">
        <w:rPr>
          <w:color w:val="000000"/>
          <w:lang w:eastAsia="ar-SA"/>
        </w:rPr>
        <w:t xml:space="preserve"> umowy za każdy dzień zwłoki</w:t>
      </w:r>
      <w:r w:rsidR="00FA24AE" w:rsidRPr="004E7CED">
        <w:rPr>
          <w:color w:val="000000"/>
          <w:lang w:eastAsia="ar-SA"/>
        </w:rPr>
        <w:t>, liczonego od upływu terminu ustalonego przez strony na usunięcie wad,</w:t>
      </w:r>
    </w:p>
    <w:p w:rsidR="00FA24AE" w:rsidRPr="004E7CED" w:rsidRDefault="00FA24AE" w:rsidP="001E4E17">
      <w:pPr>
        <w:numPr>
          <w:ilvl w:val="0"/>
          <w:numId w:val="16"/>
        </w:numPr>
        <w:jc w:val="both"/>
        <w:rPr>
          <w:color w:val="000000"/>
          <w:lang w:eastAsia="ar-SA"/>
        </w:rPr>
      </w:pPr>
      <w:r w:rsidRPr="004E7CED">
        <w:rPr>
          <w:color w:val="000000"/>
          <w:lang w:eastAsia="ar-SA"/>
        </w:rPr>
        <w:t xml:space="preserve">w przypadku naruszenia przepisów BHP lub ppoż.- </w:t>
      </w:r>
      <w:r w:rsidRPr="004E7CED">
        <w:rPr>
          <w:b/>
          <w:color w:val="000000"/>
          <w:lang w:eastAsia="ar-SA"/>
        </w:rPr>
        <w:t>100</w:t>
      </w:r>
      <w:r w:rsidR="003F066C" w:rsidRPr="004E7CED">
        <w:rPr>
          <w:b/>
          <w:color w:val="000000"/>
          <w:lang w:eastAsia="ar-SA"/>
        </w:rPr>
        <w:t>0</w:t>
      </w:r>
      <w:r w:rsidRPr="004E7CED">
        <w:rPr>
          <w:b/>
          <w:color w:val="000000"/>
          <w:lang w:eastAsia="ar-SA"/>
        </w:rPr>
        <w:t xml:space="preserve"> zł brutto</w:t>
      </w:r>
      <w:r w:rsidRPr="004E7CED">
        <w:rPr>
          <w:color w:val="000000"/>
          <w:lang w:eastAsia="ar-SA"/>
        </w:rPr>
        <w:t xml:space="preserve"> za każdorazowe, potwierdzone protokołem, stwierdzenie naruszenia w odniesieniu do każdego pracownika,</w:t>
      </w:r>
    </w:p>
    <w:p w:rsidR="009A56BC" w:rsidRPr="004E7CED" w:rsidRDefault="00FA24AE" w:rsidP="001E4E17">
      <w:pPr>
        <w:numPr>
          <w:ilvl w:val="0"/>
          <w:numId w:val="16"/>
        </w:numPr>
        <w:jc w:val="both"/>
        <w:rPr>
          <w:color w:val="000000"/>
          <w:lang w:eastAsia="ar-SA"/>
        </w:rPr>
      </w:pPr>
      <w:r w:rsidRPr="004E7CED">
        <w:rPr>
          <w:color w:val="000000"/>
          <w:lang w:eastAsia="ar-SA"/>
        </w:rPr>
        <w:t xml:space="preserve">w przypadku stawienia się w miejscu wykonywania obowiązków umowy </w:t>
      </w:r>
      <w:r w:rsidRPr="004E7CED">
        <w:rPr>
          <w:color w:val="000000"/>
          <w:lang w:eastAsia="ar-SA"/>
        </w:rPr>
        <w:br/>
        <w:t xml:space="preserve">w stanie nietrzeźwości lub pod wpływem środków odurzających, lub spożywanie alkoholu i innych środków odurzających w czasie wykonywania obowiązków, w wysokości </w:t>
      </w:r>
      <w:r w:rsidR="003F066C" w:rsidRPr="004E7CED">
        <w:rPr>
          <w:b/>
          <w:color w:val="000000"/>
          <w:lang w:eastAsia="ar-SA"/>
        </w:rPr>
        <w:t>10</w:t>
      </w:r>
      <w:r w:rsidRPr="004E7CED">
        <w:rPr>
          <w:b/>
          <w:color w:val="000000"/>
          <w:lang w:eastAsia="ar-SA"/>
        </w:rPr>
        <w:t>00 zł brutto</w:t>
      </w:r>
      <w:r w:rsidRPr="004E7CED">
        <w:rPr>
          <w:color w:val="000000"/>
          <w:lang w:eastAsia="ar-SA"/>
        </w:rPr>
        <w:t xml:space="preserve"> za każdorazowe, potwierdzone protokołem, stwierdzenie naruszenia w odniesieniu do każdego pracownika.</w:t>
      </w:r>
    </w:p>
    <w:p w:rsidR="009A56BC" w:rsidRPr="004E7CED" w:rsidRDefault="009A56BC" w:rsidP="001E4E17">
      <w:pPr>
        <w:numPr>
          <w:ilvl w:val="0"/>
          <w:numId w:val="7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>Zamawiający może dochodzić, na ogólnych zasadach, odszkodowania przewyższającego wysokość zastrzeżonych kar umownych.</w:t>
      </w:r>
    </w:p>
    <w:p w:rsidR="009F7429" w:rsidRPr="004E7CED" w:rsidRDefault="009A56BC" w:rsidP="001E4E17">
      <w:pPr>
        <w:numPr>
          <w:ilvl w:val="0"/>
          <w:numId w:val="7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>Łączna maksymalna wysokość kar umownych, naliczonych na podstawie niniejszej</w:t>
      </w:r>
      <w:r w:rsidR="00FA24AE" w:rsidRPr="004E7CED">
        <w:rPr>
          <w:lang w:eastAsia="ar-SA"/>
        </w:rPr>
        <w:t xml:space="preserve"> umowy nie może przekr</w:t>
      </w:r>
      <w:r w:rsidR="00695BDB" w:rsidRPr="004E7CED">
        <w:rPr>
          <w:lang w:eastAsia="ar-SA"/>
        </w:rPr>
        <w:t>oczyć 20% wartości netto umowy.</w:t>
      </w:r>
    </w:p>
    <w:p w:rsidR="004E7CED" w:rsidRDefault="004E7CED" w:rsidP="00524E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F3D" w:rsidRDefault="00EF3F3D" w:rsidP="00524E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62E" w:rsidRDefault="0076762E" w:rsidP="00524E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62E" w:rsidRDefault="0076762E" w:rsidP="00524E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62E" w:rsidRPr="004E7CED" w:rsidRDefault="0076762E" w:rsidP="00524E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ED2" w:rsidRPr="004E7CED" w:rsidRDefault="00524ED2" w:rsidP="00524ED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ED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757D3C" w:rsidRPr="004E7CED" w:rsidRDefault="00524ED2" w:rsidP="001D60DC">
      <w:pPr>
        <w:pStyle w:val="Bezodstpw"/>
        <w:suppressAutoHyphens w:val="0"/>
        <w:ind w:firstLine="1276"/>
        <w:rPr>
          <w:rFonts w:ascii="Times New Roman" w:hAnsi="Times New Roman" w:cs="Times New Roman"/>
          <w:b/>
          <w:sz w:val="24"/>
          <w:szCs w:val="24"/>
        </w:rPr>
      </w:pPr>
      <w:r w:rsidRPr="004E7C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Zmiany do umowy</w:t>
      </w:r>
    </w:p>
    <w:p w:rsidR="00757D3C" w:rsidRPr="004E7CED" w:rsidRDefault="00757D3C" w:rsidP="001E4E17">
      <w:pPr>
        <w:numPr>
          <w:ilvl w:val="0"/>
          <w:numId w:val="17"/>
        </w:numPr>
        <w:jc w:val="both"/>
        <w:rPr>
          <w:lang w:eastAsia="ar-SA"/>
        </w:rPr>
      </w:pPr>
      <w:r w:rsidRPr="004E7CED">
        <w:rPr>
          <w:lang w:eastAsia="ar-SA"/>
        </w:rPr>
        <w:t>Zakazuje się zmian postanowień niniejszej umowy za wyjątkiem przypadków określonych w art. 455 ustawy – Prawo zamówień publicznych.</w:t>
      </w:r>
    </w:p>
    <w:p w:rsidR="00757D3C" w:rsidRPr="004E7CED" w:rsidRDefault="00757D3C" w:rsidP="001E4E17">
      <w:pPr>
        <w:numPr>
          <w:ilvl w:val="0"/>
          <w:numId w:val="17"/>
        </w:numPr>
        <w:jc w:val="both"/>
        <w:rPr>
          <w:lang w:eastAsia="ar-SA"/>
        </w:rPr>
      </w:pPr>
      <w:r w:rsidRPr="004E7CED">
        <w:rPr>
          <w:lang w:eastAsia="ar-SA"/>
        </w:rPr>
        <w:t xml:space="preserve">Wprowadzanie zmiany do niniejszej umowy wymaga zachowania formy </w:t>
      </w:r>
      <w:r w:rsidR="0076762E" w:rsidRPr="004E7CED">
        <w:rPr>
          <w:lang w:eastAsia="ar-SA"/>
        </w:rPr>
        <w:t xml:space="preserve">pisemnej, </w:t>
      </w:r>
      <w:r w:rsidR="0076762E">
        <w:rPr>
          <w:lang w:eastAsia="ar-SA"/>
        </w:rPr>
        <w:br/>
      </w:r>
      <w:r w:rsidRPr="004E7CED">
        <w:rPr>
          <w:lang w:eastAsia="ar-SA"/>
        </w:rPr>
        <w:t>pod rygorem nieważności.</w:t>
      </w:r>
    </w:p>
    <w:p w:rsidR="004E7CED" w:rsidRPr="004E7CED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 xml:space="preserve">3. Zamawiający przewiduje możliwość wprowadzenia zmiany wysokości wynagrodzenia należnego Wykonawcy w przypadku zmiany ceny materiałów lub kosztów na podstawie </w:t>
      </w:r>
      <w:r w:rsidR="0076762E">
        <w:rPr>
          <w:rFonts w:ascii="Times New Roman" w:hAnsi="Times New Roman" w:cs="Times New Roman"/>
          <w:sz w:val="24"/>
          <w:szCs w:val="24"/>
        </w:rPr>
        <w:br/>
      </w:r>
      <w:r w:rsidRPr="004E7CED">
        <w:rPr>
          <w:rFonts w:ascii="Times New Roman" w:hAnsi="Times New Roman" w:cs="Times New Roman"/>
          <w:sz w:val="24"/>
          <w:szCs w:val="24"/>
        </w:rPr>
        <w:t xml:space="preserve">art. 439 ust. 1 ustawy </w:t>
      </w:r>
      <w:proofErr w:type="spellStart"/>
      <w:r w:rsidRPr="004E7C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E7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ED" w:rsidRPr="00041F66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sz w:val="24"/>
          <w:szCs w:val="24"/>
        </w:rPr>
        <w:t>3.1</w:t>
      </w:r>
      <w:r w:rsidRPr="004E7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CED">
        <w:rPr>
          <w:rFonts w:ascii="Times New Roman" w:hAnsi="Times New Roman" w:cs="Times New Roman"/>
          <w:sz w:val="24"/>
          <w:szCs w:val="24"/>
        </w:rPr>
        <w:t xml:space="preserve">Wykonawca uprawniony jest do wystąpienia </w:t>
      </w:r>
      <w:r w:rsidRPr="00041F66">
        <w:rPr>
          <w:rFonts w:ascii="Times New Roman" w:hAnsi="Times New Roman" w:cs="Times New Roman"/>
          <w:sz w:val="24"/>
          <w:szCs w:val="24"/>
        </w:rPr>
        <w:t>z jednorazowym wnioskiem o zmianę umowy w sytuacji, gdy wskaźnik cen towarów i usług konsumpcyjnych ogółem w komunikacie opublikowanym przez Prezesa Głównego Urzędu S</w:t>
      </w:r>
      <w:r w:rsidR="00F5462D">
        <w:rPr>
          <w:rFonts w:ascii="Times New Roman" w:hAnsi="Times New Roman" w:cs="Times New Roman"/>
          <w:sz w:val="24"/>
          <w:szCs w:val="24"/>
        </w:rPr>
        <w:t>tatystycznego w II półroczu 2025</w:t>
      </w:r>
      <w:r w:rsidRPr="00041F66">
        <w:rPr>
          <w:rFonts w:ascii="Times New Roman" w:hAnsi="Times New Roman" w:cs="Times New Roman"/>
          <w:sz w:val="24"/>
          <w:szCs w:val="24"/>
        </w:rPr>
        <w:t xml:space="preserve"> r. </w:t>
      </w:r>
      <w:r w:rsidR="0076762E">
        <w:rPr>
          <w:rFonts w:ascii="Times New Roman" w:hAnsi="Times New Roman" w:cs="Times New Roman"/>
          <w:sz w:val="24"/>
          <w:szCs w:val="24"/>
        </w:rPr>
        <w:br/>
      </w:r>
      <w:r w:rsidR="00F5462D">
        <w:rPr>
          <w:rFonts w:ascii="Times New Roman" w:hAnsi="Times New Roman" w:cs="Times New Roman"/>
          <w:sz w:val="24"/>
          <w:szCs w:val="24"/>
        </w:rPr>
        <w:t>w stosunku do I półrocza 2025</w:t>
      </w:r>
      <w:r w:rsidRPr="00041F66">
        <w:rPr>
          <w:rFonts w:ascii="Times New Roman" w:hAnsi="Times New Roman" w:cs="Times New Roman"/>
          <w:sz w:val="24"/>
          <w:szCs w:val="24"/>
        </w:rPr>
        <w:t xml:space="preserve"> r. uległ zmianie o minimum 10%.</w:t>
      </w:r>
    </w:p>
    <w:p w:rsidR="004E7CED" w:rsidRPr="004E7CED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41F66">
        <w:rPr>
          <w:rFonts w:ascii="Times New Roman" w:hAnsi="Times New Roman" w:cs="Times New Roman"/>
          <w:sz w:val="24"/>
          <w:szCs w:val="24"/>
        </w:rPr>
        <w:t xml:space="preserve">3.2 Wykonawca składając wniosek o zmianę wynagrodzenia jest zobowiązany wykazać </w:t>
      </w:r>
      <w:r w:rsidRPr="004E7CED">
        <w:rPr>
          <w:rFonts w:ascii="Times New Roman" w:hAnsi="Times New Roman" w:cs="Times New Roman"/>
          <w:b/>
          <w:color w:val="000000"/>
          <w:sz w:val="24"/>
          <w:szCs w:val="24"/>
        </w:rPr>
        <w:t>rzeczywisty wpływ</w:t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 zmiany wskaźnika zmiany cen ogłoszonego przez Prezesa GUS</w:t>
      </w:r>
      <w:r w:rsidR="00767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na zwiększenie kosztów realizacji umowy przedstawiając szczegółowe wyliczenia i zależności pomiędzy zmianą ceny materiałów i kosztów a ceną wykonania przedmiotu umowy. </w:t>
      </w:r>
    </w:p>
    <w:p w:rsidR="004E7CED" w:rsidRPr="004E7CED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color w:val="000000"/>
          <w:sz w:val="24"/>
          <w:szCs w:val="24"/>
        </w:rPr>
        <w:t>3.3 Obowiązek wykazania zmiany cen materiałów i kosztów na cenę wykonania zamówienia należy do Wykonawcy pod rygorem odmowy dokonania zmiany umowy przez Zamawiającego.</w:t>
      </w:r>
    </w:p>
    <w:p w:rsidR="004E7CED" w:rsidRPr="004E7CED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3.4 Zamawiający w ciągu 14 dni od daty wpływu wniosku dokona oceny wniosku </w:t>
      </w:r>
      <w:r w:rsidR="00767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i przedstawionych dowodów.  Po dokonaniu pozytywnej oceny złożonego </w:t>
      </w:r>
      <w:r w:rsidR="0076762E" w:rsidRPr="004E7CED">
        <w:rPr>
          <w:rFonts w:ascii="Times New Roman" w:hAnsi="Times New Roman" w:cs="Times New Roman"/>
          <w:color w:val="000000"/>
          <w:sz w:val="24"/>
          <w:szCs w:val="24"/>
        </w:rPr>
        <w:t>wniosku Strony</w:t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 przystąpią do negocjacji w zakresie zmiany wynagrodzenia brutto.</w:t>
      </w:r>
    </w:p>
    <w:p w:rsidR="004E7CED" w:rsidRPr="004E7CED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color w:val="000000"/>
          <w:sz w:val="24"/>
          <w:szCs w:val="24"/>
        </w:rPr>
        <w:t>3.5 Podstawą zmiany wynagrodzenia brutto jest podpisanie aneksu do umowy.</w:t>
      </w:r>
    </w:p>
    <w:p w:rsidR="004E7CED" w:rsidRPr="004E7CED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3.6 Maksymalna wartość zmiany wynagrodzenia, jaką Zamawiający dopuszcza w efekcie zastosowania postanowień ujętych w niniejszym paragrafie wynosi </w:t>
      </w:r>
      <w:r w:rsidRPr="004E7CED">
        <w:rPr>
          <w:rFonts w:ascii="Times New Roman" w:hAnsi="Times New Roman" w:cs="Times New Roman"/>
          <w:b/>
          <w:color w:val="000000"/>
          <w:sz w:val="24"/>
          <w:szCs w:val="24"/>
        </w:rPr>
        <w:t>10 %</w:t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 wynagrodzenia brutto, o którym mowa w §3 ust. 1 umowy.</w:t>
      </w:r>
    </w:p>
    <w:p w:rsidR="004E7CED" w:rsidRPr="004E7CED" w:rsidRDefault="004E7CED" w:rsidP="004E7C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3.7 Wykonawca, którego wynagrodzenie zostało zmienione na podstawie niniejszego paragrafu zobowiązuje się zmienić wynagrodzenie podwykonawcy, z którym zawarł umowę </w:t>
      </w:r>
      <w:r w:rsidR="007676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 xml:space="preserve">w celu realizacji przedmiotu umowy, w zakresie odpowiadającym zmianom cen materiałów i kosztów dotyczących zobowiązania </w:t>
      </w:r>
      <w:r w:rsidRPr="004E7CED">
        <w:rPr>
          <w:rFonts w:ascii="Times New Roman" w:hAnsi="Times New Roman" w:cs="Times New Roman"/>
          <w:b/>
          <w:color w:val="000000"/>
          <w:sz w:val="24"/>
          <w:szCs w:val="24"/>
        </w:rPr>
        <w:t>Podwykonawcy</w:t>
      </w:r>
      <w:r w:rsidRPr="004E7C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7CED" w:rsidRPr="004E7CED" w:rsidRDefault="004E7CED" w:rsidP="004E7CED">
      <w:pPr>
        <w:contextualSpacing/>
        <w:jc w:val="both"/>
        <w:rPr>
          <w:color w:val="000000"/>
        </w:rPr>
      </w:pPr>
      <w:r w:rsidRPr="004E7CED">
        <w:rPr>
          <w:color w:val="000000"/>
        </w:rPr>
        <w:t>4. Zamawiający dopuszcza również możliwość zmiany umowy, w szczególności w przypadku:</w:t>
      </w:r>
    </w:p>
    <w:p w:rsidR="004E7CED" w:rsidRPr="004E7CED" w:rsidRDefault="004E7CED" w:rsidP="001E4E17">
      <w:pPr>
        <w:numPr>
          <w:ilvl w:val="0"/>
          <w:numId w:val="20"/>
        </w:numPr>
        <w:contextualSpacing/>
        <w:jc w:val="both"/>
        <w:rPr>
          <w:color w:val="000000"/>
        </w:rPr>
      </w:pPr>
      <w:r w:rsidRPr="004E7CED">
        <w:rPr>
          <w:color w:val="000000"/>
        </w:rPr>
        <w:t xml:space="preserve">wystąpienia </w:t>
      </w:r>
      <w:r w:rsidRPr="004E7CED">
        <w:rPr>
          <w:color w:val="000000"/>
          <w:kern w:val="2"/>
        </w:rPr>
        <w:t xml:space="preserve">działania </w:t>
      </w:r>
      <w:r w:rsidRPr="004E7CED">
        <w:rPr>
          <w:b/>
          <w:color w:val="000000"/>
          <w:kern w:val="2"/>
        </w:rPr>
        <w:t>siły wyższej</w:t>
      </w:r>
      <w:r w:rsidRPr="004E7CED">
        <w:rPr>
          <w:color w:val="000000"/>
          <w:kern w:val="2"/>
        </w:rPr>
        <w:t xml:space="preserve">, jeżeli działanie siły wyższej uniemożliwia, utrudnia lub opóźnia wykonywanie przez którąkolwiek ze Stron jej zobowiązań określonych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>w umowie lub ma na nią inny negatywny wpływ, Strona ta winna powiadomić drugą Stronę, przekazując jej pismo informujące o zaistnieniu takiego zdarzenia i jego okolicznościach tak szybko, jak to możliwe po jego zaistnieniu (co do zasady,</w:t>
      </w:r>
      <w:r w:rsidR="0076762E">
        <w:rPr>
          <w:color w:val="000000"/>
          <w:kern w:val="2"/>
        </w:rPr>
        <w:t xml:space="preserve">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 xml:space="preserve">w terminie nie dłuższym niż 3 dni robocze, chyba że ze względu na zaistnienie siły wyższej, dotrzymanie tego terminu było obiektywnie niemożliwe). W przypadkach,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>w których dostarczenie zawiadomienia na piśmie jest niemożliwe lub znacznie utrudnione ze względu na okoliczności niezależne od Stron, zawiadomienie może zostać dokonane e-mailem, faksem, a w szczególnych przypadkach – również telefonicznie (w tym ostatnim jednak przypadku – powinno być potwierdzone na piśmie tak szybko, jak to będzie obiektywnie możliwe w celu potwierdzenia daty zaistnienia siły wyższej, jej natury oraz skutków). Wykonawca jest zobowiązany udowodnić,</w:t>
      </w:r>
      <w:r w:rsidR="0099430C">
        <w:rPr>
          <w:color w:val="000000"/>
          <w:kern w:val="2"/>
        </w:rPr>
        <w:t xml:space="preserve">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 xml:space="preserve">że opóźnienie zostało spowodowane przez zdarzenie, za które nie ponosi odpowiedzialności, będące poza kontrolą Wykonawcy i Podwykonawcy oraz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>że nie istnieje żaden alternatywny, racjonalny i możliwy do akceptacji sposób realizacji przedmiotu zamówienia.</w:t>
      </w:r>
    </w:p>
    <w:p w:rsidR="00955B82" w:rsidRDefault="00955B82" w:rsidP="004E7CED">
      <w:pPr>
        <w:contextualSpacing/>
        <w:jc w:val="both"/>
        <w:rPr>
          <w:b/>
          <w:color w:val="000000"/>
          <w:kern w:val="2"/>
        </w:rPr>
      </w:pPr>
    </w:p>
    <w:p w:rsidR="00955B82" w:rsidRDefault="00955B82" w:rsidP="004E7CED">
      <w:pPr>
        <w:contextualSpacing/>
        <w:jc w:val="both"/>
        <w:rPr>
          <w:b/>
          <w:color w:val="000000"/>
          <w:kern w:val="2"/>
        </w:rPr>
      </w:pPr>
    </w:p>
    <w:p w:rsidR="004E7CED" w:rsidRPr="004E7CED" w:rsidRDefault="004E7CED" w:rsidP="004E7CED">
      <w:pPr>
        <w:contextualSpacing/>
        <w:jc w:val="both"/>
        <w:rPr>
          <w:b/>
          <w:color w:val="000000"/>
          <w:kern w:val="2"/>
        </w:rPr>
      </w:pPr>
      <w:r w:rsidRPr="004E7CED">
        <w:rPr>
          <w:b/>
          <w:color w:val="000000"/>
          <w:kern w:val="2"/>
        </w:rPr>
        <w:lastRenderedPageBreak/>
        <w:t>Uwaga! Poniżej definicja siły wyższej;</w:t>
      </w:r>
    </w:p>
    <w:p w:rsidR="004E7CED" w:rsidRPr="004E7CED" w:rsidRDefault="004E7CED" w:rsidP="004E7CED">
      <w:pPr>
        <w:ind w:left="426" w:hanging="360"/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 xml:space="preserve">      Siła wyższa stanowi zdarzenie zewnętrzne pozostające poza kontrolą Zamawiającego lub Wykonawcy, którego nie można uniknąć i przewidzieć pomimo należytej staranności Strony dotkniętej jej działaniem oraz takie zdarzenie, które nie jest bezpośrednim lub pośrednim wynikiem zaniedbania którejkolwiek ze Stron w wypełnianiu jej zobowiązań wynikających z umowy („siła wyższa”). Siła wyższa obejmuje między innymi następujące zdarzenia:</w:t>
      </w:r>
    </w:p>
    <w:p w:rsidR="004E7CED" w:rsidRPr="004E7CED" w:rsidRDefault="004E7CED" w:rsidP="001E4E17">
      <w:pPr>
        <w:numPr>
          <w:ilvl w:val="0"/>
          <w:numId w:val="19"/>
        </w:numPr>
        <w:ind w:left="426"/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>eksplozja, huragan, pożar, powódź, epidemia, skażenie chemiczne lub inne katastrofy naturalne lub państwowe, ogłoszone przez władze państwowe lub lokalne;</w:t>
      </w:r>
    </w:p>
    <w:p w:rsidR="004E7CED" w:rsidRPr="004E7CED" w:rsidRDefault="004E7CED" w:rsidP="001E4E17">
      <w:pPr>
        <w:numPr>
          <w:ilvl w:val="0"/>
          <w:numId w:val="19"/>
        </w:numPr>
        <w:ind w:left="426"/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>wojna lub działania wojenne;</w:t>
      </w:r>
    </w:p>
    <w:p w:rsidR="004E7CED" w:rsidRPr="004E7CED" w:rsidRDefault="004E7CED" w:rsidP="001E4E17">
      <w:pPr>
        <w:numPr>
          <w:ilvl w:val="0"/>
          <w:numId w:val="19"/>
        </w:numPr>
        <w:ind w:left="426"/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>bunt, rewolucja, powstanie, blokada, sabotaż;</w:t>
      </w:r>
    </w:p>
    <w:p w:rsidR="004E7CED" w:rsidRPr="004E7CED" w:rsidRDefault="004E7CED" w:rsidP="001E4E17">
      <w:pPr>
        <w:numPr>
          <w:ilvl w:val="0"/>
          <w:numId w:val="19"/>
        </w:numPr>
        <w:ind w:left="426"/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 xml:space="preserve">akty nieposłuszeństwa obywatelskiego, demonstracje i rozruchy społeczne, które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 xml:space="preserve">są skutkiem sporów pracowniczych na szczeblu państwowym, regionalnym,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>z wyłączeniem sporów pracowniczych u Stron.</w:t>
      </w:r>
    </w:p>
    <w:p w:rsidR="004E7CED" w:rsidRPr="004E7CED" w:rsidRDefault="004E7CED" w:rsidP="005B2E29">
      <w:pPr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>2) zaistnienia nowych okoliczności prawnych, ekonomicznych lub technicznych, skutkujących niemożnością wykonania lub należytego wykonania umowy,</w:t>
      </w:r>
    </w:p>
    <w:p w:rsidR="004E7CED" w:rsidRPr="004E7CED" w:rsidRDefault="004E7CED" w:rsidP="005B2E29">
      <w:pPr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 xml:space="preserve">3) zmiany terminu wykonania usług z przyczyn leżących po stronie Zamawiającego, </w:t>
      </w:r>
      <w:r w:rsidR="0076762E" w:rsidRPr="004E7CED">
        <w:rPr>
          <w:color w:val="000000"/>
          <w:kern w:val="2"/>
        </w:rPr>
        <w:t>których nie</w:t>
      </w:r>
      <w:r w:rsidRPr="004E7CED">
        <w:rPr>
          <w:color w:val="000000"/>
          <w:kern w:val="2"/>
        </w:rPr>
        <w:t xml:space="preserve"> dało się przewidzieć w procesie przygotowania i przeprowadzenia postępowania </w:t>
      </w:r>
      <w:r w:rsidR="0076762E">
        <w:rPr>
          <w:color w:val="000000"/>
          <w:kern w:val="2"/>
        </w:rPr>
        <w:br/>
      </w:r>
      <w:r w:rsidRPr="004E7CED">
        <w:rPr>
          <w:color w:val="000000"/>
          <w:kern w:val="2"/>
        </w:rPr>
        <w:t>o udzielenie zamówienia,</w:t>
      </w:r>
    </w:p>
    <w:p w:rsidR="00041F66" w:rsidRDefault="004E7CED" w:rsidP="005B2E29">
      <w:pPr>
        <w:contextualSpacing/>
        <w:jc w:val="both"/>
        <w:rPr>
          <w:color w:val="000000"/>
          <w:kern w:val="2"/>
        </w:rPr>
      </w:pPr>
      <w:r w:rsidRPr="004E7CED">
        <w:rPr>
          <w:color w:val="000000"/>
          <w:kern w:val="2"/>
        </w:rPr>
        <w:t xml:space="preserve">4) zmiany terminu wykonania usług wskutek wystąpienia okoliczności niezależnych od Stron umowy związanych z koniecznością </w:t>
      </w:r>
      <w:r w:rsidR="00041F66">
        <w:rPr>
          <w:color w:val="000000"/>
          <w:kern w:val="2"/>
        </w:rPr>
        <w:t>zmiany okresu realizacji umowy.</w:t>
      </w:r>
    </w:p>
    <w:p w:rsidR="00524ED2" w:rsidRDefault="00041F66" w:rsidP="005B2E29">
      <w:pPr>
        <w:contextualSpacing/>
        <w:jc w:val="both"/>
        <w:rPr>
          <w:b/>
          <w:color w:val="000000"/>
        </w:rPr>
      </w:pPr>
      <w:r>
        <w:rPr>
          <w:color w:val="000000"/>
          <w:kern w:val="2"/>
        </w:rPr>
        <w:t xml:space="preserve">5. </w:t>
      </w:r>
      <w:r w:rsidR="004E7CED" w:rsidRPr="00041F66">
        <w:rPr>
          <w:b/>
          <w:color w:val="000000"/>
        </w:rPr>
        <w:t>Wszelkie zmiany treści umowy mogą być dokonywane za zgodą Stron wyłącznie</w:t>
      </w:r>
      <w:r w:rsidR="0076762E">
        <w:rPr>
          <w:b/>
          <w:color w:val="000000"/>
        </w:rPr>
        <w:br/>
      </w:r>
      <w:r w:rsidR="004E7CED" w:rsidRPr="00041F66">
        <w:rPr>
          <w:b/>
          <w:color w:val="000000"/>
        </w:rPr>
        <w:t>w formie pisemnej w postaci dwustronnie zaakceptowanego aneksu pod rygorem nieważności.</w:t>
      </w:r>
    </w:p>
    <w:p w:rsidR="00EF3F3D" w:rsidRPr="005B2E29" w:rsidRDefault="00EF3F3D" w:rsidP="005B2E29">
      <w:pPr>
        <w:contextualSpacing/>
        <w:jc w:val="both"/>
        <w:rPr>
          <w:color w:val="000000"/>
          <w:kern w:val="2"/>
        </w:rPr>
      </w:pPr>
    </w:p>
    <w:p w:rsidR="00CB1BB9" w:rsidRPr="004E7CED" w:rsidRDefault="00CB1BB9" w:rsidP="005B2E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CED">
        <w:rPr>
          <w:rFonts w:ascii="Times New Roman" w:hAnsi="Times New Roman" w:cs="Times New Roman"/>
          <w:b/>
          <w:sz w:val="24"/>
          <w:szCs w:val="24"/>
        </w:rPr>
        <w:t>§ 12</w:t>
      </w:r>
    </w:p>
    <w:p w:rsidR="00CB1BB9" w:rsidRPr="004E7CED" w:rsidRDefault="00CB1BB9" w:rsidP="005B2E29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7CED">
        <w:rPr>
          <w:rFonts w:ascii="Times New Roman" w:hAnsi="Times New Roman" w:cs="Times New Roman"/>
          <w:b/>
          <w:sz w:val="24"/>
          <w:szCs w:val="24"/>
        </w:rPr>
        <w:t xml:space="preserve">Zabezpieczenie należytego wykonania umowy </w:t>
      </w:r>
    </w:p>
    <w:p w:rsidR="004E7CED" w:rsidRPr="004E7CED" w:rsidRDefault="004E7CED" w:rsidP="005B2E29">
      <w:pPr>
        <w:pStyle w:val="Default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bCs/>
        </w:rPr>
      </w:pPr>
      <w:r w:rsidRPr="004E7CED">
        <w:t xml:space="preserve">Zamawiający określił wysokość zabezpieczenia należytego wykonania umowy </w:t>
      </w:r>
      <w:r w:rsidRPr="004E7CED">
        <w:br/>
        <w:t>w wysokości 1% wartości umowy brutto, o której mowa w §3 ust. 1, tj.  ………</w:t>
      </w:r>
      <w:r w:rsidR="0076762E" w:rsidRPr="004E7CED">
        <w:t>……</w:t>
      </w:r>
      <w:r w:rsidRPr="004E7CED">
        <w:t>zł (słownie: ……………</w:t>
      </w:r>
      <w:r w:rsidR="0076762E" w:rsidRPr="004E7CED">
        <w:t>……</w:t>
      </w:r>
      <w:r w:rsidRPr="004E7CED">
        <w:t>), które zostało wniesione w formie…………………</w:t>
      </w:r>
      <w:r w:rsidR="0076762E" w:rsidRPr="004E7CED">
        <w:t>……</w:t>
      </w:r>
      <w:r w:rsidRPr="004E7CED">
        <w:t>.</w:t>
      </w:r>
    </w:p>
    <w:p w:rsidR="004E7CED" w:rsidRPr="004E7CED" w:rsidRDefault="004E7CED" w:rsidP="005B2E29">
      <w:pPr>
        <w:pStyle w:val="Default"/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r w:rsidRPr="004E7CED">
        <w:t>Zabezpieczenie określone w ust. 1 niniejszego paragrafu służyć będzie pokryciu ewentualnych roszczeń wynikających z niewykonania lub nienależytego wykonania umowy.</w:t>
      </w:r>
    </w:p>
    <w:p w:rsidR="004E7CED" w:rsidRPr="004E7CED" w:rsidRDefault="004E7CED" w:rsidP="005B2E29">
      <w:pPr>
        <w:pStyle w:val="Default"/>
        <w:numPr>
          <w:ilvl w:val="0"/>
          <w:numId w:val="21"/>
        </w:numPr>
        <w:tabs>
          <w:tab w:val="clear" w:pos="720"/>
        </w:tabs>
        <w:ind w:left="426" w:hanging="426"/>
        <w:jc w:val="both"/>
      </w:pPr>
      <w:r w:rsidRPr="004E7CED">
        <w:t xml:space="preserve">Zabezpieczenie, o którym mowa w ust. 1 niniejszego paragrafu zostanie zwrócone </w:t>
      </w:r>
      <w:r w:rsidRPr="004E7CED">
        <w:br/>
        <w:t xml:space="preserve">w terminie 30 dni (dni kalendarzowe) od dnia należytego wykonania zamówienia </w:t>
      </w:r>
      <w:r w:rsidRPr="004E7CED">
        <w:br/>
        <w:t>i uznania go przez Zamawiającego za należycie wykonane. W przypadku zabezpieczenia wniesionego w pieniądzu wraz z odsetkami wynikającymi z umowy rachunku bankowego, na którym było ono przechowywane, pomniejszone o koszt prowadzenia tego rachunku oraz prowizji bankowej za przelew pieniężny na rachunek bankowy Wykonawcy.</w:t>
      </w:r>
    </w:p>
    <w:p w:rsidR="0076762E" w:rsidRDefault="0076762E" w:rsidP="0076762E">
      <w:pPr>
        <w:pStyle w:val="Bezodstpw"/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F7429" w:rsidRPr="004E7CED" w:rsidRDefault="00041F66" w:rsidP="005B2E29">
      <w:pPr>
        <w:pStyle w:val="Bezodstpw"/>
        <w:suppressAutoHyphens w:val="0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CB1BB9" w:rsidRPr="004E7CE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AB3034" w:rsidRPr="004E7CED" w:rsidRDefault="00041F66" w:rsidP="005B2E29">
      <w:pPr>
        <w:pStyle w:val="Bezodstpw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F7429" w:rsidRPr="004E7CE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C3A42" w:rsidRPr="004E7CED" w:rsidRDefault="009C3A42" w:rsidP="005B2E29">
      <w:pPr>
        <w:numPr>
          <w:ilvl w:val="0"/>
          <w:numId w:val="12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>W sprawach nieuregulowanych w niniejszej umowie mają zastosowanie przepisy ustawy Prawo zamówień publicznych, kodeksu cywilnego oraz innych powszechnie obowiązujących przepisów prawa.</w:t>
      </w:r>
    </w:p>
    <w:p w:rsidR="009C3A42" w:rsidRPr="004E7CED" w:rsidRDefault="009C3A42" w:rsidP="005B2E29">
      <w:pPr>
        <w:numPr>
          <w:ilvl w:val="0"/>
          <w:numId w:val="12"/>
        </w:numPr>
        <w:ind w:left="426" w:hanging="426"/>
        <w:jc w:val="both"/>
      </w:pPr>
      <w:r w:rsidRPr="004E7CED">
        <w:t xml:space="preserve">Zakazuje się dokonywania przelewu wierzytelności wynikających z niniejszej umowy. </w:t>
      </w:r>
    </w:p>
    <w:p w:rsidR="009C3A42" w:rsidRDefault="009C3A42" w:rsidP="005B2E29">
      <w:pPr>
        <w:numPr>
          <w:ilvl w:val="0"/>
          <w:numId w:val="12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t>Spory wynikłe na tle realizacji niniejszej umowy będzie rozstrzygał sąd powszechny właściwy ze względu na siedzibę Zamawiającego.</w:t>
      </w:r>
    </w:p>
    <w:p w:rsidR="00955B82" w:rsidRDefault="00955B82" w:rsidP="00955B82">
      <w:pPr>
        <w:jc w:val="both"/>
        <w:rPr>
          <w:lang w:eastAsia="ar-SA"/>
        </w:rPr>
      </w:pPr>
    </w:p>
    <w:p w:rsidR="00955B82" w:rsidRPr="004E7CED" w:rsidRDefault="00955B82" w:rsidP="00955B82">
      <w:pPr>
        <w:jc w:val="both"/>
        <w:rPr>
          <w:lang w:eastAsia="ar-SA"/>
        </w:rPr>
      </w:pPr>
    </w:p>
    <w:p w:rsidR="009C3A42" w:rsidRPr="004E7CED" w:rsidRDefault="009C3A42" w:rsidP="005B2E29">
      <w:pPr>
        <w:numPr>
          <w:ilvl w:val="0"/>
          <w:numId w:val="12"/>
        </w:numPr>
        <w:ind w:left="426" w:hanging="426"/>
        <w:jc w:val="both"/>
        <w:rPr>
          <w:lang w:eastAsia="ar-SA"/>
        </w:rPr>
      </w:pPr>
      <w:r w:rsidRPr="004E7CED">
        <w:rPr>
          <w:lang w:eastAsia="ar-SA"/>
        </w:rPr>
        <w:lastRenderedPageBreak/>
        <w:t>Umowę sporządzono w dwóch jednobrzmiących egzemplarzach z przeznaczeniem dla:</w:t>
      </w:r>
    </w:p>
    <w:p w:rsidR="009C3A42" w:rsidRPr="004E7CED" w:rsidRDefault="009C3A42" w:rsidP="005B2E29">
      <w:pPr>
        <w:numPr>
          <w:ilvl w:val="0"/>
          <w:numId w:val="10"/>
        </w:numPr>
        <w:ind w:left="993"/>
        <w:jc w:val="both"/>
      </w:pPr>
      <w:r w:rsidRPr="004E7CED">
        <w:t>egz. nr l – Zamawiający (Pion Głównego Księgowego),</w:t>
      </w:r>
    </w:p>
    <w:p w:rsidR="00EF3F3D" w:rsidRDefault="009C3A42" w:rsidP="00EF3F3D">
      <w:pPr>
        <w:numPr>
          <w:ilvl w:val="0"/>
          <w:numId w:val="10"/>
        </w:numPr>
        <w:ind w:left="993"/>
        <w:jc w:val="both"/>
      </w:pPr>
      <w:r w:rsidRPr="004E7CED">
        <w:t xml:space="preserve">egz. nr 2 – </w:t>
      </w:r>
      <w:r w:rsidR="00EF3F3D">
        <w:t>Wykonawca</w:t>
      </w:r>
    </w:p>
    <w:p w:rsidR="00955B82" w:rsidRDefault="00955B82" w:rsidP="00955B82">
      <w:pPr>
        <w:jc w:val="both"/>
      </w:pPr>
    </w:p>
    <w:p w:rsidR="00955B82" w:rsidRDefault="00955B82" w:rsidP="00955B82">
      <w:pPr>
        <w:jc w:val="both"/>
      </w:pPr>
    </w:p>
    <w:p w:rsidR="00955B82" w:rsidRPr="00EF3F3D" w:rsidRDefault="00955B82" w:rsidP="00955B82">
      <w:pPr>
        <w:jc w:val="both"/>
      </w:pPr>
    </w:p>
    <w:p w:rsidR="009729A6" w:rsidRPr="004E7CED" w:rsidRDefault="009729A6" w:rsidP="005B2E29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b/>
          <w:noProof/>
        </w:rPr>
      </w:pPr>
      <w:r w:rsidRPr="004E7CED">
        <w:rPr>
          <w:b/>
          <w:noProof/>
        </w:rPr>
        <w:t>Załączniki:</w:t>
      </w:r>
    </w:p>
    <w:p w:rsidR="009729A6" w:rsidRDefault="009D5E7A" w:rsidP="005B2E29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iCs/>
          <w:noProof/>
        </w:rPr>
      </w:pPr>
      <w:r w:rsidRPr="004E7CED">
        <w:rPr>
          <w:noProof/>
        </w:rPr>
        <w:t>Załącznik nr 1</w:t>
      </w:r>
      <w:r w:rsidR="00055780">
        <w:rPr>
          <w:noProof/>
        </w:rPr>
        <w:t>a</w:t>
      </w:r>
      <w:r w:rsidRPr="004E7CED">
        <w:rPr>
          <w:noProof/>
        </w:rPr>
        <w:t xml:space="preserve"> na </w:t>
      </w:r>
      <w:r w:rsidR="003B321F" w:rsidRPr="004E7CED">
        <w:rPr>
          <w:noProof/>
        </w:rPr>
        <w:t>….</w:t>
      </w:r>
      <w:r w:rsidR="009729A6" w:rsidRPr="004E7CED">
        <w:rPr>
          <w:noProof/>
        </w:rPr>
        <w:t xml:space="preserve"> str. - </w:t>
      </w:r>
      <w:r w:rsidR="009729A6" w:rsidRPr="004E7CED">
        <w:rPr>
          <w:iCs/>
          <w:noProof/>
        </w:rPr>
        <w:t>opis przedmiotu zamówienia</w:t>
      </w:r>
      <w:r w:rsidR="00055780">
        <w:rPr>
          <w:iCs/>
          <w:noProof/>
        </w:rPr>
        <w:t xml:space="preserve"> – zad. nr 1</w:t>
      </w:r>
    </w:p>
    <w:p w:rsidR="00055780" w:rsidRPr="004E7CED" w:rsidRDefault="00055780" w:rsidP="005B2E29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noProof/>
        </w:rPr>
      </w:pPr>
      <w:r w:rsidRPr="004E7CED">
        <w:rPr>
          <w:noProof/>
        </w:rPr>
        <w:t>Załącznik nr 1</w:t>
      </w:r>
      <w:r>
        <w:rPr>
          <w:noProof/>
        </w:rPr>
        <w:t>b</w:t>
      </w:r>
      <w:r w:rsidRPr="004E7CED">
        <w:rPr>
          <w:noProof/>
        </w:rPr>
        <w:t xml:space="preserve"> na …. str. - </w:t>
      </w:r>
      <w:r w:rsidRPr="004E7CED">
        <w:rPr>
          <w:iCs/>
          <w:noProof/>
        </w:rPr>
        <w:t>opis przedmiotu zamówienia</w:t>
      </w:r>
      <w:r>
        <w:rPr>
          <w:iCs/>
          <w:noProof/>
        </w:rPr>
        <w:t xml:space="preserve"> – zad. nr 2</w:t>
      </w:r>
    </w:p>
    <w:p w:rsidR="009729A6" w:rsidRDefault="009D5E7A" w:rsidP="005B2E29">
      <w:pPr>
        <w:tabs>
          <w:tab w:val="center" w:pos="2340"/>
          <w:tab w:val="center" w:pos="6840"/>
        </w:tabs>
      </w:pPr>
      <w:r w:rsidRPr="004E7CED">
        <w:t xml:space="preserve">Załącznik nr 2 na </w:t>
      </w:r>
      <w:r w:rsidR="003B321F" w:rsidRPr="004E7CED">
        <w:t>….</w:t>
      </w:r>
      <w:r w:rsidR="009729A6" w:rsidRPr="004E7CED">
        <w:t xml:space="preserve"> str. - </w:t>
      </w:r>
      <w:r w:rsidR="00055780" w:rsidRPr="004E7CED">
        <w:t>kserokopia</w:t>
      </w:r>
      <w:r w:rsidR="00055780" w:rsidRPr="004E7CED">
        <w:rPr>
          <w:b/>
        </w:rPr>
        <w:t xml:space="preserve"> </w:t>
      </w:r>
      <w:r w:rsidR="00055780" w:rsidRPr="00055780">
        <w:t>formularza</w:t>
      </w:r>
      <w:r w:rsidR="009729A6" w:rsidRPr="004E7CED">
        <w:t xml:space="preserve"> ofertowego</w:t>
      </w:r>
    </w:p>
    <w:p w:rsidR="009C149A" w:rsidRDefault="009C149A" w:rsidP="005B2E29">
      <w:pPr>
        <w:tabs>
          <w:tab w:val="center" w:pos="2340"/>
          <w:tab w:val="center" w:pos="6840"/>
        </w:tabs>
      </w:pPr>
      <w:r>
        <w:t>Załącznik nr 2</w:t>
      </w:r>
      <w:r w:rsidR="00B10409">
        <w:t>.1</w:t>
      </w:r>
      <w:r>
        <w:t xml:space="preserve"> na … str</w:t>
      </w:r>
      <w:r w:rsidR="00055780">
        <w:t>.</w:t>
      </w:r>
      <w:r>
        <w:t xml:space="preserve"> – kserokopia </w:t>
      </w:r>
      <w:r w:rsidR="00055780">
        <w:t>formularza</w:t>
      </w:r>
      <w:r>
        <w:t xml:space="preserve"> kalkulacyjnego</w:t>
      </w:r>
      <w:r w:rsidR="00B10409">
        <w:t xml:space="preserve"> – zad. nr 1</w:t>
      </w:r>
    </w:p>
    <w:p w:rsidR="00B10409" w:rsidRPr="004E7CED" w:rsidRDefault="00B10409" w:rsidP="005B2E29">
      <w:pPr>
        <w:tabs>
          <w:tab w:val="center" w:pos="2340"/>
          <w:tab w:val="center" w:pos="6840"/>
        </w:tabs>
      </w:pPr>
      <w:r>
        <w:t>Załącznik nr 2.2 na … str. – kserokopia formularza kalkulacyjnego – zad. nr 2</w:t>
      </w:r>
    </w:p>
    <w:p w:rsidR="009729A6" w:rsidRPr="004E7CED" w:rsidRDefault="009729A6" w:rsidP="005B2E29">
      <w:pPr>
        <w:rPr>
          <w:b/>
        </w:rPr>
      </w:pPr>
      <w:r w:rsidRPr="004E7CED">
        <w:t>Załącznik nr 3 na 1   str. - wykaz osób</w:t>
      </w:r>
      <w:r w:rsidRPr="004E7CED">
        <w:rPr>
          <w:b/>
        </w:rPr>
        <w:t xml:space="preserve">  </w:t>
      </w:r>
    </w:p>
    <w:p w:rsidR="009729A6" w:rsidRPr="004E7CED" w:rsidRDefault="009729A6" w:rsidP="005B2E29">
      <w:r w:rsidRPr="004E7CED">
        <w:t>Załącznik nr 4 na 1   str. - protokół odbioru wykonania usługi</w:t>
      </w:r>
    </w:p>
    <w:p w:rsidR="009729A6" w:rsidRPr="004E7CED" w:rsidRDefault="00DF035D" w:rsidP="005B2E29">
      <w:r w:rsidRPr="004E7CED">
        <w:rPr>
          <w:iCs/>
        </w:rPr>
        <w:t>Załącznik nr 5 na 1</w:t>
      </w:r>
      <w:r w:rsidR="009729A6" w:rsidRPr="004E7CED">
        <w:rPr>
          <w:iCs/>
        </w:rPr>
        <w:t xml:space="preserve">   str. – klauzula informacyjna.</w:t>
      </w:r>
    </w:p>
    <w:p w:rsidR="00AB3034" w:rsidRDefault="00AB3034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EF3F3D" w:rsidRDefault="00EF3F3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EF3F3D" w:rsidRDefault="00EF3F3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EF3F3D" w:rsidRDefault="00EF3F3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EF3F3D" w:rsidRDefault="00EF3F3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EF3F3D" w:rsidRDefault="00EF3F3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EF3F3D" w:rsidRPr="004E7CED" w:rsidRDefault="00EF3F3D" w:rsidP="009F7429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:rsidR="009F7429" w:rsidRPr="004E7CED" w:rsidRDefault="00076D2B" w:rsidP="00392188">
      <w:pPr>
        <w:pStyle w:val="Tekstpodstawowy"/>
        <w:jc w:val="both"/>
        <w:rPr>
          <w:b/>
          <w:szCs w:val="24"/>
        </w:rPr>
      </w:pPr>
      <w:r w:rsidRPr="004E7CED">
        <w:rPr>
          <w:b/>
          <w:szCs w:val="24"/>
        </w:rPr>
        <w:t xml:space="preserve">          </w:t>
      </w:r>
      <w:r w:rsidR="009F7429" w:rsidRPr="004E7CED">
        <w:rPr>
          <w:b/>
          <w:szCs w:val="24"/>
        </w:rPr>
        <w:t xml:space="preserve">WYKONAWCA </w:t>
      </w:r>
      <w:r w:rsidR="009F7429" w:rsidRPr="004E7CED">
        <w:rPr>
          <w:b/>
          <w:szCs w:val="24"/>
        </w:rPr>
        <w:tab/>
      </w:r>
      <w:r w:rsidR="009F7429" w:rsidRPr="004E7CED">
        <w:rPr>
          <w:b/>
          <w:szCs w:val="24"/>
        </w:rPr>
        <w:tab/>
      </w:r>
      <w:r w:rsidR="009F7429" w:rsidRPr="004E7CED">
        <w:rPr>
          <w:b/>
          <w:szCs w:val="24"/>
        </w:rPr>
        <w:tab/>
      </w:r>
      <w:r w:rsidR="0076762E">
        <w:rPr>
          <w:b/>
          <w:szCs w:val="24"/>
        </w:rPr>
        <w:tab/>
      </w:r>
      <w:r w:rsidR="009F7429" w:rsidRPr="004E7CED">
        <w:rPr>
          <w:b/>
          <w:szCs w:val="24"/>
        </w:rPr>
        <w:tab/>
      </w:r>
      <w:r w:rsidRPr="004E7CED">
        <w:rPr>
          <w:b/>
          <w:szCs w:val="24"/>
        </w:rPr>
        <w:t xml:space="preserve">           </w:t>
      </w:r>
      <w:r w:rsidR="009F7429" w:rsidRPr="004E7CED">
        <w:rPr>
          <w:b/>
          <w:szCs w:val="24"/>
        </w:rPr>
        <w:t>ZAMAWIAJĄCY</w:t>
      </w:r>
    </w:p>
    <w:p w:rsidR="009F7429" w:rsidRPr="004E7CED" w:rsidRDefault="009F7429" w:rsidP="00392188">
      <w:pPr>
        <w:pStyle w:val="Tekstpodstawowy"/>
        <w:jc w:val="both"/>
        <w:rPr>
          <w:b/>
          <w:szCs w:val="24"/>
        </w:rPr>
      </w:pPr>
    </w:p>
    <w:p w:rsidR="009F7429" w:rsidRPr="004E7CED" w:rsidRDefault="00647006" w:rsidP="00392188">
      <w:pPr>
        <w:pStyle w:val="Tekstpodstawowy"/>
        <w:jc w:val="both"/>
        <w:rPr>
          <w:b/>
          <w:szCs w:val="24"/>
        </w:rPr>
      </w:pPr>
      <w:r w:rsidRPr="004E7CED">
        <w:rPr>
          <w:b/>
          <w:szCs w:val="24"/>
        </w:rPr>
        <w:t xml:space="preserve">     </w:t>
      </w:r>
      <w:r w:rsidR="009F7429" w:rsidRPr="004E7CED">
        <w:rPr>
          <w:b/>
          <w:szCs w:val="24"/>
        </w:rPr>
        <w:t>…………………………</w:t>
      </w:r>
      <w:r w:rsidR="009F7429" w:rsidRPr="004E7CED">
        <w:rPr>
          <w:b/>
          <w:szCs w:val="24"/>
        </w:rPr>
        <w:tab/>
      </w:r>
      <w:r w:rsidR="009F7429" w:rsidRPr="004E7CED">
        <w:rPr>
          <w:b/>
          <w:szCs w:val="24"/>
        </w:rPr>
        <w:tab/>
      </w:r>
      <w:r w:rsidR="009F7429" w:rsidRPr="004E7CED">
        <w:rPr>
          <w:b/>
          <w:szCs w:val="24"/>
        </w:rPr>
        <w:tab/>
      </w:r>
      <w:r w:rsidR="0076762E">
        <w:rPr>
          <w:b/>
          <w:szCs w:val="24"/>
        </w:rPr>
        <w:tab/>
      </w:r>
      <w:r w:rsidR="009F7429" w:rsidRPr="004E7CED">
        <w:rPr>
          <w:b/>
          <w:szCs w:val="24"/>
        </w:rPr>
        <w:t xml:space="preserve">      </w:t>
      </w:r>
      <w:r w:rsidRPr="004E7CED">
        <w:rPr>
          <w:b/>
          <w:szCs w:val="24"/>
        </w:rPr>
        <w:t xml:space="preserve">      </w:t>
      </w:r>
      <w:r w:rsidR="009F7429" w:rsidRPr="004E7CED">
        <w:rPr>
          <w:b/>
          <w:szCs w:val="24"/>
        </w:rPr>
        <w:t xml:space="preserve">  ………………………………</w:t>
      </w:r>
    </w:p>
    <w:p w:rsidR="009F7429" w:rsidRDefault="009F7429" w:rsidP="00392188">
      <w:pPr>
        <w:pStyle w:val="Tekstpodstawowy"/>
        <w:jc w:val="both"/>
        <w:rPr>
          <w:b/>
          <w:szCs w:val="24"/>
        </w:rPr>
      </w:pPr>
    </w:p>
    <w:p w:rsidR="005B2E29" w:rsidRDefault="005B2E29" w:rsidP="00392188">
      <w:pPr>
        <w:pStyle w:val="Tekstpodstawowy"/>
        <w:jc w:val="both"/>
        <w:rPr>
          <w:b/>
          <w:szCs w:val="24"/>
        </w:rPr>
      </w:pPr>
    </w:p>
    <w:p w:rsidR="00EF3F3D" w:rsidRDefault="00EF3F3D" w:rsidP="00392188">
      <w:pPr>
        <w:pStyle w:val="Tekstpodstawowy"/>
        <w:jc w:val="both"/>
        <w:rPr>
          <w:b/>
          <w:szCs w:val="24"/>
        </w:rPr>
      </w:pPr>
    </w:p>
    <w:p w:rsidR="00EF3F3D" w:rsidRDefault="00EF3F3D" w:rsidP="00392188">
      <w:pPr>
        <w:pStyle w:val="Tekstpodstawowy"/>
        <w:jc w:val="both"/>
        <w:rPr>
          <w:b/>
          <w:szCs w:val="24"/>
        </w:rPr>
      </w:pPr>
    </w:p>
    <w:p w:rsidR="00EF3F3D" w:rsidRDefault="00EF3F3D" w:rsidP="00392188">
      <w:pPr>
        <w:pStyle w:val="Tekstpodstawowy"/>
        <w:jc w:val="both"/>
        <w:rPr>
          <w:b/>
          <w:szCs w:val="24"/>
        </w:rPr>
      </w:pPr>
    </w:p>
    <w:p w:rsidR="00EF3F3D" w:rsidRDefault="00EF3F3D" w:rsidP="00392188">
      <w:pPr>
        <w:pStyle w:val="Tekstpodstawowy"/>
        <w:jc w:val="both"/>
        <w:rPr>
          <w:b/>
          <w:szCs w:val="24"/>
        </w:rPr>
      </w:pPr>
    </w:p>
    <w:p w:rsidR="00EF3F3D" w:rsidRDefault="00EF3F3D" w:rsidP="00392188">
      <w:pPr>
        <w:pStyle w:val="Tekstpodstawowy"/>
        <w:jc w:val="both"/>
        <w:rPr>
          <w:b/>
          <w:szCs w:val="24"/>
        </w:rPr>
      </w:pPr>
    </w:p>
    <w:p w:rsidR="00EF3F3D" w:rsidRDefault="00EF3F3D" w:rsidP="00392188">
      <w:pPr>
        <w:pStyle w:val="Tekstpodstawowy"/>
        <w:jc w:val="both"/>
        <w:rPr>
          <w:b/>
          <w:szCs w:val="24"/>
        </w:rPr>
      </w:pPr>
    </w:p>
    <w:p w:rsidR="00EF3F3D" w:rsidRPr="004E7CED" w:rsidRDefault="00EF3F3D" w:rsidP="00392188">
      <w:pPr>
        <w:pStyle w:val="Tekstpodstawowy"/>
        <w:jc w:val="both"/>
        <w:rPr>
          <w:b/>
          <w:szCs w:val="24"/>
        </w:rPr>
      </w:pPr>
    </w:p>
    <w:p w:rsidR="009F7429" w:rsidRPr="004E7CED" w:rsidRDefault="009F7429" w:rsidP="00392188">
      <w:pPr>
        <w:pStyle w:val="Tekstpodstawowy"/>
        <w:jc w:val="both"/>
        <w:rPr>
          <w:szCs w:val="24"/>
        </w:rPr>
      </w:pPr>
      <w:r w:rsidRPr="004E7CED">
        <w:rPr>
          <w:szCs w:val="24"/>
        </w:rPr>
        <w:t>…………………………</w:t>
      </w:r>
      <w:r w:rsidRPr="004E7CED">
        <w:rPr>
          <w:szCs w:val="24"/>
        </w:rPr>
        <w:tab/>
      </w:r>
      <w:r w:rsidR="00EF3F3D">
        <w:rPr>
          <w:szCs w:val="24"/>
        </w:rPr>
        <w:t xml:space="preserve">      </w:t>
      </w:r>
      <w:r w:rsidRPr="004E7CED">
        <w:rPr>
          <w:szCs w:val="24"/>
        </w:rPr>
        <w:t>…………………………</w:t>
      </w:r>
      <w:r w:rsidRPr="004E7CED">
        <w:rPr>
          <w:szCs w:val="24"/>
        </w:rPr>
        <w:tab/>
      </w:r>
      <w:r w:rsidR="00EF3F3D">
        <w:rPr>
          <w:szCs w:val="24"/>
        </w:rPr>
        <w:t xml:space="preserve">                </w:t>
      </w:r>
      <w:r w:rsidRPr="004E7CED">
        <w:rPr>
          <w:szCs w:val="24"/>
        </w:rPr>
        <w:t>…………………………</w:t>
      </w:r>
    </w:p>
    <w:p w:rsidR="005204AE" w:rsidRDefault="00EF3F3D" w:rsidP="00392188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     </w:t>
      </w:r>
      <w:r w:rsidR="009F7429" w:rsidRPr="004E7CED">
        <w:rPr>
          <w:szCs w:val="24"/>
        </w:rPr>
        <w:t>Główny Księgowy</w:t>
      </w:r>
      <w:r w:rsidR="00647006" w:rsidRPr="004E7CED">
        <w:rPr>
          <w:szCs w:val="24"/>
        </w:rPr>
        <w:t xml:space="preserve"> </w:t>
      </w:r>
      <w:r w:rsidR="00647006" w:rsidRPr="004E7CED">
        <w:rPr>
          <w:szCs w:val="24"/>
        </w:rPr>
        <w:tab/>
        <w:t xml:space="preserve">   </w:t>
      </w:r>
      <w:r w:rsidR="009F7429" w:rsidRPr="004E7CED">
        <w:rPr>
          <w:szCs w:val="24"/>
        </w:rPr>
        <w:t xml:space="preserve"> </w:t>
      </w:r>
      <w:r w:rsidR="00647006" w:rsidRPr="004E7CED">
        <w:rPr>
          <w:szCs w:val="24"/>
        </w:rPr>
        <w:t xml:space="preserve">            </w:t>
      </w:r>
      <w:r>
        <w:rPr>
          <w:szCs w:val="24"/>
        </w:rPr>
        <w:t xml:space="preserve">  </w:t>
      </w:r>
      <w:r w:rsidR="00647006" w:rsidRPr="004E7CED">
        <w:rPr>
          <w:szCs w:val="24"/>
        </w:rPr>
        <w:t>Radca P</w:t>
      </w:r>
      <w:r>
        <w:rPr>
          <w:szCs w:val="24"/>
        </w:rPr>
        <w:t xml:space="preserve">rawny                           </w:t>
      </w:r>
      <w:r w:rsidR="00647006" w:rsidRPr="004E7CED">
        <w:rPr>
          <w:szCs w:val="24"/>
        </w:rPr>
        <w:t xml:space="preserve"> </w:t>
      </w:r>
      <w:r w:rsidR="0076762E">
        <w:rPr>
          <w:szCs w:val="24"/>
        </w:rPr>
        <w:t>Kierownik Infrastruktury</w:t>
      </w:r>
    </w:p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/>
    <w:p w:rsidR="005204AE" w:rsidRPr="005204AE" w:rsidRDefault="005204AE" w:rsidP="005204AE">
      <w:bookmarkStart w:id="0" w:name="_GoBack"/>
      <w:bookmarkEnd w:id="0"/>
    </w:p>
    <w:p w:rsidR="005204AE" w:rsidRDefault="005204AE" w:rsidP="005204AE"/>
    <w:p w:rsidR="005204AE" w:rsidRDefault="005204AE" w:rsidP="005204AE"/>
    <w:p w:rsidR="009F7429" w:rsidRDefault="005204AE" w:rsidP="005204AE">
      <w:pPr>
        <w:tabs>
          <w:tab w:val="left" w:pos="1215"/>
        </w:tabs>
      </w:pPr>
      <w:r>
        <w:tab/>
      </w:r>
    </w:p>
    <w:p w:rsidR="005204AE" w:rsidRDefault="005204AE" w:rsidP="005204AE">
      <w:pPr>
        <w:tabs>
          <w:tab w:val="left" w:pos="1215"/>
        </w:tabs>
      </w:pPr>
    </w:p>
    <w:p w:rsidR="005204AE" w:rsidRPr="00F469CA" w:rsidRDefault="005204AE" w:rsidP="005204AE">
      <w:pPr>
        <w:pStyle w:val="Tekstpodstawowy"/>
        <w:rPr>
          <w:b/>
          <w:szCs w:val="24"/>
        </w:rPr>
      </w:pPr>
      <w:r>
        <w:rPr>
          <w:b/>
          <w:i/>
          <w:spacing w:val="-7"/>
          <w:szCs w:val="24"/>
        </w:rPr>
        <w:t xml:space="preserve">                                                                                                                    </w:t>
      </w:r>
      <w:r w:rsidRPr="00454944">
        <w:rPr>
          <w:b/>
          <w:i/>
          <w:spacing w:val="-7"/>
          <w:szCs w:val="24"/>
        </w:rPr>
        <w:t xml:space="preserve">Załącznik nr </w:t>
      </w:r>
      <w:r>
        <w:rPr>
          <w:b/>
          <w:i/>
          <w:spacing w:val="-7"/>
          <w:szCs w:val="24"/>
        </w:rPr>
        <w:t xml:space="preserve">3 </w:t>
      </w:r>
      <w:r w:rsidRPr="00454944">
        <w:rPr>
          <w:b/>
          <w:i/>
          <w:spacing w:val="-7"/>
          <w:szCs w:val="24"/>
        </w:rPr>
        <w:t>do umowy</w:t>
      </w:r>
    </w:p>
    <w:p w:rsidR="005204AE" w:rsidRPr="00F469CA" w:rsidRDefault="005204AE" w:rsidP="005204AE">
      <w:pPr>
        <w:shd w:val="clear" w:color="auto" w:fill="FFFFFF"/>
        <w:ind w:right="6236"/>
        <w:jc w:val="center"/>
        <w:rPr>
          <w:spacing w:val="-7"/>
        </w:rPr>
      </w:pPr>
      <w:r w:rsidRPr="00F469CA">
        <w:rPr>
          <w:spacing w:val="-7"/>
        </w:rPr>
        <w:t>ZATWIERDZAM</w:t>
      </w:r>
    </w:p>
    <w:p w:rsidR="005204AE" w:rsidRPr="00F469CA" w:rsidRDefault="005204AE" w:rsidP="005204AE">
      <w:pPr>
        <w:shd w:val="clear" w:color="auto" w:fill="FFFFFF"/>
        <w:ind w:right="6236"/>
        <w:jc w:val="center"/>
        <w:rPr>
          <w:spacing w:val="-6"/>
        </w:rPr>
      </w:pPr>
      <w:r w:rsidRPr="00F469CA">
        <w:rPr>
          <w:spacing w:val="-6"/>
        </w:rPr>
        <w:t>..………………………</w:t>
      </w:r>
    </w:p>
    <w:p w:rsidR="005204AE" w:rsidRPr="00F469CA" w:rsidRDefault="005204AE" w:rsidP="005204AE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 w:rsidRPr="00F469CA">
        <w:rPr>
          <w:spacing w:val="-4"/>
        </w:rPr>
        <w:t xml:space="preserve">dnia </w:t>
      </w:r>
      <w:proofErr w:type="gramStart"/>
      <w:r w:rsidRPr="00F469CA">
        <w:t>…….</w:t>
      </w:r>
      <w:proofErr w:type="gramEnd"/>
      <w:r w:rsidRPr="00F469CA">
        <w:t xml:space="preserve">.…... </w:t>
      </w:r>
      <w:r>
        <w:rPr>
          <w:spacing w:val="-4"/>
        </w:rPr>
        <w:t>2024</w:t>
      </w:r>
      <w:r w:rsidRPr="00F469CA">
        <w:rPr>
          <w:spacing w:val="-4"/>
        </w:rPr>
        <w:t xml:space="preserve"> r.</w:t>
      </w:r>
    </w:p>
    <w:p w:rsidR="005204AE" w:rsidRPr="00F469CA" w:rsidRDefault="005204AE" w:rsidP="005204AE">
      <w:pPr>
        <w:shd w:val="clear" w:color="auto" w:fill="FFFFFF"/>
        <w:jc w:val="center"/>
        <w:rPr>
          <w:b/>
          <w:bCs/>
          <w:w w:val="130"/>
        </w:rPr>
      </w:pPr>
    </w:p>
    <w:p w:rsidR="005204AE" w:rsidRPr="00F469CA" w:rsidRDefault="005204AE" w:rsidP="005204AE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F469CA">
        <w:rPr>
          <w:b/>
          <w:bCs/>
          <w:spacing w:val="10"/>
          <w:w w:val="130"/>
        </w:rPr>
        <w:t xml:space="preserve">WYKAZ OSÓB </w:t>
      </w:r>
    </w:p>
    <w:p w:rsidR="005204AE" w:rsidRPr="00F469CA" w:rsidRDefault="005204AE" w:rsidP="005204AE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F469CA">
        <w:rPr>
          <w:b/>
          <w:bCs/>
          <w:spacing w:val="10"/>
          <w:w w:val="130"/>
        </w:rPr>
        <w:t xml:space="preserve">realizujących umowę uprawnionych do wejścia na teren kompleksu nr ………. </w:t>
      </w:r>
      <w:r w:rsidRPr="00F469CA">
        <w:rPr>
          <w:b/>
          <w:spacing w:val="10"/>
        </w:rPr>
        <w:t>oraz wykaz pojazdów</w:t>
      </w:r>
    </w:p>
    <w:p w:rsidR="005204AE" w:rsidRPr="00F469CA" w:rsidRDefault="005204AE" w:rsidP="005204AE">
      <w:pPr>
        <w:shd w:val="clear" w:color="auto" w:fill="FFFFFF"/>
        <w:ind w:right="-1"/>
        <w:rPr>
          <w:b/>
          <w:spacing w:val="-5"/>
        </w:rPr>
      </w:pP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 xml:space="preserve">Nazwa i adres firmy: 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>………………………………………………………….…………………………………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>………………………………………………………………………………………………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>Rodzaj prac: ………………………………………………………………</w:t>
      </w:r>
      <w:proofErr w:type="gramStart"/>
      <w:r w:rsidRPr="00FF35DB">
        <w:rPr>
          <w:spacing w:val="-5"/>
        </w:rPr>
        <w:t>…….</w:t>
      </w:r>
      <w:proofErr w:type="gramEnd"/>
      <w:r w:rsidRPr="00FF35DB">
        <w:rPr>
          <w:spacing w:val="-5"/>
        </w:rPr>
        <w:t>………………………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>………………………………………………………………………………………………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>Nr umowy: ………………………………………………………………………</w:t>
      </w:r>
      <w:proofErr w:type="gramStart"/>
      <w:r w:rsidRPr="00FF35DB">
        <w:rPr>
          <w:spacing w:val="-5"/>
        </w:rPr>
        <w:t>…….</w:t>
      </w:r>
      <w:proofErr w:type="gramEnd"/>
      <w:r w:rsidRPr="00FF35DB">
        <w:rPr>
          <w:spacing w:val="-5"/>
        </w:rPr>
        <w:t>.…………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>Termin realizacji umowy (prac): od: ……………………………. do: …………………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>Praca będzie wykonywana w dni robocze ...………………… w godz. od ……………. do ………. oraz w soboty w godz. od …………. do…</w:t>
      </w:r>
      <w:proofErr w:type="gramStart"/>
      <w:r w:rsidRPr="00FF35DB">
        <w:rPr>
          <w:spacing w:val="-5"/>
        </w:rPr>
        <w:t>…….</w:t>
      </w:r>
      <w:proofErr w:type="gramEnd"/>
      <w:r w:rsidRPr="00FF35DB">
        <w:rPr>
          <w:spacing w:val="-5"/>
        </w:rPr>
        <w:t>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</w:p>
    <w:p w:rsidR="005204AE" w:rsidRDefault="005204AE" w:rsidP="005204AE">
      <w:pPr>
        <w:shd w:val="clear" w:color="auto" w:fill="FFFFFF"/>
        <w:ind w:right="-1"/>
        <w:rPr>
          <w:spacing w:val="-5"/>
        </w:rPr>
      </w:pPr>
      <w:r w:rsidRPr="00FF35DB">
        <w:rPr>
          <w:spacing w:val="-5"/>
        </w:rPr>
        <w:t xml:space="preserve">Osoba nadzorująca prace ze strony </w:t>
      </w:r>
      <w:proofErr w:type="gramStart"/>
      <w:r w:rsidRPr="00FF35DB">
        <w:rPr>
          <w:spacing w:val="-5"/>
        </w:rPr>
        <w:t>Zamawiającego: ….</w:t>
      </w:r>
      <w:proofErr w:type="gramEnd"/>
      <w:r w:rsidRPr="00FF35DB">
        <w:rPr>
          <w:spacing w:val="-5"/>
        </w:rPr>
        <w:t xml:space="preserve">………… </w:t>
      </w:r>
      <w:r>
        <w:rPr>
          <w:spacing w:val="-5"/>
        </w:rPr>
        <w:t>nr telefonu ………</w:t>
      </w:r>
    </w:p>
    <w:p w:rsidR="005204AE" w:rsidRPr="00FF35DB" w:rsidRDefault="005204AE" w:rsidP="005204AE">
      <w:pPr>
        <w:shd w:val="clear" w:color="auto" w:fill="FFFFFF"/>
        <w:ind w:right="-1"/>
        <w:rPr>
          <w:spacing w:val="-5"/>
        </w:rPr>
      </w:pP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5204AE" w:rsidRPr="00F469CA" w:rsidTr="003E49FF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F469CA">
              <w:rPr>
                <w:b/>
                <w:bCs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ind w:left="123"/>
              <w:rPr>
                <w:b/>
                <w:bCs/>
              </w:rPr>
            </w:pPr>
            <w:r w:rsidRPr="00F469CA">
              <w:rPr>
                <w:b/>
                <w:bCs/>
              </w:rPr>
              <w:t xml:space="preserve">Imię i nazwisko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5204AE" w:rsidRDefault="005204AE" w:rsidP="003E49F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5204AE" w:rsidRDefault="005204AE" w:rsidP="003E49FF">
            <w:pPr>
              <w:pStyle w:val="Nagwek2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5204AE" w:rsidRPr="00F469CA" w:rsidRDefault="005204AE" w:rsidP="003E49FF">
            <w:pPr>
              <w:pStyle w:val="Nagwek2"/>
              <w:rPr>
                <w:sz w:val="24"/>
                <w:szCs w:val="24"/>
              </w:rPr>
            </w:pPr>
            <w:r w:rsidRPr="00F469CA">
              <w:rPr>
                <w:bCs w:val="0"/>
                <w:sz w:val="24"/>
                <w:szCs w:val="24"/>
              </w:rPr>
              <w:t xml:space="preserve">Pojazd </w:t>
            </w:r>
          </w:p>
        </w:tc>
      </w:tr>
      <w:tr w:rsidR="005204AE" w:rsidRPr="00F469CA" w:rsidTr="003E49FF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ind w:left="514"/>
              <w:rPr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ind w:left="187" w:right="178"/>
              <w:rPr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5204AE" w:rsidRPr="00F469CA" w:rsidRDefault="005204AE" w:rsidP="003E49FF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F469CA">
              <w:rPr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pStyle w:val="Nagwek2"/>
              <w:rPr>
                <w:sz w:val="24"/>
                <w:szCs w:val="24"/>
              </w:rPr>
            </w:pPr>
            <w:r w:rsidRPr="00F469CA">
              <w:rPr>
                <w:sz w:val="24"/>
                <w:szCs w:val="24"/>
              </w:rPr>
              <w:t>Nr rejestracyjny</w:t>
            </w:r>
          </w:p>
        </w:tc>
      </w:tr>
      <w:tr w:rsidR="005204AE" w:rsidRPr="00F469CA" w:rsidTr="003E49F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204AE" w:rsidRPr="00F469CA" w:rsidRDefault="005204AE" w:rsidP="005204AE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</w:tr>
      <w:tr w:rsidR="005204AE" w:rsidRPr="00F469CA" w:rsidTr="003E49F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204AE" w:rsidRPr="00F469CA" w:rsidRDefault="005204AE" w:rsidP="005204AE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</w:tr>
      <w:tr w:rsidR="005204AE" w:rsidRPr="00F469CA" w:rsidTr="003E49F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204AE" w:rsidRPr="00F469CA" w:rsidRDefault="005204AE" w:rsidP="005204AE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</w:tr>
      <w:tr w:rsidR="005204AE" w:rsidRPr="00F469CA" w:rsidTr="003E49F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204AE" w:rsidRPr="00F469CA" w:rsidRDefault="005204AE" w:rsidP="005204AE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jc w:val="center"/>
            </w:pPr>
          </w:p>
        </w:tc>
      </w:tr>
      <w:tr w:rsidR="005204AE" w:rsidRPr="00F469CA" w:rsidTr="003E49F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204AE" w:rsidRPr="00F469CA" w:rsidRDefault="005204AE" w:rsidP="005204AE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5204AE" w:rsidRPr="00F469CA" w:rsidRDefault="005204AE" w:rsidP="003E49FF">
            <w:pPr>
              <w:shd w:val="clear" w:color="auto" w:fill="FFFFFF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</w:pPr>
          </w:p>
        </w:tc>
      </w:tr>
      <w:tr w:rsidR="005204AE" w:rsidRPr="00F469CA" w:rsidTr="003E49FF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5204AE" w:rsidRPr="00F469CA" w:rsidRDefault="005204AE" w:rsidP="005204AE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5204AE" w:rsidRPr="00F469CA" w:rsidRDefault="005204AE" w:rsidP="003E49F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5204AE" w:rsidRPr="00F469CA" w:rsidRDefault="005204AE" w:rsidP="003E49FF">
            <w:pPr>
              <w:shd w:val="clear" w:color="auto" w:fill="FFFFFF"/>
            </w:pPr>
          </w:p>
        </w:tc>
      </w:tr>
    </w:tbl>
    <w:p w:rsidR="005204AE" w:rsidRPr="00F469CA" w:rsidRDefault="005204AE" w:rsidP="005204AE">
      <w:pPr>
        <w:shd w:val="clear" w:color="auto" w:fill="FFFFFF"/>
        <w:rPr>
          <w:spacing w:val="-4"/>
        </w:rPr>
      </w:pPr>
    </w:p>
    <w:p w:rsidR="005204AE" w:rsidRPr="00F469CA" w:rsidRDefault="005204AE" w:rsidP="005204AE">
      <w:pPr>
        <w:shd w:val="clear" w:color="auto" w:fill="FFFFFF"/>
        <w:rPr>
          <w:spacing w:val="-4"/>
        </w:rPr>
      </w:pPr>
      <w:r w:rsidRPr="00F469CA">
        <w:rPr>
          <w:spacing w:val="-4"/>
        </w:rPr>
        <w:t>……………………………………….</w:t>
      </w:r>
      <w:r w:rsidRPr="00F469CA">
        <w:rPr>
          <w:spacing w:val="-4"/>
        </w:rPr>
        <w:tab/>
        <w:t xml:space="preserve">         ………………………………………..</w:t>
      </w:r>
    </w:p>
    <w:p w:rsidR="005204AE" w:rsidRPr="00F469CA" w:rsidRDefault="005204AE" w:rsidP="005204AE">
      <w:pPr>
        <w:shd w:val="clear" w:color="auto" w:fill="FFFFFF"/>
        <w:ind w:left="5664" w:right="-1" w:hanging="4950"/>
        <w:rPr>
          <w:spacing w:val="-5"/>
        </w:rPr>
      </w:pPr>
      <w:r w:rsidRPr="00F469CA">
        <w:rPr>
          <w:spacing w:val="-5"/>
        </w:rPr>
        <w:t xml:space="preserve">czytelny podpis </w:t>
      </w:r>
      <w:r>
        <w:rPr>
          <w:spacing w:val="-5"/>
        </w:rPr>
        <w:t>Wykonawcy</w:t>
      </w:r>
      <w:r w:rsidRPr="00F469CA">
        <w:rPr>
          <w:spacing w:val="-5"/>
        </w:rPr>
        <w:tab/>
      </w:r>
      <w:r w:rsidRPr="00F469CA">
        <w:rPr>
          <w:spacing w:val="-7"/>
        </w:rPr>
        <w:t>podpis osoby odpowiedzialnej za realizację umowy</w:t>
      </w:r>
    </w:p>
    <w:p w:rsidR="005204AE" w:rsidRPr="00F469CA" w:rsidRDefault="005204AE" w:rsidP="005204AE">
      <w:pPr>
        <w:shd w:val="clear" w:color="auto" w:fill="FFFFFF"/>
        <w:rPr>
          <w:spacing w:val="-6"/>
        </w:rPr>
      </w:pPr>
      <w:r w:rsidRPr="00F469CA">
        <w:rPr>
          <w:spacing w:val="-6"/>
        </w:rPr>
        <w:t>Opinia Pełnomocnika ds. Ochrony Informacji Niejawnych:</w:t>
      </w:r>
    </w:p>
    <w:p w:rsidR="005204AE" w:rsidRPr="00F469CA" w:rsidRDefault="005204AE" w:rsidP="005204AE">
      <w:pPr>
        <w:shd w:val="clear" w:color="auto" w:fill="FFFFFF"/>
        <w:rPr>
          <w:spacing w:val="-6"/>
        </w:rPr>
      </w:pPr>
      <w:r w:rsidRPr="00F469CA">
        <w:rPr>
          <w:spacing w:val="-6"/>
        </w:rPr>
        <w:t>……………………………………………………………………..……………………</w:t>
      </w:r>
      <w:r w:rsidRPr="00F469CA">
        <w:rPr>
          <w:spacing w:val="-5"/>
        </w:rPr>
        <w:t>…………</w:t>
      </w:r>
      <w:r w:rsidRPr="00F469CA">
        <w:rPr>
          <w:spacing w:val="-6"/>
        </w:rPr>
        <w:t>……..…………………………………………………………………………………………</w:t>
      </w:r>
      <w:r w:rsidRPr="00F469CA">
        <w:rPr>
          <w:spacing w:val="-5"/>
        </w:rPr>
        <w:t>…………</w:t>
      </w:r>
      <w:r w:rsidRPr="00F469CA">
        <w:rPr>
          <w:spacing w:val="-6"/>
        </w:rPr>
        <w:t>……..…………………………………………………………………</w:t>
      </w:r>
    </w:p>
    <w:p w:rsidR="005204AE" w:rsidRPr="00F469CA" w:rsidRDefault="005204AE" w:rsidP="005204AE">
      <w:pPr>
        <w:shd w:val="clear" w:color="auto" w:fill="FFFFFF"/>
        <w:rPr>
          <w:spacing w:val="-6"/>
        </w:rPr>
      </w:pPr>
    </w:p>
    <w:p w:rsidR="005204AE" w:rsidRPr="00F469CA" w:rsidRDefault="005204AE" w:rsidP="005204AE">
      <w:pPr>
        <w:shd w:val="clear" w:color="auto" w:fill="FFFFFF"/>
        <w:ind w:left="5812"/>
        <w:jc w:val="center"/>
      </w:pPr>
      <w:r w:rsidRPr="00F469CA">
        <w:rPr>
          <w:spacing w:val="-6"/>
        </w:rPr>
        <w:t>…………………………...</w:t>
      </w:r>
    </w:p>
    <w:p w:rsidR="005204AE" w:rsidRDefault="005204AE" w:rsidP="005204AE">
      <w:pPr>
        <w:tabs>
          <w:tab w:val="left" w:pos="1215"/>
        </w:tabs>
        <w:rPr>
          <w:spacing w:val="-7"/>
        </w:rPr>
      </w:pP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 w:rsidR="008156A4" w:rsidRPr="00F469CA">
        <w:rPr>
          <w:spacing w:val="-7"/>
        </w:rPr>
        <w:t>P</w:t>
      </w:r>
      <w:r w:rsidRPr="00F469CA">
        <w:rPr>
          <w:spacing w:val="-7"/>
        </w:rPr>
        <w:t>odpi</w:t>
      </w:r>
      <w:r>
        <w:rPr>
          <w:spacing w:val="-7"/>
        </w:rPr>
        <w:t>s</w:t>
      </w:r>
    </w:p>
    <w:p w:rsidR="008156A4" w:rsidRDefault="008156A4" w:rsidP="005204AE">
      <w:pPr>
        <w:tabs>
          <w:tab w:val="left" w:pos="1215"/>
        </w:tabs>
      </w:pPr>
    </w:p>
    <w:p w:rsidR="008156A4" w:rsidRPr="00A54F46" w:rsidRDefault="008156A4" w:rsidP="008156A4">
      <w:pPr>
        <w:jc w:val="right"/>
        <w:rPr>
          <w:i/>
        </w:rPr>
      </w:pPr>
      <w:r w:rsidRPr="00A54F46">
        <w:rPr>
          <w:i/>
        </w:rPr>
        <w:t>Załącznik nr 4</w:t>
      </w:r>
      <w:r>
        <w:rPr>
          <w:i/>
        </w:rPr>
        <w:t xml:space="preserve"> do umowy </w:t>
      </w:r>
    </w:p>
    <w:p w:rsidR="008156A4" w:rsidRDefault="008156A4" w:rsidP="008156A4">
      <w:pPr>
        <w:jc w:val="right"/>
        <w:rPr>
          <w:b/>
        </w:rPr>
      </w:pPr>
    </w:p>
    <w:p w:rsidR="008156A4" w:rsidRPr="00FB7BE5" w:rsidRDefault="008156A4" w:rsidP="008156A4">
      <w:pPr>
        <w:jc w:val="center"/>
        <w:rPr>
          <w:b/>
        </w:rPr>
      </w:pPr>
      <w:r w:rsidRPr="00FB7BE5">
        <w:rPr>
          <w:b/>
        </w:rPr>
        <w:t>PROTOKÓŁ POTWIERDZENIA WYKONANIA USŁUGI</w:t>
      </w:r>
    </w:p>
    <w:p w:rsidR="008156A4" w:rsidRDefault="008156A4" w:rsidP="008156A4">
      <w:pPr>
        <w:rPr>
          <w:b/>
        </w:rPr>
      </w:pPr>
    </w:p>
    <w:p w:rsidR="008156A4" w:rsidRPr="00AE4A1F" w:rsidRDefault="008156A4" w:rsidP="008156A4">
      <w:pPr>
        <w:spacing w:line="360" w:lineRule="auto"/>
        <w:jc w:val="center"/>
        <w:rPr>
          <w:b/>
        </w:rPr>
      </w:pPr>
      <w:r w:rsidRPr="00AE4A1F">
        <w:rPr>
          <w:b/>
        </w:rPr>
        <w:t>Na podstawie umowy nr</w:t>
      </w:r>
      <w:r>
        <w:rPr>
          <w:b/>
        </w:rPr>
        <w:t xml:space="preserve"> </w:t>
      </w:r>
      <w:r w:rsidRPr="00AE4A1F">
        <w:rPr>
          <w:b/>
        </w:rPr>
        <w:t>…………………</w:t>
      </w:r>
      <w:proofErr w:type="gramStart"/>
      <w:r w:rsidRPr="00AE4A1F">
        <w:rPr>
          <w:b/>
        </w:rPr>
        <w:t>…….</w:t>
      </w:r>
      <w:proofErr w:type="gramEnd"/>
      <w:r w:rsidRPr="00AE4A1F">
        <w:rPr>
          <w:b/>
        </w:rPr>
        <w:t>….. z dnia</w:t>
      </w:r>
      <w:r>
        <w:rPr>
          <w:b/>
        </w:rPr>
        <w:t xml:space="preserve"> </w:t>
      </w:r>
      <w:proofErr w:type="gramStart"/>
      <w:r w:rsidRPr="00AE4A1F">
        <w:rPr>
          <w:b/>
        </w:rPr>
        <w:t>…….</w:t>
      </w:r>
      <w:proofErr w:type="gramEnd"/>
      <w:r w:rsidRPr="00AE4A1F">
        <w:rPr>
          <w:b/>
        </w:rPr>
        <w:t>……….…..</w:t>
      </w:r>
    </w:p>
    <w:p w:rsidR="008156A4" w:rsidRDefault="008156A4" w:rsidP="008156A4">
      <w:pPr>
        <w:spacing w:line="360" w:lineRule="auto"/>
      </w:pPr>
    </w:p>
    <w:p w:rsidR="008156A4" w:rsidRPr="00854BBC" w:rsidRDefault="008156A4" w:rsidP="008156A4">
      <w:pPr>
        <w:spacing w:line="360" w:lineRule="auto"/>
      </w:pPr>
      <w:r>
        <w:t>…………………………………………………………………..……………………………</w:t>
      </w:r>
      <w:r w:rsidRPr="00854BBC">
        <w:t>………………………………………………</w:t>
      </w:r>
      <w:r>
        <w:t>…………………………………………...…</w:t>
      </w:r>
      <w:r w:rsidRPr="00854BBC">
        <w:t>……...</w:t>
      </w:r>
    </w:p>
    <w:p w:rsidR="008156A4" w:rsidRPr="00125295" w:rsidRDefault="008156A4" w:rsidP="008156A4">
      <w:pPr>
        <w:spacing w:line="360" w:lineRule="auto"/>
        <w:jc w:val="center"/>
        <w:rPr>
          <w:sz w:val="18"/>
        </w:rPr>
      </w:pPr>
      <w:r>
        <w:rPr>
          <w:sz w:val="18"/>
        </w:rPr>
        <w:t>/ n</w:t>
      </w:r>
      <w:r w:rsidRPr="00125295">
        <w:rPr>
          <w:sz w:val="18"/>
        </w:rPr>
        <w:t>azwa i adres kompleksu /</w:t>
      </w:r>
    </w:p>
    <w:p w:rsidR="008156A4" w:rsidRDefault="008156A4" w:rsidP="008156A4">
      <w:pPr>
        <w:spacing w:line="360" w:lineRule="auto"/>
      </w:pPr>
      <w:r>
        <w:t>Dokonano usługi:</w:t>
      </w:r>
    </w:p>
    <w:p w:rsidR="008156A4" w:rsidRPr="00854BBC" w:rsidRDefault="008156A4" w:rsidP="008156A4">
      <w:pPr>
        <w:spacing w:line="360" w:lineRule="auto"/>
        <w:jc w:val="both"/>
      </w:pPr>
      <w:r>
        <w:t>…………………………………………………………………..……………………………</w:t>
      </w:r>
      <w:r w:rsidRPr="00854BBC">
        <w:t>…</w:t>
      </w:r>
      <w:r>
        <w:t>…………………………………………………………………..……………………………</w:t>
      </w:r>
      <w:r w:rsidRPr="00854BBC">
        <w:t>………………………………………………</w:t>
      </w:r>
      <w:r>
        <w:t>………………………………………….…</w:t>
      </w:r>
      <w:r w:rsidRPr="00854BBC">
        <w:t>……...</w:t>
      </w:r>
    </w:p>
    <w:p w:rsidR="008156A4" w:rsidRPr="00125295" w:rsidRDefault="008156A4" w:rsidP="008156A4">
      <w:pPr>
        <w:spacing w:line="360" w:lineRule="auto"/>
        <w:jc w:val="center"/>
        <w:rPr>
          <w:sz w:val="18"/>
        </w:rPr>
      </w:pPr>
      <w:r w:rsidRPr="00125295">
        <w:rPr>
          <w:sz w:val="18"/>
        </w:rPr>
        <w:t xml:space="preserve">/ </w:t>
      </w:r>
      <w:r>
        <w:rPr>
          <w:sz w:val="18"/>
        </w:rPr>
        <w:t>opis wykonanej usługi</w:t>
      </w:r>
      <w:r w:rsidRPr="00125295">
        <w:rPr>
          <w:sz w:val="18"/>
        </w:rPr>
        <w:t xml:space="preserve"> /</w:t>
      </w:r>
    </w:p>
    <w:p w:rsidR="008156A4" w:rsidRDefault="008156A4" w:rsidP="008156A4">
      <w:pPr>
        <w:spacing w:line="360" w:lineRule="auto"/>
      </w:pPr>
    </w:p>
    <w:p w:rsidR="008156A4" w:rsidRDefault="008156A4" w:rsidP="008156A4">
      <w:pPr>
        <w:spacing w:line="360" w:lineRule="auto"/>
      </w:pPr>
      <w:r>
        <w:t xml:space="preserve">Data przeprowadzenia usługi: </w:t>
      </w:r>
      <w:r w:rsidRPr="00854BBC">
        <w:t>………………………………………</w:t>
      </w:r>
      <w:r>
        <w:t>……………</w:t>
      </w:r>
      <w:proofErr w:type="gramStart"/>
      <w:r>
        <w:t>…….</w:t>
      </w:r>
      <w:proofErr w:type="gramEnd"/>
      <w:r>
        <w:t>.………</w:t>
      </w:r>
    </w:p>
    <w:p w:rsidR="008156A4" w:rsidRDefault="008156A4" w:rsidP="008156A4">
      <w:pPr>
        <w:spacing w:line="360" w:lineRule="auto"/>
      </w:pPr>
    </w:p>
    <w:p w:rsidR="008156A4" w:rsidRPr="00854BBC" w:rsidRDefault="008156A4" w:rsidP="008156A4">
      <w:pPr>
        <w:spacing w:line="276" w:lineRule="auto"/>
      </w:pPr>
      <w:r w:rsidRPr="00854BBC">
        <w:t>Uwagi Wykonawcy:</w:t>
      </w:r>
    </w:p>
    <w:p w:rsidR="008156A4" w:rsidRPr="00854BBC" w:rsidRDefault="008156A4" w:rsidP="008156A4">
      <w:pPr>
        <w:spacing w:line="360" w:lineRule="auto"/>
      </w:pPr>
      <w:r w:rsidRPr="00854BBC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8156A4" w:rsidRDefault="008156A4" w:rsidP="008156A4">
      <w:pPr>
        <w:spacing w:line="360" w:lineRule="auto"/>
      </w:pPr>
      <w:r w:rsidRPr="00854BBC">
        <w:t>Uwagi</w:t>
      </w:r>
      <w:r>
        <w:t xml:space="preserve"> </w:t>
      </w:r>
      <w:r w:rsidRPr="00854BBC">
        <w:t>Zamawiającego:</w:t>
      </w:r>
    </w:p>
    <w:p w:rsidR="008156A4" w:rsidRPr="00854BBC" w:rsidRDefault="008156A4" w:rsidP="008156A4">
      <w:pPr>
        <w:spacing w:line="360" w:lineRule="auto"/>
      </w:pPr>
      <w:r>
        <w:t>………………………...</w:t>
      </w:r>
      <w:r w:rsidRPr="00854BBC">
        <w:t>………………………</w:t>
      </w:r>
      <w:r>
        <w:t>…</w:t>
      </w:r>
      <w:r w:rsidRPr="00854BBC">
        <w:t>………………………………………………</w:t>
      </w:r>
      <w:r>
        <w:t xml:space="preserve"> </w:t>
      </w:r>
      <w:r w:rsidRPr="00854BBC">
        <w:t>…………………………………………………………………</w:t>
      </w:r>
      <w:r>
        <w:t>..</w:t>
      </w:r>
      <w:r w:rsidRPr="00854BBC">
        <w:t>……………………………</w:t>
      </w:r>
      <w:r>
        <w:t>.</w:t>
      </w:r>
      <w:r w:rsidRPr="00854BBC">
        <w:t>…………………………………………………</w:t>
      </w:r>
      <w:r>
        <w:t>……………………………………………</w:t>
      </w:r>
      <w:r w:rsidRPr="00854BBC">
        <w:t>……...</w:t>
      </w:r>
    </w:p>
    <w:p w:rsidR="008156A4" w:rsidRPr="00854BBC" w:rsidRDefault="008156A4" w:rsidP="008156A4">
      <w:pPr>
        <w:spacing w:line="360" w:lineRule="auto"/>
      </w:pPr>
    </w:p>
    <w:p w:rsidR="008156A4" w:rsidRPr="00854BBC" w:rsidRDefault="008156A4" w:rsidP="008156A4">
      <w:pPr>
        <w:rPr>
          <w:b/>
        </w:rPr>
      </w:pPr>
    </w:p>
    <w:p w:rsidR="008156A4" w:rsidRDefault="008156A4" w:rsidP="008156A4">
      <w:r w:rsidRPr="00854BBC">
        <w:tab/>
      </w:r>
      <w:r w:rsidRPr="00854BBC">
        <w:tab/>
      </w:r>
      <w:r w:rsidRPr="00854BBC">
        <w:tab/>
      </w:r>
      <w:r w:rsidRPr="00854BBC">
        <w:tab/>
      </w:r>
      <w:r w:rsidRPr="00854BBC">
        <w:tab/>
      </w:r>
    </w:p>
    <w:p w:rsidR="008156A4" w:rsidRDefault="008156A4" w:rsidP="008156A4">
      <w:pPr>
        <w:ind w:left="5812"/>
        <w:jc w:val="right"/>
      </w:pPr>
      <w:r>
        <w:t>Potwierdzam wykonanie usługi</w:t>
      </w:r>
    </w:p>
    <w:p w:rsidR="008156A4" w:rsidRDefault="008156A4" w:rsidP="008156A4">
      <w:pPr>
        <w:jc w:val="right"/>
      </w:pPr>
    </w:p>
    <w:p w:rsidR="008156A4" w:rsidRDefault="008156A4" w:rsidP="008156A4"/>
    <w:p w:rsidR="008156A4" w:rsidRDefault="008156A4" w:rsidP="008156A4"/>
    <w:p w:rsidR="008156A4" w:rsidRDefault="008156A4" w:rsidP="008156A4">
      <w:pPr>
        <w:tabs>
          <w:tab w:val="left" w:pos="3402"/>
          <w:tab w:val="left" w:pos="3544"/>
          <w:tab w:val="left" w:pos="4678"/>
        </w:tabs>
        <w:ind w:right="5386"/>
        <w:rPr>
          <w:sz w:val="20"/>
          <w:szCs w:val="20"/>
        </w:rPr>
      </w:pPr>
      <w:r>
        <w:t>…</w:t>
      </w:r>
      <w:r w:rsidRPr="00854BBC">
        <w:t>……</w:t>
      </w:r>
      <w:r>
        <w:t>..</w:t>
      </w:r>
      <w:r w:rsidRPr="00854BBC">
        <w:t>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…</w:t>
      </w:r>
      <w:r w:rsidRPr="00854BBC">
        <w:t>……</w:t>
      </w:r>
      <w:r>
        <w:t>..</w:t>
      </w:r>
      <w:r w:rsidRPr="00854BBC">
        <w:t>………………………</w:t>
      </w:r>
      <w:r w:rsidRPr="00854BBC">
        <w:rPr>
          <w:sz w:val="20"/>
          <w:szCs w:val="20"/>
        </w:rPr>
        <w:t xml:space="preserve"> </w:t>
      </w:r>
    </w:p>
    <w:p w:rsidR="008156A4" w:rsidRPr="00854BBC" w:rsidRDefault="008156A4" w:rsidP="008156A4">
      <w:pPr>
        <w:tabs>
          <w:tab w:val="left" w:pos="3402"/>
          <w:tab w:val="left" w:pos="3544"/>
          <w:tab w:val="left" w:pos="4678"/>
          <w:tab w:val="left" w:pos="6096"/>
        </w:tabs>
        <w:ind w:left="6090" w:hanging="609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854BBC">
        <w:rPr>
          <w:sz w:val="20"/>
          <w:szCs w:val="20"/>
        </w:rPr>
        <w:t>(pieczęć i podpis Wykonawcy)</w:t>
      </w:r>
      <w:r w:rsidRPr="00F634E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54BBC">
        <w:rPr>
          <w:sz w:val="20"/>
          <w:szCs w:val="20"/>
        </w:rPr>
        <w:t xml:space="preserve">(pieczęć i podpis </w:t>
      </w:r>
      <w:r>
        <w:rPr>
          <w:sz w:val="20"/>
          <w:szCs w:val="20"/>
        </w:rPr>
        <w:t>upoważnionego przedstawiciela SOI</w:t>
      </w:r>
      <w:r w:rsidRPr="00854BBC">
        <w:rPr>
          <w:sz w:val="20"/>
          <w:szCs w:val="20"/>
        </w:rPr>
        <w:t>)</w:t>
      </w:r>
    </w:p>
    <w:p w:rsidR="008156A4" w:rsidRPr="006A583D" w:rsidRDefault="008156A4" w:rsidP="008156A4">
      <w:pPr>
        <w:rPr>
          <w:sz w:val="20"/>
          <w:szCs w:val="20"/>
        </w:rPr>
      </w:pPr>
    </w:p>
    <w:p w:rsidR="008156A4" w:rsidRPr="00720C6E" w:rsidRDefault="008156A4" w:rsidP="008156A4">
      <w:pPr>
        <w:shd w:val="clear" w:color="auto" w:fill="FFFFFF"/>
      </w:pPr>
    </w:p>
    <w:p w:rsidR="008156A4" w:rsidRDefault="008156A4" w:rsidP="008156A4"/>
    <w:p w:rsidR="008156A4" w:rsidRDefault="008156A4" w:rsidP="005204AE">
      <w:pPr>
        <w:tabs>
          <w:tab w:val="left" w:pos="1215"/>
        </w:tabs>
      </w:pPr>
    </w:p>
    <w:p w:rsidR="008156A4" w:rsidRDefault="008156A4" w:rsidP="005204AE">
      <w:pPr>
        <w:tabs>
          <w:tab w:val="left" w:pos="1215"/>
        </w:tabs>
      </w:pPr>
    </w:p>
    <w:p w:rsidR="008156A4" w:rsidRDefault="008156A4" w:rsidP="005204AE">
      <w:pPr>
        <w:tabs>
          <w:tab w:val="left" w:pos="1215"/>
        </w:tabs>
      </w:pPr>
    </w:p>
    <w:p w:rsidR="008156A4" w:rsidRPr="008E0718" w:rsidRDefault="008156A4" w:rsidP="008156A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KLAUZULA INFORMACYJNA</w:t>
      </w:r>
    </w:p>
    <w:p w:rsidR="008156A4" w:rsidRPr="008E0718" w:rsidRDefault="008156A4" w:rsidP="008156A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8156A4" w:rsidRPr="008E0718" w:rsidRDefault="008156A4" w:rsidP="008156A4">
      <w:pPr>
        <w:jc w:val="center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UCZESTNIKÓW PO</w:t>
      </w:r>
      <w:r>
        <w:rPr>
          <w:rFonts w:ascii="Arial" w:hAnsi="Arial" w:cs="Arial"/>
          <w:b/>
          <w:sz w:val="16"/>
          <w:szCs w:val="16"/>
        </w:rPr>
        <w:t>STĘPOWAŃ O ZAMÓWIENIA PUBLICZNE</w:t>
      </w:r>
    </w:p>
    <w:p w:rsidR="008156A4" w:rsidRPr="00E77962" w:rsidRDefault="008156A4" w:rsidP="008156A4">
      <w:p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 xml:space="preserve">Działając na podstawie art. 14 ust. 1 i 2 RODO tj. rozporządzenia Parlamentu Europejskiego i Rady (UE) </w:t>
      </w:r>
      <w:r w:rsidRPr="008E0718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 oc</w:t>
      </w:r>
      <w:r>
        <w:rPr>
          <w:rFonts w:ascii="Arial" w:hAnsi="Arial" w:cs="Arial"/>
          <w:sz w:val="16"/>
          <w:szCs w:val="16"/>
        </w:rPr>
        <w:t>hronie danych) informujemy, że:</w:t>
      </w: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Administrator</w:t>
      </w:r>
    </w:p>
    <w:p w:rsidR="008156A4" w:rsidRPr="008E0718" w:rsidRDefault="008156A4" w:rsidP="008156A4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Administratorem Państwa danych przetwarzanych w związku z prowadzeniem postępowania o udzielenie zamówienia publicznego jest 2</w:t>
      </w:r>
      <w:r>
        <w:rPr>
          <w:rFonts w:ascii="Arial" w:hAnsi="Arial" w:cs="Arial"/>
          <w:sz w:val="16"/>
          <w:szCs w:val="16"/>
        </w:rPr>
        <w:t>.</w:t>
      </w:r>
      <w:r w:rsidRPr="008E0718">
        <w:rPr>
          <w:rFonts w:ascii="Arial" w:hAnsi="Arial" w:cs="Arial"/>
          <w:sz w:val="16"/>
          <w:szCs w:val="16"/>
        </w:rPr>
        <w:t xml:space="preserve"> Wojskowy Oddział Gospodarczy (dalej: 2</w:t>
      </w:r>
      <w:r>
        <w:rPr>
          <w:rFonts w:ascii="Arial" w:hAnsi="Arial" w:cs="Arial"/>
          <w:sz w:val="16"/>
          <w:szCs w:val="16"/>
        </w:rPr>
        <w:t>.</w:t>
      </w:r>
      <w:r w:rsidRPr="008E0718">
        <w:rPr>
          <w:rFonts w:ascii="Arial" w:hAnsi="Arial" w:cs="Arial"/>
          <w:sz w:val="16"/>
          <w:szCs w:val="16"/>
        </w:rPr>
        <w:t>WOG), ul. Obornicka 100-102, 50-984 Wrocław, reprezentowana przez Komendanta 2 WOG, tel.: 261 656 200, e-</w:t>
      </w:r>
      <w:r>
        <w:rPr>
          <w:rFonts w:ascii="Arial" w:hAnsi="Arial" w:cs="Arial"/>
          <w:sz w:val="16"/>
          <w:szCs w:val="16"/>
        </w:rPr>
        <w:t xml:space="preserve">mail: 2wog.komenda@ron.mil.pl. </w:t>
      </w: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Inspektor ochrony danych</w:t>
      </w:r>
    </w:p>
    <w:p w:rsidR="008156A4" w:rsidRPr="008E0718" w:rsidRDefault="008156A4" w:rsidP="008156A4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 xml:space="preserve">W sprawach dotyczących przetwarzania danych kontakt pod ww. </w:t>
      </w:r>
      <w:proofErr w:type="gramStart"/>
      <w:r w:rsidRPr="008E0718">
        <w:rPr>
          <w:rFonts w:ascii="Arial" w:hAnsi="Arial" w:cs="Arial"/>
          <w:sz w:val="16"/>
          <w:szCs w:val="16"/>
        </w:rPr>
        <w:t>adresem,</w:t>
      </w:r>
      <w:proofErr w:type="gramEnd"/>
      <w:r w:rsidRPr="008E0718">
        <w:rPr>
          <w:rFonts w:ascii="Arial" w:hAnsi="Arial" w:cs="Arial"/>
          <w:sz w:val="16"/>
          <w:szCs w:val="16"/>
        </w:rPr>
        <w:t xml:space="preserve"> oraz poprzez e-mail: </w:t>
      </w:r>
      <w:hyperlink r:id="rId9" w:history="1">
        <w:r w:rsidRPr="008E0718">
          <w:rPr>
            <w:rFonts w:ascii="Arial" w:hAnsi="Arial" w:cs="Arial"/>
            <w:sz w:val="16"/>
            <w:szCs w:val="16"/>
          </w:rPr>
          <w:t>2wog.iod@ron.mil.pl</w:t>
        </w:r>
      </w:hyperlink>
      <w:r w:rsidRPr="008E0718">
        <w:rPr>
          <w:rFonts w:ascii="Arial" w:hAnsi="Arial" w:cs="Arial"/>
          <w:sz w:val="16"/>
          <w:szCs w:val="16"/>
        </w:rPr>
        <w:t xml:space="preserve"> lub telefonicznie: 261 656 46</w:t>
      </w:r>
      <w:r>
        <w:rPr>
          <w:rFonts w:ascii="Arial" w:hAnsi="Arial" w:cs="Arial"/>
          <w:sz w:val="16"/>
          <w:szCs w:val="16"/>
        </w:rPr>
        <w:t>0.</w:t>
      </w: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Cel i podstawy przetwarzania</w:t>
      </w:r>
    </w:p>
    <w:p w:rsidR="008156A4" w:rsidRPr="008E0718" w:rsidRDefault="008156A4" w:rsidP="008156A4">
      <w:p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Państwa dane osobowe będą przetwarzane w celu związanym z postępowaniem o udzielenie zamówienia publicznego. Podstawą prawną ich przetwarzania jest art. 6 ust. 1 lit. c RODO w związku z:</w:t>
      </w:r>
    </w:p>
    <w:p w:rsidR="008156A4" w:rsidRPr="008E0718" w:rsidRDefault="008156A4" w:rsidP="008156A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 xml:space="preserve">ustawą z dnia 11 września 2019 r. Prawo zamówień publicznych (dalej: </w:t>
      </w:r>
      <w:proofErr w:type="spellStart"/>
      <w:r w:rsidRPr="008E0718">
        <w:rPr>
          <w:rFonts w:ascii="Arial" w:hAnsi="Arial" w:cs="Arial"/>
          <w:sz w:val="16"/>
          <w:szCs w:val="16"/>
        </w:rPr>
        <w:t>Pzp</w:t>
      </w:r>
      <w:proofErr w:type="spellEnd"/>
      <w:r w:rsidRPr="008E0718">
        <w:rPr>
          <w:rFonts w:ascii="Arial" w:hAnsi="Arial" w:cs="Arial"/>
          <w:sz w:val="16"/>
          <w:szCs w:val="16"/>
        </w:rPr>
        <w:t>);</w:t>
      </w:r>
    </w:p>
    <w:p w:rsidR="008156A4" w:rsidRPr="008E0718" w:rsidRDefault="008156A4" w:rsidP="008156A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ustawą z dnia 14 lipca 1983 r. o narodowym zasobie archiwalnym i archiwach;</w:t>
      </w:r>
    </w:p>
    <w:p w:rsidR="008156A4" w:rsidRPr="00E77962" w:rsidRDefault="008156A4" w:rsidP="008156A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rozporządzeniem Ministra Rozwoju, Pracy i Technologii z dnia 23 grudnia 2020 r. w sprawie podmiotowych środków dowodowych oraz innych dokumentów lub oświadczeń, jakich może żądać zamawiający od wykonawcy.</w:t>
      </w:r>
    </w:p>
    <w:p w:rsidR="008156A4" w:rsidRPr="008E0718" w:rsidRDefault="008156A4" w:rsidP="008156A4">
      <w:pPr>
        <w:rPr>
          <w:rStyle w:val="text-justify"/>
          <w:rFonts w:ascii="Arial" w:hAnsi="Arial" w:cs="Arial"/>
          <w:b/>
          <w:sz w:val="16"/>
          <w:szCs w:val="16"/>
        </w:rPr>
      </w:pPr>
      <w:r w:rsidRPr="008E0718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8156A4" w:rsidRPr="00E77962" w:rsidRDefault="008156A4" w:rsidP="008156A4">
      <w:pPr>
        <w:jc w:val="both"/>
        <w:rPr>
          <w:rFonts w:ascii="Arial" w:hAnsi="Arial" w:cs="Arial"/>
          <w:i/>
          <w:sz w:val="16"/>
          <w:szCs w:val="16"/>
        </w:rPr>
      </w:pPr>
      <w:r w:rsidRPr="008E0718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</w:t>
      </w:r>
      <w:r>
        <w:rPr>
          <w:rStyle w:val="text-justify"/>
          <w:rFonts w:ascii="Arial" w:hAnsi="Arial" w:cs="Arial"/>
          <w:sz w:val="16"/>
          <w:szCs w:val="16"/>
        </w:rPr>
        <w:t>.</w:t>
      </w:r>
      <w:r w:rsidRPr="008E0718">
        <w:rPr>
          <w:rStyle w:val="text-justify"/>
          <w:rFonts w:ascii="Arial" w:hAnsi="Arial" w:cs="Arial"/>
          <w:sz w:val="16"/>
          <w:szCs w:val="16"/>
        </w:rPr>
        <w:t>WOG będzie pozyskiwał i przetwarzał takie kategorie danych jak dane identyfikacyjne, kontaktowe i służbowe osób skierowanych do przygotowania, zawarcia, podpisania, wykonywania, koordynowania i nadzoru prac objętych umową.</w:t>
      </w: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Odbiorcy danych osobowych</w:t>
      </w:r>
    </w:p>
    <w:p w:rsidR="008156A4" w:rsidRPr="008E0718" w:rsidRDefault="008156A4" w:rsidP="008156A4">
      <w:pPr>
        <w:jc w:val="both"/>
        <w:rPr>
          <w:rStyle w:val="text-justify"/>
          <w:rFonts w:ascii="Arial" w:hAnsi="Arial" w:cs="Arial"/>
          <w:sz w:val="16"/>
          <w:szCs w:val="16"/>
        </w:rPr>
      </w:pPr>
      <w:r w:rsidRPr="008E0718">
        <w:rPr>
          <w:rStyle w:val="text-justify"/>
          <w:rFonts w:ascii="Arial" w:hAnsi="Arial" w:cs="Arial"/>
          <w:sz w:val="16"/>
          <w:szCs w:val="16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8156A4" w:rsidRPr="008E0718" w:rsidRDefault="008156A4" w:rsidP="008156A4">
      <w:pPr>
        <w:jc w:val="both"/>
        <w:rPr>
          <w:rStyle w:val="text-justify"/>
          <w:rFonts w:ascii="Arial" w:hAnsi="Arial" w:cs="Arial"/>
          <w:sz w:val="16"/>
          <w:szCs w:val="16"/>
        </w:rPr>
      </w:pPr>
      <w:r w:rsidRPr="008E0718">
        <w:rPr>
          <w:rStyle w:val="text-justify"/>
          <w:rFonts w:ascii="Arial" w:hAnsi="Arial" w:cs="Arial"/>
          <w:sz w:val="16"/>
          <w:szCs w:val="16"/>
        </w:rPr>
        <w:t xml:space="preserve">Ograniczenie dostępu do Państwa danych osobowych, o których mowa wyżej wystąpić może jedynie w szczególnych </w:t>
      </w:r>
      <w:proofErr w:type="gramStart"/>
      <w:r w:rsidRPr="008E0718">
        <w:rPr>
          <w:rStyle w:val="text-justify"/>
          <w:rFonts w:ascii="Arial" w:hAnsi="Arial" w:cs="Arial"/>
          <w:sz w:val="16"/>
          <w:szCs w:val="16"/>
        </w:rPr>
        <w:t>przepadkach</w:t>
      </w:r>
      <w:proofErr w:type="gramEnd"/>
      <w:r w:rsidRPr="008E0718">
        <w:rPr>
          <w:rStyle w:val="text-justify"/>
          <w:rFonts w:ascii="Arial" w:hAnsi="Arial" w:cs="Arial"/>
          <w:sz w:val="16"/>
          <w:szCs w:val="16"/>
        </w:rPr>
        <w:t xml:space="preserve"> jeśli jest to uzasadnione ochroną prywatności lub interesem publicznym zgodnie z art. 18 ust 5 </w:t>
      </w:r>
      <w:proofErr w:type="spellStart"/>
      <w:r w:rsidRPr="008E0718">
        <w:rPr>
          <w:rStyle w:val="text-justify"/>
          <w:rFonts w:ascii="Arial" w:hAnsi="Arial" w:cs="Arial"/>
          <w:sz w:val="16"/>
          <w:szCs w:val="16"/>
        </w:rPr>
        <w:t>Pzp</w:t>
      </w:r>
      <w:proofErr w:type="spellEnd"/>
      <w:r w:rsidRPr="008E0718">
        <w:rPr>
          <w:rStyle w:val="text-justify"/>
          <w:rFonts w:ascii="Arial" w:hAnsi="Arial" w:cs="Arial"/>
          <w:sz w:val="16"/>
          <w:szCs w:val="16"/>
        </w:rPr>
        <w:t>. Ponadto odbiorcą danych zawartych w dokumentach związanych z postępowaniem o zamówienie publiczne mogą być podmioty, z którymi 2</w:t>
      </w:r>
      <w:r>
        <w:rPr>
          <w:rStyle w:val="text-justify"/>
          <w:rFonts w:ascii="Arial" w:hAnsi="Arial" w:cs="Arial"/>
          <w:sz w:val="16"/>
          <w:szCs w:val="16"/>
        </w:rPr>
        <w:t>.</w:t>
      </w:r>
      <w:r w:rsidRPr="008E0718">
        <w:rPr>
          <w:rStyle w:val="text-justify"/>
          <w:rFonts w:ascii="Arial" w:hAnsi="Arial" w:cs="Arial"/>
          <w:sz w:val="16"/>
          <w:szCs w:val="16"/>
        </w:rPr>
        <w:t>WOG zawarł umowy oraz porozumienie na kor</w:t>
      </w:r>
      <w:r>
        <w:rPr>
          <w:rStyle w:val="text-justify"/>
          <w:rFonts w:ascii="Arial" w:hAnsi="Arial" w:cs="Arial"/>
          <w:sz w:val="16"/>
          <w:szCs w:val="16"/>
        </w:rPr>
        <w:t xml:space="preserve">zystanie z udostępnianych przez </w:t>
      </w:r>
      <w:r w:rsidRPr="008E0718">
        <w:rPr>
          <w:rStyle w:val="text-justify"/>
          <w:rFonts w:ascii="Arial" w:hAnsi="Arial" w:cs="Arial"/>
          <w:sz w:val="16"/>
          <w:szCs w:val="16"/>
        </w:rPr>
        <w:t>nie systemów informatycznych w zakresie przekazy</w:t>
      </w:r>
      <w:r>
        <w:rPr>
          <w:rStyle w:val="text-justify"/>
          <w:rFonts w:ascii="Arial" w:hAnsi="Arial" w:cs="Arial"/>
          <w:sz w:val="16"/>
          <w:szCs w:val="16"/>
        </w:rPr>
        <w:t xml:space="preserve">wania lub archiwizacji danych. </w:t>
      </w: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Okres przechowywania danych</w:t>
      </w:r>
    </w:p>
    <w:p w:rsidR="008156A4" w:rsidRPr="008E0718" w:rsidRDefault="008156A4" w:rsidP="008156A4">
      <w:p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Państwa dane pozyskane w związku z postępowaniem o udzielenie zamówienia publicznego przetwarzane będą zgodnie z obowiązującym w 2</w:t>
      </w:r>
      <w:r>
        <w:rPr>
          <w:rFonts w:ascii="Arial" w:hAnsi="Arial" w:cs="Arial"/>
          <w:sz w:val="16"/>
          <w:szCs w:val="16"/>
        </w:rPr>
        <w:t>.</w:t>
      </w:r>
      <w:r w:rsidRPr="008E0718">
        <w:rPr>
          <w:rFonts w:ascii="Arial" w:hAnsi="Arial" w:cs="Arial"/>
          <w:sz w:val="16"/>
          <w:szCs w:val="16"/>
        </w:rPr>
        <w:t>WOG Jed</w:t>
      </w:r>
      <w:r>
        <w:rPr>
          <w:rFonts w:ascii="Arial" w:hAnsi="Arial" w:cs="Arial"/>
          <w:sz w:val="16"/>
          <w:szCs w:val="16"/>
        </w:rPr>
        <w:t xml:space="preserve">nolitym Rzeczowym Wykazem Akt. </w:t>
      </w: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Prawa osób, których dane dotyczą</w:t>
      </w:r>
    </w:p>
    <w:p w:rsidR="008156A4" w:rsidRPr="008E0718" w:rsidRDefault="008156A4" w:rsidP="008156A4">
      <w:p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W odniesieniu do danych pozyskanych w związku z prowadzeniem postępowania o udzielenie zamówienia publicznego przysługują Państwa następujące prawa:</w:t>
      </w:r>
    </w:p>
    <w:p w:rsidR="008156A4" w:rsidRPr="008E0718" w:rsidRDefault="008156A4" w:rsidP="008156A4">
      <w:pPr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8156A4" w:rsidRPr="008E0718" w:rsidRDefault="008156A4" w:rsidP="008156A4">
      <w:pPr>
        <w:pStyle w:val="pkt"/>
        <w:numPr>
          <w:ilvl w:val="0"/>
          <w:numId w:val="25"/>
        </w:numPr>
        <w:spacing w:before="0" w:after="0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 xml:space="preserve">prawo do sprostowania Pani/Pana danych osobowych (skorzystanie z prawa do sprostowania nie może skutkować zmianą wyniku postępowania o udzielenie zamówienia publicznego ani zmianą postanowień umowy w zakresie niezgodnym z </w:t>
      </w:r>
      <w:proofErr w:type="spellStart"/>
      <w:r w:rsidRPr="008E0718">
        <w:rPr>
          <w:rFonts w:ascii="Arial" w:hAnsi="Arial" w:cs="Arial"/>
          <w:sz w:val="16"/>
          <w:szCs w:val="16"/>
        </w:rPr>
        <w:t>Pzp</w:t>
      </w:r>
      <w:proofErr w:type="spellEnd"/>
      <w:r w:rsidRPr="008E0718">
        <w:rPr>
          <w:rFonts w:ascii="Arial" w:hAnsi="Arial" w:cs="Arial"/>
          <w:sz w:val="16"/>
          <w:szCs w:val="16"/>
        </w:rPr>
        <w:t xml:space="preserve"> oraz nie może naruszać integralności protokołu oraz jego załączników);</w:t>
      </w:r>
    </w:p>
    <w:p w:rsidR="008156A4" w:rsidRDefault="008156A4" w:rsidP="008156A4">
      <w:pPr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 xml:space="preserve">prawo żądania od administratora ograniczenia przetwarzania danych osobowych (prawo to nie ogranicza przetwarzania danych osobowych do czasu zakończenia tego postępowania oraz uwzględnia </w:t>
      </w:r>
      <w:proofErr w:type="gramStart"/>
      <w:r w:rsidRPr="008E0718">
        <w:rPr>
          <w:rFonts w:ascii="Arial" w:hAnsi="Arial" w:cs="Arial"/>
          <w:sz w:val="16"/>
          <w:szCs w:val="16"/>
        </w:rPr>
        <w:t>przypadki</w:t>
      </w:r>
      <w:proofErr w:type="gramEnd"/>
      <w:r w:rsidRPr="008E0718">
        <w:rPr>
          <w:rFonts w:ascii="Arial" w:hAnsi="Arial" w:cs="Arial"/>
          <w:sz w:val="16"/>
          <w:szCs w:val="16"/>
        </w:rPr>
        <w:t xml:space="preserve"> o których mowa w art. 18 ust. 2 RODO);</w:t>
      </w:r>
    </w:p>
    <w:p w:rsidR="008156A4" w:rsidRDefault="008156A4" w:rsidP="008156A4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8156A4" w:rsidRDefault="008156A4" w:rsidP="008156A4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8156A4" w:rsidRDefault="008156A4" w:rsidP="008156A4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8156A4" w:rsidRDefault="008156A4" w:rsidP="008156A4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8156A4" w:rsidRPr="00E77962" w:rsidRDefault="008156A4" w:rsidP="008156A4">
      <w:pPr>
        <w:ind w:left="720"/>
        <w:jc w:val="both"/>
        <w:rPr>
          <w:rFonts w:ascii="Arial" w:hAnsi="Arial" w:cs="Arial"/>
          <w:sz w:val="16"/>
          <w:szCs w:val="16"/>
        </w:rPr>
      </w:pP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Prawo wniesienie skargi</w:t>
      </w: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 xml:space="preserve">Ma Pani/Pan prawo do wniesienia skargi do Prezesa UODO (na adres Urzędu Ochrony Danych Osobowych, </w:t>
      </w:r>
      <w:r w:rsidRPr="008E0718">
        <w:rPr>
          <w:rFonts w:ascii="Arial" w:hAnsi="Arial" w:cs="Arial"/>
          <w:sz w:val="16"/>
          <w:szCs w:val="16"/>
        </w:rPr>
        <w:br/>
        <w:t>ul. Stawki 2, 00 - 193 Warszawa), jeżeli uważa Pani/Pan, że przetwarzanie Pani/Pana danych osobowych jest niezgodne z prawem.</w:t>
      </w: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Przekazanie danych poza Europejski Obszar Gospodarczy</w:t>
      </w: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156A4" w:rsidRPr="008E0718" w:rsidRDefault="008156A4" w:rsidP="008156A4">
      <w:pPr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Pani/Pana dane uzyskaliśmy od</w:t>
      </w:r>
      <w:r w:rsidRPr="008E0718">
        <w:rPr>
          <w:rFonts w:ascii="Arial" w:hAnsi="Arial" w:cs="Arial"/>
          <w:i/>
          <w:sz w:val="16"/>
          <w:szCs w:val="16"/>
        </w:rPr>
        <w:t xml:space="preserve"> </w:t>
      </w:r>
      <w:r w:rsidRPr="008E0718">
        <w:rPr>
          <w:rFonts w:ascii="Arial" w:hAnsi="Arial" w:cs="Arial"/>
          <w:sz w:val="16"/>
          <w:szCs w:val="16"/>
        </w:rPr>
        <w:t>Wykonawcy realizującego umowę.</w:t>
      </w: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8E0718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8156A4" w:rsidRPr="008E0718" w:rsidRDefault="008156A4" w:rsidP="008156A4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E0718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8156A4" w:rsidRPr="008E0718" w:rsidRDefault="008156A4" w:rsidP="008156A4">
      <w:pPr>
        <w:rPr>
          <w:rFonts w:ascii="Arial" w:hAnsi="Arial" w:cs="Arial"/>
          <w:sz w:val="16"/>
          <w:szCs w:val="16"/>
        </w:rPr>
      </w:pPr>
    </w:p>
    <w:p w:rsidR="008156A4" w:rsidRPr="00E77962" w:rsidRDefault="008156A4" w:rsidP="008156A4"/>
    <w:p w:rsidR="008156A4" w:rsidRPr="005204AE" w:rsidRDefault="008156A4" w:rsidP="005204AE">
      <w:pPr>
        <w:tabs>
          <w:tab w:val="left" w:pos="1215"/>
        </w:tabs>
      </w:pPr>
    </w:p>
    <w:sectPr w:rsidR="008156A4" w:rsidRPr="005204AE" w:rsidSect="00491CA7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3B3" w:rsidRDefault="001203B3">
      <w:r>
        <w:separator/>
      </w:r>
    </w:p>
  </w:endnote>
  <w:endnote w:type="continuationSeparator" w:id="0">
    <w:p w:rsidR="001203B3" w:rsidRDefault="0012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5F03C9">
      <w:rPr>
        <w:b/>
        <w:noProof/>
        <w:sz w:val="20"/>
        <w:szCs w:val="20"/>
      </w:rPr>
      <w:t>10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="00F613C4">
      <w:rPr>
        <w:b/>
        <w:sz w:val="20"/>
        <w:szCs w:val="20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65" w:rsidRDefault="00855552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9C149A">
      <w:rPr>
        <w:b/>
        <w:noProof/>
        <w:sz w:val="20"/>
        <w:szCs w:val="20"/>
      </w:rPr>
      <w:t>10</w:t>
    </w:r>
    <w:r w:rsidRPr="002D0565">
      <w:rPr>
        <w:b/>
        <w:sz w:val="20"/>
        <w:szCs w:val="20"/>
      </w:rPr>
      <w:fldChar w:fldCharType="end"/>
    </w:r>
  </w:p>
  <w:p w:rsidR="002D0565" w:rsidRDefault="001203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3B3" w:rsidRDefault="001203B3">
      <w:r>
        <w:separator/>
      </w:r>
    </w:p>
  </w:footnote>
  <w:footnote w:type="continuationSeparator" w:id="0">
    <w:p w:rsidR="001203B3" w:rsidRDefault="0012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3A9" w:rsidRDefault="000F03A9" w:rsidP="000F03A9">
    <w:pPr>
      <w:pStyle w:val="Nagwek"/>
      <w:jc w:val="right"/>
    </w:pPr>
    <w:r>
      <w:t>INFR/678/2024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3AD9"/>
    <w:multiLevelType w:val="hybridMultilevel"/>
    <w:tmpl w:val="6762A09E"/>
    <w:lvl w:ilvl="0" w:tplc="FB6635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11463"/>
    <w:multiLevelType w:val="multilevel"/>
    <w:tmpl w:val="CCAE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973563"/>
    <w:multiLevelType w:val="hybridMultilevel"/>
    <w:tmpl w:val="1898E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4CF4"/>
    <w:multiLevelType w:val="hybridMultilevel"/>
    <w:tmpl w:val="2CB0A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63E4"/>
    <w:multiLevelType w:val="hybridMultilevel"/>
    <w:tmpl w:val="CEBA6CDE"/>
    <w:lvl w:ilvl="0" w:tplc="EB444DF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A587538"/>
    <w:multiLevelType w:val="hybridMultilevel"/>
    <w:tmpl w:val="637E5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86770"/>
    <w:multiLevelType w:val="hybridMultilevel"/>
    <w:tmpl w:val="464646E0"/>
    <w:lvl w:ilvl="0" w:tplc="63BC7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7053FE"/>
    <w:multiLevelType w:val="hybridMultilevel"/>
    <w:tmpl w:val="15FCDE28"/>
    <w:lvl w:ilvl="0" w:tplc="7FDC7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A125A"/>
    <w:multiLevelType w:val="hybridMultilevel"/>
    <w:tmpl w:val="C3CA9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C11F5"/>
    <w:multiLevelType w:val="hybridMultilevel"/>
    <w:tmpl w:val="800010DE"/>
    <w:lvl w:ilvl="0" w:tplc="5CF469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F639B"/>
    <w:multiLevelType w:val="hybridMultilevel"/>
    <w:tmpl w:val="180E24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05924"/>
    <w:multiLevelType w:val="hybridMultilevel"/>
    <w:tmpl w:val="53E02056"/>
    <w:lvl w:ilvl="0" w:tplc="CBCCFB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B3A62"/>
    <w:multiLevelType w:val="hybridMultilevel"/>
    <w:tmpl w:val="E6C6E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20"/>
  </w:num>
  <w:num w:numId="5">
    <w:abstractNumId w:val="21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1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5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4"/>
  </w:num>
  <w:num w:numId="24">
    <w:abstractNumId w:val="5"/>
  </w:num>
  <w:num w:numId="2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29"/>
    <w:rsid w:val="00027237"/>
    <w:rsid w:val="0003315A"/>
    <w:rsid w:val="00041F66"/>
    <w:rsid w:val="00055780"/>
    <w:rsid w:val="00057BC6"/>
    <w:rsid w:val="00073D41"/>
    <w:rsid w:val="000754CA"/>
    <w:rsid w:val="00075B9C"/>
    <w:rsid w:val="00076D2B"/>
    <w:rsid w:val="000845B1"/>
    <w:rsid w:val="000A710A"/>
    <w:rsid w:val="000B1263"/>
    <w:rsid w:val="000B6C0E"/>
    <w:rsid w:val="000C0187"/>
    <w:rsid w:val="000C07AE"/>
    <w:rsid w:val="000E0278"/>
    <w:rsid w:val="000F03A9"/>
    <w:rsid w:val="001203B3"/>
    <w:rsid w:val="00122A9C"/>
    <w:rsid w:val="00136133"/>
    <w:rsid w:val="00143DE2"/>
    <w:rsid w:val="00157E32"/>
    <w:rsid w:val="0016683E"/>
    <w:rsid w:val="001857C6"/>
    <w:rsid w:val="001A2902"/>
    <w:rsid w:val="001B4150"/>
    <w:rsid w:val="001B6ABB"/>
    <w:rsid w:val="001D0C8A"/>
    <w:rsid w:val="001D1E22"/>
    <w:rsid w:val="001D60DC"/>
    <w:rsid w:val="001E4E17"/>
    <w:rsid w:val="001E7E7B"/>
    <w:rsid w:val="001F137F"/>
    <w:rsid w:val="00200913"/>
    <w:rsid w:val="00203BFC"/>
    <w:rsid w:val="00203C10"/>
    <w:rsid w:val="00204D35"/>
    <w:rsid w:val="002051E4"/>
    <w:rsid w:val="0021065B"/>
    <w:rsid w:val="002143E6"/>
    <w:rsid w:val="0021733D"/>
    <w:rsid w:val="00217B0B"/>
    <w:rsid w:val="002262BE"/>
    <w:rsid w:val="0024002B"/>
    <w:rsid w:val="002426A2"/>
    <w:rsid w:val="00247C5E"/>
    <w:rsid w:val="00261548"/>
    <w:rsid w:val="0026540D"/>
    <w:rsid w:val="002663DF"/>
    <w:rsid w:val="00282963"/>
    <w:rsid w:val="002874C1"/>
    <w:rsid w:val="0029458A"/>
    <w:rsid w:val="002C2C7A"/>
    <w:rsid w:val="002D143E"/>
    <w:rsid w:val="002D2212"/>
    <w:rsid w:val="002D7C14"/>
    <w:rsid w:val="002E1C27"/>
    <w:rsid w:val="002F1538"/>
    <w:rsid w:val="002F35D7"/>
    <w:rsid w:val="0030068F"/>
    <w:rsid w:val="00320DDF"/>
    <w:rsid w:val="00340194"/>
    <w:rsid w:val="00341A22"/>
    <w:rsid w:val="00344818"/>
    <w:rsid w:val="00350C3A"/>
    <w:rsid w:val="00350D76"/>
    <w:rsid w:val="003552C2"/>
    <w:rsid w:val="00382651"/>
    <w:rsid w:val="00392188"/>
    <w:rsid w:val="00396622"/>
    <w:rsid w:val="003A6F57"/>
    <w:rsid w:val="003A7113"/>
    <w:rsid w:val="003B03A6"/>
    <w:rsid w:val="003B321F"/>
    <w:rsid w:val="003C5E76"/>
    <w:rsid w:val="003D653B"/>
    <w:rsid w:val="003D78AE"/>
    <w:rsid w:val="003E00F5"/>
    <w:rsid w:val="003E3A1C"/>
    <w:rsid w:val="003F0008"/>
    <w:rsid w:val="003F066C"/>
    <w:rsid w:val="00421D5E"/>
    <w:rsid w:val="0044534E"/>
    <w:rsid w:val="0045234E"/>
    <w:rsid w:val="004714D8"/>
    <w:rsid w:val="00472283"/>
    <w:rsid w:val="004736A2"/>
    <w:rsid w:val="00477079"/>
    <w:rsid w:val="00491CA7"/>
    <w:rsid w:val="00492C59"/>
    <w:rsid w:val="004B456F"/>
    <w:rsid w:val="004C15EE"/>
    <w:rsid w:val="004C229B"/>
    <w:rsid w:val="004E71EA"/>
    <w:rsid w:val="004E7CED"/>
    <w:rsid w:val="004F070B"/>
    <w:rsid w:val="005159F5"/>
    <w:rsid w:val="005204AE"/>
    <w:rsid w:val="00524ED2"/>
    <w:rsid w:val="00577B6C"/>
    <w:rsid w:val="00585EB3"/>
    <w:rsid w:val="005908F7"/>
    <w:rsid w:val="005B2E29"/>
    <w:rsid w:val="005B374E"/>
    <w:rsid w:val="005B517E"/>
    <w:rsid w:val="005D422D"/>
    <w:rsid w:val="005F03C9"/>
    <w:rsid w:val="005F15DF"/>
    <w:rsid w:val="006011C0"/>
    <w:rsid w:val="00622B36"/>
    <w:rsid w:val="00647006"/>
    <w:rsid w:val="0066121B"/>
    <w:rsid w:val="00695BDB"/>
    <w:rsid w:val="006A163D"/>
    <w:rsid w:val="006C38D7"/>
    <w:rsid w:val="006E09F9"/>
    <w:rsid w:val="006F2431"/>
    <w:rsid w:val="006F5F0F"/>
    <w:rsid w:val="00700E60"/>
    <w:rsid w:val="007114D8"/>
    <w:rsid w:val="007433E0"/>
    <w:rsid w:val="00746D90"/>
    <w:rsid w:val="00757D3C"/>
    <w:rsid w:val="007638E2"/>
    <w:rsid w:val="0076762E"/>
    <w:rsid w:val="007702E7"/>
    <w:rsid w:val="00770A50"/>
    <w:rsid w:val="00795859"/>
    <w:rsid w:val="007A0D67"/>
    <w:rsid w:val="007A74ED"/>
    <w:rsid w:val="007B17FB"/>
    <w:rsid w:val="007B5BFA"/>
    <w:rsid w:val="007C100C"/>
    <w:rsid w:val="007C4FFF"/>
    <w:rsid w:val="007D2091"/>
    <w:rsid w:val="007F4E15"/>
    <w:rsid w:val="00814BB1"/>
    <w:rsid w:val="008156A4"/>
    <w:rsid w:val="00816C23"/>
    <w:rsid w:val="008422D5"/>
    <w:rsid w:val="00853ADE"/>
    <w:rsid w:val="00855552"/>
    <w:rsid w:val="008A79BD"/>
    <w:rsid w:val="008B4712"/>
    <w:rsid w:val="008B60C4"/>
    <w:rsid w:val="008C7626"/>
    <w:rsid w:val="008D4EFD"/>
    <w:rsid w:val="008D58F9"/>
    <w:rsid w:val="008F192C"/>
    <w:rsid w:val="00913216"/>
    <w:rsid w:val="009518E5"/>
    <w:rsid w:val="00955B82"/>
    <w:rsid w:val="009729A6"/>
    <w:rsid w:val="0099430C"/>
    <w:rsid w:val="009A1626"/>
    <w:rsid w:val="009A56BC"/>
    <w:rsid w:val="009C149A"/>
    <w:rsid w:val="009C2C2A"/>
    <w:rsid w:val="009C3A42"/>
    <w:rsid w:val="009D049B"/>
    <w:rsid w:val="009D5E7A"/>
    <w:rsid w:val="009F0A6C"/>
    <w:rsid w:val="009F4897"/>
    <w:rsid w:val="009F5833"/>
    <w:rsid w:val="009F7429"/>
    <w:rsid w:val="00A21664"/>
    <w:rsid w:val="00A41643"/>
    <w:rsid w:val="00A54249"/>
    <w:rsid w:val="00A70FB5"/>
    <w:rsid w:val="00A71C5B"/>
    <w:rsid w:val="00A8153E"/>
    <w:rsid w:val="00AB3034"/>
    <w:rsid w:val="00AC2E87"/>
    <w:rsid w:val="00AF0F82"/>
    <w:rsid w:val="00AF2F02"/>
    <w:rsid w:val="00B006E4"/>
    <w:rsid w:val="00B10409"/>
    <w:rsid w:val="00B14FCC"/>
    <w:rsid w:val="00B21F6B"/>
    <w:rsid w:val="00B63A6A"/>
    <w:rsid w:val="00B70484"/>
    <w:rsid w:val="00BB7BD6"/>
    <w:rsid w:val="00BC62F2"/>
    <w:rsid w:val="00BD2871"/>
    <w:rsid w:val="00BD774E"/>
    <w:rsid w:val="00BF4920"/>
    <w:rsid w:val="00C31D04"/>
    <w:rsid w:val="00C34F11"/>
    <w:rsid w:val="00C356A0"/>
    <w:rsid w:val="00C40B65"/>
    <w:rsid w:val="00C46273"/>
    <w:rsid w:val="00C5336C"/>
    <w:rsid w:val="00C5538B"/>
    <w:rsid w:val="00C80F49"/>
    <w:rsid w:val="00CA090F"/>
    <w:rsid w:val="00CA39CA"/>
    <w:rsid w:val="00CA4085"/>
    <w:rsid w:val="00CA7A5D"/>
    <w:rsid w:val="00CB1BB9"/>
    <w:rsid w:val="00CB3644"/>
    <w:rsid w:val="00CE0AF3"/>
    <w:rsid w:val="00CE32D9"/>
    <w:rsid w:val="00D06102"/>
    <w:rsid w:val="00D1006C"/>
    <w:rsid w:val="00D17D70"/>
    <w:rsid w:val="00D471B7"/>
    <w:rsid w:val="00D50FD1"/>
    <w:rsid w:val="00D56E7D"/>
    <w:rsid w:val="00D674C1"/>
    <w:rsid w:val="00D716DF"/>
    <w:rsid w:val="00D83F3B"/>
    <w:rsid w:val="00D973C8"/>
    <w:rsid w:val="00DC1D44"/>
    <w:rsid w:val="00DC4026"/>
    <w:rsid w:val="00DE7A27"/>
    <w:rsid w:val="00DF035D"/>
    <w:rsid w:val="00DF7DD7"/>
    <w:rsid w:val="00E034E9"/>
    <w:rsid w:val="00E07DEC"/>
    <w:rsid w:val="00E24FFF"/>
    <w:rsid w:val="00E339B8"/>
    <w:rsid w:val="00E3720E"/>
    <w:rsid w:val="00E417B7"/>
    <w:rsid w:val="00E5024B"/>
    <w:rsid w:val="00E5608F"/>
    <w:rsid w:val="00E61862"/>
    <w:rsid w:val="00E822B2"/>
    <w:rsid w:val="00EB52CA"/>
    <w:rsid w:val="00EC5CB0"/>
    <w:rsid w:val="00ED6A51"/>
    <w:rsid w:val="00EF3F3D"/>
    <w:rsid w:val="00F012B5"/>
    <w:rsid w:val="00F05F08"/>
    <w:rsid w:val="00F25F9D"/>
    <w:rsid w:val="00F3179C"/>
    <w:rsid w:val="00F4432F"/>
    <w:rsid w:val="00F5462D"/>
    <w:rsid w:val="00F5719C"/>
    <w:rsid w:val="00F613C4"/>
    <w:rsid w:val="00F66F69"/>
    <w:rsid w:val="00F739BE"/>
    <w:rsid w:val="00F84D7E"/>
    <w:rsid w:val="00F9345A"/>
    <w:rsid w:val="00FA24AE"/>
    <w:rsid w:val="00FF1AAC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E43FA"/>
  <w15:chartTrackingRefBased/>
  <w15:docId w15:val="{D0773A3C-9DDE-4B6C-9ACB-32B0777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204AE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7B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B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7B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B1BB9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1BB9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CB1BB9"/>
    <w:pPr>
      <w:spacing w:after="120" w:line="360" w:lineRule="auto"/>
      <w:ind w:left="170" w:hanging="357"/>
      <w:jc w:val="both"/>
    </w:pPr>
    <w:rPr>
      <w:rFonts w:eastAsia="Calibri"/>
      <w:lang w:eastAsia="ar-SA"/>
    </w:rPr>
  </w:style>
  <w:style w:type="character" w:customStyle="1" w:styleId="Nagwek2Znak">
    <w:name w:val="Nagłówek 2 Znak"/>
    <w:basedOn w:val="Domylnaczcionkaakapitu"/>
    <w:link w:val="Nagwek2"/>
    <w:rsid w:val="005204AE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8156A4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8156A4"/>
  </w:style>
  <w:style w:type="paragraph" w:customStyle="1" w:styleId="pkt">
    <w:name w:val="pkt"/>
    <w:basedOn w:val="Normalny"/>
    <w:link w:val="pktZnak"/>
    <w:rsid w:val="008156A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8156A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DEE34-1140-47FF-8C8E-B4BA4E1F4E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FA3902-5701-4C6A-9FBC-AACE97CA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13</Pages>
  <Words>4916</Words>
  <Characters>29496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Stefańska Kinga</cp:lastModifiedBy>
  <cp:revision>76</cp:revision>
  <cp:lastPrinted>2024-11-20T08:01:00Z</cp:lastPrinted>
  <dcterms:created xsi:type="dcterms:W3CDTF">2022-01-05T11:34:00Z</dcterms:created>
  <dcterms:modified xsi:type="dcterms:W3CDTF">2024-12-02T09:37:00Z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ebfbdd42-8325-443f-ac01-efe3a7d2466b</vt:lpwstr>
  </property>
  <property fmtid="{D5CDD505-2E9C-101B-9397-08002B2CF9AE}" pid="3" name="bjSaver">
    <vt:lpwstr>U9oAY+asyfHLEan1iUnFWolgrkWRfMiE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Chanecka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