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71EC0" w14:textId="77777777" w:rsidR="0028031B" w:rsidRDefault="00D22EE1">
      <w:pPr>
        <w:spacing w:after="0" w:line="240" w:lineRule="auto"/>
        <w:ind w:left="0" w:right="0" w:firstLine="0"/>
        <w:jc w:val="right"/>
        <w:rPr>
          <w:i/>
        </w:rPr>
      </w:pPr>
      <w:r>
        <w:rPr>
          <w:i/>
        </w:rPr>
        <w:t xml:space="preserve">Załącznik nr 4 do SWZ – Oświadczenie wykonawcy </w:t>
      </w:r>
    </w:p>
    <w:p w14:paraId="31F375A1" w14:textId="77777777" w:rsidR="0028031B" w:rsidRDefault="00D22EE1">
      <w:pPr>
        <w:spacing w:after="0" w:line="240" w:lineRule="auto"/>
        <w:ind w:left="0" w:right="0" w:firstLine="0"/>
        <w:jc w:val="right"/>
        <w:rPr>
          <w:i/>
        </w:rPr>
      </w:pPr>
      <w:r>
        <w:rPr>
          <w:i/>
        </w:rPr>
        <w:t>składane na podstawie art. 125 ust.1 ustawy Pzp</w:t>
      </w:r>
    </w:p>
    <w:p w14:paraId="63F47F12" w14:textId="77777777" w:rsidR="0028031B" w:rsidRDefault="00D22EE1">
      <w:pPr>
        <w:spacing w:after="0" w:line="240" w:lineRule="auto"/>
        <w:ind w:left="0" w:right="0" w:firstLine="0"/>
        <w:jc w:val="right"/>
      </w:pPr>
      <w:r>
        <w:rPr>
          <w:i/>
        </w:rPr>
        <w:t xml:space="preserve"> dot. wykluczenia z postępowania </w:t>
      </w:r>
    </w:p>
    <w:p w14:paraId="35BBD0B9" w14:textId="77777777" w:rsidR="0028031B" w:rsidRDefault="00D22EE1">
      <w:pPr>
        <w:spacing w:before="120" w:after="120"/>
        <w:rPr>
          <w:color w:val="FF0000"/>
        </w:rPr>
      </w:pPr>
      <w:r>
        <w:rPr>
          <w:color w:val="FF0000"/>
        </w:rPr>
        <w:t>OŚWIADCZENIE SKŁADANE WRAZ Z OFERTĄ</w:t>
      </w:r>
    </w:p>
    <w:p w14:paraId="0143145D" w14:textId="77777777" w:rsidR="0028031B" w:rsidRDefault="0028031B">
      <w:pPr>
        <w:spacing w:after="0" w:line="240" w:lineRule="auto"/>
        <w:ind w:left="0" w:right="0" w:firstLine="0"/>
        <w:jc w:val="left"/>
        <w:rPr>
          <w:b/>
        </w:rPr>
      </w:pPr>
    </w:p>
    <w:p w14:paraId="0570EE62" w14:textId="77777777" w:rsidR="0028031B" w:rsidRDefault="00D22EE1">
      <w:pPr>
        <w:spacing w:after="0" w:line="240" w:lineRule="auto"/>
        <w:ind w:left="0" w:right="0" w:firstLine="0"/>
        <w:jc w:val="center"/>
      </w:pPr>
      <w:r>
        <w:rPr>
          <w:b/>
        </w:rPr>
        <w:t>O Ś W I A D C Z E N I E WYKONAWCY</w:t>
      </w:r>
    </w:p>
    <w:p w14:paraId="5875DABA" w14:textId="77777777" w:rsidR="0028031B" w:rsidRDefault="00D22EE1">
      <w:pPr>
        <w:spacing w:after="0" w:line="240" w:lineRule="auto"/>
        <w:ind w:left="0" w:right="0" w:firstLine="0"/>
        <w:jc w:val="center"/>
      </w:pPr>
      <w:r>
        <w:rPr>
          <w:b/>
        </w:rPr>
        <w:t>SKŁADANE NA PODSTAWIE ART. 125 UST. 1 USTAWY PZP</w:t>
      </w:r>
    </w:p>
    <w:p w14:paraId="3C54EE97" w14:textId="77777777" w:rsidR="0028031B" w:rsidRDefault="00D22EE1">
      <w:pPr>
        <w:spacing w:after="0" w:line="240" w:lineRule="auto"/>
        <w:ind w:left="0" w:right="0" w:firstLine="0"/>
        <w:jc w:val="center"/>
      </w:pPr>
      <w:r>
        <w:rPr>
          <w:b/>
        </w:rPr>
        <w:t>DOTYCZĄCE WYKLUCZENIA Z POSTĘPOWANIA I SPEŁNIANIA WARUNKÓW UDZIAŁU W POSTĘPOWANIU</w:t>
      </w:r>
    </w:p>
    <w:p w14:paraId="2151E95B" w14:textId="77777777" w:rsidR="0028031B" w:rsidRDefault="0028031B">
      <w:pPr>
        <w:spacing w:after="0" w:line="240" w:lineRule="auto"/>
        <w:ind w:left="0" w:right="0" w:firstLine="0"/>
      </w:pPr>
    </w:p>
    <w:p w14:paraId="5E71FB02" w14:textId="172106FA" w:rsidR="0028031B" w:rsidRDefault="00D22EE1">
      <w:pPr>
        <w:spacing w:after="0" w:line="240" w:lineRule="auto"/>
        <w:ind w:left="0" w:right="0" w:firstLine="0"/>
      </w:pPr>
      <w:r>
        <w:t xml:space="preserve">Przystępując do udziału w postępowaniu o zamówienie publiczne </w:t>
      </w:r>
      <w:r w:rsidR="00537191">
        <w:rPr>
          <w:b/>
        </w:rPr>
        <w:t>dostawę</w:t>
      </w:r>
      <w:r w:rsidR="00537191" w:rsidRPr="00537191">
        <w:rPr>
          <w:b/>
        </w:rPr>
        <w:t xml:space="preserve"> licencji systemu informatycznego opracowanego i wdrożonego w celu automatyzacji procesów realizowanych przez Zamawiającego, przeszkolenie pracowników PFR oraz utrzymanie wdrożonego </w:t>
      </w:r>
      <w:r>
        <w:rPr>
          <w:b/>
        </w:rPr>
        <w:t>s</w:t>
      </w:r>
      <w:r w:rsidR="00537191" w:rsidRPr="00537191">
        <w:rPr>
          <w:b/>
        </w:rPr>
        <w:t xml:space="preserve">ystemu </w:t>
      </w:r>
      <w:r>
        <w:rPr>
          <w:b/>
        </w:rPr>
        <w:t xml:space="preserve">(nr post. </w:t>
      </w:r>
      <w:r w:rsidR="00F4677B" w:rsidRPr="00F4677B">
        <w:rPr>
          <w:b/>
        </w:rPr>
        <w:t>PFR.OK.271.2.1.2023.KS</w:t>
      </w:r>
      <w:r>
        <w:rPr>
          <w:b/>
        </w:rPr>
        <w:t>)</w:t>
      </w:r>
      <w:r>
        <w:t>:</w:t>
      </w:r>
    </w:p>
    <w:p w14:paraId="55B76958" w14:textId="77777777" w:rsidR="0028031B" w:rsidRDefault="0028031B">
      <w:pPr>
        <w:spacing w:after="0" w:line="240" w:lineRule="auto"/>
        <w:ind w:left="0" w:right="0" w:firstLine="0"/>
        <w:jc w:val="left"/>
      </w:pPr>
    </w:p>
    <w:p w14:paraId="78514B34" w14:textId="77777777" w:rsidR="0028031B" w:rsidRDefault="00D22EE1">
      <w:pPr>
        <w:spacing w:after="0" w:line="240" w:lineRule="auto"/>
        <w:ind w:left="0" w:right="0" w:firstLine="0"/>
        <w:jc w:val="left"/>
      </w:pPr>
      <w:r>
        <w:t xml:space="preserve">w imieniu reprezentowanego przeze mnie Wykonawcy / podmiotu udostępniającego zasoby*: </w:t>
      </w:r>
    </w:p>
    <w:p w14:paraId="61BEFBDB" w14:textId="77777777" w:rsidR="0028031B" w:rsidRDefault="00D22EE1">
      <w:pPr>
        <w:spacing w:after="0" w:line="240" w:lineRule="auto"/>
        <w:ind w:left="0" w:right="0" w:firstLine="0"/>
        <w:jc w:val="left"/>
      </w:pPr>
      <w:r>
        <w:t xml:space="preserve">................................................................................................................................................................ </w:t>
      </w:r>
    </w:p>
    <w:p w14:paraId="76D0E509" w14:textId="77777777" w:rsidR="0028031B" w:rsidRDefault="00D22EE1">
      <w:pPr>
        <w:spacing w:after="0" w:line="240" w:lineRule="auto"/>
        <w:ind w:left="0" w:right="0" w:firstLine="0"/>
        <w:jc w:val="left"/>
      </w:pPr>
      <w:r>
        <w:t xml:space="preserve">................................................................................................................................................................ </w:t>
      </w:r>
    </w:p>
    <w:p w14:paraId="46EF7A5D" w14:textId="77777777" w:rsidR="0028031B" w:rsidRDefault="00D22EE1">
      <w:pPr>
        <w:spacing w:after="0" w:line="240" w:lineRule="auto"/>
        <w:ind w:left="0" w:right="0" w:firstLine="0"/>
        <w:jc w:val="left"/>
        <w:rPr>
          <w:i/>
        </w:rPr>
      </w:pPr>
      <w:r>
        <w:rPr>
          <w:i/>
        </w:rPr>
        <w:t xml:space="preserve">(pełna nazwa i siedziba Wykonawcy / podmiotu udostępniającego zasoby)* </w:t>
      </w:r>
    </w:p>
    <w:p w14:paraId="6C36116E" w14:textId="77777777" w:rsidR="0028031B" w:rsidRDefault="0028031B">
      <w:pPr>
        <w:spacing w:after="0" w:line="240" w:lineRule="auto"/>
        <w:ind w:left="0" w:right="0" w:firstLine="0"/>
        <w:jc w:val="left"/>
      </w:pPr>
    </w:p>
    <w:p w14:paraId="7147AC62" w14:textId="77777777" w:rsidR="0028031B" w:rsidRDefault="00D22E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0"/>
      </w:pPr>
      <w:r>
        <w:t xml:space="preserve">oświadczam, że </w:t>
      </w:r>
      <w:r>
        <w:rPr>
          <w:b/>
        </w:rPr>
        <w:t>podlegam/ nie podlegam*</w:t>
      </w:r>
      <w:r>
        <w:t xml:space="preserve"> wykluczeniu z postępowania na podstawie art. 108 ust. 1 oraz art. 109 ust. 1 pkt 4 ustawy Pzp; </w:t>
      </w:r>
    </w:p>
    <w:p w14:paraId="65AD1C84" w14:textId="77777777" w:rsidR="0028031B" w:rsidRDefault="00D22E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0"/>
      </w:pPr>
      <w:r>
        <w:t xml:space="preserve">oświadczam, </w:t>
      </w:r>
      <w:r>
        <w:rPr>
          <w:b/>
        </w:rPr>
        <w:t>że zachodzą/ nie zachodzą*</w:t>
      </w:r>
      <w:r>
        <w:t xml:space="preserve"> w stosunku do mnie przesłanki wykluczenia </w:t>
      </w:r>
      <w:r>
        <w:br/>
        <w:t xml:space="preserve">z postępowania na podstawie art. 7 ust. 1 ustawy z dnia 13 kwietnia 2022 r. o szczególnych rozwiązaniach w zakresie przeciwdziałania wspieraniu agresji na Ukrainę oraz służących ochronie bezpieczeństwa narodowego (Dz. U. z 2022 r., poz. 835); </w:t>
      </w:r>
    </w:p>
    <w:p w14:paraId="6E5A712E" w14:textId="77777777" w:rsidR="00537191" w:rsidRPr="00537191" w:rsidRDefault="00D22E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0"/>
      </w:pPr>
      <w:r>
        <w:t xml:space="preserve">oświadczam, że </w:t>
      </w:r>
      <w:r>
        <w:rPr>
          <w:b/>
        </w:rPr>
        <w:t>zachodzą/ nie zachodzą*</w:t>
      </w:r>
      <w:r>
        <w:t xml:space="preserve"> w stosunku do mnie podstawy wykluczenia </w:t>
      </w:r>
      <w:r>
        <w:br/>
        <w:t xml:space="preserve">z postępowania na podstawie art. ……………………………….…… ustawy </w:t>
      </w:r>
      <w:r>
        <w:rPr>
          <w:i/>
        </w:rPr>
        <w:t xml:space="preserve">(podać mającą zastosowanie podstawę wykluczenia spośród wymienionych w art. 108 ust. 1 pkt 1, 2 i 5 lub art. 109 ust. 1 pkt 4 ustawy Pzp). </w:t>
      </w:r>
    </w:p>
    <w:p w14:paraId="3D2BE9F7" w14:textId="1709CF17" w:rsidR="0028031B" w:rsidRDefault="00D22EE1" w:rsidP="0053719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0" w:firstLine="0"/>
      </w:pPr>
      <w:r>
        <w:t xml:space="preserve">Jednocześnie oświadczam, że w związku z ww. okolicznością, występują następujące przesłanki, o których mowa w przepisie art. 110 ust. 2 ustawy Pzp, dzięki którym nie podlegam wykluczeniu z udziału w postępowaniu: </w:t>
      </w:r>
    </w:p>
    <w:p w14:paraId="58BB85CA" w14:textId="77777777" w:rsidR="0028031B" w:rsidRDefault="00D22E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0" w:firstLine="0"/>
      </w:pPr>
      <w:r>
        <w:t>…………………………………….……………………………………….………………………………………………………………………</w:t>
      </w:r>
    </w:p>
    <w:p w14:paraId="2D088727" w14:textId="40D70273" w:rsidR="0028031B" w:rsidRDefault="00D22E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0"/>
      </w:pPr>
      <w:r>
        <w:t xml:space="preserve">oświadczam, że spełniam warunki udziału w postępowaniu określone przez Zamawiającego </w:t>
      </w:r>
      <w:r>
        <w:br/>
        <w:t xml:space="preserve">w SWZ; </w:t>
      </w:r>
    </w:p>
    <w:p w14:paraId="3B35A4CE" w14:textId="77777777" w:rsidR="0028031B" w:rsidRDefault="00D22E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right="0"/>
      </w:pPr>
      <w:r>
        <w:t xml:space="preserve">oświadczam, że wszystkie informacje podane w powyższych oświadczeniach są aktualne i zgodne z prawdą oraz zostały przestawione z pełną świadomością konsekwencji wprowadzenia Zamawiającego w błąd przy przedstawianiu informacji. </w:t>
      </w:r>
    </w:p>
    <w:p w14:paraId="1400512C" w14:textId="77777777" w:rsidR="0028031B" w:rsidRDefault="00D22EE1">
      <w:pPr>
        <w:spacing w:before="120" w:after="120" w:line="276" w:lineRule="auto"/>
        <w:rPr>
          <w:b/>
        </w:rPr>
      </w:pPr>
      <w:r>
        <w:rPr>
          <w:b/>
          <w:i/>
        </w:rPr>
        <w:t xml:space="preserve">* </w:t>
      </w:r>
      <w:r>
        <w:rPr>
          <w:b/>
        </w:rPr>
        <w:t>niepotrzebne skreślić</w:t>
      </w:r>
    </w:p>
    <w:p w14:paraId="6B36D2C2" w14:textId="77777777" w:rsidR="0028031B" w:rsidRDefault="002803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0" w:firstLine="0"/>
        <w:jc w:val="left"/>
      </w:pPr>
    </w:p>
    <w:p w14:paraId="31404B26" w14:textId="77777777" w:rsidR="0028031B" w:rsidRDefault="0028031B">
      <w:pPr>
        <w:tabs>
          <w:tab w:val="left" w:pos="284"/>
        </w:tabs>
        <w:spacing w:before="240" w:after="120"/>
        <w:ind w:hanging="22"/>
        <w:jc w:val="center"/>
        <w:rPr>
          <w:b/>
        </w:rPr>
      </w:pPr>
    </w:p>
    <w:p w14:paraId="0A8FAF39" w14:textId="77777777" w:rsidR="0028031B" w:rsidRDefault="00D22EE1">
      <w:pPr>
        <w:tabs>
          <w:tab w:val="left" w:pos="284"/>
        </w:tabs>
        <w:spacing w:before="240" w:after="120"/>
        <w:ind w:hanging="22"/>
        <w:jc w:val="center"/>
        <w:rPr>
          <w:b/>
        </w:rPr>
      </w:pPr>
      <w:r>
        <w:rPr>
          <w:b/>
        </w:rPr>
        <w:t>DANE UMOŻLIWIAJĄCE DOSTĘP DO PODMIOTOWYCH ŚRODKÓW DOWODOWYCH</w:t>
      </w:r>
    </w:p>
    <w:p w14:paraId="4541DCF2" w14:textId="77777777" w:rsidR="0028031B" w:rsidRDefault="00D22EE1">
      <w:pPr>
        <w:tabs>
          <w:tab w:val="left" w:pos="284"/>
        </w:tabs>
      </w:pPr>
      <w:r>
        <w:t>Informuję, że następujące środki dowodowe:</w:t>
      </w:r>
    </w:p>
    <w:p w14:paraId="0AC61572" w14:textId="77777777" w:rsidR="0028031B" w:rsidRDefault="00D22EE1">
      <w:pPr>
        <w:tabs>
          <w:tab w:val="left" w:pos="284"/>
        </w:tabs>
        <w:spacing w:after="0"/>
        <w:ind w:left="0" w:right="0" w:firstLine="0"/>
        <w:jc w:val="left"/>
      </w:pPr>
      <w:r>
        <w:t>……………………………………………………………………………………………………………………………………………………</w:t>
      </w:r>
    </w:p>
    <w:p w14:paraId="6C316E9C" w14:textId="77777777" w:rsidR="0028031B" w:rsidRDefault="00D22EE1">
      <w:pPr>
        <w:tabs>
          <w:tab w:val="left" w:pos="284"/>
        </w:tabs>
      </w:pPr>
      <w:r>
        <w:t>można uzyskać odpowiednio z następujących rejestrów publicznych:</w:t>
      </w:r>
    </w:p>
    <w:p w14:paraId="3F6D395A" w14:textId="77777777" w:rsidR="0028031B" w:rsidRDefault="00D22E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firstLine="0"/>
        <w:jc w:val="left"/>
      </w:pPr>
      <w:r>
        <w:t>……………………………………………………………………………………………………………………………………………………</w:t>
      </w:r>
    </w:p>
    <w:p w14:paraId="5C3E1413" w14:textId="77777777" w:rsidR="0028031B" w:rsidRDefault="0028031B">
      <w:pPr>
        <w:spacing w:after="0" w:line="240" w:lineRule="auto"/>
        <w:ind w:left="0" w:right="0" w:firstLine="0"/>
        <w:jc w:val="left"/>
      </w:pPr>
    </w:p>
    <w:p w14:paraId="549509B3" w14:textId="77777777" w:rsidR="0028031B" w:rsidRDefault="00D22EE1">
      <w:pPr>
        <w:spacing w:after="0" w:line="240" w:lineRule="auto"/>
        <w:ind w:left="0" w:right="0" w:firstLine="0"/>
        <w:jc w:val="left"/>
      </w:pPr>
      <w:r>
        <w:t>……………………………………………………………………………………………………………………………………………………</w:t>
      </w:r>
    </w:p>
    <w:p w14:paraId="74A1E7F9" w14:textId="77777777" w:rsidR="0028031B" w:rsidRDefault="0028031B">
      <w:pPr>
        <w:spacing w:after="0" w:line="240" w:lineRule="auto"/>
        <w:ind w:left="0" w:right="0" w:firstLine="0"/>
        <w:jc w:val="left"/>
      </w:pPr>
    </w:p>
    <w:p w14:paraId="024D3465" w14:textId="77777777" w:rsidR="0028031B" w:rsidRDefault="00D22EE1">
      <w:pPr>
        <w:spacing w:after="0" w:line="240" w:lineRule="auto"/>
        <w:ind w:left="0" w:right="0" w:firstLine="0"/>
        <w:jc w:val="left"/>
      </w:pPr>
      <w:r>
        <w:t>……………………………………………………………………………………………………………………………………………………</w:t>
      </w:r>
    </w:p>
    <w:p w14:paraId="66DFC0C2" w14:textId="77777777" w:rsidR="0028031B" w:rsidRDefault="0028031B">
      <w:pPr>
        <w:spacing w:after="0" w:line="240" w:lineRule="auto"/>
        <w:ind w:left="0" w:right="0" w:firstLine="0"/>
        <w:jc w:val="left"/>
      </w:pPr>
    </w:p>
    <w:p w14:paraId="30F2C9EA" w14:textId="77777777" w:rsidR="0028031B" w:rsidRDefault="00D22EE1">
      <w:pPr>
        <w:spacing w:after="0" w:line="240" w:lineRule="auto"/>
        <w:ind w:left="0" w:right="0" w:firstLine="0"/>
        <w:jc w:val="left"/>
      </w:pPr>
      <w:r>
        <w:t>……………………………………………………………………………………………………………………………………………………</w:t>
      </w:r>
    </w:p>
    <w:p w14:paraId="6D38F504" w14:textId="77777777" w:rsidR="0028031B" w:rsidRDefault="002803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0" w:firstLine="0"/>
        <w:jc w:val="left"/>
      </w:pPr>
    </w:p>
    <w:p w14:paraId="3D1C8095" w14:textId="77777777" w:rsidR="0028031B" w:rsidRDefault="0028031B"/>
    <w:p w14:paraId="097D9DC9" w14:textId="77777777" w:rsidR="0028031B" w:rsidRDefault="00D22EE1">
      <w:pPr>
        <w:spacing w:after="0" w:line="240" w:lineRule="auto"/>
        <w:ind w:left="0" w:right="0" w:firstLine="0"/>
        <w:jc w:val="left"/>
        <w:rPr>
          <w:b/>
        </w:rPr>
      </w:pPr>
      <w:r>
        <w:rPr>
          <w:b/>
        </w:rPr>
        <w:t xml:space="preserve">Uwaga: </w:t>
      </w:r>
    </w:p>
    <w:p w14:paraId="331AF0B3" w14:textId="1EB4EB06" w:rsidR="0028031B" w:rsidRDefault="00D22E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426" w:right="0" w:hanging="426"/>
      </w:pPr>
      <w:r>
        <w:t xml:space="preserve">W przypadku składania oferty przez Wykonawców występujących wspólnie, oświadczenie w zakresie przesłanek wykluczenia z postępowania składa każdy Wykonawca oddzielnie. </w:t>
      </w:r>
    </w:p>
    <w:p w14:paraId="2B90E436" w14:textId="676C5C68" w:rsidR="0028031B" w:rsidRDefault="00D22E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0" w:hanging="426"/>
      </w:pPr>
      <w:r>
        <w:t>W przypadku polegania na zdolnościach podmiotu udostępniającego zasoby oświadczenie w zakresie przesłanek wykluczenia z postępowania składa także podmiot udostępniający zasób.</w:t>
      </w:r>
    </w:p>
    <w:p w14:paraId="708FB5A5" w14:textId="77777777" w:rsidR="0028031B" w:rsidRDefault="0028031B"/>
    <w:p w14:paraId="54386676" w14:textId="77777777" w:rsidR="0028031B" w:rsidRDefault="0028031B"/>
    <w:p w14:paraId="12BFAFE3" w14:textId="77777777" w:rsidR="0028031B" w:rsidRDefault="00D22EE1">
      <w:pPr>
        <w:tabs>
          <w:tab w:val="left" w:pos="0"/>
        </w:tabs>
        <w:spacing w:before="120" w:after="120"/>
        <w:ind w:left="720" w:firstLine="12"/>
        <w:jc w:val="center"/>
        <w:rPr>
          <w:color w:val="FF0000"/>
        </w:rPr>
      </w:pPr>
      <w:r>
        <w:rPr>
          <w:i/>
          <w:color w:val="FF0000"/>
        </w:rPr>
        <w:t>Uwaga! Dokument należy opatrzyć kwalifikowanym podpisem elektronicznym lub podpisem zaufanym lub podpisem osobistym.</w:t>
      </w:r>
    </w:p>
    <w:p w14:paraId="5ECB43F8" w14:textId="77777777" w:rsidR="0028031B" w:rsidRDefault="0028031B"/>
    <w:sectPr w:rsidR="002803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558" w:bottom="2268" w:left="1416" w:header="1134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BC0A" w14:textId="77777777" w:rsidR="004B19AB" w:rsidRDefault="004B19AB">
      <w:pPr>
        <w:spacing w:after="0" w:line="240" w:lineRule="auto"/>
      </w:pPr>
      <w:r>
        <w:separator/>
      </w:r>
    </w:p>
  </w:endnote>
  <w:endnote w:type="continuationSeparator" w:id="0">
    <w:p w14:paraId="341A461C" w14:textId="77777777" w:rsidR="004B19AB" w:rsidRDefault="004B1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AF77" w14:textId="77777777" w:rsidR="0028031B" w:rsidRDefault="00D22EE1">
    <w:pPr>
      <w:spacing w:after="0" w:line="319" w:lineRule="auto"/>
      <w:ind w:left="2" w:right="4351" w:firstLine="7"/>
      <w:jc w:val="left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AC55886" wp14:editId="1FE1D417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27651" name="Grupa 276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530149572" name="Grupa 530149572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574947171" name="Prostokąt 574947171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074BCE" w14:textId="77777777" w:rsidR="0028031B" w:rsidRDefault="0028031B">
                              <w:pPr>
                                <w:spacing w:after="0" w:line="240" w:lineRule="auto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79834741" name="Dowolny kształt: kształt 1579834741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2765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3712C6A" w14:textId="77777777" w:rsidR="0028031B" w:rsidRDefault="00D22EE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439C" w14:textId="77777777" w:rsidR="0028031B" w:rsidRDefault="00D22EE1">
    <w:pPr>
      <w:spacing w:after="0" w:line="319" w:lineRule="auto"/>
      <w:ind w:left="2" w:right="4351" w:firstLine="7"/>
      <w:jc w:val="left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35922DCE" wp14:editId="43F3FB32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27650" name="Grupa 27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51180223" name="Grupa 51180223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1387703226" name="Prostokąt 1387703226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7D6E88" w14:textId="77777777" w:rsidR="0028031B" w:rsidRDefault="0028031B">
                              <w:pPr>
                                <w:spacing w:after="0" w:line="240" w:lineRule="auto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17543445" name="Dowolny kształt: kształt 1317543445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2765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A2383A7" w14:textId="77777777" w:rsidR="0028031B" w:rsidRDefault="00D22EE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E2C62" w14:textId="77777777" w:rsidR="0028031B" w:rsidRDefault="00D22EE1">
    <w:pPr>
      <w:spacing w:after="0" w:line="319" w:lineRule="auto"/>
      <w:ind w:left="2" w:right="4351" w:firstLine="7"/>
      <w:jc w:val="left"/>
    </w:pPr>
    <w:r>
      <w:rPr>
        <w:rFonts w:ascii="Fira Sans" w:eastAsia="Fira Sans" w:hAnsi="Fira Sans" w:cs="Fira Sans"/>
        <w:b/>
        <w:sz w:val="14"/>
        <w:szCs w:val="14"/>
      </w:rPr>
      <w:t>Pomorski Fundusz Rozwoju sp. z o.o.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ul. Straganiarska 24/27 | 80-837 Gdańsk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rFonts w:ascii="Fira Sans" w:eastAsia="Fira Sans" w:hAnsi="Fira Sans" w:cs="Fira Sans"/>
        <w:color w:val="020203"/>
        <w:sz w:val="14"/>
        <w:szCs w:val="14"/>
      </w:rPr>
      <w:t xml:space="preserve">tel. 58 585 89 50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biuro@pfr.pomorskie.eu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| </w:t>
    </w:r>
    <w:r>
      <w:rPr>
        <w:rFonts w:ascii="Fira Sans" w:eastAsia="Fira Sans" w:hAnsi="Fira Sans" w:cs="Fira Sans"/>
        <w:color w:val="0563C1"/>
        <w:sz w:val="14"/>
        <w:szCs w:val="14"/>
        <w:u w:val="single"/>
      </w:rPr>
      <w:t>www.pfr.pomorskie.eu</w:t>
    </w:r>
    <w:r>
      <w:rPr>
        <w:rFonts w:ascii="Fira Sans" w:eastAsia="Fira Sans" w:hAnsi="Fira Sans" w:cs="Fira Sans"/>
        <w:color w:val="020203"/>
        <w:sz w:val="14"/>
        <w:szCs w:val="14"/>
      </w:rPr>
      <w:t xml:space="preserve"> </w:t>
    </w:r>
    <w:r>
      <w:rPr>
        <w:rFonts w:ascii="Fira Sans" w:eastAsia="Fira Sans" w:hAnsi="Fira Sans" w:cs="Fira Sans"/>
        <w:sz w:val="24"/>
        <w:szCs w:val="24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27E9BF27" wp14:editId="4D570C3D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l="0" t="0" r="0" b="0"/>
              <wp:wrapSquare wrapText="bothSides" distT="0" distB="0" distL="114300" distR="114300"/>
              <wp:docPr id="27652" name="Grupa 276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160" cy="19050"/>
                        <a:chOff x="2483400" y="3760950"/>
                        <a:chExt cx="5725200" cy="28575"/>
                      </a:xfrm>
                    </wpg:grpSpPr>
                    <wpg:grpSp>
                      <wpg:cNvPr id="564759623" name="Grupa 564759623"/>
                      <wpg:cNvGrpSpPr/>
                      <wpg:grpSpPr>
                        <a:xfrm>
                          <a:off x="2483420" y="3770475"/>
                          <a:ext cx="5725160" cy="19050"/>
                          <a:chOff x="0" y="0"/>
                          <a:chExt cx="5725160" cy="19050"/>
                        </a:xfrm>
                      </wpg:grpSpPr>
                      <wps:wsp>
                        <wps:cNvPr id="581395338" name="Prostokąt 581395338"/>
                        <wps:cNvSpPr/>
                        <wps:spPr>
                          <a:xfrm>
                            <a:off x="0" y="0"/>
                            <a:ext cx="57251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0F8CEA" w14:textId="77777777" w:rsidR="0028031B" w:rsidRDefault="0028031B">
                              <w:pPr>
                                <w:spacing w:after="0" w:line="240" w:lineRule="auto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35952286" name="Dowolny kształt: kształt 1935952286"/>
                        <wps:cNvSpPr/>
                        <wps:spPr>
                          <a:xfrm>
                            <a:off x="0" y="0"/>
                            <a:ext cx="572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5160" h="120000" extrusionOk="0">
                                <a:moveTo>
                                  <a:pt x="0" y="0"/>
                                </a:moveTo>
                                <a:lnTo>
                                  <a:pt x="5725160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13A538"/>
                            </a:solidFill>
                            <a:prstDash val="solid"/>
                            <a:miter lim="127000"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9690100</wp:posOffset>
              </wp:positionV>
              <wp:extent cx="5725160" cy="19050"/>
              <wp:effectExtent b="0" l="0" r="0" t="0"/>
              <wp:wrapSquare wrapText="bothSides" distB="0" distT="0" distL="114300" distR="114300"/>
              <wp:docPr id="2765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16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7498597" w14:textId="77777777" w:rsidR="0028031B" w:rsidRDefault="00D22EE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AEE9" w14:textId="77777777" w:rsidR="004B19AB" w:rsidRDefault="004B19AB">
      <w:pPr>
        <w:spacing w:after="0" w:line="240" w:lineRule="auto"/>
      </w:pPr>
      <w:r>
        <w:separator/>
      </w:r>
    </w:p>
  </w:footnote>
  <w:footnote w:type="continuationSeparator" w:id="0">
    <w:p w14:paraId="4EE71270" w14:textId="77777777" w:rsidR="004B19AB" w:rsidRDefault="004B1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BC24" w14:textId="77777777" w:rsidR="0028031B" w:rsidRDefault="00D22EE1">
    <w:pPr>
      <w:spacing w:after="0" w:line="259" w:lineRule="auto"/>
      <w:ind w:left="0" w:right="416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998BF36" wp14:editId="03EC65B2">
          <wp:simplePos x="0" y="0"/>
          <wp:positionH relativeFrom="page">
            <wp:posOffset>899795</wp:posOffset>
          </wp:positionH>
          <wp:positionV relativeFrom="page">
            <wp:posOffset>720090</wp:posOffset>
          </wp:positionV>
          <wp:extent cx="3085973" cy="433705"/>
          <wp:effectExtent l="0" t="0" r="0" b="0"/>
          <wp:wrapSquare wrapText="bothSides" distT="0" distB="0" distL="114300" distR="114300"/>
          <wp:docPr id="2765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908B" w14:textId="77777777" w:rsidR="0028031B" w:rsidRDefault="00D22EE1">
    <w:pPr>
      <w:spacing w:after="0" w:line="259" w:lineRule="auto"/>
      <w:ind w:left="0" w:right="4168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F06006F" wp14:editId="444B6097">
          <wp:simplePos x="0" y="0"/>
          <wp:positionH relativeFrom="page">
            <wp:posOffset>899795</wp:posOffset>
          </wp:positionH>
          <wp:positionV relativeFrom="page">
            <wp:posOffset>720090</wp:posOffset>
          </wp:positionV>
          <wp:extent cx="3085973" cy="433705"/>
          <wp:effectExtent l="0" t="0" r="0" b="0"/>
          <wp:wrapSquare wrapText="bothSides" distT="0" distB="0" distL="114300" distR="114300"/>
          <wp:docPr id="2765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FDF6" w14:textId="77777777" w:rsidR="0028031B" w:rsidRDefault="00D22EE1">
    <w:pPr>
      <w:spacing w:after="0" w:line="259" w:lineRule="auto"/>
      <w:ind w:left="0" w:right="4168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1F89252" wp14:editId="38120F82">
          <wp:simplePos x="0" y="0"/>
          <wp:positionH relativeFrom="page">
            <wp:posOffset>899795</wp:posOffset>
          </wp:positionH>
          <wp:positionV relativeFrom="page">
            <wp:posOffset>720090</wp:posOffset>
          </wp:positionV>
          <wp:extent cx="3085973" cy="433705"/>
          <wp:effectExtent l="0" t="0" r="0" b="0"/>
          <wp:wrapSquare wrapText="bothSides" distT="0" distB="0" distL="114300" distR="114300"/>
          <wp:docPr id="2765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85973" cy="433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77FF9"/>
    <w:multiLevelType w:val="multilevel"/>
    <w:tmpl w:val="79A42376"/>
    <w:lvl w:ilvl="0">
      <w:start w:val="1"/>
      <w:numFmt w:val="decimal"/>
      <w:pStyle w:val="INSNormalny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5360"/>
    <w:multiLevelType w:val="multilevel"/>
    <w:tmpl w:val="C426A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3529">
    <w:abstractNumId w:val="0"/>
  </w:num>
  <w:num w:numId="2" w16cid:durableId="746684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1B"/>
    <w:rsid w:val="00107CC4"/>
    <w:rsid w:val="0028031B"/>
    <w:rsid w:val="004B19AB"/>
    <w:rsid w:val="00537191"/>
    <w:rsid w:val="00D22EE1"/>
    <w:rsid w:val="00E929C6"/>
    <w:rsid w:val="00F4677B"/>
    <w:rsid w:val="00FD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5307"/>
  <w15:docId w15:val="{CD36F777-A7E0-4E29-BE7D-6F1C172D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7" w:line="364" w:lineRule="auto"/>
        <w:ind w:left="22" w:right="49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6"/>
      <w:ind w:left="1109" w:right="355"/>
      <w:jc w:val="center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1,Akapit z listą5,Bulleted list,Odstavec,Podsis rysunku,T_SZ_List Paragraph,sw tekst,CW_Lista,Akapit z listą3,Akapit z listą31,List Paragraph,Preambuła,Wypunktowanie,zwykły tekst,List Paragraph1,BulletC"/>
    <w:basedOn w:val="Normalny"/>
    <w:link w:val="AkapitzlistZnak"/>
    <w:uiPriority w:val="34"/>
    <w:qFormat/>
    <w:rsid w:val="00A64062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1 Znak,Akapit z listą5 Znak,Bulleted list Znak,Odstavec Znak,Podsis rysunku Znak,T_SZ_List Paragraph Znak,sw tekst Znak,CW_Lista Znak,Akapit z listą3 Znak,Akapit z listą31 Znak,Preambuła Znak"/>
    <w:link w:val="Akapitzlist"/>
    <w:uiPriority w:val="34"/>
    <w:qFormat/>
    <w:locked/>
    <w:rsid w:val="00562AAC"/>
    <w:rPr>
      <w:rFonts w:ascii="Calibri" w:eastAsia="Calibri" w:hAnsi="Calibri" w:cs="Calibri"/>
      <w:color w:val="000000"/>
    </w:rPr>
  </w:style>
  <w:style w:type="character" w:styleId="Pogrubienie">
    <w:name w:val="Strong"/>
    <w:basedOn w:val="Domylnaczcionkaakapitu"/>
    <w:uiPriority w:val="22"/>
    <w:qFormat/>
    <w:rsid w:val="00562AAC"/>
    <w:rPr>
      <w:b/>
      <w:bCs/>
    </w:rPr>
  </w:style>
  <w:style w:type="paragraph" w:customStyle="1" w:styleId="Standard">
    <w:name w:val="Standard"/>
    <w:rsid w:val="00A13A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rsid w:val="00A13AB0"/>
    <w:rPr>
      <w:color w:val="0563C1" w:themeColor="hyperlink"/>
      <w:u w:val="single"/>
    </w:rPr>
  </w:style>
  <w:style w:type="paragraph" w:customStyle="1" w:styleId="INSNormalny">
    <w:name w:val="INS_Normalny"/>
    <w:basedOn w:val="Normalny"/>
    <w:qFormat/>
    <w:rsid w:val="00A13AB0"/>
    <w:pPr>
      <w:numPr>
        <w:numId w:val="1"/>
      </w:numPr>
      <w:spacing w:before="120" w:after="0" w:line="240" w:lineRule="auto"/>
      <w:ind w:right="0"/>
    </w:pPr>
    <w:rPr>
      <w:rFonts w:eastAsia="Times New Roman" w:cs="Times New Roman"/>
      <w:color w:val="auto"/>
      <w:sz w:val="24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D12"/>
    <w:rPr>
      <w:color w:val="605E5C"/>
      <w:shd w:val="clear" w:color="auto" w:fill="E1DFDD"/>
    </w:rPr>
  </w:style>
  <w:style w:type="paragraph" w:customStyle="1" w:styleId="Default">
    <w:name w:val="Default"/>
    <w:rsid w:val="00E44FB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C7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3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2E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2E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5Qyd3BDmK5vCegKyP/eYA/sb3A==">AMUW2mX1lpgm/fCwp9DlRFSrm2/Vg3lKODK+tJT6vdYc3ZgXluZ3vbNQ+fKfzXvqADKNnlADNRtFDk/qs4z2htw0jMsqp6xAwTsjvqUKAQ5MHooj1e5uxoo=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Szwaj</cp:lastModifiedBy>
  <cp:revision>6</cp:revision>
  <dcterms:created xsi:type="dcterms:W3CDTF">2023-06-27T08:54:00Z</dcterms:created>
  <dcterms:modified xsi:type="dcterms:W3CDTF">2023-06-30T12:22:00Z</dcterms:modified>
</cp:coreProperties>
</file>