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10E09" w14:textId="5CF44F57" w:rsidR="00FA7236" w:rsidRDefault="00000000">
      <w:pPr>
        <w:spacing w:before="120" w:after="120" w:line="259" w:lineRule="auto"/>
        <w:rPr>
          <w:b/>
          <w:i/>
        </w:rPr>
      </w:pPr>
      <w:r>
        <w:t xml:space="preserve">Nr postępowania: </w:t>
      </w:r>
      <w:r w:rsidR="00ED1D56" w:rsidRPr="00ED1D56">
        <w:t>PFR.OK.271.2.1.2023.KS</w:t>
      </w:r>
      <w:r>
        <w:t xml:space="preserve">                                                              </w:t>
      </w:r>
      <w:r>
        <w:rPr>
          <w:b/>
          <w:i/>
        </w:rPr>
        <w:t xml:space="preserve"> </w:t>
      </w:r>
    </w:p>
    <w:p w14:paraId="28042DE9" w14:textId="77777777" w:rsidR="00FA7236" w:rsidRDefault="00000000">
      <w:pPr>
        <w:spacing w:before="120" w:after="120" w:line="259" w:lineRule="auto"/>
        <w:jc w:val="right"/>
        <w:rPr>
          <w:i/>
          <w:color w:val="000000"/>
        </w:rPr>
      </w:pPr>
      <w:r>
        <w:rPr>
          <w:i/>
        </w:rPr>
        <w:t>Załącznik nr 6 do SWZ - Wykaz dostaw</w:t>
      </w:r>
    </w:p>
    <w:p w14:paraId="436217CA" w14:textId="77777777" w:rsidR="00FA7236" w:rsidRDefault="00000000">
      <w:pPr>
        <w:spacing w:before="120" w:after="120"/>
        <w:jc w:val="both"/>
        <w:rPr>
          <w:color w:val="FF0000"/>
        </w:rPr>
      </w:pPr>
      <w:r>
        <w:rPr>
          <w:color w:val="FF0000"/>
        </w:rPr>
        <w:t>OŚWIADCZENIE SKŁADANE NA WEZWANIE</w:t>
      </w:r>
    </w:p>
    <w:p w14:paraId="2537798D" w14:textId="77777777" w:rsidR="00FA7236" w:rsidRDefault="00000000">
      <w:pPr>
        <w:rPr>
          <w:b/>
        </w:rPr>
      </w:pPr>
      <w:r>
        <w:rPr>
          <w:b/>
        </w:rPr>
        <w:t>Wykonawca:</w:t>
      </w:r>
    </w:p>
    <w:p w14:paraId="5C3ECF8B" w14:textId="77777777" w:rsidR="00FA7236" w:rsidRDefault="00FA7236">
      <w:pPr>
        <w:jc w:val="both"/>
      </w:pPr>
    </w:p>
    <w:p w14:paraId="70ACDF9C" w14:textId="77777777" w:rsidR="00FA7236" w:rsidRDefault="00FA7236">
      <w:pPr>
        <w:jc w:val="both"/>
      </w:pPr>
    </w:p>
    <w:p w14:paraId="330B54E4" w14:textId="77777777" w:rsidR="00FA7236" w:rsidRDefault="00FA7236">
      <w:pPr>
        <w:jc w:val="both"/>
      </w:pPr>
    </w:p>
    <w:p w14:paraId="54C473FC" w14:textId="77777777" w:rsidR="00FA7236" w:rsidRDefault="00000000">
      <w:pPr>
        <w:jc w:val="both"/>
      </w:pPr>
      <w:r>
        <w:t>………………………………………</w:t>
      </w:r>
    </w:p>
    <w:p w14:paraId="0FA27D7D" w14:textId="77777777" w:rsidR="00FA7236" w:rsidRDefault="00000000">
      <w:pPr>
        <w:jc w:val="both"/>
        <w:rPr>
          <w:color w:val="00000A"/>
        </w:rPr>
      </w:pPr>
      <w:r>
        <w:rPr>
          <w:sz w:val="20"/>
          <w:szCs w:val="20"/>
        </w:rPr>
        <w:t xml:space="preserve"> (pełna nazwa/firma, adres)</w:t>
      </w:r>
    </w:p>
    <w:p w14:paraId="67B4F04F" w14:textId="77777777" w:rsidR="00FA7236" w:rsidRDefault="00000000">
      <w:pPr>
        <w:spacing w:before="120" w:after="120"/>
        <w:jc w:val="center"/>
        <w:rPr>
          <w:b/>
        </w:rPr>
      </w:pPr>
      <w:r>
        <w:rPr>
          <w:b/>
        </w:rPr>
        <w:t>WYKAZ DOSTAW</w:t>
      </w:r>
    </w:p>
    <w:p w14:paraId="237406FB" w14:textId="77777777" w:rsidR="00FA7236" w:rsidRDefault="00000000">
      <w:pPr>
        <w:spacing w:before="120" w:line="312" w:lineRule="auto"/>
        <w:jc w:val="center"/>
      </w:pPr>
      <w:bookmarkStart w:id="0" w:name="_heading=h.gjdgxs" w:colFirst="0" w:colLast="0"/>
      <w:bookmarkEnd w:id="0"/>
      <w:r>
        <w:t>w zakresie niezbędnym do wykazania warunku udziału w postępowaniu</w:t>
      </w:r>
    </w:p>
    <w:p w14:paraId="353C7D76" w14:textId="1961A24D" w:rsidR="00FA7236" w:rsidRDefault="00000000">
      <w:pPr>
        <w:jc w:val="both"/>
        <w:rPr>
          <w:b/>
        </w:rPr>
      </w:pPr>
      <w:r>
        <w:rPr>
          <w:b/>
        </w:rPr>
        <w:t>Dotyczy:</w:t>
      </w:r>
      <w:r>
        <w:t xml:space="preserve"> postępowania o udzielenie zamówienia publicznego na </w:t>
      </w:r>
      <w:r>
        <w:rPr>
          <w:b/>
        </w:rPr>
        <w:t xml:space="preserve">dostawę </w:t>
      </w:r>
      <w:r w:rsidR="00D40C3F" w:rsidRPr="00D40C3F">
        <w:rPr>
          <w:b/>
        </w:rPr>
        <w:t xml:space="preserve">licencji systemu informatycznego opracowanego i wdrożonego w celu automatyzacji procesów realizowanych przez Zamawiającego, przeszkolenie pracowników PFR oraz utrzymanie wdrożonego </w:t>
      </w:r>
      <w:r w:rsidR="00ED1D56">
        <w:rPr>
          <w:b/>
        </w:rPr>
        <w:t>s</w:t>
      </w:r>
      <w:r w:rsidR="00D40C3F" w:rsidRPr="00D40C3F">
        <w:rPr>
          <w:b/>
        </w:rPr>
        <w:t>ystemu</w:t>
      </w:r>
      <w:r>
        <w:rPr>
          <w:b/>
        </w:rPr>
        <w:t>.</w:t>
      </w:r>
    </w:p>
    <w:p w14:paraId="6CA5ED22" w14:textId="77777777" w:rsidR="00FA7236" w:rsidRDefault="00FA7236">
      <w:pPr>
        <w:jc w:val="both"/>
        <w:rPr>
          <w:b/>
        </w:rPr>
      </w:pPr>
    </w:p>
    <w:tbl>
      <w:tblPr>
        <w:tblStyle w:val="a"/>
        <w:tblW w:w="9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727"/>
        <w:gridCol w:w="1843"/>
        <w:gridCol w:w="1418"/>
        <w:gridCol w:w="2397"/>
      </w:tblGrid>
      <w:tr w:rsidR="00FA7236" w14:paraId="00786663" w14:textId="77777777" w:rsidTr="00D40C3F">
        <w:trPr>
          <w:trHeight w:val="1666"/>
        </w:trPr>
        <w:tc>
          <w:tcPr>
            <w:tcW w:w="675" w:type="dxa"/>
            <w:shd w:val="clear" w:color="auto" w:fill="auto"/>
            <w:vAlign w:val="center"/>
          </w:tcPr>
          <w:p w14:paraId="34872651" w14:textId="77777777" w:rsidR="00FA7236" w:rsidRDefault="00000000">
            <w:pPr>
              <w:spacing w:before="120" w:after="120" w:line="25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3FD5B9BB" w14:textId="77777777" w:rsidR="00FA7236" w:rsidRDefault="00000000">
            <w:pPr>
              <w:spacing w:line="250" w:lineRule="auto"/>
              <w:jc w:val="center"/>
              <w:rPr>
                <w:b/>
              </w:rPr>
            </w:pPr>
            <w:r>
              <w:rPr>
                <w:b/>
              </w:rPr>
              <w:t>Przedmiot dostawy</w:t>
            </w:r>
          </w:p>
          <w:p w14:paraId="05431FA4" w14:textId="5B55539B" w:rsidR="00FA7236" w:rsidRDefault="00000000">
            <w:pPr>
              <w:spacing w:line="250" w:lineRule="auto"/>
              <w:jc w:val="center"/>
            </w:pPr>
            <w:r>
              <w:t xml:space="preserve">(zgodnie z wymaganiem określonym w rozdz. VII ust. 2 </w:t>
            </w:r>
            <w:r w:rsidR="00D40C3F">
              <w:t xml:space="preserve">pkt 4 lit. a </w:t>
            </w:r>
            <w:r>
              <w:t>SWZ)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218ED9" w14:textId="77777777" w:rsidR="00FA7236" w:rsidRDefault="00000000">
            <w:pPr>
              <w:spacing w:line="250" w:lineRule="auto"/>
              <w:jc w:val="center"/>
              <w:rPr>
                <w:b/>
              </w:rPr>
            </w:pPr>
            <w:r>
              <w:rPr>
                <w:b/>
              </w:rPr>
              <w:t>Termin</w:t>
            </w:r>
          </w:p>
          <w:p w14:paraId="5172047B" w14:textId="77777777" w:rsidR="00FA7236" w:rsidRDefault="00000000">
            <w:pPr>
              <w:spacing w:line="250" w:lineRule="auto"/>
              <w:jc w:val="center"/>
              <w:rPr>
                <w:b/>
              </w:rPr>
            </w:pPr>
            <w:r>
              <w:rPr>
                <w:b/>
              </w:rPr>
              <w:t xml:space="preserve">wykonania </w:t>
            </w:r>
          </w:p>
          <w:p w14:paraId="1E22C105" w14:textId="77777777" w:rsidR="00FA7236" w:rsidRDefault="00000000">
            <w:pPr>
              <w:spacing w:line="250" w:lineRule="auto"/>
              <w:jc w:val="center"/>
              <w:rPr>
                <w:b/>
              </w:rPr>
            </w:pPr>
            <w:r>
              <w:t>(podać termin rozpoczęcia i zakończenia)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53AA98" w14:textId="77777777" w:rsidR="00FA7236" w:rsidRDefault="00000000">
            <w:pPr>
              <w:spacing w:line="250" w:lineRule="auto"/>
              <w:jc w:val="center"/>
              <w:rPr>
                <w:b/>
              </w:rPr>
            </w:pPr>
            <w:r>
              <w:rPr>
                <w:b/>
              </w:rPr>
              <w:t>Kwota (brutto PLN)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42C45186" w14:textId="77777777" w:rsidR="00FA7236" w:rsidRDefault="00000000">
            <w:pPr>
              <w:spacing w:line="250" w:lineRule="auto"/>
              <w:jc w:val="center"/>
              <w:rPr>
                <w:b/>
              </w:rPr>
            </w:pPr>
            <w:r>
              <w:rPr>
                <w:b/>
              </w:rPr>
              <w:t>Nazwa podmiotu, na rzecz którego dostawy zostały wykonane</w:t>
            </w:r>
          </w:p>
        </w:tc>
      </w:tr>
      <w:tr w:rsidR="00FA7236" w14:paraId="322F2AB4" w14:textId="77777777" w:rsidTr="00D40C3F">
        <w:trPr>
          <w:trHeight w:val="380"/>
        </w:trPr>
        <w:tc>
          <w:tcPr>
            <w:tcW w:w="675" w:type="dxa"/>
            <w:shd w:val="clear" w:color="auto" w:fill="auto"/>
            <w:vAlign w:val="center"/>
          </w:tcPr>
          <w:p w14:paraId="25FC9C3D" w14:textId="77777777" w:rsidR="00FA7236" w:rsidRDefault="00000000">
            <w:pPr>
              <w:spacing w:before="120" w:after="120" w:line="250" w:lineRule="auto"/>
              <w:jc w:val="center"/>
            </w:pPr>
            <w:r>
              <w:t>1.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67029372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DF6619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D5CC1F8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4A8A2EB8" w14:textId="77777777" w:rsidR="00FA7236" w:rsidRDefault="00FA7236">
            <w:pPr>
              <w:spacing w:before="120" w:after="120" w:line="250" w:lineRule="auto"/>
            </w:pPr>
          </w:p>
        </w:tc>
      </w:tr>
      <w:tr w:rsidR="00FA7236" w14:paraId="377955C1" w14:textId="77777777" w:rsidTr="00D40C3F">
        <w:trPr>
          <w:trHeight w:val="374"/>
        </w:trPr>
        <w:tc>
          <w:tcPr>
            <w:tcW w:w="675" w:type="dxa"/>
            <w:shd w:val="clear" w:color="auto" w:fill="auto"/>
            <w:vAlign w:val="center"/>
          </w:tcPr>
          <w:p w14:paraId="5685F768" w14:textId="77777777" w:rsidR="00FA7236" w:rsidRDefault="00000000">
            <w:pPr>
              <w:spacing w:before="120" w:after="120" w:line="250" w:lineRule="auto"/>
              <w:jc w:val="center"/>
            </w:pPr>
            <w:r>
              <w:t>2.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6C713D93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F5426B7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5E0D20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352A6BE1" w14:textId="77777777" w:rsidR="00FA7236" w:rsidRDefault="00FA7236">
            <w:pPr>
              <w:spacing w:before="120" w:after="120" w:line="250" w:lineRule="auto"/>
            </w:pPr>
          </w:p>
        </w:tc>
      </w:tr>
      <w:tr w:rsidR="00FA7236" w14:paraId="10068F68" w14:textId="77777777" w:rsidTr="00D40C3F">
        <w:trPr>
          <w:trHeight w:val="374"/>
        </w:trPr>
        <w:tc>
          <w:tcPr>
            <w:tcW w:w="675" w:type="dxa"/>
            <w:shd w:val="clear" w:color="auto" w:fill="auto"/>
            <w:vAlign w:val="center"/>
          </w:tcPr>
          <w:p w14:paraId="44DB9DBC" w14:textId="77777777" w:rsidR="00FA7236" w:rsidRDefault="00000000">
            <w:pPr>
              <w:spacing w:before="120" w:after="120" w:line="250" w:lineRule="auto"/>
              <w:jc w:val="center"/>
            </w:pPr>
            <w:r>
              <w:t>3.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383F2038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C3E5E6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57956D" w14:textId="77777777" w:rsidR="00FA7236" w:rsidRDefault="00FA7236">
            <w:pPr>
              <w:spacing w:before="120" w:after="120" w:line="250" w:lineRule="auto"/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410C4D84" w14:textId="77777777" w:rsidR="00FA7236" w:rsidRDefault="00FA7236">
            <w:pPr>
              <w:spacing w:before="120" w:after="120" w:line="250" w:lineRule="auto"/>
            </w:pPr>
          </w:p>
        </w:tc>
      </w:tr>
    </w:tbl>
    <w:p w14:paraId="66B84313" w14:textId="77777777" w:rsidR="00FA7236" w:rsidRDefault="00FA7236">
      <w:pPr>
        <w:spacing w:before="120" w:after="120" w:line="276" w:lineRule="auto"/>
        <w:ind w:right="330"/>
        <w:jc w:val="both"/>
      </w:pPr>
    </w:p>
    <w:p w14:paraId="45F215E1" w14:textId="77777777" w:rsidR="00FA7236" w:rsidRDefault="00000000">
      <w:pPr>
        <w:spacing w:before="120" w:after="120" w:line="276" w:lineRule="auto"/>
        <w:jc w:val="both"/>
      </w:pPr>
      <w:r>
        <w:t>Jeżeli Wykonawca powołuje się na doświadczenie w realizacji dostaw wykonywanych wspólnie z innymi wykonawcami, wykaz winien dotyczyć dostaw, w których wykonaniu Wykonawca bezpośrednio uczestniczył.</w:t>
      </w:r>
    </w:p>
    <w:p w14:paraId="733E3ABE" w14:textId="77777777" w:rsidR="00FA7236" w:rsidRDefault="00000000">
      <w:pPr>
        <w:spacing w:before="120" w:after="120" w:line="276" w:lineRule="auto"/>
        <w:jc w:val="both"/>
      </w:pPr>
      <w:r>
        <w:t xml:space="preserve">Do wykazu </w:t>
      </w:r>
      <w:r>
        <w:rPr>
          <w:b/>
        </w:rPr>
        <w:t>należy załączyć dowody</w:t>
      </w:r>
      <w:r>
        <w:t xml:space="preserve"> dotyczące każdej z wymienionych powyżej dostaw określające, czy dostawy te zostały wykonane w sposób należyty, zgodnie z wymaganiem rozdziału IX ust. 4 pkt 2 SWZ.</w:t>
      </w:r>
    </w:p>
    <w:p w14:paraId="35607B58" w14:textId="77777777" w:rsidR="00FA7236" w:rsidRDefault="00FA7236">
      <w:pPr>
        <w:spacing w:before="120" w:after="120" w:line="276" w:lineRule="auto"/>
        <w:ind w:right="330"/>
        <w:jc w:val="center"/>
        <w:rPr>
          <w:i/>
          <w:color w:val="FF0000"/>
        </w:rPr>
      </w:pPr>
    </w:p>
    <w:p w14:paraId="51689D3C" w14:textId="77777777" w:rsidR="00FA7236" w:rsidRDefault="00000000">
      <w:pPr>
        <w:spacing w:before="120" w:after="120" w:line="276" w:lineRule="auto"/>
        <w:ind w:right="330"/>
        <w:jc w:val="center"/>
        <w:rPr>
          <w:i/>
          <w:color w:val="FF0000"/>
        </w:rPr>
      </w:pPr>
      <w:bookmarkStart w:id="1" w:name="_heading=h.30j0zll" w:colFirst="0" w:colLast="0"/>
      <w:bookmarkEnd w:id="1"/>
      <w:r>
        <w:rPr>
          <w:i/>
          <w:color w:val="FF0000"/>
        </w:rPr>
        <w:t>Uwaga! Dokument należy opatrzyć kwalifikowanym podpisem elektronicznym lub podpisem zaufanym lub podpisem osobistym.</w:t>
      </w:r>
    </w:p>
    <w:p w14:paraId="3564DE77" w14:textId="77777777" w:rsidR="00FA7236" w:rsidRDefault="00FA7236">
      <w:pPr>
        <w:rPr>
          <w:color w:val="FF0000"/>
        </w:rPr>
      </w:pPr>
    </w:p>
    <w:sectPr w:rsidR="00FA723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236"/>
    <w:rsid w:val="00D40C3F"/>
    <w:rsid w:val="00ED1D56"/>
    <w:rsid w:val="00FA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4507"/>
  <w15:docId w15:val="{CD36F777-A7E0-4E29-BE7D-6F1C172D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443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prawka">
    <w:name w:val="Revision"/>
    <w:hidden/>
    <w:uiPriority w:val="99"/>
    <w:semiHidden/>
    <w:rsid w:val="00D24515"/>
    <w:rPr>
      <w:rFonts w:cs="Times New Roma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1sac0J8kiRC31QaHE/omQQQXiA==">AMUW2mUVqqJ1pKgZ+hWYvTIF9l2cUN9x1Swn6uvMGcuCpiyiUHLi9mAuivIl0sc6dwMiE5Y6wtp2kX4b7O879z1eOXs8KDGdEU7eYLOrrOYeE/20bWR8NDMB6B78L4l/h+5VmcLQxHPa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Szwaj</dc:creator>
  <cp:lastModifiedBy>Jakub Henke</cp:lastModifiedBy>
  <cp:revision>3</cp:revision>
  <dcterms:created xsi:type="dcterms:W3CDTF">2023-06-27T09:03:00Z</dcterms:created>
  <dcterms:modified xsi:type="dcterms:W3CDTF">2023-06-29T10:32:00Z</dcterms:modified>
</cp:coreProperties>
</file>