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80008E" w:rsidRPr="0080008E">
        <w:rPr>
          <w:rFonts w:cstheme="minorHAnsi"/>
          <w:b/>
          <w:bCs/>
          <w:color w:val="000000"/>
          <w:sz w:val="24"/>
          <w:szCs w:val="24"/>
          <w:lang w:eastAsia="pl-PL"/>
        </w:rPr>
        <w:t>realizację robót budowlanych – wykonanie zewnętrznej instalacji kanalizacji deszczowej i sanitarnej w ramach inwestycji pn. „Budowa modułu silników gazowych do skojarzonego wytwarzania energii elektrycznej i ciepła”</w:t>
      </w:r>
      <w:r w:rsidR="00B824D4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80008E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2D7C75">
        <w:rPr>
          <w:rFonts w:cstheme="minorHAnsi"/>
          <w:b/>
          <w:color w:val="000000"/>
          <w:sz w:val="24"/>
          <w:szCs w:val="24"/>
          <w:lang w:eastAsia="pl-PL"/>
        </w:rPr>
        <w:t>8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80008E">
        <w:rPr>
          <w:rFonts w:eastAsia="Calibri" w:cstheme="minorHAnsi"/>
          <w:sz w:val="24"/>
          <w:szCs w:val="24"/>
        </w:rPr>
        <w:t>trzech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8B051D">
        <w:rPr>
          <w:rFonts w:eastAsia="Calibri" w:cstheme="minorHAnsi"/>
          <w:sz w:val="24"/>
          <w:szCs w:val="24"/>
        </w:rPr>
        <w:t>trzy</w:t>
      </w:r>
      <w:r w:rsidR="00C35758">
        <w:rPr>
          <w:rFonts w:eastAsia="Calibri" w:cstheme="minorHAnsi"/>
          <w:sz w:val="24"/>
          <w:szCs w:val="24"/>
        </w:rPr>
        <w:t xml:space="preserve"> robot</w:t>
      </w:r>
      <w:r w:rsidR="008B051D">
        <w:rPr>
          <w:rFonts w:eastAsia="Calibri" w:cstheme="minorHAnsi"/>
          <w:sz w:val="24"/>
          <w:szCs w:val="24"/>
        </w:rPr>
        <w:t>y</w:t>
      </w:r>
      <w:r w:rsidR="00C35758">
        <w:rPr>
          <w:rFonts w:eastAsia="Calibri" w:cstheme="minorHAnsi"/>
          <w:sz w:val="24"/>
          <w:szCs w:val="24"/>
        </w:rPr>
        <w:t xml:space="preserve"> budowlan</w:t>
      </w:r>
      <w:r w:rsidR="008B051D">
        <w:rPr>
          <w:rFonts w:eastAsia="Calibri" w:cstheme="minorHAnsi"/>
          <w:sz w:val="24"/>
          <w:szCs w:val="24"/>
        </w:rPr>
        <w:t>e</w:t>
      </w:r>
      <w:r w:rsidR="00B824D4" w:rsidRPr="000E5C6E">
        <w:rPr>
          <w:rFonts w:eastAsia="Calibri" w:cstheme="minorHAnsi"/>
          <w:sz w:val="24"/>
          <w:szCs w:val="24"/>
        </w:rPr>
        <w:t xml:space="preserve"> </w:t>
      </w:r>
      <w:r w:rsidR="008B051D" w:rsidRPr="008B051D">
        <w:rPr>
          <w:rFonts w:cstheme="minorHAnsi"/>
          <w:bCs/>
          <w:sz w:val="24"/>
          <w:szCs w:val="24"/>
        </w:rPr>
        <w:t xml:space="preserve">podobne lub tożsame </w:t>
      </w:r>
      <w:r w:rsidR="008B051D">
        <w:rPr>
          <w:rFonts w:cstheme="minorHAnsi"/>
          <w:bCs/>
          <w:sz w:val="24"/>
          <w:szCs w:val="24"/>
        </w:rPr>
        <w:br/>
      </w:r>
      <w:r w:rsidR="008B051D" w:rsidRPr="008B051D">
        <w:rPr>
          <w:rFonts w:cstheme="minorHAnsi"/>
          <w:bCs/>
          <w:sz w:val="24"/>
          <w:szCs w:val="24"/>
        </w:rPr>
        <w:t xml:space="preserve">z przedmiotem zamówienia </w:t>
      </w:r>
      <w:r w:rsidR="00C35758">
        <w:rPr>
          <w:rFonts w:cstheme="minorHAnsi"/>
          <w:bCs/>
          <w:sz w:val="24"/>
          <w:szCs w:val="24"/>
        </w:rPr>
        <w:t xml:space="preserve">o wartości </w:t>
      </w:r>
      <w:r w:rsidR="0080008E">
        <w:rPr>
          <w:rFonts w:cstheme="minorHAnsi"/>
          <w:bCs/>
          <w:sz w:val="24"/>
          <w:szCs w:val="24"/>
        </w:rPr>
        <w:t>co najmniej 3</w:t>
      </w:r>
      <w:r w:rsidR="00C35758">
        <w:rPr>
          <w:rFonts w:cstheme="minorHAnsi"/>
          <w:bCs/>
          <w:sz w:val="24"/>
          <w:szCs w:val="24"/>
        </w:rPr>
        <w:t>00 000,00 zł</w:t>
      </w:r>
      <w:r w:rsidR="00846C4F">
        <w:rPr>
          <w:rFonts w:cstheme="minorHAnsi"/>
          <w:bCs/>
          <w:sz w:val="24"/>
          <w:szCs w:val="24"/>
        </w:rPr>
        <w:t xml:space="preserve"> netto</w:t>
      </w:r>
      <w:r w:rsidR="00C35758">
        <w:rPr>
          <w:rFonts w:cstheme="minorHAnsi"/>
          <w:bCs/>
          <w:sz w:val="24"/>
          <w:szCs w:val="24"/>
        </w:rPr>
        <w:t>.</w:t>
      </w: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790"/>
        <w:gridCol w:w="3013"/>
        <w:gridCol w:w="1571"/>
        <w:gridCol w:w="1372"/>
      </w:tblGrid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C47AE6" w:rsidRPr="000E5C6E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0E5C6E">
        <w:rPr>
          <w:rFonts w:eastAsia="Calibri" w:cstheme="minorHAnsi"/>
          <w:sz w:val="24"/>
          <w:szCs w:val="24"/>
        </w:rPr>
        <w:br/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8475DA"/>
    <w:rsid w:val="00057FB9"/>
    <w:rsid w:val="000E5C6E"/>
    <w:rsid w:val="00112FAE"/>
    <w:rsid w:val="00176769"/>
    <w:rsid w:val="001B1AB1"/>
    <w:rsid w:val="001E09C8"/>
    <w:rsid w:val="0029657C"/>
    <w:rsid w:val="002D7C75"/>
    <w:rsid w:val="002E4C7C"/>
    <w:rsid w:val="00386EFB"/>
    <w:rsid w:val="00394477"/>
    <w:rsid w:val="004B2144"/>
    <w:rsid w:val="0050758A"/>
    <w:rsid w:val="005A7AFB"/>
    <w:rsid w:val="005C2292"/>
    <w:rsid w:val="005F64E9"/>
    <w:rsid w:val="00694BF1"/>
    <w:rsid w:val="006A3106"/>
    <w:rsid w:val="00716E98"/>
    <w:rsid w:val="007B3C3F"/>
    <w:rsid w:val="0080008E"/>
    <w:rsid w:val="00846C4F"/>
    <w:rsid w:val="008475DA"/>
    <w:rsid w:val="008B051D"/>
    <w:rsid w:val="00993F80"/>
    <w:rsid w:val="009E1E4F"/>
    <w:rsid w:val="00A45668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D13294"/>
    <w:rsid w:val="00D407D8"/>
    <w:rsid w:val="00D606E4"/>
    <w:rsid w:val="00E37095"/>
    <w:rsid w:val="00EC17A6"/>
    <w:rsid w:val="00F66C95"/>
    <w:rsid w:val="00FD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2024-04-26T13:25:00Z</dcterms:modified>
</cp:coreProperties>
</file>