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0D4" w:rsidRDefault="009C3FAE" w:rsidP="009420D4"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0D0A69B1" wp14:editId="63856931">
            <wp:simplePos x="0" y="0"/>
            <wp:positionH relativeFrom="page">
              <wp:align>right</wp:align>
            </wp:positionH>
            <wp:positionV relativeFrom="page">
              <wp:posOffset>94615</wp:posOffset>
            </wp:positionV>
            <wp:extent cx="7360285" cy="1514475"/>
            <wp:effectExtent l="0" t="0" r="0" b="9525"/>
            <wp:wrapTopAndBottom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60285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3343A" w:rsidRPr="00E80136" w:rsidRDefault="0013343A" w:rsidP="0013343A">
      <w:pPr>
        <w:widowControl w:val="0"/>
        <w:suppressAutoHyphens/>
        <w:spacing w:after="120" w:line="240" w:lineRule="auto"/>
        <w:jc w:val="both"/>
        <w:rPr>
          <w:rFonts w:ascii="Cambria" w:eastAsia="Times New Roman" w:hAnsi="Cambria" w:cs="Tahoma"/>
          <w:lang w:eastAsia="pl-PL"/>
        </w:rPr>
      </w:pPr>
      <w:r w:rsidRPr="00E80136">
        <w:rPr>
          <w:rFonts w:ascii="Cambria" w:eastAsia="Times New Roman" w:hAnsi="Cambria" w:cs="Tahoma"/>
          <w:lang w:eastAsia="pl-PL"/>
        </w:rPr>
        <w:t>Znak: ZOZ.V.010/DZP/0</w:t>
      </w:r>
      <w:r w:rsidR="000F3831" w:rsidRPr="00E80136">
        <w:rPr>
          <w:rFonts w:ascii="Cambria" w:eastAsia="Times New Roman" w:hAnsi="Cambria" w:cs="Tahoma"/>
          <w:lang w:eastAsia="pl-PL"/>
        </w:rPr>
        <w:t>7</w:t>
      </w:r>
      <w:r w:rsidRPr="00E80136">
        <w:rPr>
          <w:rFonts w:ascii="Cambria" w:eastAsia="Times New Roman" w:hAnsi="Cambria" w:cs="Tahoma"/>
          <w:lang w:eastAsia="pl-PL"/>
        </w:rPr>
        <w:t>/2</w:t>
      </w:r>
      <w:r w:rsidR="000F3831" w:rsidRPr="00E80136">
        <w:rPr>
          <w:rFonts w:ascii="Cambria" w:eastAsia="Times New Roman" w:hAnsi="Cambria" w:cs="Tahoma"/>
          <w:lang w:eastAsia="pl-PL"/>
        </w:rPr>
        <w:t>4</w:t>
      </w:r>
      <w:r w:rsidRPr="00E80136">
        <w:rPr>
          <w:rFonts w:ascii="Cambria" w:eastAsia="Times New Roman" w:hAnsi="Cambria" w:cs="Tahoma"/>
          <w:lang w:eastAsia="pl-PL"/>
        </w:rPr>
        <w:t xml:space="preserve">                                             </w:t>
      </w:r>
      <w:r w:rsidR="00E80136" w:rsidRPr="00E80136">
        <w:rPr>
          <w:rFonts w:ascii="Cambria" w:eastAsia="Times New Roman" w:hAnsi="Cambria" w:cs="Tahoma"/>
          <w:lang w:eastAsia="pl-PL"/>
        </w:rPr>
        <w:t xml:space="preserve">           </w:t>
      </w:r>
      <w:r w:rsidRPr="00E80136">
        <w:rPr>
          <w:rFonts w:ascii="Cambria" w:eastAsia="Times New Roman" w:hAnsi="Cambria" w:cs="Tahoma"/>
          <w:lang w:eastAsia="pl-PL"/>
        </w:rPr>
        <w:t xml:space="preserve">Sucha Beskidzka dnia </w:t>
      </w:r>
      <w:r w:rsidR="007A63CF">
        <w:rPr>
          <w:rFonts w:ascii="Cambria" w:eastAsia="Times New Roman" w:hAnsi="Cambria" w:cs="Tahoma"/>
          <w:lang w:eastAsia="pl-PL"/>
        </w:rPr>
        <w:t>1</w:t>
      </w:r>
      <w:r w:rsidR="009846E7">
        <w:rPr>
          <w:rFonts w:ascii="Cambria" w:eastAsia="Times New Roman" w:hAnsi="Cambria" w:cs="Tahoma"/>
          <w:lang w:eastAsia="pl-PL"/>
        </w:rPr>
        <w:t>8</w:t>
      </w:r>
      <w:r w:rsidRPr="00E80136">
        <w:rPr>
          <w:rFonts w:ascii="Cambria" w:eastAsia="Times New Roman" w:hAnsi="Cambria" w:cs="Tahoma"/>
          <w:lang w:eastAsia="pl-PL"/>
        </w:rPr>
        <w:t>.0</w:t>
      </w:r>
      <w:r w:rsidR="004E43F0" w:rsidRPr="00E80136">
        <w:rPr>
          <w:rFonts w:ascii="Cambria" w:eastAsia="Times New Roman" w:hAnsi="Cambria" w:cs="Tahoma"/>
          <w:lang w:eastAsia="pl-PL"/>
        </w:rPr>
        <w:t>3</w:t>
      </w:r>
      <w:r w:rsidRPr="00E80136">
        <w:rPr>
          <w:rFonts w:ascii="Cambria" w:eastAsia="Times New Roman" w:hAnsi="Cambria" w:cs="Tahoma"/>
          <w:lang w:eastAsia="pl-PL"/>
        </w:rPr>
        <w:t>.202</w:t>
      </w:r>
      <w:r w:rsidR="000F3831" w:rsidRPr="00E80136">
        <w:rPr>
          <w:rFonts w:ascii="Cambria" w:eastAsia="Times New Roman" w:hAnsi="Cambria" w:cs="Tahoma"/>
          <w:lang w:eastAsia="pl-PL"/>
        </w:rPr>
        <w:t>4</w:t>
      </w:r>
      <w:r w:rsidRPr="00E80136">
        <w:rPr>
          <w:rFonts w:ascii="Cambria" w:eastAsia="Times New Roman" w:hAnsi="Cambria" w:cs="Tahoma"/>
          <w:lang w:eastAsia="pl-PL"/>
        </w:rPr>
        <w:t xml:space="preserve">r.       </w:t>
      </w:r>
    </w:p>
    <w:p w:rsidR="0013343A" w:rsidRPr="00E80136" w:rsidRDefault="0013343A" w:rsidP="0013343A">
      <w:pPr>
        <w:widowControl w:val="0"/>
        <w:suppressAutoHyphens/>
        <w:spacing w:after="120" w:line="240" w:lineRule="auto"/>
        <w:jc w:val="both"/>
        <w:rPr>
          <w:rFonts w:ascii="Cambria" w:eastAsia="Times New Roman" w:hAnsi="Cambria" w:cs="Tahoma"/>
          <w:lang w:eastAsia="pl-PL"/>
        </w:rPr>
      </w:pPr>
    </w:p>
    <w:p w:rsidR="0013343A" w:rsidRPr="00E80136" w:rsidRDefault="0013343A" w:rsidP="0013343A">
      <w:pPr>
        <w:widowControl w:val="0"/>
        <w:suppressAutoHyphens/>
        <w:spacing w:after="0" w:line="240" w:lineRule="auto"/>
        <w:jc w:val="both"/>
        <w:rPr>
          <w:rFonts w:ascii="Cambria" w:eastAsia="Times New Roman" w:hAnsi="Cambria" w:cs="Tahoma"/>
          <w:lang w:eastAsia="pl-PL"/>
        </w:rPr>
      </w:pPr>
      <w:r w:rsidRPr="00E80136">
        <w:rPr>
          <w:rFonts w:ascii="Cambria" w:eastAsia="Times New Roman" w:hAnsi="Cambria" w:cs="Tahoma"/>
          <w:lang w:eastAsia="pl-PL"/>
        </w:rPr>
        <w:t xml:space="preserve"> </w:t>
      </w:r>
    </w:p>
    <w:p w:rsidR="0013343A" w:rsidRPr="00144C72" w:rsidRDefault="0013343A" w:rsidP="0013343A">
      <w:pPr>
        <w:widowControl w:val="0"/>
        <w:suppressAutoHyphens/>
        <w:spacing w:after="120" w:line="240" w:lineRule="auto"/>
        <w:jc w:val="both"/>
        <w:rPr>
          <w:rFonts w:ascii="Cambria" w:eastAsia="Times New Roman" w:hAnsi="Cambria" w:cs="Tahoma"/>
          <w:b/>
          <w:sz w:val="24"/>
          <w:szCs w:val="24"/>
          <w:lang w:eastAsia="pl-PL"/>
        </w:rPr>
      </w:pPr>
      <w:r w:rsidRPr="00144C72">
        <w:rPr>
          <w:rFonts w:ascii="Cambria" w:eastAsia="Times New Roman" w:hAnsi="Cambria" w:cs="Tahoma"/>
          <w:sz w:val="24"/>
          <w:szCs w:val="24"/>
          <w:lang w:eastAsia="pl-PL"/>
        </w:rPr>
        <w:t>Dotyczy: Postępowania na dostawę sprzętu 1x użytku oraz materiałów medycznych: ZOZ.V.010/DZP/0</w:t>
      </w:r>
      <w:r w:rsidR="000F3831" w:rsidRPr="00144C72">
        <w:rPr>
          <w:rFonts w:ascii="Cambria" w:eastAsia="Times New Roman" w:hAnsi="Cambria" w:cs="Tahoma"/>
          <w:sz w:val="24"/>
          <w:szCs w:val="24"/>
          <w:lang w:eastAsia="pl-PL"/>
        </w:rPr>
        <w:t>7</w:t>
      </w:r>
      <w:r w:rsidRPr="00144C72">
        <w:rPr>
          <w:rFonts w:ascii="Cambria" w:eastAsia="Times New Roman" w:hAnsi="Cambria" w:cs="Tahoma"/>
          <w:sz w:val="24"/>
          <w:szCs w:val="24"/>
          <w:lang w:eastAsia="pl-PL"/>
        </w:rPr>
        <w:t>/2</w:t>
      </w:r>
      <w:r w:rsidR="000F3831" w:rsidRPr="00144C72">
        <w:rPr>
          <w:rFonts w:ascii="Cambria" w:eastAsia="Times New Roman" w:hAnsi="Cambria" w:cs="Tahoma"/>
          <w:sz w:val="24"/>
          <w:szCs w:val="24"/>
          <w:lang w:eastAsia="pl-PL"/>
        </w:rPr>
        <w:t>4</w:t>
      </w:r>
      <w:r w:rsidRPr="00144C72">
        <w:rPr>
          <w:rFonts w:ascii="Cambria" w:eastAsia="Times New Roman" w:hAnsi="Cambria" w:cs="Tahoma"/>
          <w:sz w:val="24"/>
          <w:szCs w:val="24"/>
          <w:lang w:eastAsia="pl-PL"/>
        </w:rPr>
        <w:t xml:space="preserve">. </w:t>
      </w:r>
    </w:p>
    <w:p w:rsidR="0013343A" w:rsidRPr="00144C72" w:rsidRDefault="0013343A" w:rsidP="0013343A">
      <w:pPr>
        <w:widowControl w:val="0"/>
        <w:suppressAutoHyphens/>
        <w:spacing w:after="0" w:line="240" w:lineRule="auto"/>
        <w:jc w:val="both"/>
        <w:rPr>
          <w:rFonts w:ascii="Cambria" w:eastAsia="Times New Roman" w:hAnsi="Cambria" w:cs="Tahoma"/>
          <w:sz w:val="24"/>
          <w:szCs w:val="24"/>
          <w:lang w:eastAsia="pl-PL"/>
        </w:rPr>
      </w:pPr>
      <w:r w:rsidRPr="00144C72">
        <w:rPr>
          <w:rFonts w:ascii="Cambria" w:eastAsia="Times New Roman" w:hAnsi="Cambria" w:cs="Tahoma"/>
          <w:sz w:val="24"/>
          <w:szCs w:val="24"/>
          <w:lang w:eastAsia="pl-PL"/>
        </w:rPr>
        <w:t xml:space="preserve">                                </w:t>
      </w:r>
    </w:p>
    <w:p w:rsidR="00570E89" w:rsidRPr="00144C72" w:rsidRDefault="00570E89" w:rsidP="0013343A">
      <w:pPr>
        <w:widowControl w:val="0"/>
        <w:suppressAutoHyphens/>
        <w:spacing w:after="0" w:line="240" w:lineRule="auto"/>
        <w:jc w:val="both"/>
        <w:rPr>
          <w:rFonts w:ascii="Cambria" w:eastAsia="Times New Roman" w:hAnsi="Cambria" w:cs="Tahoma"/>
          <w:sz w:val="24"/>
          <w:szCs w:val="24"/>
          <w:lang w:eastAsia="pl-PL"/>
        </w:rPr>
      </w:pPr>
    </w:p>
    <w:p w:rsidR="004F2172" w:rsidRPr="0075265A" w:rsidRDefault="0013343A" w:rsidP="00144C72">
      <w:pPr>
        <w:widowControl w:val="0"/>
        <w:suppressAutoHyphens/>
        <w:spacing w:after="0" w:line="240" w:lineRule="auto"/>
        <w:ind w:firstLine="708"/>
        <w:jc w:val="both"/>
        <w:rPr>
          <w:rFonts w:ascii="Cambria" w:eastAsia="Times New Roman" w:hAnsi="Cambria" w:cs="Tahoma"/>
          <w:sz w:val="24"/>
          <w:szCs w:val="24"/>
          <w:lang w:eastAsia="pl-PL"/>
        </w:rPr>
      </w:pPr>
      <w:r w:rsidRPr="0075265A">
        <w:rPr>
          <w:rFonts w:ascii="Cambria" w:eastAsia="Times New Roman" w:hAnsi="Cambria" w:cs="Tahoma"/>
          <w:sz w:val="24"/>
          <w:szCs w:val="24"/>
          <w:lang w:eastAsia="pl-PL"/>
        </w:rPr>
        <w:t>Dyrekcja Zespołu Opieki Zdrowotnej w Suchej Beskidzkiej odpowiada na poniższe pytania:</w:t>
      </w:r>
    </w:p>
    <w:p w:rsidR="0075265A" w:rsidRPr="0075265A" w:rsidRDefault="0075265A" w:rsidP="00144C72">
      <w:pPr>
        <w:widowControl w:val="0"/>
        <w:suppressAutoHyphens/>
        <w:spacing w:after="0" w:line="240" w:lineRule="auto"/>
        <w:ind w:firstLine="708"/>
        <w:jc w:val="both"/>
        <w:rPr>
          <w:rFonts w:ascii="Cambria" w:eastAsia="Times New Roman" w:hAnsi="Cambria" w:cs="Tahoma"/>
          <w:sz w:val="24"/>
          <w:szCs w:val="24"/>
          <w:lang w:eastAsia="pl-PL"/>
        </w:rPr>
      </w:pPr>
    </w:p>
    <w:p w:rsidR="0075265A" w:rsidRPr="0075265A" w:rsidRDefault="0075265A" w:rsidP="0075265A">
      <w:pPr>
        <w:jc w:val="both"/>
        <w:rPr>
          <w:rFonts w:ascii="Cambria" w:hAnsi="Cambria" w:cstheme="majorHAnsi"/>
          <w:b/>
          <w:bCs/>
          <w:sz w:val="24"/>
          <w:szCs w:val="24"/>
        </w:rPr>
      </w:pPr>
      <w:r w:rsidRPr="0075265A">
        <w:rPr>
          <w:rFonts w:ascii="Cambria" w:hAnsi="Cambria" w:cstheme="minorHAnsi"/>
          <w:b/>
          <w:bCs/>
          <w:sz w:val="24"/>
          <w:szCs w:val="24"/>
        </w:rPr>
        <w:t>(pakiet 54)</w:t>
      </w:r>
      <w:r w:rsidRPr="0075265A">
        <w:rPr>
          <w:rFonts w:ascii="Cambria" w:hAnsi="Cambria" w:cstheme="majorHAnsi"/>
          <w:b/>
          <w:bCs/>
          <w:sz w:val="24"/>
          <w:szCs w:val="24"/>
        </w:rPr>
        <w:t xml:space="preserve"> </w:t>
      </w:r>
      <w:r w:rsidRPr="0075265A">
        <w:rPr>
          <w:rFonts w:ascii="Cambria" w:hAnsi="Cambria" w:cstheme="majorHAnsi"/>
          <w:sz w:val="24"/>
          <w:szCs w:val="24"/>
        </w:rPr>
        <w:t xml:space="preserve">Czy Zamawiający dopuści w pełni giętki ureterorenoskop jednokrotnego użytku do współpracy z włóknem laserowym, średnica części roboczej endoskopu 9,2 Fr i 7,5 Fr, kanał roboczo-irygacyjny o średnicy 3,6 Fr, pole widzenia 90 stopni +/- 1-%. Długość robocza 650 mm +/- 3%, kąt wygięcia końcówki 270 stopni w górę 270 stopni w dół, głębia ostrości 3-50 mm. Źródło światła led z manualnym doborem natężenia wbudowane w końcówkę URS, kamera wbudowana w końcówkę URS, trójnik umożliwiający podłączenie irygacji oraz włóka laserowego z możliwością unieruchomienia w żądanym położeniu? </w:t>
      </w:r>
    </w:p>
    <w:p w:rsidR="0075265A" w:rsidRDefault="0075265A" w:rsidP="0075265A">
      <w:pPr>
        <w:jc w:val="both"/>
        <w:rPr>
          <w:rFonts w:ascii="Cambria" w:hAnsi="Cambria" w:cstheme="majorHAnsi"/>
          <w:sz w:val="24"/>
          <w:szCs w:val="24"/>
        </w:rPr>
      </w:pPr>
      <w:r w:rsidRPr="0075265A">
        <w:rPr>
          <w:rFonts w:ascii="Cambria" w:hAnsi="Cambria" w:cstheme="majorHAnsi"/>
          <w:sz w:val="24"/>
          <w:szCs w:val="24"/>
        </w:rPr>
        <w:t>W związku z powyższym czy Zamawiający dopuści również zamówienie endoskopów w stosunku: 70% (9,2 Fr): 30% (7,5 Fr)?</w:t>
      </w:r>
    </w:p>
    <w:p w:rsidR="0010499E" w:rsidRDefault="0010499E" w:rsidP="0075265A">
      <w:pPr>
        <w:jc w:val="both"/>
        <w:rPr>
          <w:rFonts w:ascii="Cambria" w:hAnsi="Cambria" w:cstheme="majorHAnsi"/>
          <w:b/>
          <w:sz w:val="24"/>
          <w:szCs w:val="24"/>
        </w:rPr>
      </w:pPr>
      <w:r w:rsidRPr="0010499E">
        <w:rPr>
          <w:rFonts w:ascii="Cambria" w:hAnsi="Cambria" w:cstheme="majorHAnsi"/>
          <w:b/>
          <w:sz w:val="24"/>
          <w:szCs w:val="24"/>
        </w:rPr>
        <w:t xml:space="preserve">Odp.: Zamawiający podtrzymuje zapisy swz. </w:t>
      </w:r>
    </w:p>
    <w:p w:rsidR="0010499E" w:rsidRDefault="0010499E" w:rsidP="0075265A">
      <w:pPr>
        <w:jc w:val="both"/>
        <w:rPr>
          <w:rFonts w:ascii="Cambria" w:hAnsi="Cambria" w:cstheme="majorHAnsi"/>
          <w:b/>
          <w:sz w:val="24"/>
          <w:szCs w:val="24"/>
        </w:rPr>
      </w:pPr>
    </w:p>
    <w:p w:rsidR="0010499E" w:rsidRDefault="0010499E" w:rsidP="0075265A">
      <w:pPr>
        <w:jc w:val="both"/>
        <w:rPr>
          <w:rFonts w:ascii="Cambria" w:hAnsi="Cambria" w:cstheme="majorHAnsi"/>
          <w:b/>
          <w:sz w:val="24"/>
          <w:szCs w:val="24"/>
        </w:rPr>
      </w:pPr>
    </w:p>
    <w:p w:rsidR="0075265A" w:rsidRPr="00B579F8" w:rsidRDefault="0075265A" w:rsidP="0075265A">
      <w:pPr>
        <w:pStyle w:val="Akapitzlist"/>
        <w:ind w:left="761"/>
        <w:jc w:val="both"/>
        <w:rPr>
          <w:rFonts w:cstheme="majorHAnsi"/>
          <w:b/>
          <w:bCs/>
        </w:rPr>
      </w:pPr>
      <w:bookmarkStart w:id="0" w:name="_GoBack"/>
      <w:bookmarkEnd w:id="0"/>
    </w:p>
    <w:p w:rsidR="00E52242" w:rsidRPr="00D65523" w:rsidRDefault="00E52242" w:rsidP="00D65523">
      <w:pPr>
        <w:pStyle w:val="Akapitzlist"/>
        <w:spacing w:after="0" w:line="240" w:lineRule="auto"/>
        <w:ind w:left="0"/>
        <w:jc w:val="both"/>
        <w:rPr>
          <w:rFonts w:ascii="Cambria" w:hAnsi="Cambria" w:cs="Arial"/>
          <w:color w:val="000000"/>
          <w:sz w:val="24"/>
          <w:szCs w:val="24"/>
          <w:shd w:val="clear" w:color="auto" w:fill="FFFFFF"/>
        </w:rPr>
      </w:pPr>
    </w:p>
    <w:p w:rsidR="00F07452" w:rsidRPr="00D65523" w:rsidRDefault="00F07452" w:rsidP="00932986">
      <w:pPr>
        <w:pStyle w:val="Standard"/>
        <w:jc w:val="right"/>
        <w:rPr>
          <w:rFonts w:ascii="Cambria" w:hAnsi="Cambria"/>
        </w:rPr>
      </w:pPr>
    </w:p>
    <w:sectPr w:rsidR="00F07452" w:rsidRPr="00D65523" w:rsidSect="00D655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imSun, 宋体"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C4AAE3C"/>
    <w:multiLevelType w:val="hybridMultilevel"/>
    <w:tmpl w:val="EA0479E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1143C88"/>
    <w:multiLevelType w:val="hybridMultilevel"/>
    <w:tmpl w:val="D8E847E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2355B86"/>
    <w:multiLevelType w:val="hybridMultilevel"/>
    <w:tmpl w:val="33FE09E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18A019D"/>
    <w:multiLevelType w:val="hybridMultilevel"/>
    <w:tmpl w:val="02E8E3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661C3"/>
    <w:multiLevelType w:val="hybridMultilevel"/>
    <w:tmpl w:val="C576DB9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38D50892"/>
    <w:multiLevelType w:val="hybridMultilevel"/>
    <w:tmpl w:val="BF186B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D177F5"/>
    <w:multiLevelType w:val="hybridMultilevel"/>
    <w:tmpl w:val="0CB496F6"/>
    <w:lvl w:ilvl="0" w:tplc="78A60B60">
      <w:start w:val="1"/>
      <w:numFmt w:val="decimal"/>
      <w:lvlText w:val="Pytanie nr %1."/>
      <w:lvlJc w:val="left"/>
      <w:pPr>
        <w:ind w:left="2138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7" w15:restartNumberingAfterBreak="0">
    <w:nsid w:val="5DB66C41"/>
    <w:multiLevelType w:val="hybridMultilevel"/>
    <w:tmpl w:val="912482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6"/>
  </w:num>
  <w:num w:numId="6">
    <w:abstractNumId w:val="3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BD7"/>
    <w:rsid w:val="00030F91"/>
    <w:rsid w:val="00034643"/>
    <w:rsid w:val="00063136"/>
    <w:rsid w:val="000A6544"/>
    <w:rsid w:val="000C5FCA"/>
    <w:rsid w:val="000F3831"/>
    <w:rsid w:val="0010499E"/>
    <w:rsid w:val="0013343A"/>
    <w:rsid w:val="00144C72"/>
    <w:rsid w:val="001502AD"/>
    <w:rsid w:val="001A50ED"/>
    <w:rsid w:val="001B588E"/>
    <w:rsid w:val="0022445F"/>
    <w:rsid w:val="002F38CB"/>
    <w:rsid w:val="002F7415"/>
    <w:rsid w:val="003D417A"/>
    <w:rsid w:val="00415EC1"/>
    <w:rsid w:val="00442040"/>
    <w:rsid w:val="00462A28"/>
    <w:rsid w:val="00496A9A"/>
    <w:rsid w:val="004E43F0"/>
    <w:rsid w:val="004F02E8"/>
    <w:rsid w:val="004F2172"/>
    <w:rsid w:val="00526296"/>
    <w:rsid w:val="00543DFD"/>
    <w:rsid w:val="005649E4"/>
    <w:rsid w:val="00570E89"/>
    <w:rsid w:val="005B1225"/>
    <w:rsid w:val="00627B83"/>
    <w:rsid w:val="006A312D"/>
    <w:rsid w:val="006A50EB"/>
    <w:rsid w:val="0075265A"/>
    <w:rsid w:val="007A63CF"/>
    <w:rsid w:val="00826A24"/>
    <w:rsid w:val="00837C1E"/>
    <w:rsid w:val="00921BD7"/>
    <w:rsid w:val="00932986"/>
    <w:rsid w:val="009420D4"/>
    <w:rsid w:val="009846E7"/>
    <w:rsid w:val="0099080A"/>
    <w:rsid w:val="009C3FAE"/>
    <w:rsid w:val="009E3F09"/>
    <w:rsid w:val="00A03708"/>
    <w:rsid w:val="00A53A84"/>
    <w:rsid w:val="00A713FB"/>
    <w:rsid w:val="00B805EB"/>
    <w:rsid w:val="00BA0E23"/>
    <w:rsid w:val="00BC16E0"/>
    <w:rsid w:val="00BC4D3F"/>
    <w:rsid w:val="00BD3ABE"/>
    <w:rsid w:val="00C15942"/>
    <w:rsid w:val="00C5090B"/>
    <w:rsid w:val="00D305AE"/>
    <w:rsid w:val="00D65523"/>
    <w:rsid w:val="00D66BC0"/>
    <w:rsid w:val="00D6789D"/>
    <w:rsid w:val="00D7638A"/>
    <w:rsid w:val="00D77E90"/>
    <w:rsid w:val="00DB7EDF"/>
    <w:rsid w:val="00DD1858"/>
    <w:rsid w:val="00E07E85"/>
    <w:rsid w:val="00E52242"/>
    <w:rsid w:val="00E80136"/>
    <w:rsid w:val="00EA394E"/>
    <w:rsid w:val="00EC7A0E"/>
    <w:rsid w:val="00F07452"/>
    <w:rsid w:val="00F30A12"/>
    <w:rsid w:val="00F4004A"/>
    <w:rsid w:val="00F54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2DFF9F-F2E5-4FE0-A1E2-AA24D941A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D41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417A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305AE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customStyle="1" w:styleId="Standard">
    <w:name w:val="Standard"/>
    <w:rsid w:val="00F0745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, 宋体" w:hAnsi="Times New Roman" w:cs="Arial"/>
      <w:kern w:val="3"/>
      <w:sz w:val="24"/>
      <w:szCs w:val="24"/>
      <w:lang w:eastAsia="zh-CN" w:bidi="hi-IN"/>
    </w:rPr>
  </w:style>
  <w:style w:type="paragraph" w:styleId="Akapitzlist">
    <w:name w:val="List Paragraph"/>
    <w:aliases w:val="Nagłowek 3,CW_Lista,wypunktowanie,Podsis rysunku"/>
    <w:basedOn w:val="Normalny"/>
    <w:link w:val="AkapitzlistZnak"/>
    <w:uiPriority w:val="34"/>
    <w:qFormat/>
    <w:rsid w:val="004F2172"/>
    <w:pPr>
      <w:ind w:left="720"/>
      <w:contextualSpacing/>
    </w:pPr>
  </w:style>
  <w:style w:type="character" w:customStyle="1" w:styleId="AkapitzlistZnak">
    <w:name w:val="Akapit z listą Znak"/>
    <w:aliases w:val="Nagłowek 3 Znak,CW_Lista Znak,wypunktowanie Znak,Podsis rysunku Znak"/>
    <w:link w:val="Akapitzlist"/>
    <w:uiPriority w:val="34"/>
    <w:locked/>
    <w:rsid w:val="00DD18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7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4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7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95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157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</dc:creator>
  <cp:keywords/>
  <dc:description/>
  <cp:lastModifiedBy>DZP</cp:lastModifiedBy>
  <cp:revision>5</cp:revision>
  <cp:lastPrinted>2024-03-18T12:37:00Z</cp:lastPrinted>
  <dcterms:created xsi:type="dcterms:W3CDTF">2024-03-18T13:19:00Z</dcterms:created>
  <dcterms:modified xsi:type="dcterms:W3CDTF">2024-03-22T09:09:00Z</dcterms:modified>
</cp:coreProperties>
</file>