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DD92" w14:textId="77777777" w:rsidR="00A91D77" w:rsidRDefault="00A91D77" w:rsidP="00A91D77">
      <w:pPr>
        <w:pStyle w:val="Standard"/>
        <w:jc w:val="right"/>
        <w:rPr>
          <w:rFonts w:asciiTheme="minorHAnsi" w:hAnsiTheme="minorHAnsi" w:cstheme="minorHAnsi"/>
          <w:sz w:val="14"/>
          <w:szCs w:val="14"/>
        </w:rPr>
      </w:pPr>
      <w:r w:rsidRPr="00A91D77">
        <w:rPr>
          <w:rFonts w:asciiTheme="minorHAnsi" w:hAnsiTheme="minorHAnsi" w:cstheme="minorHAnsi"/>
          <w:sz w:val="14"/>
          <w:szCs w:val="14"/>
        </w:rPr>
        <w:t xml:space="preserve">Załącznik do </w:t>
      </w:r>
      <w:proofErr w:type="spellStart"/>
      <w:r w:rsidRPr="00A91D77">
        <w:rPr>
          <w:rFonts w:asciiTheme="minorHAnsi" w:hAnsiTheme="minorHAnsi" w:cstheme="minorHAnsi"/>
          <w:sz w:val="14"/>
          <w:szCs w:val="14"/>
        </w:rPr>
        <w:t>OPiW</w:t>
      </w:r>
      <w:proofErr w:type="spellEnd"/>
      <w:r w:rsidRPr="00A91D77">
        <w:rPr>
          <w:rFonts w:asciiTheme="minorHAnsi" w:hAnsiTheme="minorHAnsi" w:cstheme="minorHAnsi"/>
          <w:sz w:val="14"/>
          <w:szCs w:val="14"/>
        </w:rPr>
        <w:t xml:space="preserve"> w postępowaniu na</w:t>
      </w:r>
      <w:r>
        <w:rPr>
          <w:rFonts w:asciiTheme="minorHAnsi" w:hAnsiTheme="minorHAnsi" w:cstheme="minorHAnsi"/>
          <w:sz w:val="14"/>
          <w:szCs w:val="14"/>
        </w:rPr>
        <w:t>:</w:t>
      </w:r>
    </w:p>
    <w:p w14:paraId="68553CEE" w14:textId="3912C3AB" w:rsidR="00BA0285" w:rsidRPr="00A91D77" w:rsidRDefault="00A91D77" w:rsidP="00A91D77">
      <w:pPr>
        <w:pStyle w:val="Standard"/>
        <w:ind w:left="5672" w:firstLine="709"/>
        <w:jc w:val="right"/>
        <w:rPr>
          <w:rFonts w:asciiTheme="minorHAnsi" w:hAnsiTheme="minorHAnsi" w:cstheme="minorHAnsi"/>
          <w:sz w:val="14"/>
          <w:szCs w:val="14"/>
        </w:rPr>
      </w:pPr>
      <w:r w:rsidRPr="00A91D77">
        <w:rPr>
          <w:rFonts w:asciiTheme="minorHAnsi" w:hAnsiTheme="minorHAnsi" w:cstheme="minorHAnsi"/>
          <w:sz w:val="14"/>
          <w:szCs w:val="14"/>
        </w:rPr>
        <w:t xml:space="preserve"> Opracowanie kompletnej dokumentacji projektowej wraz z uzyskaniem w imieniu inwestora prawomocnej decyzji pozwolenia na budow</w:t>
      </w:r>
      <w:r w:rsidRPr="00A91D77">
        <w:rPr>
          <w:rFonts w:asciiTheme="minorHAnsi" w:hAnsiTheme="minorHAnsi" w:cstheme="minorHAnsi" w:hint="cs"/>
          <w:sz w:val="14"/>
          <w:szCs w:val="14"/>
        </w:rPr>
        <w:t>ę</w:t>
      </w:r>
      <w:r w:rsidRPr="00A91D77">
        <w:rPr>
          <w:rFonts w:asciiTheme="minorHAnsi" w:hAnsiTheme="minorHAnsi" w:cstheme="minorHAnsi"/>
          <w:sz w:val="14"/>
          <w:szCs w:val="14"/>
        </w:rPr>
        <w:t xml:space="preserve"> dla realizacji inwestycji dotycz</w:t>
      </w:r>
      <w:r w:rsidRPr="00A91D77">
        <w:rPr>
          <w:rFonts w:asciiTheme="minorHAnsi" w:hAnsiTheme="minorHAnsi" w:cstheme="minorHAnsi" w:hint="cs"/>
          <w:sz w:val="14"/>
          <w:szCs w:val="14"/>
        </w:rPr>
        <w:t>ą</w:t>
      </w:r>
      <w:r w:rsidRPr="00A91D77">
        <w:rPr>
          <w:rFonts w:asciiTheme="minorHAnsi" w:hAnsiTheme="minorHAnsi" w:cstheme="minorHAnsi"/>
          <w:sz w:val="14"/>
          <w:szCs w:val="14"/>
        </w:rPr>
        <w:t xml:space="preserve">cej modernizacji siedziby Polskiego Wydawnictwa Muzycznego w Krakowie przy al. </w:t>
      </w:r>
      <w:r>
        <w:rPr>
          <w:rFonts w:asciiTheme="minorHAnsi" w:hAnsiTheme="minorHAnsi" w:cstheme="minorHAnsi"/>
          <w:sz w:val="14"/>
          <w:szCs w:val="14"/>
        </w:rPr>
        <w:t>Krasińskiego 11a w Krakowie</w:t>
      </w:r>
      <w:r w:rsidRPr="00A91D77">
        <w:rPr>
          <w:rFonts w:asciiTheme="minorHAnsi" w:hAnsiTheme="minorHAnsi" w:cstheme="minorHAnsi"/>
          <w:sz w:val="14"/>
          <w:szCs w:val="14"/>
        </w:rPr>
        <w:t>.</w:t>
      </w:r>
    </w:p>
    <w:p w14:paraId="29CACE35" w14:textId="1704D539" w:rsidR="006922D4" w:rsidRPr="00A91D77" w:rsidRDefault="006922D4" w:rsidP="006922D4">
      <w:pPr>
        <w:pStyle w:val="Standard"/>
        <w:jc w:val="both"/>
        <w:rPr>
          <w:rFonts w:asciiTheme="minorHAnsi" w:hAnsiTheme="minorHAnsi" w:cstheme="minorHAnsi"/>
          <w:color w:val="2D2D2D"/>
          <w:sz w:val="14"/>
          <w:szCs w:val="14"/>
        </w:rPr>
      </w:pPr>
    </w:p>
    <w:p w14:paraId="2F7498BE" w14:textId="77777777" w:rsidR="00A91D77" w:rsidRPr="00BC702E" w:rsidRDefault="00A91D77" w:rsidP="006922D4">
      <w:pPr>
        <w:pStyle w:val="Standard"/>
        <w:jc w:val="both"/>
        <w:rPr>
          <w:rFonts w:asciiTheme="minorHAnsi" w:hAnsiTheme="minorHAnsi" w:cstheme="minorHAnsi"/>
          <w:color w:val="2D2D2D"/>
          <w:sz w:val="20"/>
          <w:szCs w:val="20"/>
        </w:rPr>
      </w:pPr>
    </w:p>
    <w:p w14:paraId="396035FC" w14:textId="4D2C7CFF" w:rsidR="00A91D77" w:rsidRDefault="00A91D77" w:rsidP="00A91D77">
      <w:pPr>
        <w:autoSpaceDE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8770A1">
        <w:rPr>
          <w:rFonts w:ascii="Times New Roman" w:hAnsi="Times New Roman" w:cs="Times New Roman"/>
          <w:b/>
          <w:bCs/>
          <w:color w:val="000000"/>
        </w:rPr>
        <w:t xml:space="preserve">OPIS POTRZEB ZAMAWIAJĄCEGO </w:t>
      </w:r>
      <w:r>
        <w:rPr>
          <w:rFonts w:ascii="Times New Roman" w:hAnsi="Times New Roman" w:cs="Times New Roman"/>
          <w:b/>
          <w:bCs/>
          <w:color w:val="000000"/>
        </w:rPr>
        <w:t>I</w:t>
      </w:r>
      <w:r w:rsidRPr="008770A1">
        <w:rPr>
          <w:rFonts w:ascii="Times New Roman" w:hAnsi="Times New Roman" w:cs="Times New Roman"/>
          <w:b/>
          <w:bCs/>
          <w:color w:val="000000"/>
        </w:rPr>
        <w:t xml:space="preserve"> CECHY CHARAKTERYSTYCZNE USŁUG STANOWIĄCYCH PRZEDMIOT ZAMÓWIENIA</w:t>
      </w:r>
    </w:p>
    <w:p w14:paraId="3EC416B5" w14:textId="3264D382" w:rsidR="00A91D77" w:rsidRPr="00A91D77" w:rsidRDefault="00A91D77" w:rsidP="00A91D77">
      <w:pPr>
        <w:autoSpaceDE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u w:val="single"/>
        </w:rPr>
      </w:pPr>
      <w:r w:rsidRPr="00A91D77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 xml:space="preserve">(Koncepcja wyjściowa mająca na celu przygotowanie wykonawców do negocjacji) </w:t>
      </w:r>
    </w:p>
    <w:p w14:paraId="6112FCE3" w14:textId="77777777" w:rsidR="00A91D77" w:rsidRPr="008770A1" w:rsidRDefault="00A91D77" w:rsidP="00A91D77">
      <w:pPr>
        <w:autoSpaceDE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B9230C5" w14:textId="0AB6DD51" w:rsidR="006922D4" w:rsidRPr="00BC702E" w:rsidRDefault="006922D4" w:rsidP="006922D4">
      <w:pPr>
        <w:pStyle w:val="Tre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C702E">
        <w:rPr>
          <w:rFonts w:asciiTheme="minorHAnsi" w:hAnsiTheme="minorHAnsi" w:cstheme="minorHAnsi"/>
          <w:b/>
          <w:bCs/>
          <w:sz w:val="20"/>
          <w:szCs w:val="20"/>
          <w:u w:val="single"/>
        </w:rPr>
        <w:t>Stan Aktualny.</w:t>
      </w:r>
    </w:p>
    <w:p w14:paraId="5265C032" w14:textId="77777777" w:rsidR="006922D4" w:rsidRPr="00BC702E" w:rsidRDefault="006922D4" w:rsidP="006922D4">
      <w:pPr>
        <w:pStyle w:val="Tre"/>
        <w:jc w:val="both"/>
        <w:rPr>
          <w:rFonts w:asciiTheme="minorHAnsi" w:hAnsiTheme="minorHAnsi" w:cstheme="minorHAnsi"/>
          <w:sz w:val="20"/>
          <w:szCs w:val="20"/>
        </w:rPr>
      </w:pPr>
    </w:p>
    <w:p w14:paraId="497A26E1" w14:textId="77777777" w:rsidR="006922D4" w:rsidRPr="00BC702E" w:rsidRDefault="006922D4" w:rsidP="006922D4">
      <w:pPr>
        <w:autoSpaceDE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t>Siedziba centrali PWM została wybudowana na potrzeby Oficyny w latach 1950-1953 i od momentu oddania go do użytku nie przechodziła gruntownej modernizacji i nie była  dostosowana do aktualnie obowiązujących przepisów bezpieczeństwa pożarowego i BHP, a także nowych potrzeb i warunków funkcjonowania instytucji kultury, w tym dostępu dla osób z niepełnosprawnościami.</w:t>
      </w:r>
    </w:p>
    <w:p w14:paraId="6E326B1D" w14:textId="77777777" w:rsidR="006922D4" w:rsidRPr="00BC702E" w:rsidRDefault="006922D4" w:rsidP="006922D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t xml:space="preserve">Siedmiokondygnacyjny budynek biurowy jest całkowicie podpiwniczony i wykonany w technologii uprzemysłowionej, słupowo-szkieletowej, monolitycznej. Ściany zewnętrzne i wewnętrzne nośne oraz wypełniające wykonane są z cegły pełnej, a stropy poszczególnych kondygnacji z materiału typu </w:t>
      </w:r>
      <w:proofErr w:type="spellStart"/>
      <w:r w:rsidRPr="00BC702E">
        <w:rPr>
          <w:rFonts w:asciiTheme="minorHAnsi" w:hAnsiTheme="minorHAnsi" w:cstheme="minorHAnsi"/>
          <w:sz w:val="20"/>
          <w:szCs w:val="20"/>
        </w:rPr>
        <w:t>Ackerman</w:t>
      </w:r>
      <w:proofErr w:type="spellEnd"/>
      <w:r w:rsidRPr="00BC702E">
        <w:rPr>
          <w:rFonts w:asciiTheme="minorHAnsi" w:hAnsiTheme="minorHAnsi" w:cstheme="minorHAnsi"/>
          <w:sz w:val="20"/>
          <w:szCs w:val="20"/>
        </w:rPr>
        <w:t xml:space="preserve">. Wewnętrzna klatka schodowa oraz dwuspadowy dach nad ostatnim piętrem wykonane są w technologii monolitycznej, żelbetonowej wylewanej na mokro. Tynki zewnętrzne są szlachetne, a wykończenia detali architektonicznych jak pilastry, belki, opaski okienne i gzymsy są betonowe. Dach dwuspadowy pokryto papą termozgrzewalną, obróbki blacharskie kominów i murków ogniowych wykonano z blachy stalowej cynkowej i pomalowano farbą. Nad gzymsami od strony frontowej i podwórkowej </w:t>
      </w:r>
      <w:proofErr w:type="spellStart"/>
      <w:r w:rsidRPr="00BC702E">
        <w:rPr>
          <w:rFonts w:asciiTheme="minorHAnsi" w:hAnsiTheme="minorHAnsi" w:cstheme="minorHAnsi"/>
          <w:sz w:val="20"/>
          <w:szCs w:val="20"/>
        </w:rPr>
        <w:t>ofasowanie</w:t>
      </w:r>
      <w:proofErr w:type="spellEnd"/>
      <w:r w:rsidRPr="00BC702E">
        <w:rPr>
          <w:rFonts w:asciiTheme="minorHAnsi" w:hAnsiTheme="minorHAnsi" w:cstheme="minorHAnsi"/>
          <w:sz w:val="20"/>
          <w:szCs w:val="20"/>
        </w:rPr>
        <w:t xml:space="preserve"> z blachy stalowej ocynkowanej. Stolarkę drzwi parteru (wejście główne) i okien na wszystkich kondygnacjach wymieniono na elementy z tworzyw sztucznych z szybami zespolonymi. Ściany działowe wewnętrzne w większości są wykonane z cegieł, a przepierzenia są drewniane lub pilśniowe. Przy klatce schodowej na piątej kondygnacji znajduje się ścianka z luksferów, w pomieszczeniach przebudowanych zaś ścianki gipsowe i gipsowo-kartonowe na stelażu stalowym typu STG.</w:t>
      </w:r>
    </w:p>
    <w:p w14:paraId="1F442E86" w14:textId="77777777" w:rsidR="006922D4" w:rsidRPr="00BC702E" w:rsidRDefault="006922D4" w:rsidP="006922D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t xml:space="preserve">W piwnicach występuje przegroda z ramy stalowej </w:t>
      </w:r>
      <w:r w:rsidRPr="00BC702E">
        <w:rPr>
          <w:rFonts w:asciiTheme="minorHAnsi" w:hAnsiTheme="minorHAnsi" w:cstheme="minorHAnsi"/>
          <w:color w:val="000000"/>
          <w:sz w:val="20"/>
          <w:szCs w:val="20"/>
        </w:rPr>
        <w:t>wypełniona siatką ogrodzeniową. Wszystkie pomieszczenia posiadają tynki wewnętrzne szlachetne, a w pomieszczeniach reprezentacyjnych zastosowano sztukaterię ścian i sufitów, tworzącą bogaty wystrój (styl postmodernistyczny). Komunikację zapewnia dwubiegowa klatka schodowa łącząca wszystkie poziomy budynku</w:t>
      </w:r>
      <w:r w:rsidRPr="00BC702E">
        <w:rPr>
          <w:rFonts w:asciiTheme="minorHAnsi" w:hAnsiTheme="minorHAnsi" w:cstheme="minorHAnsi"/>
          <w:sz w:val="20"/>
          <w:szCs w:val="20"/>
        </w:rPr>
        <w:t xml:space="preserve">. Klatka schodowa łączy się z obszernymi hallami oraz wewnętrznymi korytarzami. Do klatki przylegają dwa dźwigi: osobowy i osobowo-towarowy. </w:t>
      </w:r>
    </w:p>
    <w:p w14:paraId="15B98F3E" w14:textId="77777777" w:rsidR="006922D4" w:rsidRPr="00BC702E" w:rsidRDefault="006922D4" w:rsidP="006922D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t xml:space="preserve">Na parterze dostępnym bezpośrednio z chodnika znajduje się wejście od strony Alei Zygmunta Krasińskiego. Wejście zlokalizowane jest centralnie do głównego hallu biurowca PWM, a z boku umieszczono wejście do księgarni PWM. Biegi i spoczniki oraz słupy klatki schodowej wykończono warstwą polerowanego lastryka. Pomieszczenia piwnic oraz maszynownia dźwigów i poddasze posiadają posadzki betonowe. Pomieszczenia poligrafii oraz magazynowe wykończono posadzką betonową, hall wejściowy wyłożono płytkami typu gres. Spoczniki przed dźwigami wykonano z lastryka ozdobnego. Pokoje i korytarze oraz pozostałe halle wykończono parkietem z klepki dębowej, dziś już mocno wyeksploatowanej oraz z licznymi ubytkami. W pomieszczeniach sanitarnych ściany wyłożono glazurą, a posadzki terakotą. W pokoju gościnnym podłoga wykonana jest z paneli. W części pomieszczeń budynku zastosowano wykładziny podłogowe z </w:t>
      </w:r>
      <w:proofErr w:type="spellStart"/>
      <w:r w:rsidRPr="00BC702E">
        <w:rPr>
          <w:rFonts w:asciiTheme="minorHAnsi" w:hAnsiTheme="minorHAnsi" w:cstheme="minorHAnsi"/>
          <w:sz w:val="20"/>
          <w:szCs w:val="20"/>
        </w:rPr>
        <w:t>pcv</w:t>
      </w:r>
      <w:proofErr w:type="spellEnd"/>
      <w:r w:rsidRPr="00BC702E">
        <w:rPr>
          <w:rFonts w:asciiTheme="minorHAnsi" w:hAnsiTheme="minorHAnsi" w:cstheme="minorHAnsi"/>
          <w:sz w:val="20"/>
          <w:szCs w:val="20"/>
        </w:rPr>
        <w:t xml:space="preserve"> lub dywanowe.</w:t>
      </w:r>
    </w:p>
    <w:p w14:paraId="0AB8F8B8" w14:textId="77777777" w:rsidR="006922D4" w:rsidRPr="00BC702E" w:rsidRDefault="006922D4" w:rsidP="006922D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t>Budynek wyposażony jest w instalacje: wodociągową, centralnego ogrzewania (rozdzielnia ciepła z sieci miejskiej), elektryczną, hydrantów ppoż., wod.-kan., uziemienia odgromowego,</w:t>
      </w:r>
      <w:r w:rsidRPr="00BC702E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BC702E">
        <w:rPr>
          <w:rFonts w:asciiTheme="minorHAnsi" w:hAnsiTheme="minorHAnsi" w:cstheme="minorHAnsi"/>
          <w:sz w:val="20"/>
          <w:szCs w:val="20"/>
        </w:rPr>
        <w:t xml:space="preserve">wentylację grawitacyjną, sieć teletechniczną i internetową, klimatyzacyjną. Ponadto </w:t>
      </w:r>
      <w:r w:rsidRPr="00BC702E">
        <w:rPr>
          <w:rFonts w:asciiTheme="minorHAnsi" w:hAnsiTheme="minorHAnsi" w:cstheme="minorHAnsi"/>
          <w:bCs/>
          <w:sz w:val="20"/>
          <w:szCs w:val="20"/>
        </w:rPr>
        <w:t>budynek jest niedostosowany do potrzeb osób niepełnosprawnych.</w:t>
      </w:r>
    </w:p>
    <w:p w14:paraId="752A7159" w14:textId="06095F4F" w:rsidR="006922D4" w:rsidRPr="00BC702E" w:rsidRDefault="006922D4" w:rsidP="006922D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t xml:space="preserve">Należy nadmienić, że w budynku dokonywane były jedynie bieżące naprawy i konserwacje wynikające z zaleceń protokołów okresowych przeglądów stanu technicznego obiektu, kominowych, instalacji odgromowej i elektrycznej. W ramach prac konserwatorskich pomieszczenia były tylko odświeżane poprzez malowanie bez wprowadzenia ulepszeń i modernizacji. Instalacje w obiekcie są stare, bardzo często awaryjne. Największy problem stanowi instalacja elektryczna – obecnie nie ma możliwości jej rozbudowy, gdyż jest przeciążona, wykonanie dodatkowego gniazda, wymaga położenia nowych obwodów. Sieć teleinformatyczna nie jest kompatybilna w całym obiekcie, prace na sieci podczas awarii polegają na częściowej wymianie odcinków sieci w danym pomieszczeniu. W podobnym stanie jest sieć teletechniczna – obecnie </w:t>
      </w:r>
      <w:r w:rsidRPr="00BC702E">
        <w:rPr>
          <w:rFonts w:asciiTheme="minorHAnsi" w:hAnsiTheme="minorHAnsi" w:cstheme="minorHAnsi"/>
          <w:sz w:val="20"/>
          <w:szCs w:val="20"/>
        </w:rPr>
        <w:lastRenderedPageBreak/>
        <w:t>nie ma możliwości jej rozbudowy, ponieważ centrala telefoniczna jest stara i nie ma miejsca na rozbudowę o kolejne numery wewnętrzne. Każda praca na instalacjach, wiąże się z przeprowadzeniem dodatkowo okablowania na korytarzach w budynku. Na instalacji centralnego ogrzewania nie były prowadzone żadne prace modernizacyjne, przez co dochodzi do dużych ubytków wody, a tym samym zwiększa się koszt eksploatacji budynku.</w:t>
      </w:r>
    </w:p>
    <w:p w14:paraId="06A635BB" w14:textId="77777777" w:rsidR="006922D4" w:rsidRPr="00BC702E" w:rsidRDefault="006922D4" w:rsidP="006922D4">
      <w:pPr>
        <w:pStyle w:val="Tre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B5AB2B2" w14:textId="2C0704ED" w:rsidR="006922D4" w:rsidRPr="00BC702E" w:rsidRDefault="006922D4" w:rsidP="006922D4">
      <w:pPr>
        <w:pStyle w:val="Tre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C702E">
        <w:rPr>
          <w:rFonts w:asciiTheme="minorHAnsi" w:hAnsiTheme="minorHAnsi" w:cstheme="minorHAnsi"/>
          <w:b/>
          <w:bCs/>
          <w:sz w:val="20"/>
          <w:szCs w:val="20"/>
          <w:u w:val="single"/>
        </w:rPr>
        <w:t>Założenia.</w:t>
      </w:r>
    </w:p>
    <w:p w14:paraId="15AAB003" w14:textId="77777777" w:rsidR="006922D4" w:rsidRPr="00BC702E" w:rsidRDefault="006922D4" w:rsidP="006922D4">
      <w:pPr>
        <w:pStyle w:val="Tre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C268AA5" w14:textId="326BEC0B" w:rsidR="003C717B" w:rsidRPr="00BC702E" w:rsidRDefault="006922D4" w:rsidP="006922D4">
      <w:pPr>
        <w:pStyle w:val="Tre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t>Koncepcja zakłada stworzenie profesjonalnej infrastruktury wydawniczej z odpowiednio przygotowaną przestrzenią do prowadzenia działań</w:t>
      </w:r>
      <w:r w:rsidR="00393EB5">
        <w:rPr>
          <w:rFonts w:asciiTheme="minorHAnsi" w:hAnsiTheme="minorHAnsi" w:cstheme="minorHAnsi"/>
          <w:sz w:val="20"/>
          <w:szCs w:val="20"/>
        </w:rPr>
        <w:t xml:space="preserve"> </w:t>
      </w:r>
      <w:r w:rsidRPr="00BC702E">
        <w:rPr>
          <w:rFonts w:asciiTheme="minorHAnsi" w:hAnsiTheme="minorHAnsi" w:cstheme="minorHAnsi"/>
          <w:sz w:val="20"/>
          <w:szCs w:val="20"/>
        </w:rPr>
        <w:t xml:space="preserve">edytorskich, </w:t>
      </w:r>
      <w:r w:rsidR="00393EB5">
        <w:rPr>
          <w:rFonts w:asciiTheme="minorHAnsi" w:hAnsiTheme="minorHAnsi" w:cstheme="minorHAnsi"/>
          <w:sz w:val="20"/>
          <w:szCs w:val="20"/>
        </w:rPr>
        <w:t xml:space="preserve">dokumentacyjnych, </w:t>
      </w:r>
      <w:r w:rsidR="006F34EF">
        <w:rPr>
          <w:rFonts w:asciiTheme="minorHAnsi" w:hAnsiTheme="minorHAnsi" w:cstheme="minorHAnsi"/>
          <w:sz w:val="20"/>
          <w:szCs w:val="20"/>
        </w:rPr>
        <w:t xml:space="preserve">edukacyjnych, artystycznych, </w:t>
      </w:r>
      <w:r w:rsidR="00393EB5">
        <w:rPr>
          <w:rFonts w:asciiTheme="minorHAnsi" w:hAnsiTheme="minorHAnsi" w:cstheme="minorHAnsi"/>
          <w:sz w:val="20"/>
          <w:szCs w:val="20"/>
        </w:rPr>
        <w:t xml:space="preserve">promocyjnych oraz handlowych. Istotnym elementem jest pracownia poligraficzno-digitalizacyjna, </w:t>
      </w:r>
      <w:r w:rsidRPr="00BC702E">
        <w:rPr>
          <w:rFonts w:asciiTheme="minorHAnsi" w:hAnsiTheme="minorHAnsi" w:cstheme="minorHAnsi"/>
          <w:sz w:val="20"/>
          <w:szCs w:val="20"/>
        </w:rPr>
        <w:t>wyposażon</w:t>
      </w:r>
      <w:r w:rsidR="00393EB5">
        <w:rPr>
          <w:rFonts w:asciiTheme="minorHAnsi" w:hAnsiTheme="minorHAnsi" w:cstheme="minorHAnsi"/>
          <w:sz w:val="20"/>
          <w:szCs w:val="20"/>
        </w:rPr>
        <w:t>a</w:t>
      </w:r>
      <w:r w:rsidRPr="00BC702E">
        <w:rPr>
          <w:rFonts w:asciiTheme="minorHAnsi" w:hAnsiTheme="minorHAnsi" w:cstheme="minorHAnsi"/>
          <w:sz w:val="20"/>
          <w:szCs w:val="20"/>
        </w:rPr>
        <w:t xml:space="preserve"> w wysokiej klasy sprzęt poligraficzny, który pozw</w:t>
      </w:r>
      <w:r w:rsidR="00393EB5">
        <w:rPr>
          <w:rFonts w:asciiTheme="minorHAnsi" w:hAnsiTheme="minorHAnsi" w:cstheme="minorHAnsi"/>
          <w:sz w:val="20"/>
          <w:szCs w:val="20"/>
        </w:rPr>
        <w:t>a</w:t>
      </w:r>
      <w:r w:rsidRPr="00BC702E">
        <w:rPr>
          <w:rFonts w:asciiTheme="minorHAnsi" w:hAnsiTheme="minorHAnsi" w:cstheme="minorHAnsi"/>
          <w:sz w:val="20"/>
          <w:szCs w:val="20"/>
        </w:rPr>
        <w:t>l</w:t>
      </w:r>
      <w:r w:rsidR="00393EB5">
        <w:rPr>
          <w:rFonts w:asciiTheme="minorHAnsi" w:hAnsiTheme="minorHAnsi" w:cstheme="minorHAnsi"/>
          <w:sz w:val="20"/>
          <w:szCs w:val="20"/>
        </w:rPr>
        <w:t>a</w:t>
      </w:r>
      <w:r w:rsidRPr="00BC702E">
        <w:rPr>
          <w:rFonts w:asciiTheme="minorHAnsi" w:hAnsiTheme="minorHAnsi" w:cstheme="minorHAnsi"/>
          <w:sz w:val="20"/>
          <w:szCs w:val="20"/>
        </w:rPr>
        <w:t xml:space="preserve"> na niezależne od warunków zewnętrznych kontynuowanie tradycji polskiej szkoły edytorstwa muzycznego oraz narzędzia, sprzyjające prowadzeniu skutecznej promocji muzyki polskiej na świecie i edukacji. Budynek zostanie zaadaptowany zgodnie z najwyższymi normami budowlanymi, z najwyższą starannością pod względem zastosowanych materiałów i nowoczesnych technologii oraz dostosowany do użytkowania przez osoby niepełnosprawne.</w:t>
      </w:r>
    </w:p>
    <w:p w14:paraId="77DC6A1E" w14:textId="77777777" w:rsidR="006922D4" w:rsidRPr="00BC702E" w:rsidRDefault="006922D4" w:rsidP="003C717B">
      <w:pPr>
        <w:pStyle w:val="Tre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DE0096B" w14:textId="77777777" w:rsidR="006922D4" w:rsidRPr="00BC702E" w:rsidRDefault="006922D4" w:rsidP="006922D4">
      <w:pPr>
        <w:pStyle w:val="Tre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t>Siedziba centrali Polskiego Wydawnictwa Muzycznego służyć będzie działalności statutowej Oficyny w zakresie czterech obszarów:</w:t>
      </w:r>
    </w:p>
    <w:p w14:paraId="76D625E9" w14:textId="77777777" w:rsidR="006922D4" w:rsidRPr="00BC702E" w:rsidRDefault="006922D4" w:rsidP="006922D4">
      <w:pPr>
        <w:pStyle w:val="Tre"/>
        <w:jc w:val="both"/>
        <w:rPr>
          <w:rFonts w:asciiTheme="minorHAnsi" w:hAnsiTheme="minorHAnsi" w:cstheme="minorHAnsi"/>
          <w:sz w:val="20"/>
          <w:szCs w:val="20"/>
        </w:rPr>
      </w:pPr>
    </w:p>
    <w:p w14:paraId="107945E5" w14:textId="77777777" w:rsidR="006922D4" w:rsidRPr="00BC702E" w:rsidRDefault="006922D4" w:rsidP="006922D4">
      <w:pPr>
        <w:pStyle w:val="Tre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C702E">
        <w:rPr>
          <w:rFonts w:asciiTheme="minorHAnsi" w:hAnsiTheme="minorHAnsi" w:cstheme="minorHAnsi"/>
          <w:b/>
          <w:sz w:val="20"/>
          <w:szCs w:val="20"/>
        </w:rPr>
        <w:t>I. Ochrona dziedzictwa muzycznego</w:t>
      </w:r>
    </w:p>
    <w:p w14:paraId="177B2B8D" w14:textId="77777777" w:rsidR="006922D4" w:rsidRPr="00BC702E" w:rsidRDefault="006922D4" w:rsidP="006922D4">
      <w:pPr>
        <w:pStyle w:val="Tre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B426D07" w14:textId="77777777" w:rsidR="006922D4" w:rsidRPr="00BC702E" w:rsidRDefault="006922D4" w:rsidP="006922D4">
      <w:pPr>
        <w:pStyle w:val="Tre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t xml:space="preserve">Prowadzona od 1945 roku działalność PWM-u skoncentrowana jest na dbałości o polskie dziedzictwo kulturowe. Misja ta realizowana jest na kilka sposobów. Pierwszym i podstawowym jest aktywność edytorska, polegająca na przygotowywaniu i wydawaniu publikacji nutowych i książkowych dla szerokiego grona odbiorców – profesjonalnych artystów, orkiestr, zespołów i chórów, dzieci i młodzieży, badaczy, muzyków amatorów i melomanów. Forma wydawnictw obejmuje zarówno publikacje papierowe, jak i cyfrowe a zakres merytoryczny dotyczy twórczości dawnej i współczesnej, dzieł klasycznych od średniowiecza po współczesność, jazz i muzykę rozrywkową. Dzięki tak prowadzonej polityce wydawniczej obszar działalności PWM-u jest komplementarny. </w:t>
      </w:r>
    </w:p>
    <w:p w14:paraId="6E5D9735" w14:textId="77777777" w:rsidR="006922D4" w:rsidRPr="00BC702E" w:rsidRDefault="006922D4" w:rsidP="006922D4">
      <w:pPr>
        <w:pStyle w:val="Tre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77EBB3A" w14:textId="77777777" w:rsidR="006922D4" w:rsidRPr="00BC702E" w:rsidRDefault="006922D4" w:rsidP="006922D4">
      <w:pPr>
        <w:pStyle w:val="Tre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t>Drugim sposobem realizacji misji PWM-u jest przechowywanie oryginalnych druków muzycznych oraz materiałów oryginalnych. Wobec braku wcześniejszych możliwości zapewnienia profesjonalnej przestrzeni do gromadzenia w odpowiednich warunkach zasobów PWM-u oraz prowadzenia niezbędnych działań digitalizacyjnych, zaplanowano wydzielenie następujących elementów:</w:t>
      </w:r>
    </w:p>
    <w:p w14:paraId="73E153FE" w14:textId="77777777" w:rsidR="006922D4" w:rsidRPr="00BC702E" w:rsidRDefault="006922D4" w:rsidP="006922D4">
      <w:pPr>
        <w:pStyle w:val="Tre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6032C2" w14:textId="77777777" w:rsidR="006922D4" w:rsidRPr="00BC702E" w:rsidRDefault="006922D4" w:rsidP="006922D4">
      <w:pPr>
        <w:pStyle w:val="Tre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95725621"/>
      <w:r w:rsidRPr="00BC702E">
        <w:rPr>
          <w:rFonts w:asciiTheme="minorHAnsi" w:hAnsiTheme="minorHAnsi" w:cstheme="minorHAnsi"/>
          <w:sz w:val="20"/>
          <w:szCs w:val="20"/>
        </w:rPr>
        <w:t xml:space="preserve">Profesjonalne </w:t>
      </w:r>
      <w:r w:rsidRPr="00BC702E">
        <w:rPr>
          <w:rFonts w:asciiTheme="minorHAnsi" w:hAnsiTheme="minorHAnsi" w:cstheme="minorHAnsi"/>
          <w:b/>
          <w:sz w:val="20"/>
          <w:szCs w:val="20"/>
        </w:rPr>
        <w:t>archiwum</w:t>
      </w:r>
      <w:r w:rsidRPr="00BC702E">
        <w:rPr>
          <w:rFonts w:asciiTheme="minorHAnsi" w:hAnsiTheme="minorHAnsi" w:cstheme="minorHAnsi"/>
          <w:sz w:val="20"/>
          <w:szCs w:val="20"/>
        </w:rPr>
        <w:t xml:space="preserve"> druków muzycznych, tekstowych, ikonograficznych oraz </w:t>
      </w:r>
      <w:r w:rsidRPr="00BC702E">
        <w:rPr>
          <w:rFonts w:asciiTheme="minorHAnsi" w:hAnsiTheme="minorHAnsi" w:cstheme="minorHAnsi"/>
          <w:b/>
          <w:sz w:val="20"/>
          <w:szCs w:val="20"/>
        </w:rPr>
        <w:t>biblioteka</w:t>
      </w:r>
      <w:r w:rsidRPr="00BC702E">
        <w:rPr>
          <w:rFonts w:asciiTheme="minorHAnsi" w:hAnsiTheme="minorHAnsi" w:cstheme="minorHAnsi"/>
          <w:sz w:val="20"/>
          <w:szCs w:val="20"/>
        </w:rPr>
        <w:t xml:space="preserve"> zbiorów redakcyjnych, obejmująca tzw. żelazny katalog. </w:t>
      </w:r>
    </w:p>
    <w:p w14:paraId="5387FD24" w14:textId="77777777" w:rsidR="006922D4" w:rsidRPr="00BC702E" w:rsidRDefault="006922D4" w:rsidP="006922D4">
      <w:pPr>
        <w:pStyle w:val="Tre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b/>
          <w:sz w:val="20"/>
          <w:szCs w:val="20"/>
        </w:rPr>
        <w:t>Repozytorium Materiałów Produkcyjnych</w:t>
      </w:r>
      <w:r w:rsidRPr="00BC702E">
        <w:rPr>
          <w:rFonts w:asciiTheme="minorHAnsi" w:hAnsiTheme="minorHAnsi" w:cstheme="minorHAnsi"/>
          <w:sz w:val="20"/>
          <w:szCs w:val="20"/>
        </w:rPr>
        <w:t xml:space="preserve"> – wyposażone w nowoczesną infrastrukturę archiwum analogowych materiałów produkcyjnych (m.in. kalek i diapozytywów) oraz cyfrowych kopii zasobów produkcyjnych PWM-u.</w:t>
      </w:r>
    </w:p>
    <w:p w14:paraId="23071E8E" w14:textId="77777777" w:rsidR="006922D4" w:rsidRPr="00BC702E" w:rsidRDefault="006922D4" w:rsidP="006922D4">
      <w:pPr>
        <w:pStyle w:val="Tre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t xml:space="preserve">Profesjonalna i wyposażona w najnowsze osiągnięcia techniki </w:t>
      </w:r>
      <w:r w:rsidRPr="00BC702E">
        <w:rPr>
          <w:rFonts w:asciiTheme="minorHAnsi" w:hAnsiTheme="minorHAnsi" w:cstheme="minorHAnsi"/>
          <w:b/>
          <w:sz w:val="20"/>
          <w:szCs w:val="20"/>
        </w:rPr>
        <w:t>pracownia digitalizacyjna</w:t>
      </w:r>
      <w:r w:rsidRPr="00BC702E">
        <w:rPr>
          <w:rFonts w:asciiTheme="minorHAnsi" w:hAnsiTheme="minorHAnsi" w:cstheme="minorHAnsi"/>
          <w:sz w:val="20"/>
          <w:szCs w:val="20"/>
        </w:rPr>
        <w:t>.</w:t>
      </w:r>
    </w:p>
    <w:p w14:paraId="632BE435" w14:textId="77777777" w:rsidR="006922D4" w:rsidRPr="00BC702E" w:rsidRDefault="006922D4" w:rsidP="006922D4">
      <w:pPr>
        <w:pStyle w:val="Tre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t xml:space="preserve">Nowoczesna </w:t>
      </w:r>
      <w:r w:rsidRPr="00BC702E">
        <w:rPr>
          <w:rFonts w:asciiTheme="minorHAnsi" w:hAnsiTheme="minorHAnsi" w:cstheme="minorHAnsi"/>
          <w:b/>
          <w:sz w:val="20"/>
          <w:szCs w:val="20"/>
        </w:rPr>
        <w:t>pracownia poligraficzna</w:t>
      </w:r>
      <w:r w:rsidRPr="00BC702E">
        <w:rPr>
          <w:rFonts w:asciiTheme="minorHAnsi" w:hAnsiTheme="minorHAnsi" w:cstheme="minorHAnsi"/>
          <w:sz w:val="20"/>
          <w:szCs w:val="20"/>
        </w:rPr>
        <w:t>, pozwalająca na profesjonalne przygotowanie publikacji do wydania oraz niezależny od warunków zewnętrznych druk.</w:t>
      </w:r>
    </w:p>
    <w:p w14:paraId="25DEAF0E" w14:textId="77777777" w:rsidR="006922D4" w:rsidRPr="00BC702E" w:rsidRDefault="006922D4" w:rsidP="006922D4">
      <w:pPr>
        <w:pStyle w:val="Tre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b/>
          <w:sz w:val="20"/>
          <w:szCs w:val="20"/>
        </w:rPr>
        <w:t>Przestrzeń biurowa</w:t>
      </w:r>
      <w:r w:rsidRPr="00BC702E">
        <w:rPr>
          <w:rFonts w:asciiTheme="minorHAnsi" w:hAnsiTheme="minorHAnsi" w:cstheme="minorHAnsi"/>
          <w:sz w:val="20"/>
          <w:szCs w:val="20"/>
        </w:rPr>
        <w:t xml:space="preserve"> do obsługi działań PWM.</w:t>
      </w:r>
    </w:p>
    <w:bookmarkEnd w:id="0"/>
    <w:p w14:paraId="6AEE71D8" w14:textId="77777777" w:rsidR="006922D4" w:rsidRPr="00BC702E" w:rsidRDefault="006922D4" w:rsidP="006922D4">
      <w:pPr>
        <w:pStyle w:val="Tre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892496D" w14:textId="77777777" w:rsidR="006922D4" w:rsidRPr="00BC702E" w:rsidRDefault="006922D4" w:rsidP="006922D4">
      <w:pPr>
        <w:pStyle w:val="Tre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F17D268" w14:textId="77777777" w:rsidR="006922D4" w:rsidRPr="00BC702E" w:rsidRDefault="006922D4" w:rsidP="006922D4">
      <w:pPr>
        <w:pStyle w:val="Tre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C702E">
        <w:rPr>
          <w:rFonts w:asciiTheme="minorHAnsi" w:hAnsiTheme="minorHAnsi" w:cstheme="minorHAnsi"/>
          <w:b/>
          <w:sz w:val="20"/>
          <w:szCs w:val="20"/>
        </w:rPr>
        <w:t>II. Ośrodek edytorstwa muzycznego</w:t>
      </w:r>
    </w:p>
    <w:p w14:paraId="4FEFCAA1" w14:textId="77777777" w:rsidR="006922D4" w:rsidRPr="00BC702E" w:rsidRDefault="006922D4" w:rsidP="006922D4">
      <w:pPr>
        <w:pStyle w:val="Tre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D3D5D3A" w14:textId="77777777" w:rsidR="006922D4" w:rsidRPr="00BC702E" w:rsidRDefault="006922D4" w:rsidP="006922D4">
      <w:pPr>
        <w:pStyle w:val="Tre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t>Światowa renoma Polskiego Wydawnictwa Muzycznego zasadza się nie tylko na jakości katalogu wydawniczego i nie jest mierzona tylko wysokim poziomem artystycznym dzieł kompozytorów, których reprezentuje. To także wysoki poziom edytorski publikacji. Powstała w murach PWM-u tzw. Polska Szkoła Edytorstwa Muzycznego, która na skutek trudności ekonomicznych w niedawnej przeszłości przeżyła załamanie, w ostatnich latach jest odbudowywana, m.in. dzięki prowadzonemu Seminarium Edytorstwa Muzycznego.</w:t>
      </w:r>
    </w:p>
    <w:p w14:paraId="762E52A2" w14:textId="77777777" w:rsidR="006922D4" w:rsidRPr="00BC702E" w:rsidRDefault="006922D4" w:rsidP="006922D4">
      <w:pPr>
        <w:pStyle w:val="Tre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A250583" w14:textId="6610C33E" w:rsidR="006922D4" w:rsidRPr="00BC702E" w:rsidRDefault="006922D4" w:rsidP="006922D4">
      <w:pPr>
        <w:pStyle w:val="Tre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lastRenderedPageBreak/>
        <w:t xml:space="preserve">Dlatego Polskie Wydawnictwo Muzyczne, instytucja kultury odpowiedzialna za </w:t>
      </w:r>
      <w:r w:rsidR="00393EB5">
        <w:rPr>
          <w:rFonts w:asciiTheme="minorHAnsi" w:hAnsiTheme="minorHAnsi" w:cstheme="minorHAnsi"/>
          <w:sz w:val="20"/>
          <w:szCs w:val="20"/>
        </w:rPr>
        <w:t xml:space="preserve">wysoki </w:t>
      </w:r>
      <w:r w:rsidRPr="00BC702E">
        <w:rPr>
          <w:rFonts w:asciiTheme="minorHAnsi" w:hAnsiTheme="minorHAnsi" w:cstheme="minorHAnsi"/>
          <w:sz w:val="20"/>
          <w:szCs w:val="20"/>
        </w:rPr>
        <w:t>poziom edytorski polskiej muzyki, musi prowadzić nie tylko bieżącą działalność wydawniczą, ale także edukować wysokiej klasy specjalistów. Wobec tego planowane są następujące działania:</w:t>
      </w:r>
    </w:p>
    <w:p w14:paraId="29516BC0" w14:textId="77777777" w:rsidR="006922D4" w:rsidRPr="00BC702E" w:rsidRDefault="006922D4" w:rsidP="006922D4">
      <w:pPr>
        <w:pStyle w:val="Tre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39F7393" w14:textId="5C60EBEF" w:rsidR="006922D4" w:rsidRPr="00BC702E" w:rsidRDefault="006922D4" w:rsidP="006922D4">
      <w:pPr>
        <w:pStyle w:val="Tre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95725631"/>
      <w:r w:rsidRPr="00BC702E">
        <w:rPr>
          <w:rFonts w:asciiTheme="minorHAnsi" w:hAnsiTheme="minorHAnsi" w:cstheme="minorHAnsi"/>
          <w:b/>
          <w:sz w:val="20"/>
          <w:szCs w:val="20"/>
        </w:rPr>
        <w:t>Seminarium Edytorstwa Muzycznego</w:t>
      </w:r>
      <w:r w:rsidRPr="00BC702E">
        <w:rPr>
          <w:rFonts w:asciiTheme="minorHAnsi" w:hAnsiTheme="minorHAnsi" w:cstheme="minorHAnsi"/>
          <w:sz w:val="20"/>
          <w:szCs w:val="20"/>
        </w:rPr>
        <w:t xml:space="preserve"> – prowadzenie regularnych warsztatów i kursów z zakresu prac źródłowych, redakcyjnych, korektorskich, a także w obszarze komputerowego składu nut. Działania te będą prowadzone w krakowskiej siedzibie PWM-u, jak i we współpracy z uczelniami wyższymi, m.in. Instytutem Muzykologii UJ</w:t>
      </w:r>
      <w:r w:rsidR="006F34EF">
        <w:rPr>
          <w:rFonts w:asciiTheme="minorHAnsi" w:hAnsiTheme="minorHAnsi" w:cstheme="minorHAnsi"/>
          <w:sz w:val="20"/>
          <w:szCs w:val="20"/>
        </w:rPr>
        <w:t>, Instytutem Muzykologii UW</w:t>
      </w:r>
      <w:r w:rsidRPr="00BC702E">
        <w:rPr>
          <w:rFonts w:asciiTheme="minorHAnsi" w:hAnsiTheme="minorHAnsi" w:cstheme="minorHAnsi"/>
          <w:sz w:val="20"/>
          <w:szCs w:val="20"/>
        </w:rPr>
        <w:t xml:space="preserve"> oraz w formie on </w:t>
      </w:r>
      <w:proofErr w:type="spellStart"/>
      <w:r w:rsidRPr="00BC702E">
        <w:rPr>
          <w:rFonts w:asciiTheme="minorHAnsi" w:hAnsiTheme="minorHAnsi" w:cstheme="minorHAnsi"/>
          <w:sz w:val="20"/>
          <w:szCs w:val="20"/>
        </w:rPr>
        <w:t>line</w:t>
      </w:r>
      <w:proofErr w:type="spellEnd"/>
      <w:r w:rsidRPr="00BC702E">
        <w:rPr>
          <w:rFonts w:asciiTheme="minorHAnsi" w:hAnsiTheme="minorHAnsi" w:cstheme="minorHAnsi"/>
          <w:sz w:val="20"/>
          <w:szCs w:val="20"/>
        </w:rPr>
        <w:t>.</w:t>
      </w:r>
    </w:p>
    <w:p w14:paraId="0721AB8B" w14:textId="77777777" w:rsidR="006922D4" w:rsidRPr="00BC702E" w:rsidRDefault="006922D4" w:rsidP="006922D4">
      <w:pPr>
        <w:pStyle w:val="Tre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b/>
          <w:sz w:val="20"/>
          <w:szCs w:val="20"/>
        </w:rPr>
        <w:t xml:space="preserve">Lektorium z </w:t>
      </w:r>
      <w:proofErr w:type="spellStart"/>
      <w:r w:rsidRPr="00BC702E">
        <w:rPr>
          <w:rFonts w:asciiTheme="minorHAnsi" w:hAnsiTheme="minorHAnsi" w:cstheme="minorHAnsi"/>
          <w:b/>
          <w:sz w:val="20"/>
          <w:szCs w:val="20"/>
        </w:rPr>
        <w:t>ikonoteką</w:t>
      </w:r>
      <w:proofErr w:type="spellEnd"/>
      <w:r w:rsidRPr="00BC702E">
        <w:rPr>
          <w:rFonts w:asciiTheme="minorHAnsi" w:hAnsiTheme="minorHAnsi" w:cstheme="minorHAnsi"/>
          <w:sz w:val="20"/>
          <w:szCs w:val="20"/>
        </w:rPr>
        <w:t xml:space="preserve"> – wyposażona we wszelkie udogodnienia i narzędzia badawcze przestrzeń do prowadzenia prac naukowych i redakcyjnych. Stanowiska komputerowe pozwolą na korzystanie z cyfrowych zasobów krakowskiej i warszawskiej biblioteki PWM-u oraz Polskiej Biblioteki Muzycznej.</w:t>
      </w:r>
    </w:p>
    <w:p w14:paraId="31BE9E82" w14:textId="77777777" w:rsidR="006922D4" w:rsidRPr="00BC702E" w:rsidRDefault="006922D4" w:rsidP="006922D4">
      <w:pPr>
        <w:pStyle w:val="Tre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b/>
          <w:sz w:val="20"/>
          <w:szCs w:val="20"/>
        </w:rPr>
        <w:t>Sala kompozytorska</w:t>
      </w:r>
      <w:r w:rsidRPr="00BC702E">
        <w:rPr>
          <w:rFonts w:asciiTheme="minorHAnsi" w:hAnsiTheme="minorHAnsi" w:cstheme="minorHAnsi"/>
          <w:sz w:val="20"/>
          <w:szCs w:val="20"/>
        </w:rPr>
        <w:t xml:space="preserve"> – pokój z instrumentem klawiszowym do prowadzenia konsultacji wydawniczych z kompozytorami i autorami.</w:t>
      </w:r>
    </w:p>
    <w:p w14:paraId="78D39EBD" w14:textId="5901ACC1" w:rsidR="006922D4" w:rsidRPr="00BC702E" w:rsidRDefault="006922D4" w:rsidP="006922D4">
      <w:pPr>
        <w:pStyle w:val="Tre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b/>
          <w:sz w:val="20"/>
          <w:szCs w:val="20"/>
        </w:rPr>
        <w:t>Pokoje redakcyjne</w:t>
      </w:r>
      <w:r w:rsidRPr="00BC702E">
        <w:rPr>
          <w:rFonts w:asciiTheme="minorHAnsi" w:hAnsiTheme="minorHAnsi" w:cstheme="minorHAnsi"/>
          <w:sz w:val="20"/>
          <w:szCs w:val="20"/>
        </w:rPr>
        <w:t xml:space="preserve"> – akustycznie wyciszone pokoje, wyposażone w sprzęt komputerowy i instrumenty klawiszowe oraz </w:t>
      </w:r>
      <w:r w:rsidR="003C717B">
        <w:rPr>
          <w:rFonts w:asciiTheme="minorHAnsi" w:hAnsiTheme="minorHAnsi" w:cstheme="minorHAnsi"/>
          <w:sz w:val="20"/>
          <w:szCs w:val="20"/>
        </w:rPr>
        <w:t xml:space="preserve">(opcjonalnie) </w:t>
      </w:r>
      <w:r w:rsidRPr="00BC702E">
        <w:rPr>
          <w:rFonts w:asciiTheme="minorHAnsi" w:hAnsiTheme="minorHAnsi" w:cstheme="minorHAnsi"/>
          <w:sz w:val="20"/>
          <w:szCs w:val="20"/>
        </w:rPr>
        <w:t>zewnętrzną sygnalizację świetlną „nie przeszkadzać”, przeznaczone do prac redakcyjnych.</w:t>
      </w:r>
    </w:p>
    <w:p w14:paraId="697DBDBB" w14:textId="77777777" w:rsidR="006922D4" w:rsidRPr="00BC702E" w:rsidRDefault="006922D4" w:rsidP="006922D4">
      <w:pPr>
        <w:pStyle w:val="Tre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b/>
          <w:sz w:val="20"/>
          <w:szCs w:val="20"/>
        </w:rPr>
        <w:t>Pracownia składu komputerowego</w:t>
      </w:r>
      <w:r w:rsidRPr="00BC702E">
        <w:rPr>
          <w:rFonts w:asciiTheme="minorHAnsi" w:hAnsiTheme="minorHAnsi" w:cstheme="minorHAnsi"/>
          <w:sz w:val="20"/>
          <w:szCs w:val="20"/>
        </w:rPr>
        <w:t xml:space="preserve"> – wyposażona w niezbędny sprzęt i oprogramowanie przestrzeń dla kopistów.</w:t>
      </w:r>
    </w:p>
    <w:p w14:paraId="17E49F8E" w14:textId="77777777" w:rsidR="006922D4" w:rsidRPr="00BC702E" w:rsidRDefault="006922D4" w:rsidP="006922D4">
      <w:pPr>
        <w:pStyle w:val="Tre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b/>
          <w:sz w:val="20"/>
          <w:szCs w:val="20"/>
        </w:rPr>
        <w:t>Pracownia graficzna</w:t>
      </w:r>
      <w:r w:rsidRPr="00BC702E">
        <w:rPr>
          <w:rFonts w:asciiTheme="minorHAnsi" w:hAnsiTheme="minorHAnsi" w:cstheme="minorHAnsi"/>
          <w:sz w:val="20"/>
          <w:szCs w:val="20"/>
        </w:rPr>
        <w:t xml:space="preserve"> – wyposażona w niezbędny sprzęt i oprogramowanie przestrzeń do projektowania publikacji PWM-u.</w:t>
      </w:r>
    </w:p>
    <w:bookmarkEnd w:id="1"/>
    <w:p w14:paraId="38C9BE4A" w14:textId="77777777" w:rsidR="006922D4" w:rsidRPr="00BC702E" w:rsidRDefault="006922D4" w:rsidP="006922D4">
      <w:pPr>
        <w:pStyle w:val="Tre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E95DD19" w14:textId="77777777" w:rsidR="006922D4" w:rsidRPr="00BC702E" w:rsidRDefault="006922D4" w:rsidP="006922D4">
      <w:pPr>
        <w:pStyle w:val="Tre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64FD51C" w14:textId="77777777" w:rsidR="006922D4" w:rsidRPr="00BC702E" w:rsidRDefault="006922D4" w:rsidP="006922D4">
      <w:pPr>
        <w:pStyle w:val="Tre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C702E">
        <w:rPr>
          <w:rFonts w:asciiTheme="minorHAnsi" w:hAnsiTheme="minorHAnsi" w:cstheme="minorHAnsi"/>
          <w:b/>
          <w:sz w:val="20"/>
          <w:szCs w:val="20"/>
        </w:rPr>
        <w:t>III. Promocja muzyki polskiej</w:t>
      </w:r>
    </w:p>
    <w:p w14:paraId="7FAF6284" w14:textId="77777777" w:rsidR="006922D4" w:rsidRPr="00BC702E" w:rsidRDefault="006922D4" w:rsidP="006922D4">
      <w:pPr>
        <w:pStyle w:val="Tre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636FDF" w14:textId="77777777" w:rsidR="006922D4" w:rsidRPr="00BC702E" w:rsidRDefault="006922D4" w:rsidP="006922D4">
      <w:pPr>
        <w:pStyle w:val="Tre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t xml:space="preserve">Prowadzona od 1945 roku przez PWM na całym świecie promocja muzyki polskiej, wobec nowych możliwości technologicznych może jeszcze skuteczniej zachęcać do wykonywania rodzimej twórczości. Oprócz prowadzenia działań upowszechniających wiedzę o publikacjach nutowych i książkowych PWM-u, planowane są następujące działania: </w:t>
      </w:r>
    </w:p>
    <w:p w14:paraId="2FC772B0" w14:textId="77777777" w:rsidR="006922D4" w:rsidRPr="00BC702E" w:rsidRDefault="006922D4" w:rsidP="006922D4">
      <w:pPr>
        <w:pStyle w:val="Tre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1879804" w14:textId="1B9A7F90" w:rsidR="006922D4" w:rsidRPr="00BC702E" w:rsidRDefault="006922D4" w:rsidP="006922D4">
      <w:pPr>
        <w:pStyle w:val="Tre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5725693"/>
      <w:r w:rsidRPr="00BC702E">
        <w:rPr>
          <w:rFonts w:asciiTheme="minorHAnsi" w:hAnsiTheme="minorHAnsi" w:cstheme="minorHAnsi"/>
          <w:b/>
          <w:sz w:val="20"/>
          <w:szCs w:val="20"/>
        </w:rPr>
        <w:t>Kameralna sala</w:t>
      </w:r>
      <w:r w:rsidR="00686FB1" w:rsidRPr="00BC702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C702E">
        <w:rPr>
          <w:rFonts w:asciiTheme="minorHAnsi" w:hAnsiTheme="minorHAnsi" w:cstheme="minorHAnsi"/>
          <w:sz w:val="20"/>
          <w:szCs w:val="20"/>
        </w:rPr>
        <w:t>– utworzona w miejscu obecnego Salonu PWM przestrzeń na ok. 50 osób, w której odbywać się będą regularne wydarzenia artystyczne i koncerty, spotkania i wydarzenia edukacyjne. Miejsce PWM-u w życiu Krakowa jest szczególne i należy je podkreślić profesjonalnie prowadzoną działalnością animacyjną. Koncerty muzyki kameralnej, dyskusje, spotkania promocyjne, projekcje filmów, będą mogły być rejestrowane i transmitowane za pomocą profesjonalnego sprzętu audio-wideo. Zaplanowano także wydzielenie garderób dla muzyków, szatni dla odwiedzających oraz przestrzeni socjalnej z zapleczem kuchennym.</w:t>
      </w:r>
    </w:p>
    <w:p w14:paraId="19DF8F46" w14:textId="607C2E12" w:rsidR="006922D4" w:rsidRPr="00BC702E" w:rsidRDefault="006922D4" w:rsidP="006922D4">
      <w:pPr>
        <w:pStyle w:val="Tre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b/>
          <w:sz w:val="20"/>
          <w:szCs w:val="20"/>
        </w:rPr>
        <w:t>Salon Muzyczny PWM</w:t>
      </w:r>
      <w:r w:rsidRPr="00BC702E">
        <w:rPr>
          <w:rFonts w:asciiTheme="minorHAnsi" w:hAnsiTheme="minorHAnsi" w:cstheme="minorHAnsi"/>
          <w:sz w:val="20"/>
          <w:szCs w:val="20"/>
        </w:rPr>
        <w:t xml:space="preserve"> – stworzenie z księgarni </w:t>
      </w:r>
      <w:r w:rsidR="003C717B">
        <w:rPr>
          <w:rFonts w:asciiTheme="minorHAnsi" w:hAnsiTheme="minorHAnsi" w:cstheme="minorHAnsi"/>
          <w:sz w:val="20"/>
          <w:szCs w:val="20"/>
        </w:rPr>
        <w:t xml:space="preserve">umiejscowionej obecnie na parterze </w:t>
      </w:r>
      <w:r w:rsidRPr="00BC702E">
        <w:rPr>
          <w:rFonts w:asciiTheme="minorHAnsi" w:hAnsiTheme="minorHAnsi" w:cstheme="minorHAnsi"/>
          <w:sz w:val="20"/>
          <w:szCs w:val="20"/>
        </w:rPr>
        <w:t xml:space="preserve">przestrzeni sprzyjającej kulturowemu dialogowi. Planowany jest rozwój profesjonalnej muzycznej księgarni, w której organizowane będą spotkania z autorami i kompozytorami, warsztaty dla dzieci i młodzieży, zajęcia umuzykalniające. Mała gastronomia oraz mała scena z dobrej klasy instrumentem będą sprzyjać obcowaniu ze sztuką muzyczną. Przestrzenią uzupełniającą Salon będzie </w:t>
      </w:r>
      <w:r w:rsidRPr="00BC702E">
        <w:rPr>
          <w:rFonts w:asciiTheme="minorHAnsi" w:hAnsiTheme="minorHAnsi" w:cstheme="minorHAnsi"/>
          <w:b/>
          <w:sz w:val="20"/>
          <w:szCs w:val="20"/>
        </w:rPr>
        <w:t>podręczny magazyn</w:t>
      </w:r>
      <w:r w:rsidRPr="00BC702E">
        <w:rPr>
          <w:rFonts w:asciiTheme="minorHAnsi" w:hAnsiTheme="minorHAnsi" w:cstheme="minorHAnsi"/>
          <w:sz w:val="20"/>
          <w:szCs w:val="20"/>
        </w:rPr>
        <w:t xml:space="preserve"> </w:t>
      </w:r>
      <w:r w:rsidRPr="00BC702E">
        <w:rPr>
          <w:rFonts w:asciiTheme="minorHAnsi" w:hAnsiTheme="minorHAnsi" w:cstheme="minorHAnsi"/>
          <w:b/>
          <w:sz w:val="20"/>
          <w:szCs w:val="20"/>
        </w:rPr>
        <w:t>z logistyką</w:t>
      </w:r>
      <w:r w:rsidRPr="00BC702E">
        <w:rPr>
          <w:rFonts w:asciiTheme="minorHAnsi" w:hAnsiTheme="minorHAnsi" w:cstheme="minorHAnsi"/>
          <w:sz w:val="20"/>
          <w:szCs w:val="20"/>
        </w:rPr>
        <w:t xml:space="preserve"> wysyłkową e-</w:t>
      </w:r>
      <w:proofErr w:type="spellStart"/>
      <w:r w:rsidRPr="00BC702E">
        <w:rPr>
          <w:rFonts w:asciiTheme="minorHAnsi" w:hAnsiTheme="minorHAnsi" w:cstheme="minorHAnsi"/>
          <w:sz w:val="20"/>
          <w:szCs w:val="20"/>
        </w:rPr>
        <w:t>commercu</w:t>
      </w:r>
      <w:proofErr w:type="spellEnd"/>
      <w:r w:rsidRPr="00BC702E">
        <w:rPr>
          <w:rFonts w:asciiTheme="minorHAnsi" w:hAnsiTheme="minorHAnsi" w:cstheme="minorHAnsi"/>
          <w:sz w:val="20"/>
          <w:szCs w:val="20"/>
        </w:rPr>
        <w:t>.</w:t>
      </w:r>
    </w:p>
    <w:p w14:paraId="75CD6CAE" w14:textId="55CD280F" w:rsidR="00686FB1" w:rsidRPr="00BC702E" w:rsidRDefault="00686FB1" w:rsidP="006922D4">
      <w:pPr>
        <w:pStyle w:val="Tre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b/>
          <w:sz w:val="20"/>
          <w:szCs w:val="20"/>
        </w:rPr>
        <w:t>Salon p</w:t>
      </w:r>
      <w:r w:rsidR="00CF1786" w:rsidRPr="00BC702E">
        <w:rPr>
          <w:rFonts w:asciiTheme="minorHAnsi" w:hAnsiTheme="minorHAnsi" w:cstheme="minorHAnsi"/>
          <w:b/>
          <w:sz w:val="20"/>
          <w:szCs w:val="20"/>
        </w:rPr>
        <w:t>amięci</w:t>
      </w:r>
      <w:r w:rsidRPr="00BC702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C702E">
        <w:rPr>
          <w:rFonts w:asciiTheme="minorHAnsi" w:hAnsiTheme="minorHAnsi" w:cstheme="minorHAnsi"/>
          <w:sz w:val="20"/>
          <w:szCs w:val="20"/>
        </w:rPr>
        <w:t xml:space="preserve">– Spuścizny po </w:t>
      </w:r>
      <w:r w:rsidR="00E305C0" w:rsidRPr="00BC702E">
        <w:rPr>
          <w:rFonts w:asciiTheme="minorHAnsi" w:hAnsiTheme="minorHAnsi" w:cstheme="minorHAnsi"/>
          <w:sz w:val="20"/>
          <w:szCs w:val="20"/>
        </w:rPr>
        <w:t>p</w:t>
      </w:r>
      <w:r w:rsidRPr="00BC702E">
        <w:rPr>
          <w:rFonts w:asciiTheme="minorHAnsi" w:hAnsiTheme="minorHAnsi" w:cstheme="minorHAnsi"/>
          <w:sz w:val="20"/>
          <w:szCs w:val="20"/>
        </w:rPr>
        <w:t xml:space="preserve">rofesorze </w:t>
      </w:r>
      <w:r w:rsidR="005535F8" w:rsidRPr="00BC702E">
        <w:rPr>
          <w:rFonts w:asciiTheme="minorHAnsi" w:hAnsiTheme="minorHAnsi" w:cstheme="minorHAnsi"/>
          <w:sz w:val="20"/>
          <w:szCs w:val="20"/>
        </w:rPr>
        <w:t xml:space="preserve">Zdzisławie </w:t>
      </w:r>
      <w:r w:rsidRPr="00BC702E">
        <w:rPr>
          <w:rFonts w:asciiTheme="minorHAnsi" w:hAnsiTheme="minorHAnsi" w:cstheme="minorHAnsi"/>
          <w:sz w:val="20"/>
          <w:szCs w:val="20"/>
        </w:rPr>
        <w:t>Jachimecki</w:t>
      </w:r>
    </w:p>
    <w:p w14:paraId="30881E49" w14:textId="77777777" w:rsidR="006922D4" w:rsidRPr="00BC702E" w:rsidRDefault="006922D4" w:rsidP="006922D4">
      <w:pPr>
        <w:pStyle w:val="Tre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b/>
          <w:sz w:val="20"/>
          <w:szCs w:val="20"/>
        </w:rPr>
        <w:t xml:space="preserve">Pracownia fotograficzna </w:t>
      </w:r>
      <w:r w:rsidRPr="00BC702E">
        <w:rPr>
          <w:rFonts w:asciiTheme="minorHAnsi" w:hAnsiTheme="minorHAnsi" w:cstheme="minorHAnsi"/>
          <w:sz w:val="20"/>
          <w:szCs w:val="20"/>
        </w:rPr>
        <w:t>– wobec wzrostu znaczenia kultury ikonograficznej oraz konieczności operowania obrazem w upowszechnianiu i promowaniu aktywności PWM-u, konieczne jest zaplanowanie niewielkiego studia fotograficznego, w którym za pomocą nowoczesnego sprzętu, będą mogły być realizowane sesje produktowe i promocyjne.</w:t>
      </w:r>
    </w:p>
    <w:bookmarkEnd w:id="2"/>
    <w:p w14:paraId="76B2003A" w14:textId="77777777" w:rsidR="006922D4" w:rsidRPr="00BC702E" w:rsidRDefault="006922D4" w:rsidP="006922D4">
      <w:pPr>
        <w:pStyle w:val="Tre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BFB013" w14:textId="77777777" w:rsidR="006922D4" w:rsidRPr="00BC702E" w:rsidRDefault="006922D4" w:rsidP="006922D4">
      <w:pPr>
        <w:pStyle w:val="Tre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5D29E3F" w14:textId="77777777" w:rsidR="006922D4" w:rsidRPr="00BC702E" w:rsidRDefault="006922D4" w:rsidP="006922D4">
      <w:pPr>
        <w:pStyle w:val="Tre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C702E">
        <w:rPr>
          <w:rFonts w:asciiTheme="minorHAnsi" w:hAnsiTheme="minorHAnsi" w:cstheme="minorHAnsi"/>
          <w:b/>
          <w:sz w:val="20"/>
          <w:szCs w:val="20"/>
        </w:rPr>
        <w:t>IV. Edukacja</w:t>
      </w:r>
    </w:p>
    <w:p w14:paraId="3C0DAC75" w14:textId="77777777" w:rsidR="006922D4" w:rsidRPr="00BC702E" w:rsidRDefault="006922D4" w:rsidP="006922D4">
      <w:pPr>
        <w:pStyle w:val="Tre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39DC89C" w14:textId="77777777" w:rsidR="006922D4" w:rsidRPr="00BC702E" w:rsidRDefault="006922D4" w:rsidP="006922D4">
      <w:pPr>
        <w:pStyle w:val="Tre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bCs/>
          <w:sz w:val="20"/>
          <w:szCs w:val="20"/>
        </w:rPr>
        <w:t xml:space="preserve">Prowadzenie działalności edukacyjnej przez PWM należy do podstawowych celów Oficyny. </w:t>
      </w:r>
      <w:r w:rsidRPr="00BC702E">
        <w:rPr>
          <w:rFonts w:asciiTheme="minorHAnsi" w:hAnsiTheme="minorHAnsi" w:cstheme="minorHAnsi"/>
          <w:sz w:val="20"/>
          <w:szCs w:val="20"/>
        </w:rPr>
        <w:t>Obejmuje ona zarówno szeroką ofertę wydawnictw pedagogicznych dla uczniów wszystkich stopni edukacji artystycznej i powszechnej oraz organizację warsztatów i imprez edukacyjnych dla dzieci, młodzieży, nauczycieli i osób niepełnosprawnych. Przykładem spo</w:t>
      </w:r>
      <w:r w:rsidRPr="00BC702E">
        <w:rPr>
          <w:rFonts w:asciiTheme="minorHAnsi" w:hAnsiTheme="minorHAnsi" w:cstheme="minorHAnsi"/>
          <w:sz w:val="20"/>
          <w:szCs w:val="20"/>
        </w:rPr>
        <w:lastRenderedPageBreak/>
        <w:t>tkania szkoleniowe dla pedagogów, organizowane samodzielnie lub we współpracy z innymi instytucjami, czy Dni Edukacji Muzycznej. W modernizacji budynku w Krakowie istotną rolę odgrywa aspekt edukacyjno-upowszechnieniowy, który obejmie następujące obszary:</w:t>
      </w:r>
    </w:p>
    <w:p w14:paraId="07260D26" w14:textId="77777777" w:rsidR="006922D4" w:rsidRPr="00BC702E" w:rsidRDefault="006922D4" w:rsidP="006922D4">
      <w:pPr>
        <w:pStyle w:val="Tre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3" w:name="_Hlk95725707"/>
    </w:p>
    <w:p w14:paraId="59D323AD" w14:textId="77777777" w:rsidR="006922D4" w:rsidRPr="00BC702E" w:rsidRDefault="006922D4" w:rsidP="006922D4">
      <w:pPr>
        <w:pStyle w:val="Tre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b/>
          <w:sz w:val="20"/>
          <w:szCs w:val="20"/>
        </w:rPr>
        <w:t>Sale szkoleniowo-warsztatowe</w:t>
      </w:r>
      <w:r w:rsidRPr="00BC702E">
        <w:rPr>
          <w:rFonts w:asciiTheme="minorHAnsi" w:hAnsiTheme="minorHAnsi" w:cstheme="minorHAnsi"/>
          <w:sz w:val="20"/>
          <w:szCs w:val="20"/>
        </w:rPr>
        <w:t xml:space="preserve"> – aby jeszcze lepiej rozwijać relacje między narodową Oficyną, której zadaniem jest zapewnienie materiałów dydaktycznych w państwowym procesie nauczania, a środowiskiem nauczycielskim istnieje potrzeba intensyfikacji organizacji dyskusji z kadrą pedagogiczną i profesjonalnych szkoleń. Adaptacja przestrzeni zakłada wydzielenie 2 multimedialnych </w:t>
      </w:r>
      <w:proofErr w:type="spellStart"/>
      <w:r w:rsidRPr="00BC702E">
        <w:rPr>
          <w:rFonts w:asciiTheme="minorHAnsi" w:hAnsiTheme="minorHAnsi" w:cstheme="minorHAnsi"/>
          <w:sz w:val="20"/>
          <w:szCs w:val="20"/>
        </w:rPr>
        <w:t>sal</w:t>
      </w:r>
      <w:proofErr w:type="spellEnd"/>
      <w:r w:rsidRPr="00BC702E">
        <w:rPr>
          <w:rFonts w:asciiTheme="minorHAnsi" w:hAnsiTheme="minorHAnsi" w:cstheme="minorHAnsi"/>
          <w:sz w:val="20"/>
          <w:szCs w:val="20"/>
        </w:rPr>
        <w:t xml:space="preserve"> szkoleniowych wyposażonych w instrumenty klawiszowe. Program warsztatowy pozwoli na rozwijanie kompetencji zawodowych nauczycieli, dyrygentów, wykonawców a także – w odsłonie upowszechnieniowej – będzie skierowany do dzieci i młodzieży.</w:t>
      </w:r>
    </w:p>
    <w:p w14:paraId="140C7885" w14:textId="77777777" w:rsidR="006922D4" w:rsidRPr="00BC702E" w:rsidRDefault="006922D4" w:rsidP="006922D4">
      <w:pPr>
        <w:pStyle w:val="Tre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b/>
          <w:sz w:val="20"/>
          <w:szCs w:val="20"/>
        </w:rPr>
        <w:t>Pokoje gościnne</w:t>
      </w:r>
      <w:r w:rsidRPr="00BC702E">
        <w:rPr>
          <w:rFonts w:asciiTheme="minorHAnsi" w:hAnsiTheme="minorHAnsi" w:cstheme="minorHAnsi"/>
          <w:sz w:val="20"/>
          <w:szCs w:val="20"/>
        </w:rPr>
        <w:t xml:space="preserve"> – PWM jako instytucja aktywnie wspierająca działalność kompozytorską, organizująca Konkurs Kompozytorski im. T. </w:t>
      </w:r>
      <w:proofErr w:type="spellStart"/>
      <w:r w:rsidRPr="00BC702E">
        <w:rPr>
          <w:rFonts w:asciiTheme="minorHAnsi" w:hAnsiTheme="minorHAnsi" w:cstheme="minorHAnsi"/>
          <w:sz w:val="20"/>
          <w:szCs w:val="20"/>
        </w:rPr>
        <w:t>Ochlewskiego</w:t>
      </w:r>
      <w:proofErr w:type="spellEnd"/>
      <w:r w:rsidRPr="00BC702E">
        <w:rPr>
          <w:rFonts w:asciiTheme="minorHAnsi" w:hAnsiTheme="minorHAnsi" w:cstheme="minorHAnsi"/>
          <w:sz w:val="20"/>
          <w:szCs w:val="20"/>
        </w:rPr>
        <w:t>, planuje utworzenie programu rezydencyjnego dla młodych kompozytorów i wykonawców. Przyznawanie stypendiów twórczych adeptom kompozycji zakłada udostępnienie przestrzeni do zamieszkania i tworzenia na określony czas oraz stworzenie przestrzeni dialogu z profesjonalnymi artystami wykonawcami. 2 pokoje gościnne wraz z pracowniami będą wyposażone w instrumenty klawiszowe.</w:t>
      </w:r>
    </w:p>
    <w:bookmarkEnd w:id="3"/>
    <w:p w14:paraId="3D784389" w14:textId="4E8ADEAE" w:rsidR="006922D4" w:rsidRDefault="006922D4" w:rsidP="006922D4">
      <w:pPr>
        <w:pStyle w:val="Tre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BFD6730" w14:textId="77777777" w:rsidR="003C717B" w:rsidRDefault="003C717B" w:rsidP="003C717B">
      <w:pPr>
        <w:pStyle w:val="Tre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t>W budynku znajdują się przestrzenie, które nie będą podlegały zmianie lokalizacji:</w:t>
      </w:r>
    </w:p>
    <w:p w14:paraId="636C51B6" w14:textId="77777777" w:rsidR="003C717B" w:rsidRPr="00BC702E" w:rsidRDefault="003C717B" w:rsidP="003C717B">
      <w:pPr>
        <w:pStyle w:val="Tre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D879293" w14:textId="77777777" w:rsidR="003C717B" w:rsidRPr="00BC702E" w:rsidRDefault="003C717B" w:rsidP="003C717B">
      <w:pPr>
        <w:pStyle w:val="Tre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t>Kancelaria do przetwarzania informacji niejawnych</w:t>
      </w:r>
    </w:p>
    <w:p w14:paraId="650EFAF9" w14:textId="77777777" w:rsidR="003C717B" w:rsidRPr="00BC702E" w:rsidRDefault="003C717B" w:rsidP="003C717B">
      <w:pPr>
        <w:pStyle w:val="Tre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Lektorium z </w:t>
      </w:r>
      <w:proofErr w:type="spellStart"/>
      <w:r>
        <w:rPr>
          <w:rFonts w:asciiTheme="minorHAnsi" w:hAnsiTheme="minorHAnsi" w:cstheme="minorHAnsi"/>
          <w:sz w:val="20"/>
          <w:szCs w:val="20"/>
        </w:rPr>
        <w:t>i</w:t>
      </w:r>
      <w:r w:rsidRPr="00BC702E">
        <w:rPr>
          <w:rFonts w:asciiTheme="minorHAnsi" w:hAnsiTheme="minorHAnsi" w:cstheme="minorHAnsi"/>
          <w:sz w:val="20"/>
          <w:szCs w:val="20"/>
        </w:rPr>
        <w:t>konotek</w:t>
      </w:r>
      <w:r>
        <w:rPr>
          <w:rFonts w:asciiTheme="minorHAnsi" w:hAnsiTheme="minorHAnsi" w:cstheme="minorHAnsi"/>
          <w:sz w:val="20"/>
          <w:szCs w:val="20"/>
        </w:rPr>
        <w:t>ą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ABF200A" w14:textId="77777777" w:rsidR="003C717B" w:rsidRDefault="003C717B" w:rsidP="003C717B">
      <w:pPr>
        <w:pStyle w:val="Tre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t xml:space="preserve">Pracowania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BC702E">
        <w:rPr>
          <w:rFonts w:asciiTheme="minorHAnsi" w:hAnsiTheme="minorHAnsi" w:cstheme="minorHAnsi"/>
          <w:sz w:val="20"/>
          <w:szCs w:val="20"/>
        </w:rPr>
        <w:t>igitalizacyjn</w:t>
      </w:r>
      <w:r>
        <w:rPr>
          <w:rFonts w:asciiTheme="minorHAnsi" w:hAnsiTheme="minorHAnsi" w:cstheme="minorHAnsi"/>
          <w:sz w:val="20"/>
          <w:szCs w:val="20"/>
        </w:rPr>
        <w:t>a</w:t>
      </w:r>
    </w:p>
    <w:p w14:paraId="613CE397" w14:textId="77777777" w:rsidR="003C717B" w:rsidRPr="00BC702E" w:rsidRDefault="003C717B" w:rsidP="003C717B">
      <w:pPr>
        <w:pStyle w:val="Tre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Pracownia poligraficzna</w:t>
      </w:r>
    </w:p>
    <w:p w14:paraId="77F40E64" w14:textId="77777777" w:rsidR="003C717B" w:rsidRDefault="003C717B" w:rsidP="003C717B">
      <w:pPr>
        <w:pStyle w:val="Tre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8D8F9CD" w14:textId="77777777" w:rsidR="003C717B" w:rsidRPr="00BC702E" w:rsidRDefault="003C717B" w:rsidP="003C717B">
      <w:pPr>
        <w:pStyle w:val="Tre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Ponadto </w:t>
      </w:r>
      <w:r w:rsidRPr="00BC702E">
        <w:rPr>
          <w:rFonts w:asciiTheme="minorHAnsi" w:hAnsiTheme="minorHAnsi" w:cstheme="minorHAnsi"/>
          <w:sz w:val="20"/>
          <w:szCs w:val="20"/>
        </w:rPr>
        <w:t xml:space="preserve">PWM posiada w swoich zasobach zabytki ruchome, </w:t>
      </w:r>
      <w:r>
        <w:rPr>
          <w:rFonts w:asciiTheme="minorHAnsi" w:hAnsiTheme="minorHAnsi" w:cstheme="minorHAnsi"/>
          <w:sz w:val="20"/>
          <w:szCs w:val="20"/>
        </w:rPr>
        <w:t>które winny być wyeksponowane</w:t>
      </w:r>
      <w:r w:rsidRPr="00BC702E">
        <w:rPr>
          <w:rFonts w:asciiTheme="minorHAnsi" w:hAnsiTheme="minorHAnsi" w:cstheme="minorHAnsi"/>
          <w:sz w:val="20"/>
          <w:szCs w:val="20"/>
        </w:rPr>
        <w:t>.</w:t>
      </w:r>
    </w:p>
    <w:p w14:paraId="6BCADCE9" w14:textId="77777777" w:rsidR="003C717B" w:rsidRPr="00BC702E" w:rsidRDefault="003C717B" w:rsidP="006922D4">
      <w:pPr>
        <w:pStyle w:val="Tre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2AA978E" w14:textId="2ADB85F8" w:rsidR="006922D4" w:rsidRPr="00BC702E" w:rsidRDefault="006922D4" w:rsidP="006922D4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  <w:bCs/>
          <w:color w:val="2D2D2D"/>
          <w:sz w:val="20"/>
          <w:szCs w:val="20"/>
          <w:u w:val="single"/>
        </w:rPr>
      </w:pPr>
      <w:r w:rsidRPr="00BC702E">
        <w:rPr>
          <w:rFonts w:asciiTheme="minorHAnsi" w:hAnsiTheme="minorHAnsi" w:cstheme="minorHAnsi"/>
          <w:b/>
          <w:bCs/>
          <w:color w:val="2D2D2D"/>
          <w:sz w:val="20"/>
          <w:szCs w:val="20"/>
          <w:u w:val="single"/>
        </w:rPr>
        <w:t>Standard.</w:t>
      </w:r>
    </w:p>
    <w:p w14:paraId="7C38F7B8" w14:textId="77777777" w:rsidR="006922D4" w:rsidRPr="00BC702E" w:rsidRDefault="006922D4" w:rsidP="006922D4">
      <w:pPr>
        <w:pStyle w:val="Standard"/>
        <w:spacing w:line="276" w:lineRule="auto"/>
        <w:jc w:val="both"/>
        <w:rPr>
          <w:rFonts w:asciiTheme="minorHAnsi" w:hAnsiTheme="minorHAnsi" w:cstheme="minorHAnsi"/>
          <w:color w:val="2D2D2D"/>
          <w:sz w:val="20"/>
          <w:szCs w:val="20"/>
        </w:rPr>
      </w:pPr>
    </w:p>
    <w:p w14:paraId="6E3CD6B7" w14:textId="77777777" w:rsidR="003C717B" w:rsidRDefault="00A743B3" w:rsidP="006922D4">
      <w:pPr>
        <w:pStyle w:val="Standard"/>
        <w:spacing w:line="276" w:lineRule="auto"/>
        <w:jc w:val="both"/>
        <w:rPr>
          <w:rFonts w:asciiTheme="minorHAnsi" w:hAnsiTheme="minorHAnsi" w:cstheme="minorHAnsi"/>
          <w:color w:val="2D2D2D"/>
          <w:sz w:val="20"/>
          <w:szCs w:val="20"/>
        </w:rPr>
      </w:pPr>
      <w:r w:rsidRPr="00BC702E">
        <w:rPr>
          <w:rFonts w:asciiTheme="minorHAnsi" w:hAnsiTheme="minorHAnsi" w:cstheme="minorHAnsi"/>
          <w:color w:val="2D2D2D"/>
          <w:sz w:val="20"/>
          <w:szCs w:val="20"/>
        </w:rPr>
        <w:t>Pełna dokumentacja realizowanego Projektu będzie definiować następujące działania inwestycyjne:</w:t>
      </w:r>
    </w:p>
    <w:p w14:paraId="289D8975" w14:textId="2CEC17ED" w:rsidR="003C717B" w:rsidRDefault="00A743B3" w:rsidP="006922D4">
      <w:pPr>
        <w:pStyle w:val="Standard"/>
        <w:spacing w:line="276" w:lineRule="auto"/>
        <w:jc w:val="both"/>
        <w:rPr>
          <w:rFonts w:asciiTheme="minorHAnsi" w:hAnsiTheme="minorHAnsi" w:cstheme="minorHAnsi"/>
          <w:color w:val="2D2D2D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br/>
      </w:r>
      <w:r w:rsidRPr="00BC702E">
        <w:rPr>
          <w:rFonts w:asciiTheme="minorHAnsi" w:hAnsiTheme="minorHAnsi" w:cstheme="minorHAnsi"/>
          <w:color w:val="2D2D2D"/>
          <w:sz w:val="20"/>
          <w:szCs w:val="20"/>
        </w:rPr>
        <w:t xml:space="preserve">1. Stosowne wykorzystanie potencjału gmachu </w:t>
      </w:r>
      <w:r w:rsidR="003C717B">
        <w:rPr>
          <w:rFonts w:asciiTheme="minorHAnsi" w:hAnsiTheme="minorHAnsi" w:cstheme="minorHAnsi"/>
          <w:color w:val="2D2D2D"/>
          <w:sz w:val="20"/>
          <w:szCs w:val="20"/>
        </w:rPr>
        <w:t xml:space="preserve">umiejscowionego w przestrzeni konserwatorsko chronionej </w:t>
      </w:r>
      <w:r w:rsidRPr="00BC702E">
        <w:rPr>
          <w:rFonts w:asciiTheme="minorHAnsi" w:hAnsiTheme="minorHAnsi" w:cstheme="minorHAnsi"/>
          <w:color w:val="2D2D2D"/>
          <w:sz w:val="20"/>
          <w:szCs w:val="20"/>
        </w:rPr>
        <w:t>i dostosowanie jego pomieszczeń do określonych programem funkcji użytkowych. Osiągnięcie celu zadania będzie realizowane poprzez maksymalne wykorzystanie istniejących możliwości eksploatacyjnych pomieszczeń budynku, a następnie dostosowanie ich do nowych funkcji. Wszelkie prace odbywać się będą – zarówno w warstwie architektoniczno-przestrzennej, jak i w warstwie substancji budowlanej – zgodnie z programem prac konserwatorskich, zaakceptowanym przez Małopolskiego Wojewódzkiego Konserwatora Zabytków</w:t>
      </w:r>
    </w:p>
    <w:p w14:paraId="7CE542B2" w14:textId="77777777" w:rsidR="003C717B" w:rsidRDefault="003C717B" w:rsidP="006922D4">
      <w:pPr>
        <w:pStyle w:val="Standard"/>
        <w:spacing w:line="276" w:lineRule="auto"/>
        <w:jc w:val="both"/>
        <w:rPr>
          <w:rFonts w:asciiTheme="minorHAnsi" w:hAnsiTheme="minorHAnsi" w:cstheme="minorHAnsi"/>
          <w:color w:val="2D2D2D"/>
          <w:sz w:val="20"/>
          <w:szCs w:val="20"/>
        </w:rPr>
      </w:pPr>
    </w:p>
    <w:p w14:paraId="1434C23A" w14:textId="6D055195" w:rsidR="003C717B" w:rsidRDefault="00A743B3" w:rsidP="006922D4">
      <w:pPr>
        <w:pStyle w:val="Standard"/>
        <w:spacing w:line="276" w:lineRule="auto"/>
        <w:jc w:val="both"/>
        <w:rPr>
          <w:rFonts w:asciiTheme="minorHAnsi" w:hAnsiTheme="minorHAnsi" w:cstheme="minorHAnsi"/>
          <w:color w:val="2D2D2D"/>
          <w:sz w:val="20"/>
          <w:szCs w:val="20"/>
        </w:rPr>
      </w:pPr>
      <w:r w:rsidRPr="00BC702E">
        <w:rPr>
          <w:rFonts w:asciiTheme="minorHAnsi" w:hAnsiTheme="minorHAnsi" w:cstheme="minorHAnsi"/>
          <w:color w:val="2D2D2D"/>
          <w:sz w:val="20"/>
          <w:szCs w:val="20"/>
        </w:rPr>
        <w:t xml:space="preserve">2. Stworzenie nowego potencjału przestrzennej substancji użytkowej poprzez dobudowanie nowych elementów architektonicznych. Nowe przestrzenie i nowa substancja architektoniczna posługiwać się będą także językiem minimalistycznego funkcjonalizmu, tak aby zastosowane formy i materiały harmonizowały z </w:t>
      </w:r>
      <w:r w:rsidR="001D0BA1">
        <w:rPr>
          <w:rFonts w:asciiTheme="minorHAnsi" w:hAnsiTheme="minorHAnsi" w:cstheme="minorHAnsi"/>
          <w:color w:val="2D2D2D"/>
          <w:sz w:val="20"/>
          <w:szCs w:val="20"/>
        </w:rPr>
        <w:t xml:space="preserve">wnętrzem </w:t>
      </w:r>
      <w:r w:rsidRPr="00BC702E">
        <w:rPr>
          <w:rFonts w:asciiTheme="minorHAnsi" w:hAnsiTheme="minorHAnsi" w:cstheme="minorHAnsi"/>
          <w:color w:val="2D2D2D"/>
          <w:sz w:val="20"/>
          <w:szCs w:val="20"/>
        </w:rPr>
        <w:t>, dając się jednocześnie od nich odróżnić. Nowe przestrzenie umożliwią stworzenie kameralnej sali koncertowej i pomieszczeń archiwów. Zabieg ten pozwoli na stosowne „rozgęszczenie” funkcji w istniejącej tkance, nadając jej stosowną ilość dodatkowej przestrzeni funkcjonalnej pozwalającej na efektywne rozdysponowanie pozostałych elementów programu w zrewaloryzowanej i nowocześnie wyposażonej substancji gmachu.</w:t>
      </w:r>
    </w:p>
    <w:p w14:paraId="7DCEBFAA" w14:textId="77777777" w:rsidR="003C717B" w:rsidRDefault="00A743B3" w:rsidP="006922D4">
      <w:pPr>
        <w:pStyle w:val="Standard"/>
        <w:spacing w:line="276" w:lineRule="auto"/>
        <w:jc w:val="both"/>
        <w:rPr>
          <w:rFonts w:asciiTheme="minorHAnsi" w:hAnsiTheme="minorHAnsi" w:cstheme="minorHAnsi"/>
          <w:color w:val="2D2D2D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br/>
      </w:r>
      <w:r w:rsidRPr="00BC702E">
        <w:rPr>
          <w:rFonts w:asciiTheme="minorHAnsi" w:hAnsiTheme="minorHAnsi" w:cstheme="minorHAnsi"/>
          <w:color w:val="2D2D2D"/>
          <w:sz w:val="20"/>
          <w:szCs w:val="20"/>
        </w:rPr>
        <w:t>3. Projekt zakłada użycie sprawdzonych, współczesnych rozwiązań materiałowych i kolorystycznych, które odnajdywane będą w kolejnych przestrzeniach – zarówno zabytkowych, jak i nowopowstałych.</w:t>
      </w:r>
    </w:p>
    <w:p w14:paraId="3C0833F2" w14:textId="0017BC8A" w:rsidR="006922D4" w:rsidRPr="00BC702E" w:rsidRDefault="00A743B3" w:rsidP="006922D4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br/>
      </w:r>
      <w:r w:rsidRPr="00BC702E">
        <w:rPr>
          <w:rFonts w:asciiTheme="minorHAnsi" w:hAnsiTheme="minorHAnsi" w:cstheme="minorHAnsi"/>
          <w:color w:val="2D2D2D"/>
          <w:sz w:val="20"/>
          <w:szCs w:val="20"/>
        </w:rPr>
        <w:t xml:space="preserve">4. Planuje się użycie naturalnego drewna – w masywie i w postaci fornirów, stali </w:t>
      </w:r>
      <w:proofErr w:type="spellStart"/>
      <w:r w:rsidRPr="00BC702E">
        <w:rPr>
          <w:rFonts w:asciiTheme="minorHAnsi" w:hAnsiTheme="minorHAnsi" w:cstheme="minorHAnsi"/>
          <w:color w:val="2D2D2D"/>
          <w:sz w:val="20"/>
          <w:szCs w:val="20"/>
        </w:rPr>
        <w:t>cortenowej</w:t>
      </w:r>
      <w:proofErr w:type="spellEnd"/>
      <w:r w:rsidRPr="00BC702E">
        <w:rPr>
          <w:rFonts w:asciiTheme="minorHAnsi" w:hAnsiTheme="minorHAnsi" w:cstheme="minorHAnsi"/>
          <w:color w:val="2D2D2D"/>
          <w:sz w:val="20"/>
          <w:szCs w:val="20"/>
        </w:rPr>
        <w:t>, grubościennego szkła artystycznego o zabarwieniach chłodnych i ciepłych, miedzi patynowej i mosiądzu, stali naturalnej szczotkowanej i werniksowanej, a na posadzkach wykładzin wełnianych o pętelkowych splotach o wysokiej</w:t>
      </w:r>
      <w:r w:rsidR="006922D4" w:rsidRPr="00BC702E">
        <w:rPr>
          <w:rFonts w:asciiTheme="minorHAnsi" w:hAnsiTheme="minorHAnsi" w:cstheme="minorHAnsi"/>
          <w:color w:val="2D2D2D"/>
          <w:sz w:val="20"/>
          <w:szCs w:val="20"/>
        </w:rPr>
        <w:t xml:space="preserve"> </w:t>
      </w:r>
      <w:r w:rsidRPr="00BC702E">
        <w:rPr>
          <w:rFonts w:asciiTheme="minorHAnsi" w:hAnsiTheme="minorHAnsi" w:cstheme="minorHAnsi"/>
          <w:color w:val="2D2D2D"/>
          <w:sz w:val="20"/>
          <w:szCs w:val="20"/>
        </w:rPr>
        <w:t>wytrzymałości, jakości i parametrach akustycznych.</w:t>
      </w:r>
    </w:p>
    <w:p w14:paraId="7587F62E" w14:textId="23CA2D47" w:rsidR="006922D4" w:rsidRDefault="00A743B3" w:rsidP="006922D4">
      <w:pPr>
        <w:pStyle w:val="Standard"/>
        <w:spacing w:line="276" w:lineRule="auto"/>
        <w:jc w:val="both"/>
        <w:rPr>
          <w:rFonts w:asciiTheme="minorHAnsi" w:hAnsiTheme="minorHAnsi" w:cstheme="minorHAnsi"/>
          <w:color w:val="2D2D2D"/>
          <w:sz w:val="20"/>
          <w:szCs w:val="20"/>
        </w:rPr>
      </w:pPr>
      <w:r w:rsidRPr="00BC702E">
        <w:rPr>
          <w:rFonts w:asciiTheme="minorHAnsi" w:hAnsiTheme="minorHAnsi" w:cstheme="minorHAnsi"/>
          <w:color w:val="2D2D2D"/>
          <w:sz w:val="20"/>
          <w:szCs w:val="20"/>
        </w:rPr>
        <w:lastRenderedPageBreak/>
        <w:t>5. Oświetlenie będzie zintegrowane z projektami wnętrz, tak aby widoczny był efekt świetlny bez nadmiernego eksponowania samych źródeł światła.</w:t>
      </w:r>
    </w:p>
    <w:p w14:paraId="1E37B90A" w14:textId="77777777" w:rsidR="003C717B" w:rsidRPr="00BC702E" w:rsidRDefault="003C717B" w:rsidP="006922D4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F681F07" w14:textId="18B6745E" w:rsidR="00BA0285" w:rsidRDefault="00A743B3" w:rsidP="006922D4">
      <w:pPr>
        <w:pStyle w:val="Standard"/>
        <w:spacing w:line="276" w:lineRule="auto"/>
        <w:jc w:val="both"/>
        <w:rPr>
          <w:rFonts w:asciiTheme="minorHAnsi" w:hAnsiTheme="minorHAnsi" w:cstheme="minorHAnsi"/>
          <w:color w:val="2D2D2D"/>
          <w:sz w:val="20"/>
          <w:szCs w:val="20"/>
        </w:rPr>
      </w:pPr>
      <w:r w:rsidRPr="00BC702E">
        <w:rPr>
          <w:rFonts w:asciiTheme="minorHAnsi" w:hAnsiTheme="minorHAnsi" w:cstheme="minorHAnsi"/>
          <w:color w:val="2D2D2D"/>
          <w:sz w:val="20"/>
          <w:szCs w:val="20"/>
        </w:rPr>
        <w:t>6. Inwestycja będzie prowadzona zgodnie z normami BHP oraz będzie posiadać wszystkie możliwe udogodnienia dla osób niepełnosprawnych w każdym obszarze budynku.</w:t>
      </w:r>
    </w:p>
    <w:p w14:paraId="2A9AFBB6" w14:textId="522B62D3" w:rsidR="006F34EF" w:rsidRDefault="006F34EF" w:rsidP="006922D4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57B0C0C" w14:textId="5242DAA6" w:rsidR="006F34EF" w:rsidRPr="00BC702E" w:rsidRDefault="006F34EF" w:rsidP="006922D4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7. Wystrój wnętrz powinien korespondować z ID graficznym Polskiego Wydawnictwa Muzycznego i być konsultowany z Głównym Grafikiem Wydawnictwa.</w:t>
      </w:r>
    </w:p>
    <w:p w14:paraId="687B269C" w14:textId="77777777" w:rsidR="00BA0285" w:rsidRPr="00BC702E" w:rsidRDefault="00BA0285" w:rsidP="006922D4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7850B0F" w14:textId="77777777" w:rsidR="00BA0285" w:rsidRPr="00BC702E" w:rsidRDefault="00BA0285" w:rsidP="006922D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60616DE" w14:textId="77777777" w:rsidR="00BA0285" w:rsidRPr="00BC702E" w:rsidRDefault="00BA0285" w:rsidP="006922D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52A80303" w14:textId="77777777" w:rsidR="00BA0285" w:rsidRPr="00BC702E" w:rsidRDefault="00A743B3" w:rsidP="006922D4">
      <w:pPr>
        <w:pStyle w:val="TableContents"/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t>STANDARDY ARCHITEKTURY</w:t>
      </w:r>
    </w:p>
    <w:p w14:paraId="1288650E" w14:textId="77777777" w:rsidR="00BA0285" w:rsidRPr="00BC702E" w:rsidRDefault="00BA0285" w:rsidP="006922D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"/>
        <w:gridCol w:w="2178"/>
        <w:gridCol w:w="1821"/>
        <w:gridCol w:w="5195"/>
      </w:tblGrid>
      <w:tr w:rsidR="00BA0285" w:rsidRPr="00BC702E" w14:paraId="3F63ED1A" w14:textId="77777777">
        <w:tc>
          <w:tcPr>
            <w:tcW w:w="9638" w:type="dxa"/>
            <w:gridSpan w:val="4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99132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0285" w:rsidRPr="00BC702E" w14:paraId="4D6EC78F" w14:textId="77777777">
        <w:tc>
          <w:tcPr>
            <w:tcW w:w="444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30" w:type="dxa"/>
              <w:right w:w="0" w:type="dxa"/>
            </w:tcMar>
            <w:vAlign w:val="center"/>
          </w:tcPr>
          <w:p w14:paraId="778BD249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30" w:type="dxa"/>
              <w:right w:w="0" w:type="dxa"/>
            </w:tcMar>
            <w:vAlign w:val="center"/>
          </w:tcPr>
          <w:p w14:paraId="4A0F448A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30" w:type="dxa"/>
              <w:right w:w="0" w:type="dxa"/>
            </w:tcMar>
            <w:vAlign w:val="center"/>
          </w:tcPr>
          <w:p w14:paraId="46C52C16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95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30" w:type="dxa"/>
              <w:right w:w="0" w:type="dxa"/>
            </w:tcMar>
            <w:vAlign w:val="center"/>
          </w:tcPr>
          <w:p w14:paraId="15392C8D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0285" w:rsidRPr="00BC702E" w14:paraId="3A24BC22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2DEA847A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18E919C2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POMIESZCZENIE</w:t>
            </w: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418DEE5C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ELEMENT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7CFE12D0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OPIS MATERIAŁU</w:t>
            </w:r>
          </w:p>
        </w:tc>
      </w:tr>
      <w:tr w:rsidR="00BA0285" w:rsidRPr="00BC702E" w14:paraId="00006282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2E5246E2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25762079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Hol, pokoje biurowe sypialnie, garderoby, pomieszczenia socjalne aneksy kuchenne</w:t>
            </w: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3FC889AA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Ściany zewnętrzne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0B561215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 xml:space="preserve">Konstrukcja żelbetonowa. Pustak ceramiczny </w:t>
            </w:r>
            <w:proofErr w:type="spellStart"/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Porotherm</w:t>
            </w:r>
            <w:proofErr w:type="spellEnd"/>
            <w:r w:rsidRPr="00BC702E">
              <w:rPr>
                <w:rFonts w:asciiTheme="minorHAnsi" w:hAnsiTheme="minorHAnsi" w:cstheme="minorHAnsi"/>
                <w:sz w:val="20"/>
                <w:szCs w:val="20"/>
              </w:rPr>
              <w:t xml:space="preserve"> gr. 25cm oraz cegła pełna gr 25cm (pod mocowanie okładziny kamiennej)</w:t>
            </w:r>
          </w:p>
        </w:tc>
      </w:tr>
      <w:tr w:rsidR="00BA0285" w:rsidRPr="00BC702E" w14:paraId="5D438DB4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29CFD584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253EFCF3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7C7ACF4A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Ściany wewnętrzne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0E6F41FF" w14:textId="29A8B3E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 xml:space="preserve">Ściany między lokalami z pustaka ceramicznego </w:t>
            </w:r>
            <w:proofErr w:type="spellStart"/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Porotherm</w:t>
            </w:r>
            <w:proofErr w:type="spellEnd"/>
            <w:r w:rsidRPr="00BC702E">
              <w:rPr>
                <w:rFonts w:asciiTheme="minorHAnsi" w:hAnsiTheme="minorHAnsi" w:cstheme="minorHAnsi"/>
                <w:sz w:val="20"/>
                <w:szCs w:val="20"/>
              </w:rPr>
              <w:t xml:space="preserve"> gr. 25cm. Ściany działowe murowane z pustaka ceramicznego </w:t>
            </w:r>
            <w:proofErr w:type="spellStart"/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Porotherm</w:t>
            </w:r>
            <w:proofErr w:type="spellEnd"/>
            <w:r w:rsidRPr="00BC702E">
              <w:rPr>
                <w:rFonts w:asciiTheme="minorHAnsi" w:hAnsiTheme="minorHAnsi" w:cstheme="minorHAnsi"/>
                <w:sz w:val="20"/>
                <w:szCs w:val="20"/>
              </w:rPr>
              <w:t xml:space="preserve"> gr. 11,5cm. Omurowanie pionów instalacyjnych z cegły pełnej gr. 12cm</w:t>
            </w:r>
          </w:p>
        </w:tc>
      </w:tr>
      <w:tr w:rsidR="00BA0285" w:rsidRPr="00BC702E" w14:paraId="61F6569E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03A029D5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32717206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45301903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Drzwi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613C50D8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Jednoskrzydłowe, antywłamaniowe, pełne, gładkie, laminowane z ryglem wielopunktowym, futryny stalowe, okucia i klamki aluminiowe. Stylizowane w odniesieniu do istniejących.</w:t>
            </w:r>
          </w:p>
        </w:tc>
      </w:tr>
      <w:tr w:rsidR="00BA0285" w:rsidRPr="00BC702E" w14:paraId="2474D56C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4265D7AC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580FA704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6B8733DF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Okna i drzwi balkonowe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3CDDCFAC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 xml:space="preserve">Stolarka  aluminiowa trójkomorowa o wysokiej estetyce i parametrach </w:t>
            </w:r>
            <w:proofErr w:type="spellStart"/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termiczno</w:t>
            </w:r>
            <w:proofErr w:type="spellEnd"/>
            <w:r w:rsidRPr="00BC702E">
              <w:rPr>
                <w:rFonts w:asciiTheme="minorHAnsi" w:hAnsiTheme="minorHAnsi" w:cstheme="minorHAnsi"/>
                <w:sz w:val="20"/>
                <w:szCs w:val="20"/>
              </w:rPr>
              <w:t xml:space="preserve"> - akustycznych. Profile aluminiowe odporne na korozję i nietoksyczne.   Skrzydła drzwi balkonowych </w:t>
            </w:r>
            <w:proofErr w:type="spellStart"/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uchylno</w:t>
            </w:r>
            <w:proofErr w:type="spellEnd"/>
            <w:r w:rsidRPr="00BC702E">
              <w:rPr>
                <w:rFonts w:asciiTheme="minorHAnsi" w:hAnsiTheme="minorHAnsi" w:cstheme="minorHAnsi"/>
                <w:sz w:val="20"/>
                <w:szCs w:val="20"/>
              </w:rPr>
              <w:t xml:space="preserve"> - rozwierane. Szklenie zestawami szklanymi, zespolonymi, jednokolorowymi z wypełnieniem argonem. Okna wbudowane o współczynniku przenikania ciepła U=2,1 W/m2K np. PILKINGTON (od zewnątrz): FLOAT 6mm + komora wypełniona argonem + KAPPAFLOA SUPER 4mm (zestaw dwuszybowy z wewnętrzną szybą ze szkła niskoemisyjnego, miękkopowłokowego). Część okien zabezpieczona markizami zewnętrznymi z prowadzeniem na linkach, rolety z napędem ręcznym .</w:t>
            </w:r>
          </w:p>
        </w:tc>
      </w:tr>
      <w:tr w:rsidR="00BA0285" w:rsidRPr="00BC702E" w14:paraId="094DDE3A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312C6534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0F3354FC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3F4FF9E6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Parapety zewnętrzne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7A32C8CA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Aluminiowe malowane w kolorze okien z warstwą wygłuszającą</w:t>
            </w:r>
          </w:p>
        </w:tc>
      </w:tr>
      <w:tr w:rsidR="00BA0285" w:rsidRPr="00BC702E" w14:paraId="5A4D2BCA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0B531FD4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0EF8C9CE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7962A9BE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Wykończenie ścian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5916C9EB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Tynk gipsowy - wapienny kategorii I. Malowanie dwukrotne  farbą akrylową na kolor biały.</w:t>
            </w:r>
          </w:p>
        </w:tc>
      </w:tr>
      <w:tr w:rsidR="00BA0285" w:rsidRPr="00BC702E" w14:paraId="54C8720D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5D95C20B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5541FBC8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5F65150D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Wykończenie sufitów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43E5750E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Tynk gipsowy - wapienny kategorii I. Malowanie jednokrotnie farbą akrylową na kolor biały.</w:t>
            </w:r>
          </w:p>
        </w:tc>
      </w:tr>
      <w:tr w:rsidR="00BA0285" w:rsidRPr="00BC702E" w14:paraId="762ACAE7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28CC4001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3EC033B1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6E8BD228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Warstwy podłogowe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050A45F7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Izolacja akustyczna z maty akustycznej (1,8cm), warstwa styropianu (4cm), izolacja przeciw wodna (w pomieszczeniach mokrych), gładź cementowa (4cm). Przewidywany poziom wykończenia 2cm powyżej poziomu gładzi.</w:t>
            </w:r>
          </w:p>
        </w:tc>
      </w:tr>
      <w:tr w:rsidR="00BA0285" w:rsidRPr="00BC702E" w14:paraId="6BFE431B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62B6E645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1DACC3B4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Łazienki, ubikacja</w:t>
            </w: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07DC93AE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Wykończenie ścian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341A3209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Tynk gipsowy - wapienny kategorii III. Malowanie jednokrotnie farbą akrylową na kolor biały powyżej ościeżnicy drzwiowej.</w:t>
            </w:r>
          </w:p>
        </w:tc>
      </w:tr>
      <w:tr w:rsidR="00BA0285" w:rsidRPr="00BC702E" w14:paraId="69F61755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146159B9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75BBCBDF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408916A8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Wykończenie sufitów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6637138E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Tynk gipsowy - wapienny kategorii III. Malowanie jednokrotnie farbą akrylową na kolor biały.</w:t>
            </w:r>
          </w:p>
        </w:tc>
      </w:tr>
      <w:tr w:rsidR="00BA0285" w:rsidRPr="00BC702E" w14:paraId="52E5D04C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20EA1589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4F48F3B2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3CB9E615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Wykończenie podłóg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42BC751E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Izolacja akustyczna z maty akustycznej (1,8cm), warstwa styropianu (4cm), izolacja przeciw wodna (w pomieszczeniach mokrych), gładź cementowa (4cm). Przewidywany poziom wykończenia 2cm powyżej poziomu gładzi.</w:t>
            </w:r>
          </w:p>
        </w:tc>
      </w:tr>
      <w:tr w:rsidR="00BA0285" w:rsidRPr="00BC702E" w14:paraId="41342682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5574C9A0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7C67ED0B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 xml:space="preserve"> Loggie i tarasy</w:t>
            </w: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39FDAABE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Wykończenie podłóg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538C1CA7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Gres mrozoodporny imitujący kamień.</w:t>
            </w:r>
          </w:p>
        </w:tc>
      </w:tr>
      <w:tr w:rsidR="00BA0285" w:rsidRPr="00BC702E" w14:paraId="18B3B1E5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08B61C07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4D5DE101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258DC080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Balustrada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4A1EBFDF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Balustrady ze stali nierdzewnej  z wypełnieniem ze szkła bezpiecznego, klejonego, pochwyt ze stali nierdzewnej szczotkowanej.</w:t>
            </w:r>
          </w:p>
        </w:tc>
      </w:tr>
      <w:tr w:rsidR="00BA0285" w:rsidRPr="00BC702E" w14:paraId="00A5775E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40BC568A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1450B664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7771CE07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Wykończenie sufitów i ścian </w:t>
            </w:r>
            <w:proofErr w:type="spellStart"/>
            <w:r w:rsidRPr="00BC702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loggi</w:t>
            </w:r>
            <w:proofErr w:type="spellEnd"/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63F9C91E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 xml:space="preserve">Płyta kompozytowa  klejona na systemie aluminiowym do konstrukcji budynku.  Na części tarasów dopuszcza się szklenie stałe stolarką aluminiową.  </w:t>
            </w:r>
          </w:p>
        </w:tc>
      </w:tr>
      <w:tr w:rsidR="00BA0285" w:rsidRPr="00BC702E" w14:paraId="3B733441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66E1011A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60F425E0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115DE91B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Elementy dodatkowe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5AC46568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Podziały pomiędzy sąsiadującymi tarasami ze szkła bezpiecznego mocowanego do sufitu, posadzki i ściany zewnętrznej budynku za pomocą uchwytów ze stali nierdzewnej szczotkowanej lub palisady aluminiowej malowanej.</w:t>
            </w:r>
          </w:p>
        </w:tc>
      </w:tr>
      <w:tr w:rsidR="00BA0285" w:rsidRPr="00BC702E" w14:paraId="16A065B2" w14:textId="77777777">
        <w:tc>
          <w:tcPr>
            <w:tcW w:w="444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30" w:type="dxa"/>
              <w:right w:w="0" w:type="dxa"/>
            </w:tcMar>
            <w:vAlign w:val="center"/>
          </w:tcPr>
          <w:p w14:paraId="4DA8638D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30" w:type="dxa"/>
              <w:right w:w="0" w:type="dxa"/>
            </w:tcMar>
            <w:vAlign w:val="center"/>
          </w:tcPr>
          <w:p w14:paraId="4FFFEC11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30" w:type="dxa"/>
              <w:right w:w="0" w:type="dxa"/>
            </w:tcMar>
            <w:vAlign w:val="center"/>
          </w:tcPr>
          <w:p w14:paraId="28102BD5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95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30" w:type="dxa"/>
              <w:right w:w="0" w:type="dxa"/>
            </w:tcMar>
            <w:vAlign w:val="center"/>
          </w:tcPr>
          <w:p w14:paraId="0F6E5430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0285" w:rsidRPr="00BC702E" w14:paraId="59FDE54D" w14:textId="77777777"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226A103E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HOLE WEJŚCIOWE I KLATKI SCHODOWE</w:t>
            </w:r>
          </w:p>
        </w:tc>
      </w:tr>
      <w:tr w:rsidR="00BA0285" w:rsidRPr="00BC702E" w14:paraId="08D6F2E9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7C529F73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08BBEEE0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POMIESZCZENIE</w:t>
            </w: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2CC7B0A9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ELEMENT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03D12076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OPIS MATERIAŁU</w:t>
            </w:r>
          </w:p>
        </w:tc>
      </w:tr>
      <w:tr w:rsidR="00BA0285" w:rsidRPr="00BC702E" w14:paraId="1FA7E9C0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39319648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3E5F267E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Hole wejściowe, klatki schodowe</w:t>
            </w: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63547D8C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Drzwi wejściowe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3B615287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Drzwi z profili aluminiowych trójkomorowych, malowane w kolorze szarym, okucia ze sali nierdzewnej.</w:t>
            </w:r>
          </w:p>
        </w:tc>
      </w:tr>
      <w:tr w:rsidR="00BA0285" w:rsidRPr="00BC702E" w14:paraId="54FB29AA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07BF2306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4AAF6077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4514936A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Wykończenie podłóg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41682FB6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 xml:space="preserve">Płyty kamienne murowane, </w:t>
            </w:r>
            <w:proofErr w:type="spellStart"/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lastrika</w:t>
            </w:r>
            <w:proofErr w:type="spellEnd"/>
          </w:p>
        </w:tc>
      </w:tr>
      <w:tr w:rsidR="00BA0285" w:rsidRPr="00BC702E" w14:paraId="4953A56C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427A42B6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675E25CB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21DCC93F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Klatki schodowe</w:t>
            </w:r>
          </w:p>
        </w:tc>
        <w:tc>
          <w:tcPr>
            <w:tcW w:w="5195" w:type="dxa"/>
            <w:tcBorders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</w:tcPr>
          <w:p w14:paraId="2E2129F7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Płyty </w:t>
            </w:r>
            <w:proofErr w:type="spellStart"/>
            <w:r w:rsidRPr="00BC702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lastrikowe</w:t>
            </w:r>
            <w:proofErr w:type="spellEnd"/>
            <w:r w:rsidRPr="00BC702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lub płyty kamienne  z wkładką antypoślizgowa</w:t>
            </w:r>
          </w:p>
        </w:tc>
      </w:tr>
      <w:tr w:rsidR="00BA0285" w:rsidRPr="00BC702E" w14:paraId="10A2A391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28FDFF05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332D340A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68323993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Wykończenie ścian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69D7A35A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Tynk gipsowo - wapienny. Wykończenie tapetą szklaną. Malowanie dwukrotne farbą akrylową. Fragmenty ścian okładane kamieniem z wbudowanym lustrem . Odtworzenie gzymsowania na poszczególnych piętrach.</w:t>
            </w:r>
          </w:p>
        </w:tc>
      </w:tr>
      <w:tr w:rsidR="00BA0285" w:rsidRPr="00BC702E" w14:paraId="45586F55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4A69AC6B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53086E4B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057C22E5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Windy osobowe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06535109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Firmy np. OTIS typu GEN 2 łączące wszystkie kondygnacje.</w:t>
            </w:r>
          </w:p>
        </w:tc>
      </w:tr>
      <w:tr w:rsidR="00BA0285" w:rsidRPr="00BC702E" w14:paraId="55856E9D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6CB3D808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4A73A809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5202484C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Wykończenie sufitów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3C9C5C15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Sufit podwieszany z płyt gipsowych na konstrukcji aluminiowej. Malowany farbą akrylową.</w:t>
            </w:r>
          </w:p>
        </w:tc>
      </w:tr>
      <w:tr w:rsidR="00BA0285" w:rsidRPr="00BC702E" w14:paraId="5769F735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7AF166D5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1A02E581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7C2B3D88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Balustrady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21E4890A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Balustrady ze stali nierdzewnej, szczotkowanej z wypełnieniem ze szkła bezpiecznego, klejonego, pochwyt z drewna liściastego, części balustrady pełne, murowane. Na balustradach pełnych, pochwyt z drewna liściastego. Bierze się pod uwagę odrestaurowanie istniejących balustrad i dopasowanie ich do wymogów technicznych.</w:t>
            </w:r>
          </w:p>
        </w:tc>
      </w:tr>
      <w:tr w:rsidR="00BA0285" w:rsidRPr="00BC702E" w14:paraId="76E8141F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173D9D66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31CC102C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7C9531B6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Wycieraczki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02A10922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Przy wejściach do lokali mieszkalnych wycieraczki z wkładem szczotkowym wpuszczane w posadzkę kamienną holu.</w:t>
            </w:r>
          </w:p>
        </w:tc>
      </w:tr>
      <w:tr w:rsidR="00BA0285" w:rsidRPr="00BC702E" w14:paraId="0C0B379C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4058E100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2CBC9198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592A50D4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Wykończenie sufitów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476BC256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Tynk gipsowy - wapienny kategorii I1. Malowanie dwukrotnie farbą akrylową na kolor biały.</w:t>
            </w:r>
          </w:p>
        </w:tc>
      </w:tr>
      <w:tr w:rsidR="00BA0285" w:rsidRPr="00BC702E" w14:paraId="004333CC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25611166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17E53299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4ED2E86E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Elementy dodatkowe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0C2B9D6E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Lustro w holu, ,żyrandole i okładziny pionowe ścian z kamienia oraz wstawki nierdzewne lub z mosiądzu.  Wszelkie elementy dodatkowego wyposażenia ze stali nierdzewnej i wbudowane np.  kosz na śmieci .</w:t>
            </w:r>
          </w:p>
        </w:tc>
      </w:tr>
      <w:tr w:rsidR="00BA0285" w:rsidRPr="00BC702E" w14:paraId="7134AB7F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2D26BA61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41C8E798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5369779A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Obudowy szachtów instalacyjnych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101E306E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Płyta meblowa fornirowana, fornir identyczny z fornirem wejściowych drzwi lokalowych. Drzwi do szachtów otwierane z zamkiem meblowym.</w:t>
            </w:r>
          </w:p>
        </w:tc>
      </w:tr>
      <w:tr w:rsidR="00BA0285" w:rsidRPr="00BC702E" w14:paraId="29E633D5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0CA4288B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10B40449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6515294D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Drzwi do magazynów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77DE656E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Stalowe ogniowe wyposażone w samozamykacz.</w:t>
            </w:r>
          </w:p>
        </w:tc>
      </w:tr>
      <w:tr w:rsidR="00BA0285" w:rsidRPr="00BC702E" w14:paraId="1544B358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7F5F4A6B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05B6D520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521ACF9E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Pomieszczenia archiwum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699BB391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Ściany i posadzki wykonane z materiałów niepalnych klasy A. Stosować posadzki z betonu zacieranego lub żywicy. Wszelki regały magazynowe wyłącznie ze stali . Stolarka i przepierzenia wyłącznie z aluminium lub szkła.</w:t>
            </w:r>
          </w:p>
        </w:tc>
      </w:tr>
      <w:tr w:rsidR="00BA0285" w:rsidRPr="00BC702E" w14:paraId="16D3FA75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07A0FF81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4676A4BF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509B05A8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Fasada budynku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6634E8CD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Partery, na cokole, okładzina płytami kamiennymi z piaskowca impregnowanego obustronnie i zabezpieczonego przed graffiti. Powyżej częściowo okładzina jak parter oraz tynk mineralny.</w:t>
            </w:r>
          </w:p>
        </w:tc>
      </w:tr>
      <w:tr w:rsidR="00BA0285" w:rsidRPr="00BC702E" w14:paraId="198DEFEF" w14:textId="77777777">
        <w:tc>
          <w:tcPr>
            <w:tcW w:w="444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30" w:type="dxa"/>
              <w:right w:w="0" w:type="dxa"/>
            </w:tcMar>
            <w:vAlign w:val="center"/>
          </w:tcPr>
          <w:p w14:paraId="5D3C2941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30" w:type="dxa"/>
              <w:right w:w="0" w:type="dxa"/>
            </w:tcMar>
            <w:vAlign w:val="center"/>
          </w:tcPr>
          <w:p w14:paraId="680778C7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30" w:type="dxa"/>
              <w:right w:w="0" w:type="dxa"/>
            </w:tcMar>
            <w:vAlign w:val="center"/>
          </w:tcPr>
          <w:p w14:paraId="01B16627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95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30" w:type="dxa"/>
              <w:right w:w="0" w:type="dxa"/>
            </w:tcMar>
            <w:vAlign w:val="center"/>
          </w:tcPr>
          <w:p w14:paraId="0DA8A350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0285" w:rsidRPr="00BC702E" w14:paraId="5E670646" w14:textId="77777777"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753A7352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STANDARDY - INSTALACJE ELEKTRYCZNE</w:t>
            </w:r>
          </w:p>
        </w:tc>
      </w:tr>
      <w:tr w:rsidR="00BA0285" w:rsidRPr="00BC702E" w14:paraId="0CC5D889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3168A471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167943F1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Instancje elektryczne na poszczególnych piętrach.</w:t>
            </w: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45303391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Moc poszczególnego P.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6537124C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 xml:space="preserve">30 kW dla </w:t>
            </w:r>
            <w:proofErr w:type="spellStart"/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dla</w:t>
            </w:r>
            <w:proofErr w:type="spellEnd"/>
            <w:r w:rsidRPr="00BC702E">
              <w:rPr>
                <w:rFonts w:asciiTheme="minorHAnsi" w:hAnsiTheme="minorHAnsi" w:cstheme="minorHAnsi"/>
                <w:sz w:val="20"/>
                <w:szCs w:val="20"/>
              </w:rPr>
              <w:t xml:space="preserve"> biur + serwerownie + klimatyzację +aneksy kuchenne i pom. socjalne.  Zasilanie 3 f.. Przykład - 2 PK moc 30 kW</w:t>
            </w:r>
          </w:p>
        </w:tc>
      </w:tr>
      <w:tr w:rsidR="00BA0285" w:rsidRPr="00BC702E" w14:paraId="2D2BA524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1D10BAF7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25E15C3D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519C6714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Tablice rozdzielcze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782B38B6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 xml:space="preserve">Wnękowe, zlokalizowane w korytarzach  w pobliżu drzwi szybu </w:t>
            </w:r>
            <w:r w:rsidRPr="00BC702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windowego.</w:t>
            </w:r>
          </w:p>
        </w:tc>
      </w:tr>
      <w:tr w:rsidR="00BA0285" w:rsidRPr="00BC702E" w14:paraId="4AE8E9CB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7E6B15D7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6D31C90C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29FAB996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Zabezpieczenia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12AE7C72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Wyłączniki instalacyjne nad-prądowe 1 i 3 f. 10 i 16 i 20 A instalowane na tablicach rozdzielczych.</w:t>
            </w:r>
          </w:p>
        </w:tc>
      </w:tr>
      <w:tr w:rsidR="00BA0285" w:rsidRPr="00BC702E" w14:paraId="31AB6721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645DFC6B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04A96F63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7322EC9F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Ochrona przeciwpożarowa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1DDC90CA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 xml:space="preserve">Szybkie wyłączenie z pod napięcia oraz wyłączniki </w:t>
            </w:r>
            <w:proofErr w:type="spellStart"/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róznicowo</w:t>
            </w:r>
            <w:proofErr w:type="spellEnd"/>
            <w:r w:rsidRPr="00BC702E">
              <w:rPr>
                <w:rFonts w:asciiTheme="minorHAnsi" w:hAnsiTheme="minorHAnsi" w:cstheme="minorHAnsi"/>
                <w:sz w:val="20"/>
                <w:szCs w:val="20"/>
              </w:rPr>
              <w:t xml:space="preserve"> - prądowe o prądzie </w:t>
            </w:r>
            <w:proofErr w:type="spellStart"/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róznicowym</w:t>
            </w:r>
            <w:proofErr w:type="spellEnd"/>
            <w:r w:rsidRPr="00BC702E">
              <w:rPr>
                <w:rFonts w:asciiTheme="minorHAnsi" w:hAnsiTheme="minorHAnsi" w:cstheme="minorHAnsi"/>
                <w:sz w:val="20"/>
                <w:szCs w:val="20"/>
              </w:rPr>
              <w:t xml:space="preserve"> 30 </w:t>
            </w:r>
            <w:proofErr w:type="spellStart"/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proofErr w:type="spellEnd"/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. Przewidziano niezależne wyłączniki dla obwodów: - Oświetleniowych, - Gniazd wtykowych w pokojach, - Gniazd wtykowych w kuchni i łazienkach, - Wypustu dla kuchni elektrycznej, -Klimatyzacji . Lokalne połączenia wyrównawcze w łazienkach - przewód żółto - zielony 2,5 mm2</w:t>
            </w:r>
          </w:p>
        </w:tc>
      </w:tr>
      <w:tr w:rsidR="00BA0285" w:rsidRPr="00BC702E" w14:paraId="45598EE1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17A03D59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795E496F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313419D1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Ochrona przepięciowa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36CF2F62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 xml:space="preserve">Przewidziano ochronę I </w:t>
            </w:r>
            <w:proofErr w:type="spellStart"/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BC702E">
              <w:rPr>
                <w:rFonts w:asciiTheme="minorHAnsi" w:hAnsiTheme="minorHAnsi" w:cstheme="minorHAnsi"/>
                <w:sz w:val="20"/>
                <w:szCs w:val="20"/>
              </w:rPr>
              <w:t xml:space="preserve"> II stopnia przez zainstalowanie odpowiednich ochronników na rozdzielniach głównych.</w:t>
            </w:r>
          </w:p>
        </w:tc>
      </w:tr>
      <w:tr w:rsidR="00BA0285" w:rsidRPr="00BC702E" w14:paraId="35B5778E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17CB2422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6735F062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1B53DD1C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Pomiar energii elektrycznej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7B563829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3 f. liczniki elektrycznej zlokalizowane na rozdzielniach licznikowych, które zostały umieszczone w wydzielonych pomieszczeniach na poziomie parteru. Zabezpieczenia przed licznikowe selektywne 25 i 32 A.</w:t>
            </w:r>
          </w:p>
        </w:tc>
      </w:tr>
      <w:tr w:rsidR="00BA0285" w:rsidRPr="00BC702E" w14:paraId="57518163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0DB84367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70FE7E76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Instalacje Administracyjne</w:t>
            </w: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6E466FF9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Zasilanie rezerwowe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1F428E15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0285" w:rsidRPr="00BC702E" w14:paraId="16FC281A" w14:textId="77777777">
        <w:trPr>
          <w:trHeight w:val="571"/>
        </w:trPr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6CDD90EC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0B0DA566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258EF0AE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B406A5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Rozdzielnie główne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506FD410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2747D8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 xml:space="preserve">Rozdzielnie 30 </w:t>
            </w:r>
            <w:proofErr w:type="spellStart"/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kV</w:t>
            </w:r>
            <w:proofErr w:type="spellEnd"/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. Szafy lokalizowane  na poszczególnych piętrach .</w:t>
            </w:r>
          </w:p>
        </w:tc>
      </w:tr>
      <w:tr w:rsidR="00BA0285" w:rsidRPr="00BC702E" w14:paraId="6F31EACF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629B2005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742850F5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49B6AB7C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Zasilenie klatki schodowej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7FDD7DD9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Dla  klatki schodowej przewidziano tablicę zlokalizowaną w wydzielonym pomieszczeniu razem z rozdzielnią licznikową. Z tablicy tej będą zasilone odbiory  klatki schodowej.</w:t>
            </w:r>
          </w:p>
        </w:tc>
      </w:tr>
      <w:tr w:rsidR="00BA0285" w:rsidRPr="00BC702E" w14:paraId="49EC27DA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690A0680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40A84DB8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13BA50EE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Instalacja garażu</w:t>
            </w:r>
          </w:p>
          <w:p w14:paraId="6DBF8011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opcja!!!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66A1028F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Oświetleniowa - Ciągi jezdne załączone na stałe, przewidziano oprawy oświetlenia ewakuacyjnego. Miejsca postojowe załączane indywidualnie przyciskami przez automat schodowy. Wyjazd załączany przez przekaźnik zmierzchowy.</w:t>
            </w:r>
          </w:p>
        </w:tc>
      </w:tr>
      <w:tr w:rsidR="00BA0285" w:rsidRPr="00BC702E" w14:paraId="4A62B97C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03C1B25C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38E436EF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261C3B8D" w14:textId="77777777" w:rsidR="00FC7D7A" w:rsidRPr="00BC702E" w:rsidRDefault="00FC7D7A" w:rsidP="006922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24256A10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Instalacje siłowe - Wentylacja załącza samoczynnie przez dwu progowe detektory tlenku węgla oraz przez zegar sterujący w czasie trwania wzmożonego ruchu w garażu. Przewidziano możliwość sterowania ręcznego. Podgrzewany wjazd sterowany samoczynnie w zależności od pogody.</w:t>
            </w:r>
          </w:p>
        </w:tc>
      </w:tr>
      <w:tr w:rsidR="00BA0285" w:rsidRPr="00BC702E" w14:paraId="73FA43C0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4872A370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70F4CDE9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7A8C55C2" w14:textId="77777777" w:rsidR="00FC7D7A" w:rsidRPr="00BC702E" w:rsidRDefault="00FC7D7A" w:rsidP="006922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74C2E5E4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Wykonanie instalacji - Kable i przewody miedziane. Dla odbiorów zabezpieczenia pożarowego kable niepalne. Na portierni sygnalizacja zamknięcia bram pożarowych oraz pracy wentylacji. Odbiory garażu wydzielone na podlicznik (dla celów rozliczeniowych).</w:t>
            </w:r>
          </w:p>
        </w:tc>
      </w:tr>
      <w:tr w:rsidR="00BA0285" w:rsidRPr="00BC702E" w14:paraId="15AF420A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63061A8E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7C359286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2E430FD3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Instalacje ADM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5DC2CFEB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Oświetleniowa - klatki schodowej i korytarza. W przypadku klatek schodowych nie oświetlonych światłem dziennym oświetlenie załączone na stałe. Część opraw oświetlenia ewakuacyjnego . Klatki oświetlone światłem dziennym załączone przez przekaźnik zmierzchowy. Oświetlenie wejść do budynku i hall na parterze załączone przez przekaźnik zmierzchowy. Oświetlenie zewnętrzne załączone przez przekaźnik zmierzchowy.</w:t>
            </w:r>
          </w:p>
        </w:tc>
      </w:tr>
      <w:tr w:rsidR="00BA0285" w:rsidRPr="00BC702E" w14:paraId="05D42EB7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7F854109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361CFA72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10C0AAC7" w14:textId="77777777" w:rsidR="00FC7D7A" w:rsidRPr="00BC702E" w:rsidRDefault="00FC7D7A" w:rsidP="006922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4A645315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Oprawy - Klatki schodowe i korytarze. Oprawy sufitowe przystosowane do stropów podwieszanych oraz oprawy ścienne. Oświetlenie zewnętrzne. Oprawy wpuszczane w murki małej architektury oraz w chodniki. Oprawy posiadają odpowiednią klasę ochronności i są zabezpieczone przed wpływami atmosferycznymi, posiadają odpowiednie IP.</w:t>
            </w:r>
          </w:p>
        </w:tc>
      </w:tr>
      <w:tr w:rsidR="00BA0285" w:rsidRPr="00BC702E" w14:paraId="488A319F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3810CD0A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7796D910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7112323F" w14:textId="77777777" w:rsidR="00FC7D7A" w:rsidRPr="00BC702E" w:rsidRDefault="00FC7D7A" w:rsidP="006922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621E8967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Gniazda wtykowe - Na każdej kondygnacji każdej klatki schodowej przewidziano gniazdo dla celów porządkowych zlokalizowane w szachcie instalacji elektrycznej.</w:t>
            </w:r>
          </w:p>
        </w:tc>
      </w:tr>
      <w:tr w:rsidR="00BA0285" w:rsidRPr="00BC702E" w14:paraId="455445B5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789E8E9A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75D1B516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091CF2AC" w14:textId="77777777" w:rsidR="00FC7D7A" w:rsidRPr="00BC702E" w:rsidRDefault="00FC7D7A" w:rsidP="006922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369676B1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Wpusty dachowe podgrzewane.</w:t>
            </w:r>
          </w:p>
        </w:tc>
      </w:tr>
      <w:tr w:rsidR="00BA0285" w:rsidRPr="00BC702E" w14:paraId="5ACC51E2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4D030FB0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097DB21A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362636C9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Ochrona odgromowa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73107E5B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Zwody poziome niskie. Przewody odprowadzające wtopione ukryte w elewacji.</w:t>
            </w:r>
          </w:p>
        </w:tc>
      </w:tr>
      <w:tr w:rsidR="00BA0285" w:rsidRPr="00BC702E" w14:paraId="3EFF9C3E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6B6E296F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7C387B76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1DE54CB0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Magistrala połączeń wyrównawczych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00BBC84B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Na poziomie garażu zostanie wykonana magistrala połączeń wyrównawczych łącząca instalacje sanitarne, większe masy metalowe marki instalacji odgromowej oraz szyny PE na rozdzielniach głównych.</w:t>
            </w:r>
          </w:p>
        </w:tc>
      </w:tr>
      <w:tr w:rsidR="00BA0285" w:rsidRPr="00BC702E" w14:paraId="5C8AD5CA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6F19DCCD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4E388774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69B14507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Pomiar Energi elektrycznej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50B22038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Pół pośredni na każdym na każdym zasilaczu zlokalizowany na rozdzielni głównej. Sygnalizacja zaniku napięcia na zasilaniu rezerwowym w portierni.</w:t>
            </w:r>
          </w:p>
        </w:tc>
      </w:tr>
      <w:tr w:rsidR="00BA0285" w:rsidRPr="00BC702E" w14:paraId="4B4AE4FF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5538913B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76285F05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05D233D0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Zagadnienia pożarowe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6C1A62BD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Wszystkie przewody i kable miedziane</w:t>
            </w:r>
          </w:p>
        </w:tc>
      </w:tr>
      <w:tr w:rsidR="00BA0285" w:rsidRPr="00BC702E" w14:paraId="0E31C72B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133FD9B0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138F009E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70177268" w14:textId="77777777" w:rsidR="00FC7D7A" w:rsidRPr="00BC702E" w:rsidRDefault="00FC7D7A" w:rsidP="006922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4E8CE4C9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Wyłączniki pożarowe zlokalizowane w portierni.</w:t>
            </w:r>
          </w:p>
        </w:tc>
      </w:tr>
      <w:tr w:rsidR="00BA0285" w:rsidRPr="00BC702E" w14:paraId="2F144FCA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26B26F6D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266961EB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33DE4C7D" w14:textId="77777777" w:rsidR="00FC7D7A" w:rsidRPr="00BC702E" w:rsidRDefault="00FC7D7A" w:rsidP="006922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72292243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Odbiornik zabezpieczenia pożarowego zasilane z przed wyłączników pożarowych przeznaczenia ogólnego. Posiadają własny wyłącznik .</w:t>
            </w:r>
          </w:p>
        </w:tc>
      </w:tr>
      <w:tr w:rsidR="00BA0285" w:rsidRPr="00BC702E" w14:paraId="45286758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3945BE24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439C490A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5DAAD5EE" w14:textId="77777777" w:rsidR="00FC7D7A" w:rsidRPr="00BC702E" w:rsidRDefault="00FC7D7A" w:rsidP="006922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7DDDE85E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Odbiór zabezpieczenia pożarowego zasilane kablami niepalnymi.</w:t>
            </w:r>
          </w:p>
        </w:tc>
      </w:tr>
      <w:tr w:rsidR="00BA0285" w:rsidRPr="00BC702E" w14:paraId="7AC19A77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3A1164EC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4859964A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2FE76595" w14:textId="77777777" w:rsidR="00FC7D7A" w:rsidRPr="00BC702E" w:rsidRDefault="00FC7D7A" w:rsidP="006922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5B30D0A8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Przewidziano oświetlenie ewakuacyjne.</w:t>
            </w:r>
          </w:p>
        </w:tc>
      </w:tr>
      <w:tr w:rsidR="00BA0285" w:rsidRPr="00BC702E" w14:paraId="5FFDFB42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704FB479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3CCB7FDE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65F52F81" w14:textId="77777777" w:rsidR="00FC7D7A" w:rsidRPr="00BC702E" w:rsidRDefault="00FC7D7A" w:rsidP="006922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0A2C4920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Przewidziano instalację odgromową</w:t>
            </w:r>
          </w:p>
        </w:tc>
      </w:tr>
      <w:tr w:rsidR="00BA0285" w:rsidRPr="00BC702E" w14:paraId="4B17C1DB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2D9CFA61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7A3E2830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3D98A82F" w14:textId="77777777" w:rsidR="00FC7D7A" w:rsidRPr="00BC702E" w:rsidRDefault="00FC7D7A" w:rsidP="006922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2478D889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Przewidziano ochronę przepięciową</w:t>
            </w:r>
          </w:p>
        </w:tc>
      </w:tr>
      <w:tr w:rsidR="00BA0285" w:rsidRPr="00BC702E" w14:paraId="43A62116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6974D056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41697505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05BB0B60" w14:textId="77777777" w:rsidR="00FC7D7A" w:rsidRPr="00BC702E" w:rsidRDefault="00FC7D7A" w:rsidP="006922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73B00B15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Przewidziano magistralę połączeń wyrównawczych.</w:t>
            </w:r>
          </w:p>
        </w:tc>
      </w:tr>
      <w:tr w:rsidR="00BA0285" w:rsidRPr="00BC702E" w14:paraId="01A6403F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57501797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36A5EA73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16201B84" w14:textId="77777777" w:rsidR="00FC7D7A" w:rsidRPr="00BC702E" w:rsidRDefault="00FC7D7A" w:rsidP="006922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68CC5358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Szachty instalacji elektrycznej po wykonaniu instalacji pomiędzy kondygnacjami zostaną zabezpieczone masą niepalną.</w:t>
            </w:r>
          </w:p>
        </w:tc>
      </w:tr>
      <w:tr w:rsidR="00BA0285" w:rsidRPr="00BC702E" w14:paraId="562048A3" w14:textId="77777777">
        <w:tc>
          <w:tcPr>
            <w:tcW w:w="444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30" w:type="dxa"/>
              <w:right w:w="0" w:type="dxa"/>
            </w:tcMar>
            <w:vAlign w:val="center"/>
          </w:tcPr>
          <w:p w14:paraId="61FB6C3A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30" w:type="dxa"/>
              <w:right w:w="0" w:type="dxa"/>
            </w:tcMar>
            <w:vAlign w:val="center"/>
          </w:tcPr>
          <w:p w14:paraId="0573E7E2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30" w:type="dxa"/>
              <w:right w:w="0" w:type="dxa"/>
            </w:tcMar>
            <w:vAlign w:val="center"/>
          </w:tcPr>
          <w:p w14:paraId="4A937CE0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95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30" w:type="dxa"/>
              <w:right w:w="0" w:type="dxa"/>
            </w:tcMar>
            <w:vAlign w:val="center"/>
          </w:tcPr>
          <w:p w14:paraId="172A8AEC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0285" w:rsidRPr="00BC702E" w14:paraId="30DFED01" w14:textId="77777777"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2F8F8B4E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STANDARDY - ZAGOSPODAROWANIE TERENU</w:t>
            </w:r>
          </w:p>
        </w:tc>
      </w:tr>
      <w:tr w:rsidR="00BA0285" w:rsidRPr="00BC702E" w14:paraId="62D094B1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199405A6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5EA97351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ELEMENT</w:t>
            </w:r>
          </w:p>
        </w:tc>
        <w:tc>
          <w:tcPr>
            <w:tcW w:w="7016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25B9C53E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OPIS MATERIAŁÓW</w:t>
            </w:r>
          </w:p>
        </w:tc>
      </w:tr>
      <w:tr w:rsidR="00BA0285" w:rsidRPr="00BC702E" w14:paraId="0DE4DD9E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76E53AD7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530F4390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Drogi nawierzchnie na terenie działki</w:t>
            </w:r>
          </w:p>
        </w:tc>
        <w:tc>
          <w:tcPr>
            <w:tcW w:w="7016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0B9FD617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Nawierzchnia z elementów kamiennych i betonowych oraz tereny zielone</w:t>
            </w:r>
          </w:p>
        </w:tc>
      </w:tr>
      <w:tr w:rsidR="00BA0285" w:rsidRPr="00BC702E" w14:paraId="46D72EF7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20169EC9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1ED65B30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Wjazd do garażu(opcja)</w:t>
            </w:r>
          </w:p>
        </w:tc>
        <w:tc>
          <w:tcPr>
            <w:tcW w:w="7016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207515EF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 xml:space="preserve">Rampa zadaszona. </w:t>
            </w:r>
            <w:proofErr w:type="spellStart"/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Dach"zielony</w:t>
            </w:r>
            <w:proofErr w:type="spellEnd"/>
            <w:r w:rsidRPr="00BC702E">
              <w:rPr>
                <w:rFonts w:asciiTheme="minorHAnsi" w:hAnsiTheme="minorHAnsi" w:cstheme="minorHAnsi"/>
                <w:sz w:val="20"/>
                <w:szCs w:val="20"/>
              </w:rPr>
              <w:t xml:space="preserve">" i żwirowy. Posadzka cementowa wzmocniona malowana farbą </w:t>
            </w:r>
            <w:proofErr w:type="spellStart"/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hlorokauczukową</w:t>
            </w:r>
            <w:proofErr w:type="spellEnd"/>
            <w:r w:rsidRPr="00BC702E">
              <w:rPr>
                <w:rFonts w:asciiTheme="minorHAnsi" w:hAnsiTheme="minorHAnsi" w:cstheme="minorHAnsi"/>
                <w:sz w:val="20"/>
                <w:szCs w:val="20"/>
              </w:rPr>
              <w:t xml:space="preserve"> z posypką.</w:t>
            </w:r>
          </w:p>
        </w:tc>
      </w:tr>
      <w:tr w:rsidR="00BA0285" w:rsidRPr="00BC702E" w14:paraId="65284429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48319BF6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32390B3A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Elementy zagospodarowania działki</w:t>
            </w:r>
          </w:p>
        </w:tc>
        <w:tc>
          <w:tcPr>
            <w:tcW w:w="7016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51708843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Murki okładane prefabrykatami z betonu architektonicznego i płytami piaskowca impregnowanego obustronnie i zabezpieczonego przeciw graffiti</w:t>
            </w:r>
          </w:p>
        </w:tc>
      </w:tr>
      <w:tr w:rsidR="00BA0285" w:rsidRPr="00BC702E" w14:paraId="1466FDC6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54CBC038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279A10B1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Ławki</w:t>
            </w:r>
          </w:p>
        </w:tc>
        <w:tc>
          <w:tcPr>
            <w:tcW w:w="7016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5C7F22CD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Ławki z siedziskami z drewna, wstawiane.</w:t>
            </w:r>
          </w:p>
        </w:tc>
      </w:tr>
      <w:tr w:rsidR="00BA0285" w:rsidRPr="00BC702E" w14:paraId="6BD370FC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4E224C9A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14E18837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Oświetlenie</w:t>
            </w:r>
          </w:p>
        </w:tc>
        <w:tc>
          <w:tcPr>
            <w:tcW w:w="7016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2B335869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Lampy wbudowane w ściany, murki i posadzki na stropie garażu oraz stojące. Pełna iluminacja elewacji frontowej od ul Zygmunta Krasińskiego.</w:t>
            </w:r>
          </w:p>
        </w:tc>
      </w:tr>
      <w:tr w:rsidR="00BA0285" w:rsidRPr="00BC702E" w14:paraId="0CCC7386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29A26045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5554001F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Ogródek Patio od dziedzińca (opcja)</w:t>
            </w:r>
          </w:p>
        </w:tc>
        <w:tc>
          <w:tcPr>
            <w:tcW w:w="7016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129582ED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Nawierzchnia częściowo utwardzona płytami betonowymi, fragmenty wysypane żwirem, fragmenty nawierzchni zagospodarowane jako zielony ogród zgodnie z planem zagospodarowania.  Zadaszenie cało szklane.</w:t>
            </w:r>
          </w:p>
        </w:tc>
      </w:tr>
      <w:tr w:rsidR="00BA0285" w:rsidRPr="00BC702E" w14:paraId="45250C4E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1A78A2B7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21070174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Ogrodzenie</w:t>
            </w:r>
          </w:p>
        </w:tc>
        <w:tc>
          <w:tcPr>
            <w:tcW w:w="7016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24CF70BF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Teren budynku otoczony ogrodzeniem z elementów stalowych na cokole żelbetonowym. Wejścia na teren budynku zamknięte bramami stalowymi, bramy w sąsiedztwie pomieszczeń ochrony, zamykane, połączone instalacją domofonową z pomieszczeniem ochrony. Przy wejściu bramowym furtki zamykane na klucz. Wszystkie elementy stalowe nierdzewne.</w:t>
            </w:r>
          </w:p>
        </w:tc>
      </w:tr>
      <w:tr w:rsidR="00BA0285" w:rsidRPr="00BC702E" w14:paraId="4044D5E4" w14:textId="77777777">
        <w:tc>
          <w:tcPr>
            <w:tcW w:w="4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5D9AA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C139E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96B76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C909E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0285" w:rsidRPr="00BC702E" w14:paraId="1C6D502A" w14:textId="77777777">
        <w:tc>
          <w:tcPr>
            <w:tcW w:w="444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30" w:type="dxa"/>
              <w:right w:w="0" w:type="dxa"/>
            </w:tcMar>
            <w:vAlign w:val="center"/>
          </w:tcPr>
          <w:p w14:paraId="2BCE5329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30" w:type="dxa"/>
              <w:right w:w="0" w:type="dxa"/>
            </w:tcMar>
            <w:vAlign w:val="center"/>
          </w:tcPr>
          <w:p w14:paraId="255922BD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30" w:type="dxa"/>
              <w:right w:w="0" w:type="dxa"/>
            </w:tcMar>
            <w:vAlign w:val="center"/>
          </w:tcPr>
          <w:p w14:paraId="67967424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95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30" w:type="dxa"/>
              <w:right w:w="0" w:type="dxa"/>
            </w:tcMar>
            <w:vAlign w:val="center"/>
          </w:tcPr>
          <w:p w14:paraId="11F26DDC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0285" w:rsidRPr="00BC702E" w14:paraId="7A677FCA" w14:textId="77777777"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28A91A6D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STANDARDY - INSTALACJE SANITARNE</w:t>
            </w:r>
          </w:p>
        </w:tc>
      </w:tr>
      <w:tr w:rsidR="00BA0285" w:rsidRPr="00BC702E" w14:paraId="6A320ACB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6F9E716D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2C7244FB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Węzeł cieplny</w:t>
            </w: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36CD17B1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Wymienniki ciepła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7512B837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Płytowe</w:t>
            </w:r>
          </w:p>
        </w:tc>
      </w:tr>
      <w:tr w:rsidR="00BA0285" w:rsidRPr="00BC702E" w14:paraId="02E0201D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1CD4EE7B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2FCDAB44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00302D98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Automatyka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5351C42F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Z regulacją elektryczną w zależności od warunków pogodowych np. firmy Samson</w:t>
            </w:r>
          </w:p>
        </w:tc>
      </w:tr>
      <w:tr w:rsidR="00BA0285" w:rsidRPr="00BC702E" w14:paraId="4F9677F0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6B3C9CA6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0F527B47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Instalacja C.O.</w:t>
            </w: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6A501DA5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Poziomy w garażu i piony w szachtach korytarzy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1E8E2E64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Stalowe z rur bez szwu w izolacji cieplnej: garaż - wełna mineralna w płaszczu aluminiowym, szachty - polietylen.</w:t>
            </w:r>
          </w:p>
        </w:tc>
      </w:tr>
      <w:tr w:rsidR="00BA0285" w:rsidRPr="00BC702E" w14:paraId="6F0ABC12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5A840236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1555AB29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1293F9B2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Pomiar ciepła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51DEE52C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Odczyt ogólny dla całego budynku.</w:t>
            </w:r>
          </w:p>
        </w:tc>
      </w:tr>
      <w:tr w:rsidR="00BA0285" w:rsidRPr="00BC702E" w14:paraId="0A1C0A05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09DDFEBF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248290C6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Instalacje wody ciepłej i wody zimnej</w:t>
            </w: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3FF8B5ED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Przewody w garażu w szachtach korytarzowych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43680F34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Rury stalowe podwójne ocynkowane w izolacji cieplnej polietylenowej</w:t>
            </w:r>
          </w:p>
        </w:tc>
      </w:tr>
      <w:tr w:rsidR="00BA0285" w:rsidRPr="00BC702E" w14:paraId="1258412E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70B92A45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0A978BB6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72D7754B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 xml:space="preserve">Piony w lokalach wody ciepłej i wody </w:t>
            </w:r>
            <w:r w:rsidRPr="00BC702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zimnej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4EBBB695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Polipropylen zgrzewany np. Firmy </w:t>
            </w:r>
            <w:proofErr w:type="spellStart"/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Aguatherm</w:t>
            </w:r>
            <w:proofErr w:type="spellEnd"/>
            <w:r w:rsidRPr="00BC702E">
              <w:rPr>
                <w:rFonts w:asciiTheme="minorHAnsi" w:hAnsiTheme="minorHAnsi" w:cstheme="minorHAnsi"/>
                <w:sz w:val="20"/>
                <w:szCs w:val="20"/>
              </w:rPr>
              <w:t xml:space="preserve"> typ </w:t>
            </w:r>
            <w:proofErr w:type="spellStart"/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fusiotherm</w:t>
            </w:r>
            <w:proofErr w:type="spellEnd"/>
            <w:r w:rsidRPr="00BC702E">
              <w:rPr>
                <w:rFonts w:asciiTheme="minorHAnsi" w:hAnsiTheme="minorHAnsi" w:cstheme="minorHAnsi"/>
                <w:sz w:val="20"/>
                <w:szCs w:val="20"/>
              </w:rPr>
              <w:t xml:space="preserve"> ( woda zimna) i </w:t>
            </w:r>
            <w:proofErr w:type="spellStart"/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fusiotherm</w:t>
            </w:r>
            <w:proofErr w:type="spellEnd"/>
            <w:r w:rsidRPr="00BC70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stabi</w:t>
            </w:r>
            <w:proofErr w:type="spellEnd"/>
            <w:r w:rsidRPr="00BC702E">
              <w:rPr>
                <w:rFonts w:asciiTheme="minorHAnsi" w:hAnsiTheme="minorHAnsi" w:cstheme="minorHAnsi"/>
                <w:sz w:val="20"/>
                <w:szCs w:val="20"/>
              </w:rPr>
              <w:t xml:space="preserve"> (woda ciepła).</w:t>
            </w:r>
          </w:p>
        </w:tc>
      </w:tr>
      <w:tr w:rsidR="00BA0285" w:rsidRPr="00BC702E" w14:paraId="11EEC713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5EC94D63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6BAABA56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0FBB5A40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Wodomierz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2181F709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Montowany na poziomie -1  z elektrycznym pomiarem do odczytu  w szachcie na klatce schodowej np. Metron Toruń.</w:t>
            </w:r>
          </w:p>
        </w:tc>
      </w:tr>
      <w:tr w:rsidR="00BA0285" w:rsidRPr="00BC702E" w14:paraId="0954CAAD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1057DD3A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15CEABD3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34A28882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Armatura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5A5BA84F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Montaż w zakresie własnym lokatora.</w:t>
            </w:r>
          </w:p>
        </w:tc>
      </w:tr>
      <w:tr w:rsidR="00BA0285" w:rsidRPr="00BC702E" w14:paraId="20C76420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14EFF883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551D6CC4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Instalacja kanalizacji</w:t>
            </w: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64E2775D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Przewody w garażu i piwnicy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5F0A14A8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 xml:space="preserve">Rury żeliwne </w:t>
            </w:r>
            <w:proofErr w:type="spellStart"/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bezkielichowe</w:t>
            </w:r>
            <w:proofErr w:type="spellEnd"/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A0285" w:rsidRPr="00BC702E" w14:paraId="62081CEC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1C58D31A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16A75E1F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2DD27E4A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Piony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7F43AB1B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Rury polipropylenowe w obudowie dźwiękochłonnej</w:t>
            </w:r>
          </w:p>
        </w:tc>
      </w:tr>
      <w:tr w:rsidR="00BA0285" w:rsidRPr="00BC702E" w14:paraId="55A08EFC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6C4A7C26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0089A5A9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3BA4EE94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Podejścia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416187B9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W bruzdach ściennych i za obudowami</w:t>
            </w:r>
          </w:p>
        </w:tc>
      </w:tr>
      <w:tr w:rsidR="00BA0285" w:rsidRPr="00BC702E" w14:paraId="36FC8DEC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0B9A3E07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374A5C46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3AC2B914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Przybory sanitarne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5B431153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Montaż w zakresie własnym lokatora.</w:t>
            </w:r>
          </w:p>
        </w:tc>
      </w:tr>
      <w:tr w:rsidR="00BA0285" w:rsidRPr="00BC702E" w14:paraId="155E5F45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11DD5860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739412D8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Wentylacja</w:t>
            </w: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12A3DC9C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Garaż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33531521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Wentylatory z obudowami dźwiękochłonnymi np. firmy Helios.</w:t>
            </w:r>
          </w:p>
        </w:tc>
      </w:tr>
      <w:tr w:rsidR="00BA0285" w:rsidRPr="00BC702E" w14:paraId="197D1735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60798A18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31B3A51E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 xml:space="preserve">Instalacja </w:t>
            </w:r>
            <w:proofErr w:type="spellStart"/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ppoż</w:t>
            </w:r>
            <w:proofErr w:type="spellEnd"/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53D2470A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Instalacja tryskaczowa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44FC2DFD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Ochrona garażu podziemnego systemem wodno-powietrznym uruchamianym systemem sygnalizacji pożaru.</w:t>
            </w:r>
          </w:p>
        </w:tc>
      </w:tr>
      <w:tr w:rsidR="00BA0285" w:rsidRPr="00BC702E" w14:paraId="2283A592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6EF00CFD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0A2F43B8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52459C6B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Instalacja hydrantowa nawodniona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538EA603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Garaż oraz klatki wyposażone w hydranty pożarowe</w:t>
            </w:r>
          </w:p>
        </w:tc>
      </w:tr>
      <w:tr w:rsidR="00BA0285" w:rsidRPr="00BC702E" w14:paraId="5B76538E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2F739BC5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012BA438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0247AF0C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Przejścia instalacyjne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13130367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 xml:space="preserve">Zabezpieczenie pożarowe np. </w:t>
            </w:r>
            <w:proofErr w:type="spellStart"/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Hilti</w:t>
            </w:r>
            <w:proofErr w:type="spellEnd"/>
          </w:p>
        </w:tc>
      </w:tr>
      <w:tr w:rsidR="00BA0285" w:rsidRPr="00BC702E" w14:paraId="0341CF16" w14:textId="77777777">
        <w:tc>
          <w:tcPr>
            <w:tcW w:w="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</w:tcPr>
          <w:p w14:paraId="65704490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1F0345E5" w14:textId="77777777" w:rsidR="00BA0285" w:rsidRPr="00BC702E" w:rsidRDefault="00BA0285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5B9D2626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Wentylacja</w:t>
            </w:r>
          </w:p>
        </w:tc>
        <w:tc>
          <w:tcPr>
            <w:tcW w:w="519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30" w:type="dxa"/>
              <w:right w:w="45" w:type="dxa"/>
            </w:tcMar>
            <w:vAlign w:val="center"/>
          </w:tcPr>
          <w:p w14:paraId="36CD7658" w14:textId="77777777" w:rsidR="00BA0285" w:rsidRPr="00BC702E" w:rsidRDefault="00A743B3" w:rsidP="006922D4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02E">
              <w:rPr>
                <w:rFonts w:asciiTheme="minorHAnsi" w:hAnsiTheme="minorHAnsi" w:cstheme="minorHAnsi"/>
                <w:sz w:val="20"/>
                <w:szCs w:val="20"/>
              </w:rPr>
              <w:t>Klapy pożarowe na granicach stref pożarowych.</w:t>
            </w:r>
          </w:p>
        </w:tc>
      </w:tr>
    </w:tbl>
    <w:p w14:paraId="0EB22C8D" w14:textId="77777777" w:rsidR="00BA0285" w:rsidRPr="00BC702E" w:rsidRDefault="00BA0285" w:rsidP="006922D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79C883FE" w14:textId="6D242C09" w:rsidR="00BA0285" w:rsidRPr="00BC702E" w:rsidRDefault="00BA0285" w:rsidP="006922D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1FBA4271" w14:textId="4793B58D" w:rsidR="00357806" w:rsidRPr="00BC702E" w:rsidRDefault="00357806" w:rsidP="006922D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67997FBF" w14:textId="2C719267" w:rsidR="00357806" w:rsidRPr="00BC702E" w:rsidRDefault="00BC702E" w:rsidP="00BC702E">
      <w:pPr>
        <w:pStyle w:val="Tre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4. </w:t>
      </w:r>
      <w:r w:rsidR="00762009" w:rsidRPr="00BC702E">
        <w:rPr>
          <w:rFonts w:asciiTheme="minorHAnsi" w:hAnsiTheme="minorHAnsi" w:cstheme="minorHAnsi"/>
          <w:sz w:val="20"/>
          <w:szCs w:val="20"/>
        </w:rPr>
        <w:t>Zapotrzebowanie na powierzchnie biurowe</w:t>
      </w:r>
      <w:r w:rsidR="00AE24DB" w:rsidRPr="00BC702E">
        <w:rPr>
          <w:rFonts w:asciiTheme="minorHAnsi" w:hAnsiTheme="minorHAnsi" w:cstheme="minorHAnsi"/>
          <w:sz w:val="20"/>
          <w:szCs w:val="20"/>
        </w:rPr>
        <w:t xml:space="preserve"> – </w:t>
      </w:r>
      <w:r w:rsidR="004C414B" w:rsidRPr="00BC702E">
        <w:rPr>
          <w:rFonts w:asciiTheme="minorHAnsi" w:hAnsiTheme="minorHAnsi" w:cstheme="minorHAnsi"/>
          <w:sz w:val="20"/>
          <w:szCs w:val="20"/>
        </w:rPr>
        <w:t xml:space="preserve">1150 </w:t>
      </w:r>
      <w:r w:rsidR="00AE24DB" w:rsidRPr="00BC702E">
        <w:rPr>
          <w:rFonts w:asciiTheme="minorHAnsi" w:hAnsiTheme="minorHAnsi" w:cstheme="minorHAnsi"/>
          <w:sz w:val="20"/>
          <w:szCs w:val="20"/>
        </w:rPr>
        <w:t>m</w:t>
      </w:r>
      <w:r w:rsidR="00AE24DB" w:rsidRPr="00BC702E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="00762009" w:rsidRPr="00BC702E">
        <w:rPr>
          <w:rFonts w:asciiTheme="minorHAnsi" w:hAnsiTheme="minorHAnsi" w:cstheme="minorHAnsi"/>
          <w:sz w:val="20"/>
          <w:szCs w:val="20"/>
        </w:rPr>
        <w:t>:</w:t>
      </w:r>
    </w:p>
    <w:p w14:paraId="06DD3258" w14:textId="2BAA8CB7" w:rsidR="00762009" w:rsidRPr="00BC702E" w:rsidRDefault="00762009" w:rsidP="00762009">
      <w:pPr>
        <w:pStyle w:val="Tre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t xml:space="preserve">Dyrektor – Redaktor Naczelny, zastępca Dyrektora I, zastępca dyrektora II, Asystenci Dyrekcji – 130 </w:t>
      </w:r>
      <w:r w:rsidR="00AE24DB" w:rsidRPr="00BC702E">
        <w:rPr>
          <w:rFonts w:asciiTheme="minorHAnsi" w:hAnsiTheme="minorHAnsi" w:cstheme="minorHAnsi"/>
          <w:sz w:val="20"/>
          <w:szCs w:val="20"/>
        </w:rPr>
        <w:t>m</w:t>
      </w:r>
      <w:r w:rsidR="00AE24DB" w:rsidRPr="00BC702E">
        <w:rPr>
          <w:rFonts w:asciiTheme="minorHAnsi" w:hAnsiTheme="minorHAnsi" w:cstheme="minorHAnsi"/>
          <w:sz w:val="20"/>
          <w:szCs w:val="20"/>
          <w:vertAlign w:val="superscript"/>
        </w:rPr>
        <w:t>2</w:t>
      </w:r>
    </w:p>
    <w:p w14:paraId="5D651CE2" w14:textId="77777777" w:rsidR="00AE24DB" w:rsidRPr="00BC702E" w:rsidRDefault="00762009" w:rsidP="00AE24DB">
      <w:pPr>
        <w:pStyle w:val="Tre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t>Kancelaria do przetwarzania informacji niejawnych – 20</w:t>
      </w:r>
      <w:r w:rsidR="00AE24DB" w:rsidRPr="00BC702E">
        <w:rPr>
          <w:rFonts w:asciiTheme="minorHAnsi" w:hAnsiTheme="minorHAnsi" w:cstheme="minorHAnsi"/>
          <w:sz w:val="20"/>
          <w:szCs w:val="20"/>
        </w:rPr>
        <w:t xml:space="preserve"> m</w:t>
      </w:r>
      <w:r w:rsidR="00AE24DB" w:rsidRPr="00BC702E">
        <w:rPr>
          <w:rFonts w:asciiTheme="minorHAnsi" w:hAnsiTheme="minorHAnsi" w:cstheme="minorHAnsi"/>
          <w:sz w:val="20"/>
          <w:szCs w:val="20"/>
          <w:vertAlign w:val="superscript"/>
        </w:rPr>
        <w:t>2</w:t>
      </w:r>
    </w:p>
    <w:p w14:paraId="41D9AA40" w14:textId="2F73A988" w:rsidR="00AE24DB" w:rsidRPr="00BC702E" w:rsidRDefault="00AE24DB" w:rsidP="00AE24DB">
      <w:pPr>
        <w:pStyle w:val="Tre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t>Ruch Muzyczny – 16 m</w:t>
      </w:r>
      <w:r w:rsidRPr="00BC702E">
        <w:rPr>
          <w:rFonts w:asciiTheme="minorHAnsi" w:hAnsiTheme="minorHAnsi" w:cstheme="minorHAnsi"/>
          <w:sz w:val="20"/>
          <w:szCs w:val="20"/>
          <w:vertAlign w:val="superscript"/>
        </w:rPr>
        <w:t>2</w:t>
      </w:r>
    </w:p>
    <w:p w14:paraId="7B31E45D" w14:textId="36485CEF" w:rsidR="00AE24DB" w:rsidRPr="00BC702E" w:rsidRDefault="00AE24DB" w:rsidP="00762009">
      <w:pPr>
        <w:pStyle w:val="Tre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t>Dział Fonografii – 24 m</w:t>
      </w:r>
      <w:r w:rsidRPr="00BC702E">
        <w:rPr>
          <w:rFonts w:asciiTheme="minorHAnsi" w:hAnsiTheme="minorHAnsi" w:cstheme="minorHAnsi"/>
          <w:sz w:val="20"/>
          <w:szCs w:val="20"/>
          <w:vertAlign w:val="superscript"/>
        </w:rPr>
        <w:t>2</w:t>
      </w:r>
    </w:p>
    <w:p w14:paraId="234FF230" w14:textId="4B67D6C5" w:rsidR="00AE24DB" w:rsidRPr="00BC702E" w:rsidRDefault="00AE24DB" w:rsidP="00762009">
      <w:pPr>
        <w:pStyle w:val="Tre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t>Zespół Kadr i płac 48 m</w:t>
      </w:r>
      <w:r w:rsidRPr="00BC702E">
        <w:rPr>
          <w:rFonts w:asciiTheme="minorHAnsi" w:hAnsiTheme="minorHAnsi" w:cstheme="minorHAnsi"/>
          <w:sz w:val="20"/>
          <w:szCs w:val="20"/>
          <w:vertAlign w:val="superscript"/>
        </w:rPr>
        <w:t>2</w:t>
      </w:r>
    </w:p>
    <w:p w14:paraId="7FFA7488" w14:textId="6FDFEE57" w:rsidR="00AE24DB" w:rsidRPr="00BC702E" w:rsidRDefault="00AE24DB" w:rsidP="00762009">
      <w:pPr>
        <w:pStyle w:val="Tre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t>Dział Administracyj</w:t>
      </w:r>
      <w:r w:rsidR="004C414B" w:rsidRPr="00BC702E">
        <w:rPr>
          <w:rFonts w:asciiTheme="minorHAnsi" w:hAnsiTheme="minorHAnsi" w:cstheme="minorHAnsi"/>
          <w:sz w:val="20"/>
          <w:szCs w:val="20"/>
        </w:rPr>
        <w:t>n</w:t>
      </w:r>
      <w:r w:rsidRPr="00BC702E">
        <w:rPr>
          <w:rFonts w:asciiTheme="minorHAnsi" w:hAnsiTheme="minorHAnsi" w:cstheme="minorHAnsi"/>
          <w:sz w:val="20"/>
          <w:szCs w:val="20"/>
        </w:rPr>
        <w:t>y, Administrator Sieci IT – 66</w:t>
      </w:r>
      <w:r w:rsidR="004C414B" w:rsidRPr="00BC702E">
        <w:rPr>
          <w:rFonts w:asciiTheme="minorHAnsi" w:hAnsiTheme="minorHAnsi" w:cstheme="minorHAnsi"/>
          <w:sz w:val="20"/>
          <w:szCs w:val="20"/>
        </w:rPr>
        <w:t xml:space="preserve"> m</w:t>
      </w:r>
      <w:r w:rsidR="004C414B" w:rsidRPr="00BC702E">
        <w:rPr>
          <w:rFonts w:asciiTheme="minorHAnsi" w:hAnsiTheme="minorHAnsi" w:cstheme="minorHAnsi"/>
          <w:sz w:val="20"/>
          <w:szCs w:val="20"/>
          <w:vertAlign w:val="superscript"/>
        </w:rPr>
        <w:t>2</w:t>
      </w:r>
    </w:p>
    <w:p w14:paraId="1EDED3BE" w14:textId="1971F45B" w:rsidR="00AE24DB" w:rsidRPr="00BC702E" w:rsidRDefault="00AE24DB" w:rsidP="00762009">
      <w:pPr>
        <w:pStyle w:val="Tre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t>Dział Handlu i Marketingu – 72</w:t>
      </w:r>
      <w:r w:rsidR="004C414B" w:rsidRPr="00BC702E">
        <w:rPr>
          <w:rFonts w:asciiTheme="minorHAnsi" w:hAnsiTheme="minorHAnsi" w:cstheme="minorHAnsi"/>
          <w:sz w:val="20"/>
          <w:szCs w:val="20"/>
        </w:rPr>
        <w:t xml:space="preserve"> m</w:t>
      </w:r>
      <w:r w:rsidR="004C414B" w:rsidRPr="00BC702E">
        <w:rPr>
          <w:rFonts w:asciiTheme="minorHAnsi" w:hAnsiTheme="minorHAnsi" w:cstheme="minorHAnsi"/>
          <w:sz w:val="20"/>
          <w:szCs w:val="20"/>
          <w:vertAlign w:val="superscript"/>
        </w:rPr>
        <w:t>2</w:t>
      </w:r>
    </w:p>
    <w:p w14:paraId="575F4616" w14:textId="78F8183D" w:rsidR="00AE24DB" w:rsidRPr="00BC702E" w:rsidRDefault="00AE24DB" w:rsidP="00762009">
      <w:pPr>
        <w:pStyle w:val="Tre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t>Dział Poligrafii i Digitalizacji – 230</w:t>
      </w:r>
      <w:r w:rsidR="004C414B" w:rsidRPr="00BC702E">
        <w:rPr>
          <w:rFonts w:asciiTheme="minorHAnsi" w:hAnsiTheme="minorHAnsi" w:cstheme="minorHAnsi"/>
          <w:sz w:val="20"/>
          <w:szCs w:val="20"/>
        </w:rPr>
        <w:t xml:space="preserve"> m</w:t>
      </w:r>
      <w:r w:rsidR="004C414B" w:rsidRPr="00BC702E">
        <w:rPr>
          <w:rFonts w:asciiTheme="minorHAnsi" w:hAnsiTheme="minorHAnsi" w:cstheme="minorHAnsi"/>
          <w:sz w:val="20"/>
          <w:szCs w:val="20"/>
          <w:vertAlign w:val="superscript"/>
        </w:rPr>
        <w:t>2</w:t>
      </w:r>
    </w:p>
    <w:p w14:paraId="278CE18D" w14:textId="2BB6438C" w:rsidR="00AE24DB" w:rsidRPr="00BC702E" w:rsidRDefault="00AE24DB" w:rsidP="00762009">
      <w:pPr>
        <w:pStyle w:val="Tre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t>Dział Promocji i Edukacji – 80</w:t>
      </w:r>
      <w:r w:rsidR="004C414B" w:rsidRPr="00BC702E">
        <w:rPr>
          <w:rFonts w:asciiTheme="minorHAnsi" w:hAnsiTheme="minorHAnsi" w:cstheme="minorHAnsi"/>
          <w:sz w:val="20"/>
          <w:szCs w:val="20"/>
        </w:rPr>
        <w:t xml:space="preserve"> m</w:t>
      </w:r>
      <w:r w:rsidR="004C414B" w:rsidRPr="00BC702E">
        <w:rPr>
          <w:rFonts w:asciiTheme="minorHAnsi" w:hAnsiTheme="minorHAnsi" w:cstheme="minorHAnsi"/>
          <w:sz w:val="20"/>
          <w:szCs w:val="20"/>
          <w:vertAlign w:val="superscript"/>
        </w:rPr>
        <w:t>2</w:t>
      </w:r>
    </w:p>
    <w:p w14:paraId="57EC5B65" w14:textId="609AF8FA" w:rsidR="00AE24DB" w:rsidRPr="00BC702E" w:rsidRDefault="00AE24DB" w:rsidP="00762009">
      <w:pPr>
        <w:pStyle w:val="Tre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t>Zespół Zamówień Publicznych  - 32</w:t>
      </w:r>
      <w:r w:rsidR="004C414B" w:rsidRPr="00BC702E">
        <w:rPr>
          <w:rFonts w:asciiTheme="minorHAnsi" w:hAnsiTheme="minorHAnsi" w:cstheme="minorHAnsi"/>
          <w:sz w:val="20"/>
          <w:szCs w:val="20"/>
        </w:rPr>
        <w:t xml:space="preserve"> m</w:t>
      </w:r>
      <w:r w:rsidR="004C414B" w:rsidRPr="00BC702E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Pr="00BC702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9C5C3B" w14:textId="65746D40" w:rsidR="00AE24DB" w:rsidRPr="00BC702E" w:rsidRDefault="00AE24DB" w:rsidP="00762009">
      <w:pPr>
        <w:pStyle w:val="Tre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t>Dział Redakcji – 216</w:t>
      </w:r>
      <w:r w:rsidR="004C414B" w:rsidRPr="00BC702E">
        <w:rPr>
          <w:rFonts w:asciiTheme="minorHAnsi" w:hAnsiTheme="minorHAnsi" w:cstheme="minorHAnsi"/>
          <w:sz w:val="20"/>
          <w:szCs w:val="20"/>
        </w:rPr>
        <w:t xml:space="preserve"> m</w:t>
      </w:r>
      <w:r w:rsidR="004C414B" w:rsidRPr="00BC702E">
        <w:rPr>
          <w:rFonts w:asciiTheme="minorHAnsi" w:hAnsiTheme="minorHAnsi" w:cstheme="minorHAnsi"/>
          <w:sz w:val="20"/>
          <w:szCs w:val="20"/>
          <w:vertAlign w:val="superscript"/>
        </w:rPr>
        <w:t>2</w:t>
      </w:r>
    </w:p>
    <w:p w14:paraId="7ABFA8E9" w14:textId="3B2654B9" w:rsidR="00AE24DB" w:rsidRPr="00BC702E" w:rsidRDefault="00AE24DB" w:rsidP="00762009">
      <w:pPr>
        <w:pStyle w:val="Tre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t>Dział Zarządzania Prawami -  80</w:t>
      </w:r>
      <w:r w:rsidR="004C414B" w:rsidRPr="00BC702E">
        <w:rPr>
          <w:rFonts w:asciiTheme="minorHAnsi" w:hAnsiTheme="minorHAnsi" w:cstheme="minorHAnsi"/>
          <w:sz w:val="20"/>
          <w:szCs w:val="20"/>
        </w:rPr>
        <w:t xml:space="preserve"> m</w:t>
      </w:r>
      <w:r w:rsidR="004C414B" w:rsidRPr="00BC702E">
        <w:rPr>
          <w:rFonts w:asciiTheme="minorHAnsi" w:hAnsiTheme="minorHAnsi" w:cstheme="minorHAnsi"/>
          <w:sz w:val="20"/>
          <w:szCs w:val="20"/>
          <w:vertAlign w:val="superscript"/>
        </w:rPr>
        <w:t>2</w:t>
      </w:r>
    </w:p>
    <w:p w14:paraId="79F4CB74" w14:textId="34BD28EE" w:rsidR="00AE24DB" w:rsidRPr="00BC702E" w:rsidRDefault="00AE24DB" w:rsidP="00762009">
      <w:pPr>
        <w:pStyle w:val="Tre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t>Dział Finansowy – 80</w:t>
      </w:r>
      <w:r w:rsidR="004C414B" w:rsidRPr="00BC702E">
        <w:rPr>
          <w:rFonts w:asciiTheme="minorHAnsi" w:hAnsiTheme="minorHAnsi" w:cstheme="minorHAnsi"/>
          <w:sz w:val="20"/>
          <w:szCs w:val="20"/>
        </w:rPr>
        <w:t xml:space="preserve"> m</w:t>
      </w:r>
      <w:r w:rsidR="004C414B" w:rsidRPr="00BC702E">
        <w:rPr>
          <w:rFonts w:asciiTheme="minorHAnsi" w:hAnsiTheme="minorHAnsi" w:cstheme="minorHAnsi"/>
          <w:sz w:val="20"/>
          <w:szCs w:val="20"/>
          <w:vertAlign w:val="superscript"/>
        </w:rPr>
        <w:t>2</w:t>
      </w:r>
    </w:p>
    <w:p w14:paraId="1DDF8F58" w14:textId="4583C2CD" w:rsidR="00AE24DB" w:rsidRPr="00BC702E" w:rsidRDefault="00AE24DB" w:rsidP="00762009">
      <w:pPr>
        <w:pStyle w:val="Tre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t xml:space="preserve">Zespół Kontrolingu i Rozliczeń </w:t>
      </w:r>
      <w:r w:rsidR="004C414B" w:rsidRPr="00BC702E">
        <w:rPr>
          <w:rFonts w:asciiTheme="minorHAnsi" w:hAnsiTheme="minorHAnsi" w:cstheme="minorHAnsi"/>
          <w:sz w:val="20"/>
          <w:szCs w:val="20"/>
        </w:rPr>
        <w:t>–</w:t>
      </w:r>
      <w:r w:rsidRPr="00BC702E">
        <w:rPr>
          <w:rFonts w:asciiTheme="minorHAnsi" w:hAnsiTheme="minorHAnsi" w:cstheme="minorHAnsi"/>
          <w:sz w:val="20"/>
          <w:szCs w:val="20"/>
        </w:rPr>
        <w:t xml:space="preserve"> 32</w:t>
      </w:r>
      <w:r w:rsidR="004C414B" w:rsidRPr="00BC702E">
        <w:rPr>
          <w:rFonts w:asciiTheme="minorHAnsi" w:hAnsiTheme="minorHAnsi" w:cstheme="minorHAnsi"/>
          <w:sz w:val="20"/>
          <w:szCs w:val="20"/>
        </w:rPr>
        <w:t xml:space="preserve"> m</w:t>
      </w:r>
      <w:r w:rsidR="004C414B" w:rsidRPr="00BC702E">
        <w:rPr>
          <w:rFonts w:asciiTheme="minorHAnsi" w:hAnsiTheme="minorHAnsi" w:cstheme="minorHAnsi"/>
          <w:sz w:val="20"/>
          <w:szCs w:val="20"/>
          <w:vertAlign w:val="superscript"/>
        </w:rPr>
        <w:t>2</w:t>
      </w:r>
    </w:p>
    <w:p w14:paraId="109F8369" w14:textId="4965F2F6" w:rsidR="00AE24DB" w:rsidRPr="00BC702E" w:rsidRDefault="00AE24DB" w:rsidP="00BC702E">
      <w:pPr>
        <w:pStyle w:val="Tre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t>Grafik  - 24</w:t>
      </w:r>
      <w:r w:rsidR="004C414B" w:rsidRPr="00BC702E">
        <w:rPr>
          <w:rFonts w:asciiTheme="minorHAnsi" w:hAnsiTheme="minorHAnsi" w:cstheme="minorHAnsi"/>
          <w:sz w:val="20"/>
          <w:szCs w:val="20"/>
        </w:rPr>
        <w:t xml:space="preserve"> m</w:t>
      </w:r>
      <w:r w:rsidR="004C414B" w:rsidRPr="00BC702E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="004C414B" w:rsidRPr="00BC702E">
        <w:rPr>
          <w:rFonts w:asciiTheme="minorHAnsi" w:hAnsiTheme="minorHAnsi" w:cstheme="minorHAnsi"/>
          <w:sz w:val="20"/>
          <w:szCs w:val="20"/>
        </w:rPr>
        <w:t>:</w:t>
      </w:r>
    </w:p>
    <w:p w14:paraId="229EE5C6" w14:textId="77777777" w:rsidR="00762009" w:rsidRPr="00BC702E" w:rsidRDefault="00762009" w:rsidP="00BC702E">
      <w:pPr>
        <w:pStyle w:val="Tre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1EDE64ED" w14:textId="77777777" w:rsidR="00762009" w:rsidRPr="00BC702E" w:rsidRDefault="00762009" w:rsidP="00762009">
      <w:pPr>
        <w:pStyle w:val="Tre"/>
        <w:jc w:val="both"/>
        <w:rPr>
          <w:rFonts w:asciiTheme="minorHAnsi" w:hAnsiTheme="minorHAnsi" w:cstheme="minorHAnsi"/>
          <w:sz w:val="20"/>
          <w:szCs w:val="20"/>
        </w:rPr>
      </w:pPr>
    </w:p>
    <w:p w14:paraId="06C69DF4" w14:textId="4001C15B" w:rsidR="00357806" w:rsidRPr="00BC702E" w:rsidRDefault="00357806" w:rsidP="00BC702E">
      <w:pPr>
        <w:pStyle w:val="Tre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t>Dodatkowe pomieszczenia</w:t>
      </w:r>
    </w:p>
    <w:p w14:paraId="0CA64BC5" w14:textId="77777777" w:rsidR="00357806" w:rsidRPr="00BC702E" w:rsidRDefault="00357806" w:rsidP="00357806">
      <w:pPr>
        <w:pStyle w:val="Tre"/>
        <w:jc w:val="both"/>
        <w:rPr>
          <w:rFonts w:asciiTheme="minorHAnsi" w:hAnsiTheme="minorHAnsi" w:cstheme="minorHAnsi"/>
          <w:sz w:val="20"/>
          <w:szCs w:val="20"/>
        </w:rPr>
      </w:pPr>
    </w:p>
    <w:p w14:paraId="180A9DA7" w14:textId="3D733A4D" w:rsidR="00BC702E" w:rsidRPr="00BC702E" w:rsidRDefault="00BC702E" w:rsidP="00BC702E">
      <w:pPr>
        <w:pStyle w:val="Tre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D7EC7D3" w14:textId="6C587197" w:rsidR="00BC702E" w:rsidRPr="00BC702E" w:rsidRDefault="00BC702E" w:rsidP="00BC702E">
      <w:pPr>
        <w:pStyle w:val="Tre"/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C702E">
        <w:rPr>
          <w:rFonts w:asciiTheme="minorHAnsi" w:hAnsiTheme="minorHAnsi" w:cstheme="minorHAnsi"/>
          <w:bCs/>
          <w:sz w:val="20"/>
          <w:szCs w:val="20"/>
        </w:rPr>
        <w:t>Sala kompozytorska</w:t>
      </w:r>
    </w:p>
    <w:p w14:paraId="7741F43A" w14:textId="4CEC445D" w:rsidR="00BC702E" w:rsidRPr="00BC702E" w:rsidRDefault="00BC702E" w:rsidP="00BC702E">
      <w:pPr>
        <w:pStyle w:val="Tre"/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C702E">
        <w:rPr>
          <w:rFonts w:asciiTheme="minorHAnsi" w:hAnsiTheme="minorHAnsi" w:cstheme="minorHAnsi"/>
          <w:bCs/>
          <w:sz w:val="20"/>
          <w:szCs w:val="20"/>
        </w:rPr>
        <w:t>Pokoje redakcyjne</w:t>
      </w:r>
    </w:p>
    <w:p w14:paraId="704A5382" w14:textId="24BB7CDC" w:rsidR="00BC702E" w:rsidRPr="00BC702E" w:rsidRDefault="00BC702E" w:rsidP="00BC702E">
      <w:pPr>
        <w:pStyle w:val="Tre"/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C702E">
        <w:rPr>
          <w:rFonts w:asciiTheme="minorHAnsi" w:hAnsiTheme="minorHAnsi" w:cstheme="minorHAnsi"/>
          <w:bCs/>
          <w:sz w:val="20"/>
          <w:szCs w:val="20"/>
        </w:rPr>
        <w:t>Pracownia składu komputerowego</w:t>
      </w:r>
    </w:p>
    <w:p w14:paraId="51DA2ECA" w14:textId="0E62685C" w:rsidR="00BC702E" w:rsidRPr="00BC702E" w:rsidRDefault="00BC702E" w:rsidP="00BC702E">
      <w:pPr>
        <w:pStyle w:val="Tre"/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C702E">
        <w:rPr>
          <w:rFonts w:asciiTheme="minorHAnsi" w:hAnsiTheme="minorHAnsi" w:cstheme="minorHAnsi"/>
          <w:bCs/>
          <w:sz w:val="20"/>
          <w:szCs w:val="20"/>
        </w:rPr>
        <w:t>Pracownia graficzna</w:t>
      </w:r>
    </w:p>
    <w:p w14:paraId="7D5F39C1" w14:textId="3527C5C0" w:rsidR="00BC702E" w:rsidRPr="00BC702E" w:rsidRDefault="00BC702E" w:rsidP="00BC702E">
      <w:pPr>
        <w:pStyle w:val="Tre"/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C702E">
        <w:rPr>
          <w:rFonts w:asciiTheme="minorHAnsi" w:hAnsiTheme="minorHAnsi" w:cstheme="minorHAnsi"/>
          <w:bCs/>
          <w:sz w:val="20"/>
          <w:szCs w:val="20"/>
        </w:rPr>
        <w:t xml:space="preserve">Kameralna sala  </w:t>
      </w:r>
    </w:p>
    <w:p w14:paraId="76A9459A" w14:textId="0A80A948" w:rsidR="00BC702E" w:rsidRPr="00BC702E" w:rsidRDefault="00BC702E" w:rsidP="00BC702E">
      <w:pPr>
        <w:pStyle w:val="Tre"/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C702E">
        <w:rPr>
          <w:rFonts w:asciiTheme="minorHAnsi" w:hAnsiTheme="minorHAnsi" w:cstheme="minorHAnsi"/>
          <w:bCs/>
          <w:sz w:val="20"/>
          <w:szCs w:val="20"/>
        </w:rPr>
        <w:t>Salon Muzyczny PWM z księgarnią</w:t>
      </w:r>
      <w:r w:rsidR="00EB2A38">
        <w:rPr>
          <w:rFonts w:asciiTheme="minorHAnsi" w:hAnsiTheme="minorHAnsi" w:cstheme="minorHAnsi"/>
          <w:bCs/>
          <w:sz w:val="20"/>
          <w:szCs w:val="20"/>
        </w:rPr>
        <w:t>, małą gastronomią</w:t>
      </w:r>
      <w:r w:rsidRPr="00BC702E">
        <w:rPr>
          <w:rFonts w:asciiTheme="minorHAnsi" w:hAnsiTheme="minorHAnsi" w:cstheme="minorHAnsi"/>
          <w:bCs/>
          <w:sz w:val="20"/>
          <w:szCs w:val="20"/>
        </w:rPr>
        <w:t xml:space="preserve"> i podręcznym magazynem</w:t>
      </w:r>
    </w:p>
    <w:p w14:paraId="1353404E" w14:textId="5CA946EA" w:rsidR="00BC702E" w:rsidRPr="00BC702E" w:rsidRDefault="00BC702E" w:rsidP="00BC702E">
      <w:pPr>
        <w:pStyle w:val="Tre"/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C702E">
        <w:rPr>
          <w:rFonts w:asciiTheme="minorHAnsi" w:hAnsiTheme="minorHAnsi" w:cstheme="minorHAnsi"/>
          <w:bCs/>
          <w:sz w:val="20"/>
          <w:szCs w:val="20"/>
        </w:rPr>
        <w:t>Salon pamięci</w:t>
      </w:r>
    </w:p>
    <w:p w14:paraId="43920C74" w14:textId="21FD73E1" w:rsidR="00BC702E" w:rsidRPr="00BC702E" w:rsidRDefault="00BC702E" w:rsidP="00BC702E">
      <w:pPr>
        <w:pStyle w:val="Tre"/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C702E">
        <w:rPr>
          <w:rFonts w:asciiTheme="minorHAnsi" w:hAnsiTheme="minorHAnsi" w:cstheme="minorHAnsi"/>
          <w:bCs/>
          <w:sz w:val="20"/>
          <w:szCs w:val="20"/>
        </w:rPr>
        <w:t>Sale szkoleniowo-warsztatowe</w:t>
      </w:r>
    </w:p>
    <w:p w14:paraId="345D5EEC" w14:textId="77777777" w:rsidR="00BC702E" w:rsidRPr="00BC702E" w:rsidRDefault="00BC702E" w:rsidP="00BC702E">
      <w:pPr>
        <w:pStyle w:val="Tre"/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C702E">
        <w:rPr>
          <w:rFonts w:asciiTheme="minorHAnsi" w:hAnsiTheme="minorHAnsi" w:cstheme="minorHAnsi"/>
          <w:bCs/>
          <w:sz w:val="20"/>
          <w:szCs w:val="20"/>
        </w:rPr>
        <w:t xml:space="preserve">Pokoje gościnne </w:t>
      </w:r>
    </w:p>
    <w:p w14:paraId="62B58BE5" w14:textId="2EF97DD7" w:rsidR="00357806" w:rsidRPr="00BC702E" w:rsidRDefault="00357806" w:rsidP="00BC702E">
      <w:pPr>
        <w:pStyle w:val="Tre"/>
        <w:numPr>
          <w:ilvl w:val="0"/>
          <w:numId w:val="2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t>Repozytorium Materiałów Produkcyjnych</w:t>
      </w:r>
    </w:p>
    <w:p w14:paraId="69C4CD65" w14:textId="77777777" w:rsidR="00357806" w:rsidRPr="00BC702E" w:rsidRDefault="00357806" w:rsidP="00BC702E">
      <w:pPr>
        <w:pStyle w:val="Tre"/>
        <w:numPr>
          <w:ilvl w:val="0"/>
          <w:numId w:val="2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t>Pracownia graficzna ze studiem fotograficznym</w:t>
      </w:r>
    </w:p>
    <w:p w14:paraId="2A2E7B6E" w14:textId="78E21289" w:rsidR="00BC702E" w:rsidRDefault="00357806" w:rsidP="00BC702E">
      <w:pPr>
        <w:pStyle w:val="Tre"/>
        <w:numPr>
          <w:ilvl w:val="0"/>
          <w:numId w:val="2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t>Sale warsztatowe</w:t>
      </w:r>
    </w:p>
    <w:p w14:paraId="13EE0217" w14:textId="2D9D190B" w:rsidR="006E195D" w:rsidRPr="00BC702E" w:rsidRDefault="006E195D" w:rsidP="00BC702E">
      <w:pPr>
        <w:pStyle w:val="Tre"/>
        <w:numPr>
          <w:ilvl w:val="0"/>
          <w:numId w:val="2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Pomieszczenia techniczne - magazynowe</w:t>
      </w:r>
    </w:p>
    <w:p w14:paraId="6891318C" w14:textId="0C64B03C" w:rsidR="00357806" w:rsidRDefault="00357806" w:rsidP="00BC702E">
      <w:pPr>
        <w:pStyle w:val="Tre"/>
        <w:numPr>
          <w:ilvl w:val="0"/>
          <w:numId w:val="2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t xml:space="preserve">Strefa kreacji i </w:t>
      </w:r>
      <w:proofErr w:type="spellStart"/>
      <w:r w:rsidRPr="00BC702E">
        <w:rPr>
          <w:rFonts w:asciiTheme="minorHAnsi" w:hAnsiTheme="minorHAnsi" w:cstheme="minorHAnsi"/>
          <w:sz w:val="20"/>
          <w:szCs w:val="20"/>
        </w:rPr>
        <w:t>chillu</w:t>
      </w:r>
      <w:proofErr w:type="spellEnd"/>
    </w:p>
    <w:p w14:paraId="0DC9AD6A" w14:textId="6315475F" w:rsidR="006E195D" w:rsidRPr="00BC702E" w:rsidRDefault="006E195D" w:rsidP="006E195D">
      <w:pPr>
        <w:pStyle w:val="Tre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B469A40" w14:textId="77777777" w:rsidR="00357806" w:rsidRPr="00BC702E" w:rsidRDefault="00357806" w:rsidP="00357806">
      <w:pPr>
        <w:pStyle w:val="Tre"/>
        <w:jc w:val="both"/>
        <w:rPr>
          <w:rFonts w:asciiTheme="minorHAnsi" w:hAnsiTheme="minorHAnsi" w:cstheme="minorHAnsi"/>
          <w:sz w:val="20"/>
          <w:szCs w:val="20"/>
        </w:rPr>
      </w:pPr>
    </w:p>
    <w:p w14:paraId="6E986BEE" w14:textId="1F7AC1F9" w:rsidR="00357806" w:rsidRPr="00BC702E" w:rsidRDefault="00357806" w:rsidP="00BC702E">
      <w:pPr>
        <w:pStyle w:val="Tre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lastRenderedPageBreak/>
        <w:t>Na zewnątrz</w:t>
      </w:r>
    </w:p>
    <w:p w14:paraId="68716BC4" w14:textId="77777777" w:rsidR="00357806" w:rsidRPr="00BC702E" w:rsidRDefault="00357806" w:rsidP="00357806">
      <w:pPr>
        <w:pStyle w:val="Tre"/>
        <w:jc w:val="both"/>
        <w:rPr>
          <w:rFonts w:asciiTheme="minorHAnsi" w:hAnsiTheme="minorHAnsi" w:cstheme="minorHAnsi"/>
          <w:sz w:val="20"/>
          <w:szCs w:val="20"/>
        </w:rPr>
      </w:pPr>
    </w:p>
    <w:p w14:paraId="62402407" w14:textId="77777777" w:rsidR="00357806" w:rsidRPr="00BC702E" w:rsidRDefault="00357806" w:rsidP="00BC702E">
      <w:pPr>
        <w:pStyle w:val="Tre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t>Miejsce parkingowe dla rowerów wraz ze stacją naprawy rowerów</w:t>
      </w:r>
    </w:p>
    <w:p w14:paraId="51B31AFA" w14:textId="4F4DBA04" w:rsidR="00357806" w:rsidRPr="00BC702E" w:rsidRDefault="00357806" w:rsidP="00BC702E">
      <w:pPr>
        <w:pStyle w:val="Tre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02E">
        <w:rPr>
          <w:rFonts w:asciiTheme="minorHAnsi" w:hAnsiTheme="minorHAnsi" w:cstheme="minorHAnsi"/>
          <w:sz w:val="20"/>
          <w:szCs w:val="20"/>
        </w:rPr>
        <w:t>Zaplanowana przestrzeń do wizualnej komunikacji treści</w:t>
      </w:r>
    </w:p>
    <w:p w14:paraId="73E6164C" w14:textId="26A7C890" w:rsidR="004F2033" w:rsidRPr="00BC702E" w:rsidRDefault="004F2033" w:rsidP="00BC702E">
      <w:pPr>
        <w:pStyle w:val="Tre"/>
        <w:jc w:val="both"/>
        <w:rPr>
          <w:rFonts w:asciiTheme="minorHAnsi" w:hAnsiTheme="minorHAnsi" w:cstheme="minorHAnsi"/>
          <w:sz w:val="20"/>
          <w:szCs w:val="20"/>
        </w:rPr>
      </w:pPr>
    </w:p>
    <w:p w14:paraId="13D28F3D" w14:textId="79FCA479" w:rsidR="004F2033" w:rsidRPr="00BC702E" w:rsidRDefault="00BC702E" w:rsidP="00BC702E">
      <w:pPr>
        <w:pStyle w:val="Tre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="004F2033" w:rsidRPr="00BC702E">
        <w:rPr>
          <w:rFonts w:asciiTheme="minorHAnsi" w:hAnsiTheme="minorHAnsi" w:cstheme="minorHAnsi"/>
          <w:sz w:val="20"/>
          <w:szCs w:val="20"/>
        </w:rPr>
        <w:t>. Załączniki do wytycznych:</w:t>
      </w:r>
    </w:p>
    <w:p w14:paraId="308B7076" w14:textId="6D3E0D27" w:rsidR="004F2033" w:rsidRPr="00BC702E" w:rsidRDefault="004F2033" w:rsidP="004F2033">
      <w:pPr>
        <w:pStyle w:val="Tre"/>
        <w:numPr>
          <w:ilvl w:val="0"/>
          <w:numId w:val="19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C702E">
        <w:rPr>
          <w:rFonts w:asciiTheme="minorHAnsi" w:hAnsiTheme="minorHAnsi" w:cstheme="minorHAnsi"/>
          <w:bCs/>
          <w:sz w:val="20"/>
          <w:szCs w:val="20"/>
        </w:rPr>
        <w:t>Dokumentacja Budynkowa Archiwalna – architektura od roku 1952 – załącznik nr 1</w:t>
      </w:r>
    </w:p>
    <w:p w14:paraId="222333BA" w14:textId="228FC533" w:rsidR="004F2033" w:rsidRPr="00BC702E" w:rsidRDefault="008820E2" w:rsidP="008820E2">
      <w:pPr>
        <w:pStyle w:val="Akapitzlist"/>
        <w:numPr>
          <w:ilvl w:val="0"/>
          <w:numId w:val="19"/>
        </w:numPr>
        <w:rPr>
          <w:rFonts w:cstheme="minorHAnsi"/>
          <w:bCs/>
          <w:sz w:val="20"/>
          <w:szCs w:val="20"/>
        </w:rPr>
      </w:pPr>
      <w:r w:rsidRPr="00BC702E">
        <w:rPr>
          <w:rFonts w:cstheme="minorHAnsi"/>
          <w:bCs/>
          <w:sz w:val="20"/>
          <w:szCs w:val="20"/>
        </w:rPr>
        <w:t>Dokumenty z przeglądów od roku 1998r. do 2021r.</w:t>
      </w:r>
    </w:p>
    <w:p w14:paraId="0406CDE1" w14:textId="39ABBB7C" w:rsidR="008820E2" w:rsidRPr="00BC702E" w:rsidRDefault="008820E2" w:rsidP="008820E2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BC702E">
        <w:rPr>
          <w:rFonts w:cstheme="minorHAnsi"/>
          <w:sz w:val="20"/>
          <w:szCs w:val="20"/>
        </w:rPr>
        <w:t xml:space="preserve">Inwentaryzacja budowlana – sierpień 2021 </w:t>
      </w:r>
      <w:proofErr w:type="spellStart"/>
      <w:r w:rsidRPr="00BC702E">
        <w:rPr>
          <w:rFonts w:cstheme="minorHAnsi"/>
          <w:sz w:val="20"/>
          <w:szCs w:val="20"/>
        </w:rPr>
        <w:t>Archi</w:t>
      </w:r>
      <w:proofErr w:type="spellEnd"/>
      <w:r w:rsidRPr="00BC702E">
        <w:rPr>
          <w:rFonts w:cstheme="minorHAnsi"/>
          <w:sz w:val="20"/>
          <w:szCs w:val="20"/>
        </w:rPr>
        <w:t xml:space="preserve"> </w:t>
      </w:r>
      <w:r w:rsidR="0090465A">
        <w:rPr>
          <w:rFonts w:cstheme="minorHAnsi"/>
          <w:sz w:val="20"/>
          <w:szCs w:val="20"/>
        </w:rPr>
        <w:t>-Plan</w:t>
      </w:r>
    </w:p>
    <w:p w14:paraId="1414EA83" w14:textId="77777777" w:rsidR="008820E2" w:rsidRPr="00BC702E" w:rsidRDefault="008820E2" w:rsidP="008820E2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BC702E">
        <w:rPr>
          <w:rFonts w:cstheme="minorHAnsi"/>
          <w:sz w:val="20"/>
          <w:szCs w:val="20"/>
        </w:rPr>
        <w:t xml:space="preserve">Ekspertyza  elementów konstrukcyjnych – grudzień 2017 </w:t>
      </w:r>
      <w:proofErr w:type="spellStart"/>
      <w:r w:rsidRPr="00BC702E">
        <w:rPr>
          <w:rFonts w:cstheme="minorHAnsi"/>
          <w:sz w:val="20"/>
          <w:szCs w:val="20"/>
        </w:rPr>
        <w:t>Tuxbel</w:t>
      </w:r>
      <w:proofErr w:type="spellEnd"/>
      <w:r w:rsidRPr="00BC702E">
        <w:rPr>
          <w:rFonts w:cstheme="minorHAnsi"/>
          <w:sz w:val="20"/>
          <w:szCs w:val="20"/>
        </w:rPr>
        <w:t xml:space="preserve"> Engineering Sp. z o. o.-</w:t>
      </w:r>
    </w:p>
    <w:p w14:paraId="017558CB" w14:textId="77777777" w:rsidR="008820E2" w:rsidRPr="00BC702E" w:rsidRDefault="008820E2" w:rsidP="008820E2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BC702E">
        <w:rPr>
          <w:rFonts w:cstheme="minorHAnsi"/>
          <w:sz w:val="20"/>
          <w:szCs w:val="20"/>
        </w:rPr>
        <w:t>Ekspertyza pożarowa – styczeń 2009r.</w:t>
      </w:r>
    </w:p>
    <w:p w14:paraId="0DDC15E0" w14:textId="77777777" w:rsidR="008820E2" w:rsidRPr="00BC702E" w:rsidRDefault="008820E2" w:rsidP="008820E2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BC702E">
        <w:rPr>
          <w:rFonts w:cstheme="minorHAnsi"/>
          <w:sz w:val="20"/>
          <w:szCs w:val="20"/>
        </w:rPr>
        <w:t xml:space="preserve">Dokumentacja Powykonawcza – RN – grudzień 2018 </w:t>
      </w:r>
    </w:p>
    <w:p w14:paraId="008D05EE" w14:textId="7B6EB805" w:rsidR="008820E2" w:rsidRPr="00BC702E" w:rsidRDefault="008820E2" w:rsidP="00BC702E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BC702E">
        <w:rPr>
          <w:rFonts w:cstheme="minorHAnsi"/>
          <w:sz w:val="20"/>
          <w:szCs w:val="20"/>
        </w:rPr>
        <w:t>Wykaz antyków - Karty Ewidencji zabytku ruchomego</w:t>
      </w:r>
    </w:p>
    <w:p w14:paraId="04B6B4F2" w14:textId="77777777" w:rsidR="00357806" w:rsidRPr="006922D4" w:rsidRDefault="00357806" w:rsidP="00357806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sectPr w:rsidR="00357806" w:rsidRPr="006922D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E276B" w14:textId="77777777" w:rsidR="002A5AB0" w:rsidRDefault="002A5AB0">
      <w:pPr>
        <w:rPr>
          <w:rFonts w:hint="eastAsia"/>
        </w:rPr>
      </w:pPr>
      <w:r>
        <w:separator/>
      </w:r>
    </w:p>
  </w:endnote>
  <w:endnote w:type="continuationSeparator" w:id="0">
    <w:p w14:paraId="35229182" w14:textId="77777777" w:rsidR="002A5AB0" w:rsidRDefault="002A5A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A426F" w14:textId="77777777" w:rsidR="002A5AB0" w:rsidRDefault="002A5AB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5940870" w14:textId="77777777" w:rsidR="002A5AB0" w:rsidRDefault="002A5AB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642C"/>
    <w:multiLevelType w:val="hybridMultilevel"/>
    <w:tmpl w:val="2B968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23E3"/>
    <w:multiLevelType w:val="hybridMultilevel"/>
    <w:tmpl w:val="56764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4797"/>
    <w:multiLevelType w:val="hybridMultilevel"/>
    <w:tmpl w:val="81B0B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47000"/>
    <w:multiLevelType w:val="hybridMultilevel"/>
    <w:tmpl w:val="FE0CDC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65D8A"/>
    <w:multiLevelType w:val="hybridMultilevel"/>
    <w:tmpl w:val="180A8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244E2"/>
    <w:multiLevelType w:val="hybridMultilevel"/>
    <w:tmpl w:val="98CE95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A2A74"/>
    <w:multiLevelType w:val="hybridMultilevel"/>
    <w:tmpl w:val="0EBCC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01E27"/>
    <w:multiLevelType w:val="hybridMultilevel"/>
    <w:tmpl w:val="7E96C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46938"/>
    <w:multiLevelType w:val="hybridMultilevel"/>
    <w:tmpl w:val="95485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205E4"/>
    <w:multiLevelType w:val="hybridMultilevel"/>
    <w:tmpl w:val="734A6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03D97"/>
    <w:multiLevelType w:val="hybridMultilevel"/>
    <w:tmpl w:val="022A6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76C83"/>
    <w:multiLevelType w:val="hybridMultilevel"/>
    <w:tmpl w:val="74AEBFB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1F1D9B"/>
    <w:multiLevelType w:val="hybridMultilevel"/>
    <w:tmpl w:val="CEC2A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53BA2"/>
    <w:multiLevelType w:val="hybridMultilevel"/>
    <w:tmpl w:val="025E42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D2C8C"/>
    <w:multiLevelType w:val="hybridMultilevel"/>
    <w:tmpl w:val="26389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90216"/>
    <w:multiLevelType w:val="hybridMultilevel"/>
    <w:tmpl w:val="95485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A65DF"/>
    <w:multiLevelType w:val="hybridMultilevel"/>
    <w:tmpl w:val="F7DC73A6"/>
    <w:lvl w:ilvl="0" w:tplc="BBC858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E14F33"/>
    <w:multiLevelType w:val="hybridMultilevel"/>
    <w:tmpl w:val="26FC1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C3271"/>
    <w:multiLevelType w:val="hybridMultilevel"/>
    <w:tmpl w:val="9CC8115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4B341C9"/>
    <w:multiLevelType w:val="hybridMultilevel"/>
    <w:tmpl w:val="84B48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B2289"/>
    <w:multiLevelType w:val="hybridMultilevel"/>
    <w:tmpl w:val="5AE6A2F2"/>
    <w:lvl w:ilvl="0" w:tplc="9CCCAC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F76FAF"/>
    <w:multiLevelType w:val="hybridMultilevel"/>
    <w:tmpl w:val="ECECC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E3E81"/>
    <w:multiLevelType w:val="hybridMultilevel"/>
    <w:tmpl w:val="8C02C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768137">
    <w:abstractNumId w:val="7"/>
  </w:num>
  <w:num w:numId="2" w16cid:durableId="1946232699">
    <w:abstractNumId w:val="21"/>
  </w:num>
  <w:num w:numId="3" w16cid:durableId="1292058848">
    <w:abstractNumId w:val="12"/>
  </w:num>
  <w:num w:numId="4" w16cid:durableId="1979218339">
    <w:abstractNumId w:val="22"/>
  </w:num>
  <w:num w:numId="5" w16cid:durableId="1483278959">
    <w:abstractNumId w:val="1"/>
  </w:num>
  <w:num w:numId="6" w16cid:durableId="1112672535">
    <w:abstractNumId w:val="17"/>
  </w:num>
  <w:num w:numId="7" w16cid:durableId="640039294">
    <w:abstractNumId w:val="0"/>
  </w:num>
  <w:num w:numId="8" w16cid:durableId="333608910">
    <w:abstractNumId w:val="4"/>
  </w:num>
  <w:num w:numId="9" w16cid:durableId="533621547">
    <w:abstractNumId w:val="2"/>
  </w:num>
  <w:num w:numId="10" w16cid:durableId="1717268778">
    <w:abstractNumId w:val="9"/>
  </w:num>
  <w:num w:numId="11" w16cid:durableId="299766403">
    <w:abstractNumId w:val="15"/>
  </w:num>
  <w:num w:numId="12" w16cid:durableId="1270745655">
    <w:abstractNumId w:val="8"/>
  </w:num>
  <w:num w:numId="13" w16cid:durableId="700743286">
    <w:abstractNumId w:val="10"/>
  </w:num>
  <w:num w:numId="14" w16cid:durableId="626933140">
    <w:abstractNumId w:val="6"/>
  </w:num>
  <w:num w:numId="15" w16cid:durableId="1223059061">
    <w:abstractNumId w:val="14"/>
  </w:num>
  <w:num w:numId="16" w16cid:durableId="644161359">
    <w:abstractNumId w:val="19"/>
  </w:num>
  <w:num w:numId="17" w16cid:durableId="127362164">
    <w:abstractNumId w:val="11"/>
  </w:num>
  <w:num w:numId="18" w16cid:durableId="501362565">
    <w:abstractNumId w:val="18"/>
  </w:num>
  <w:num w:numId="19" w16cid:durableId="493421145">
    <w:abstractNumId w:val="3"/>
  </w:num>
  <w:num w:numId="20" w16cid:durableId="71243177">
    <w:abstractNumId w:val="16"/>
  </w:num>
  <w:num w:numId="21" w16cid:durableId="2102145566">
    <w:abstractNumId w:val="20"/>
  </w:num>
  <w:num w:numId="22" w16cid:durableId="702436631">
    <w:abstractNumId w:val="13"/>
  </w:num>
  <w:num w:numId="23" w16cid:durableId="1128278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285"/>
    <w:rsid w:val="000354A8"/>
    <w:rsid w:val="001A6217"/>
    <w:rsid w:val="001D0BA1"/>
    <w:rsid w:val="002418BB"/>
    <w:rsid w:val="002A5AB0"/>
    <w:rsid w:val="002F4F78"/>
    <w:rsid w:val="00356565"/>
    <w:rsid w:val="00357806"/>
    <w:rsid w:val="00393EB5"/>
    <w:rsid w:val="003C717B"/>
    <w:rsid w:val="00430686"/>
    <w:rsid w:val="004315D1"/>
    <w:rsid w:val="004C414B"/>
    <w:rsid w:val="004F2033"/>
    <w:rsid w:val="005535F8"/>
    <w:rsid w:val="00686FB1"/>
    <w:rsid w:val="006922D4"/>
    <w:rsid w:val="00696418"/>
    <w:rsid w:val="006E195D"/>
    <w:rsid w:val="006F34EF"/>
    <w:rsid w:val="00744EC4"/>
    <w:rsid w:val="00762009"/>
    <w:rsid w:val="007E09BE"/>
    <w:rsid w:val="008820E2"/>
    <w:rsid w:val="00895445"/>
    <w:rsid w:val="0090465A"/>
    <w:rsid w:val="00933703"/>
    <w:rsid w:val="0095397D"/>
    <w:rsid w:val="00A743B3"/>
    <w:rsid w:val="00A91D77"/>
    <w:rsid w:val="00AC3B5D"/>
    <w:rsid w:val="00AE047F"/>
    <w:rsid w:val="00AE24DB"/>
    <w:rsid w:val="00B66C5A"/>
    <w:rsid w:val="00B7190B"/>
    <w:rsid w:val="00B97D26"/>
    <w:rsid w:val="00BA0285"/>
    <w:rsid w:val="00BC702E"/>
    <w:rsid w:val="00C90476"/>
    <w:rsid w:val="00CA7FC6"/>
    <w:rsid w:val="00CF1786"/>
    <w:rsid w:val="00D34AE0"/>
    <w:rsid w:val="00E305C0"/>
    <w:rsid w:val="00EB2A38"/>
    <w:rsid w:val="00EE5C5E"/>
    <w:rsid w:val="00F869C8"/>
    <w:rsid w:val="00FB0081"/>
    <w:rsid w:val="00FC7D7A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ABA1"/>
  <w15:docId w15:val="{9586BCDA-0575-4E54-8766-7B12FCB2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re">
    <w:name w:val="Treść"/>
    <w:rsid w:val="006922D4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autoSpaceDN/>
      <w:textAlignment w:val="auto"/>
    </w:pPr>
    <w:rPr>
      <w:rFonts w:ascii="Helvetica" w:eastAsia="Arial Unicode MS" w:hAnsi="Helvetica" w:cs="Arial Unicode MS"/>
      <w:color w:val="000000"/>
      <w:kern w:val="0"/>
      <w:sz w:val="22"/>
      <w:szCs w:val="22"/>
      <w:bdr w:val="nil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2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2D4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autoSpaceDN/>
      <w:textAlignment w:val="auto"/>
    </w:pPr>
    <w:rPr>
      <w:rFonts w:ascii="Times New Roman" w:eastAsia="Arial Unicode MS" w:hAnsi="Times New Roman" w:cs="Times New Roman"/>
      <w:kern w:val="0"/>
      <w:sz w:val="20"/>
      <w:szCs w:val="20"/>
      <w:bdr w:val="nil"/>
      <w:lang w:val="en-US"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2D4"/>
    <w:rPr>
      <w:rFonts w:ascii="Times New Roman" w:eastAsia="Arial Unicode MS" w:hAnsi="Times New Roman" w:cs="Times New Roman"/>
      <w:kern w:val="0"/>
      <w:sz w:val="20"/>
      <w:szCs w:val="20"/>
      <w:bdr w:val="nil"/>
      <w:lang w:val="en-US"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744EC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44EC4"/>
    <w:rPr>
      <w:rFonts w:cs="Mangal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7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Liberation Serif" w:eastAsia="NSimSun" w:hAnsi="Liberation Serif" w:cs="Mangal"/>
      <w:b/>
      <w:bCs/>
      <w:kern w:val="3"/>
      <w:szCs w:val="18"/>
      <w:bdr w:val="none" w:sz="0" w:space="0" w:color="auto"/>
      <w:lang w:val="pl-PL"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703"/>
    <w:rPr>
      <w:rFonts w:ascii="Times New Roman" w:eastAsia="Arial Unicode MS" w:hAnsi="Times New Roman" w:cs="Mangal"/>
      <w:b/>
      <w:bCs/>
      <w:kern w:val="0"/>
      <w:sz w:val="20"/>
      <w:szCs w:val="18"/>
      <w:bdr w:val="nil"/>
      <w:lang w:val="en-US" w:eastAsia="en-US" w:bidi="ar-SA"/>
    </w:rPr>
  </w:style>
  <w:style w:type="paragraph" w:styleId="Poprawka">
    <w:name w:val="Revision"/>
    <w:hidden/>
    <w:uiPriority w:val="99"/>
    <w:semiHidden/>
    <w:rsid w:val="00762009"/>
    <w:pPr>
      <w:suppressAutoHyphens w:val="0"/>
      <w:autoSpaceDN/>
      <w:textAlignment w:val="auto"/>
    </w:pPr>
    <w:rPr>
      <w:rFonts w:cs="Mangal"/>
      <w:szCs w:val="21"/>
    </w:rPr>
  </w:style>
  <w:style w:type="paragraph" w:styleId="Akapitzlist">
    <w:name w:val="List Paragraph"/>
    <w:basedOn w:val="Normalny"/>
    <w:uiPriority w:val="34"/>
    <w:qFormat/>
    <w:rsid w:val="008820E2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1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4309</Words>
  <Characters>25858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Szala</dc:creator>
  <cp:lastModifiedBy>Wanda Kondracka</cp:lastModifiedBy>
  <cp:revision>2</cp:revision>
  <dcterms:created xsi:type="dcterms:W3CDTF">2022-08-31T07:39:00Z</dcterms:created>
  <dcterms:modified xsi:type="dcterms:W3CDTF">2022-08-31T07:39:00Z</dcterms:modified>
</cp:coreProperties>
</file>