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785A44" w:rsidRDefault="00EA0EA4" w:rsidP="00785A44">
      <w:pPr>
        <w:pStyle w:val="Tytu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Załącznik nr 4 do </w:t>
      </w:r>
      <w:r w:rsidR="002D7DB7" w:rsidRPr="00785A44">
        <w:rPr>
          <w:rFonts w:asciiTheme="minorHAnsi" w:hAnsiTheme="minorHAnsi" w:cstheme="minorHAnsi"/>
        </w:rPr>
        <w:t>S</w:t>
      </w:r>
      <w:r w:rsidR="002D27E7" w:rsidRPr="00785A44">
        <w:rPr>
          <w:rFonts w:asciiTheme="minorHAnsi" w:hAnsiTheme="minorHAnsi" w:cstheme="minorHAnsi"/>
        </w:rPr>
        <w:t>WZ</w:t>
      </w:r>
    </w:p>
    <w:p w14:paraId="09FA213A" w14:textId="77777777" w:rsidR="00EA0EA4" w:rsidRPr="00785A4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85A44">
        <w:rPr>
          <w:rFonts w:asciiTheme="minorHAnsi" w:hAnsiTheme="minorHAnsi" w:cstheme="minorHAnsi"/>
          <w:b/>
          <w:bCs/>
        </w:rPr>
        <w:t>Wzór oświadczenia o braku podstaw do wykluczenia</w:t>
      </w:r>
    </w:p>
    <w:p w14:paraId="58426EAD" w14:textId="37B6D65F" w:rsidR="002D7DB7" w:rsidRPr="00785A44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785A44">
        <w:rPr>
          <w:rFonts w:asciiTheme="minorHAnsi" w:hAnsiTheme="minorHAnsi" w:cstheme="minorHAnsi"/>
          <w:bCs/>
        </w:rPr>
        <w:t>(Znak sprawy:</w:t>
      </w:r>
      <w:r w:rsidR="00635E08" w:rsidRPr="00635E08">
        <w:rPr>
          <w:rFonts w:asciiTheme="minorHAnsi" w:hAnsiTheme="minorHAnsi" w:cstheme="minorHAnsi"/>
          <w:bCs/>
        </w:rPr>
        <w:t>IRP.272.4.1.2022</w:t>
      </w:r>
      <w:r w:rsidRPr="00785A44">
        <w:rPr>
          <w:rFonts w:asciiTheme="minorHAnsi" w:hAnsiTheme="minorHAnsi" w:cstheme="minorHAnsi"/>
          <w:bCs/>
        </w:rPr>
        <w:t>)</w:t>
      </w:r>
    </w:p>
    <w:p w14:paraId="4061B482" w14:textId="77777777" w:rsidR="00EE5C79" w:rsidRPr="00785A44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79CB6B2" w14:textId="3F587A89" w:rsidR="002D7DB7" w:rsidRPr="00785A44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85A44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55C9804" w14:textId="2DBE3C3E" w:rsidR="00512D90" w:rsidRPr="00785A44" w:rsidRDefault="00512D90" w:rsidP="00512D90">
      <w:pPr>
        <w:outlineLvl w:val="3"/>
        <w:rPr>
          <w:rFonts w:asciiTheme="minorHAnsi" w:hAnsiTheme="minorHAnsi" w:cstheme="minorHAnsi"/>
          <w:bCs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Powiat Łęczyński</w:t>
      </w:r>
      <w:r w:rsidR="00785A44" w:rsidRPr="00785A44">
        <w:rPr>
          <w:rFonts w:asciiTheme="minorHAnsi" w:hAnsiTheme="minorHAnsi" w:cstheme="minorHAnsi"/>
          <w:bCs/>
        </w:rPr>
        <w:t xml:space="preserve"> zwany</w:t>
      </w:r>
      <w:r w:rsidRPr="00785A44">
        <w:rPr>
          <w:rFonts w:asciiTheme="minorHAnsi" w:hAnsiTheme="minorHAnsi" w:cstheme="minorHAnsi"/>
          <w:bCs/>
        </w:rPr>
        <w:t xml:space="preserve"> dalej </w:t>
      </w:r>
      <w:r w:rsidRPr="00785A44">
        <w:rPr>
          <w:rFonts w:asciiTheme="minorHAnsi" w:hAnsiTheme="minorHAnsi" w:cstheme="minorHAnsi"/>
          <w:bCs/>
          <w:i/>
        </w:rPr>
        <w:t>„Zamawiającym”</w:t>
      </w:r>
    </w:p>
    <w:p w14:paraId="3C409A95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15772AC3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Poczta elektroniczna zamowienia@powiatleczynski.pl</w:t>
      </w:r>
    </w:p>
    <w:p w14:paraId="17B02C25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Strona internetowa zamawiającego www.powiatleczynski.pl</w:t>
      </w:r>
    </w:p>
    <w:p w14:paraId="5C9A4ED9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leczna</w:t>
      </w:r>
      <w:proofErr w:type="spellEnd"/>
    </w:p>
    <w:p w14:paraId="3F32237A" w14:textId="77777777" w:rsidR="00D81F76" w:rsidRPr="00785A44" w:rsidRDefault="00D81F76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5F38265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785A4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785A4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785A4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85A4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33C4" id="Prostokąt 8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F37960C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785A44">
        <w:rPr>
          <w:rFonts w:asciiTheme="minorHAnsi" w:hAnsiTheme="minorHAnsi" w:cstheme="minorHAnsi"/>
          <w:b/>
        </w:rPr>
        <w:t xml:space="preserve"> </w:t>
      </w:r>
      <w:r w:rsidRPr="00785A44">
        <w:rPr>
          <w:rFonts w:asciiTheme="minorHAnsi" w:hAnsiTheme="minorHAnsi" w:cstheme="minorHAnsi"/>
          <w:b/>
        </w:rPr>
        <w:tab/>
      </w:r>
      <w:r w:rsidRPr="00785A4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85A4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1033F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58406A2" w14:textId="77777777" w:rsidR="0094086A" w:rsidRPr="00785A4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785A4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785A4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785A4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785A4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785A4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85A4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431039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Pr="00431039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785A4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785A4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785A4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785A4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30B1EA2B" w:rsidR="0094086A" w:rsidRPr="00785A4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A4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785A44">
              <w:rPr>
                <w:rFonts w:asciiTheme="minorHAnsi" w:hAnsiTheme="minorHAnsi" w:cstheme="minorHAnsi"/>
                <w:b/>
              </w:rPr>
              <w:t xml:space="preserve">125 ust. 2 w związku z art. </w:t>
            </w:r>
            <w:r w:rsidRPr="00785A44">
              <w:rPr>
                <w:rFonts w:asciiTheme="minorHAnsi" w:hAnsiTheme="minorHAnsi" w:cstheme="minorHAnsi"/>
                <w:b/>
              </w:rPr>
              <w:t>273 ust. 2 ustawy z dnia 11 września 2019 r. Prawo zamówień publicznych (tekst jedn.: Dz. U. z 2</w:t>
            </w:r>
            <w:r w:rsidR="007416C4">
              <w:rPr>
                <w:rFonts w:asciiTheme="minorHAnsi" w:hAnsiTheme="minorHAnsi" w:cstheme="minorHAnsi"/>
                <w:b/>
              </w:rPr>
              <w:t>021</w:t>
            </w:r>
            <w:r w:rsidRPr="00785A44">
              <w:rPr>
                <w:rFonts w:asciiTheme="minorHAnsi" w:hAnsiTheme="minorHAnsi" w:cstheme="minorHAnsi"/>
                <w:b/>
              </w:rPr>
              <w:t xml:space="preserve"> r., poz. </w:t>
            </w:r>
            <w:r w:rsidR="007416C4">
              <w:rPr>
                <w:rFonts w:asciiTheme="minorHAnsi" w:hAnsiTheme="minorHAnsi" w:cstheme="minorHAnsi"/>
                <w:b/>
              </w:rPr>
              <w:t xml:space="preserve">1129 </w:t>
            </w:r>
            <w:r w:rsidRPr="00785A44">
              <w:rPr>
                <w:rFonts w:asciiTheme="minorHAnsi" w:hAnsiTheme="minorHAnsi" w:cstheme="minorHAnsi"/>
                <w:b/>
              </w:rPr>
              <w:t xml:space="preserve">z </w:t>
            </w:r>
            <w:proofErr w:type="spellStart"/>
            <w:r w:rsidRPr="00785A44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785A44">
              <w:rPr>
                <w:rFonts w:asciiTheme="minorHAnsi" w:hAnsiTheme="minorHAnsi" w:cstheme="minorHAnsi"/>
                <w:b/>
              </w:rPr>
              <w:t>. zm.) - dalej: ustawa Pzp</w:t>
            </w:r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85A4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D5A840" w14:textId="37038E5A" w:rsidR="007416C4" w:rsidRPr="003B5DEA" w:rsidRDefault="0094086A" w:rsidP="007416C4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785A4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1" w:name="_Hlk63084290"/>
      <w:r w:rsidRPr="00785A44">
        <w:rPr>
          <w:rFonts w:asciiTheme="minorHAnsi" w:hAnsiTheme="minorHAnsi" w:cstheme="minorHAnsi"/>
          <w:b/>
        </w:rPr>
        <w:t xml:space="preserve"> </w:t>
      </w:r>
      <w:r w:rsidRPr="00785A44">
        <w:rPr>
          <w:rFonts w:asciiTheme="minorHAnsi" w:hAnsiTheme="minorHAnsi" w:cstheme="minorHAnsi"/>
        </w:rPr>
        <w:t>robota budowlana na zadaniu inwestycyjnym pn.</w:t>
      </w:r>
      <w:bookmarkEnd w:id="1"/>
      <w:r w:rsidRPr="00785A44">
        <w:rPr>
          <w:rFonts w:asciiTheme="minorHAnsi" w:hAnsiTheme="minorHAnsi" w:cstheme="minorHAnsi"/>
          <w:b/>
        </w:rPr>
        <w:t xml:space="preserve"> </w:t>
      </w:r>
      <w:r w:rsidR="007416C4" w:rsidRPr="003B5DEA">
        <w:rPr>
          <w:rFonts w:asciiTheme="minorHAnsi" w:hAnsiTheme="minorHAnsi" w:cstheme="minorHAnsi"/>
          <w:b/>
          <w:color w:val="000000"/>
          <w:lang w:eastAsia="zh-CN"/>
        </w:rPr>
        <w:t>„Przebudowa</w:t>
      </w:r>
      <w:r w:rsidR="008E667F">
        <w:rPr>
          <w:rFonts w:asciiTheme="minorHAnsi" w:hAnsiTheme="minorHAnsi" w:cstheme="minorHAnsi"/>
          <w:b/>
          <w:color w:val="000000"/>
          <w:lang w:eastAsia="zh-CN"/>
        </w:rPr>
        <w:t xml:space="preserve"> i rozbudowa </w:t>
      </w:r>
      <w:r w:rsidR="007416C4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budynku po </w:t>
      </w:r>
      <w:r w:rsidR="007416C4" w:rsidRPr="003B5DEA">
        <w:rPr>
          <w:rFonts w:asciiTheme="minorHAnsi" w:hAnsiTheme="minorHAnsi" w:cstheme="minorHAnsi"/>
          <w:b/>
          <w:color w:val="000000"/>
          <w:lang w:eastAsia="zh-CN"/>
        </w:rPr>
        <w:lastRenderedPageBreak/>
        <w:t>centrum telekomunikacyjnym położonym w Łęcznej przy Al. Jana Pawła II 89, dz. Nr 2627/3 na potrzeby utworzenia Powiatowego Centrum Aktywności Społeczno-Kulturalnej</w:t>
      </w:r>
      <w:r w:rsidR="008E667F">
        <w:rPr>
          <w:rFonts w:asciiTheme="minorHAnsi" w:hAnsiTheme="minorHAnsi" w:cstheme="minorHAnsi"/>
          <w:b/>
          <w:color w:val="000000"/>
          <w:lang w:eastAsia="zh-CN"/>
        </w:rPr>
        <w:t>, w którym mieścić się będzie bursa</w:t>
      </w:r>
      <w:r w:rsidR="00E72A25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7416C4" w:rsidRPr="003B5DEA">
        <w:rPr>
          <w:rFonts w:asciiTheme="minorHAnsi" w:hAnsiTheme="minorHAnsi" w:cstheme="minorHAnsi"/>
          <w:b/>
          <w:color w:val="000000"/>
          <w:lang w:eastAsia="zh-CN"/>
        </w:rPr>
        <w:t>szkoln</w:t>
      </w:r>
      <w:r w:rsidR="008E667F">
        <w:rPr>
          <w:rFonts w:asciiTheme="minorHAnsi" w:hAnsiTheme="minorHAnsi" w:cstheme="minorHAnsi"/>
          <w:b/>
          <w:color w:val="000000"/>
          <w:lang w:eastAsia="zh-CN"/>
        </w:rPr>
        <w:t>a</w:t>
      </w:r>
      <w:r w:rsidR="007416C4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w formule zaprojektuj i wybuduj”</w:t>
      </w:r>
    </w:p>
    <w:p w14:paraId="522BCE3F" w14:textId="53EC145A" w:rsidR="0094086A" w:rsidRPr="00785A4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785A44">
        <w:rPr>
          <w:rFonts w:asciiTheme="minorHAnsi" w:hAnsiTheme="minorHAnsi" w:cstheme="minorHAnsi"/>
          <w:snapToGrid w:val="0"/>
        </w:rPr>
        <w:t>p</w:t>
      </w:r>
      <w:r w:rsidRPr="00785A44">
        <w:rPr>
          <w:rFonts w:asciiTheme="minorHAnsi" w:hAnsiTheme="minorHAnsi" w:cstheme="minorHAnsi"/>
        </w:rPr>
        <w:t>rowadzonego przez</w:t>
      </w:r>
      <w:r w:rsidRPr="00785A44">
        <w:rPr>
          <w:rFonts w:asciiTheme="minorHAnsi" w:hAnsiTheme="minorHAnsi" w:cstheme="minorHAnsi"/>
          <w:b/>
        </w:rPr>
        <w:t xml:space="preserve"> </w:t>
      </w:r>
      <w:r w:rsidR="00512D90" w:rsidRPr="00785A44">
        <w:rPr>
          <w:rFonts w:asciiTheme="minorHAnsi" w:hAnsiTheme="minorHAnsi" w:cstheme="minorHAnsi"/>
          <w:b/>
          <w:bCs/>
        </w:rPr>
        <w:t>Powiat Łęczyński</w:t>
      </w:r>
      <w:r w:rsidRPr="00785A44">
        <w:rPr>
          <w:rFonts w:asciiTheme="minorHAnsi" w:hAnsiTheme="minorHAnsi" w:cstheme="minorHAnsi"/>
          <w:b/>
        </w:rPr>
        <w:t xml:space="preserve">, </w:t>
      </w:r>
      <w:r w:rsidRPr="00785A44">
        <w:rPr>
          <w:rFonts w:asciiTheme="minorHAnsi" w:hAnsiTheme="minorHAnsi" w:cstheme="minorHAnsi"/>
          <w:bCs/>
        </w:rPr>
        <w:t>oświadczam że:</w:t>
      </w:r>
    </w:p>
    <w:p w14:paraId="308D3DED" w14:textId="77777777" w:rsidR="0094086A" w:rsidRPr="00785A4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785A4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85A44">
        <w:rPr>
          <w:rFonts w:asciiTheme="minorHAnsi" w:hAnsiTheme="minorHAnsi" w:cstheme="minorHAnsi"/>
          <w:b/>
        </w:rPr>
        <w:t>Oświadczenie:</w:t>
      </w:r>
    </w:p>
    <w:p w14:paraId="0DF7DF79" w14:textId="77777777" w:rsidR="0094086A" w:rsidRPr="00785A4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785A44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Oświadczam, że podmiot, w imieniu którego składane jest oświadczenie:</w:t>
      </w:r>
    </w:p>
    <w:p w14:paraId="5F91FE9E" w14:textId="77777777" w:rsidR="0094086A" w:rsidRPr="00785A44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EE1DEEB" w14:textId="77777777" w:rsidR="0094086A" w:rsidRPr="00785A4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3A31D050" w14:textId="40EA49B6" w:rsidR="0094086A" w:rsidRPr="00785A4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B227" id="Prostokąt 6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85A44">
        <w:rPr>
          <w:rFonts w:asciiTheme="minorHAnsi" w:hAnsiTheme="minorHAnsi" w:cstheme="minorHAnsi"/>
          <w:b/>
        </w:rPr>
        <w:t xml:space="preserve"> </w:t>
      </w:r>
      <w:r w:rsidRPr="00785A44">
        <w:rPr>
          <w:rFonts w:asciiTheme="minorHAnsi" w:hAnsiTheme="minorHAnsi" w:cstheme="minorHAnsi"/>
          <w:b/>
        </w:rPr>
        <w:tab/>
      </w:r>
      <w:r w:rsidRPr="00785A44">
        <w:rPr>
          <w:rFonts w:asciiTheme="minorHAnsi" w:hAnsiTheme="minorHAnsi" w:cstheme="minorHAnsi"/>
          <w:bCs/>
        </w:rPr>
        <w:t>nie</w:t>
      </w:r>
      <w:r w:rsidRPr="00785A44">
        <w:rPr>
          <w:rFonts w:asciiTheme="minorHAnsi" w:hAnsiTheme="minorHAnsi" w:cstheme="minorHAnsi"/>
          <w:b/>
        </w:rPr>
        <w:t xml:space="preserve"> </w:t>
      </w:r>
      <w:r w:rsidRPr="00785A44">
        <w:rPr>
          <w:rFonts w:asciiTheme="minorHAnsi" w:hAnsiTheme="minorHAnsi" w:cstheme="minorHAnsi"/>
        </w:rPr>
        <w:t xml:space="preserve">podlega wykluczeniu z postępowania na podstawie </w:t>
      </w:r>
      <w:r w:rsidRPr="00785A4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785A44">
        <w:rPr>
          <w:rFonts w:asciiTheme="minorHAnsi" w:hAnsiTheme="minorHAnsi" w:cstheme="minorHAnsi"/>
          <w:color w:val="000000" w:themeColor="text1"/>
        </w:rPr>
        <w:t xml:space="preserve"> </w:t>
      </w:r>
      <w:r w:rsidR="00FC373A" w:rsidRPr="00785A44">
        <w:rPr>
          <w:rFonts w:asciiTheme="minorHAnsi" w:hAnsiTheme="minorHAnsi" w:cstheme="minorHAnsi"/>
          <w:color w:val="000000" w:themeColor="text1"/>
        </w:rPr>
        <w:t xml:space="preserve">oraz art. </w:t>
      </w:r>
      <w:r w:rsidR="00512D90" w:rsidRPr="00785A44">
        <w:rPr>
          <w:rFonts w:asciiTheme="minorHAnsi" w:hAnsiTheme="minorHAnsi" w:cstheme="minorHAnsi"/>
          <w:color w:val="000000" w:themeColor="text1"/>
        </w:rPr>
        <w:t>109 ust. 1 pkt.1)</w:t>
      </w:r>
      <w:r w:rsidRPr="00785A44">
        <w:rPr>
          <w:rFonts w:asciiTheme="minorHAnsi" w:hAnsiTheme="minorHAnsi" w:cstheme="minorHAnsi"/>
          <w:color w:val="000000" w:themeColor="text1"/>
        </w:rPr>
        <w:t xml:space="preserve"> </w:t>
      </w:r>
      <w:r w:rsidRPr="00785A44">
        <w:rPr>
          <w:rFonts w:asciiTheme="minorHAnsi" w:hAnsiTheme="minorHAnsi" w:cstheme="minorHAnsi"/>
        </w:rPr>
        <w:t>ustawy Pzp;</w:t>
      </w:r>
    </w:p>
    <w:p w14:paraId="2411591E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1EF50EE9" w:rsidR="0094086A" w:rsidRPr="00785A4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6C8FE" id="Prostokąt 5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85A44">
        <w:rPr>
          <w:rFonts w:asciiTheme="minorHAnsi" w:hAnsiTheme="minorHAnsi" w:cstheme="minorHAnsi"/>
          <w:b/>
        </w:rPr>
        <w:t xml:space="preserve"> </w:t>
      </w:r>
      <w:r w:rsidRPr="00785A44">
        <w:rPr>
          <w:rFonts w:asciiTheme="minorHAnsi" w:hAnsiTheme="minorHAnsi" w:cstheme="minorHAnsi"/>
          <w:b/>
        </w:rPr>
        <w:tab/>
      </w:r>
      <w:r w:rsidRPr="00785A44">
        <w:rPr>
          <w:rFonts w:asciiTheme="minorHAnsi" w:hAnsiTheme="minorHAnsi" w:cstheme="minorHAnsi"/>
        </w:rPr>
        <w:t xml:space="preserve">podlega wykluczeniu z postępowania na podstawie </w:t>
      </w:r>
      <w:r w:rsidRPr="00785A44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FC373A" w:rsidRPr="00785A44">
        <w:rPr>
          <w:rFonts w:asciiTheme="minorHAnsi" w:hAnsiTheme="minorHAnsi" w:cstheme="minorHAnsi"/>
          <w:color w:val="000000" w:themeColor="text1"/>
        </w:rPr>
        <w:t xml:space="preserve">oraz art. 109 ust. 1 pkt.1) </w:t>
      </w:r>
      <w:r w:rsidRPr="00785A44">
        <w:rPr>
          <w:rFonts w:asciiTheme="minorHAnsi" w:hAnsiTheme="minorHAnsi" w:cstheme="minorHAnsi"/>
        </w:rPr>
        <w:t>ustawy Pzp</w:t>
      </w:r>
      <w:r w:rsidRPr="00785A44">
        <w:rPr>
          <w:rStyle w:val="Odwoanieprzypisudolnego"/>
          <w:rFonts w:asciiTheme="minorHAnsi" w:hAnsiTheme="minorHAnsi" w:cstheme="minorHAnsi"/>
        </w:rPr>
        <w:footnoteReference w:id="2"/>
      </w:r>
      <w:r w:rsidRPr="00785A44">
        <w:rPr>
          <w:rFonts w:asciiTheme="minorHAnsi" w:hAnsiTheme="minorHAnsi" w:cstheme="minorHAnsi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785A4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85A4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785A4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77777777" w:rsidR="0094086A" w:rsidRPr="00785A4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785A44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785A44">
        <w:rPr>
          <w:rFonts w:asciiTheme="minorHAnsi" w:hAnsiTheme="minorHAnsi" w:cstheme="minorHAnsi"/>
        </w:rPr>
        <w:t xml:space="preserve">ustawy Pzp </w:t>
      </w:r>
      <w:r w:rsidRPr="00785A4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785A4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77777777" w:rsidR="0094086A" w:rsidRPr="00785A4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Jednocześnie oświadczam, że na podstawie art. 110 ust. 2 ustawy Pzp podmiot, </w:t>
      </w:r>
      <w:r w:rsidRPr="00785A4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39B3CB74" w14:textId="77777777" w:rsidR="0094086A" w:rsidRPr="00785A4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785A4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85A4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785A4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77777777" w:rsidR="0094086A" w:rsidRPr="00785A4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785A44">
        <w:rPr>
          <w:rFonts w:asciiTheme="minorHAnsi" w:hAnsiTheme="minorHAnsi" w:cstheme="minorHAnsi"/>
        </w:rPr>
        <w:br/>
        <w:t>są aktualne i zgodne z prawdą.</w:t>
      </w:r>
    </w:p>
    <w:bookmarkEnd w:id="0"/>
    <w:p w14:paraId="4247B531" w14:textId="3DE3A939" w:rsidR="00AD1300" w:rsidRPr="00785A44" w:rsidRDefault="00E72A25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785A4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785A4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…………….……. </w:t>
      </w:r>
      <w:r w:rsidRPr="00785A44">
        <w:rPr>
          <w:rFonts w:asciiTheme="minorHAnsi" w:hAnsiTheme="minorHAnsi" w:cstheme="minorHAnsi"/>
          <w:i/>
        </w:rPr>
        <w:t xml:space="preserve">(miejscowość), </w:t>
      </w:r>
      <w:r w:rsidRPr="00785A44">
        <w:rPr>
          <w:rFonts w:asciiTheme="minorHAnsi" w:hAnsiTheme="minorHAnsi" w:cstheme="minorHAnsi"/>
        </w:rPr>
        <w:t xml:space="preserve">dnia ………….……. r. </w:t>
      </w:r>
    </w:p>
    <w:p w14:paraId="65937F42" w14:textId="77777777" w:rsidR="00AD4683" w:rsidRPr="00785A4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  <w:t>…………………………………………</w:t>
      </w:r>
    </w:p>
    <w:p w14:paraId="6685E0E3" w14:textId="77777777" w:rsidR="00AD4683" w:rsidRPr="00431039" w:rsidRDefault="00AD4683" w:rsidP="00AD468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31039">
        <w:rPr>
          <w:rFonts w:asciiTheme="minorHAnsi" w:hAnsiTheme="minorHAnsi" w:cstheme="minorHAnsi"/>
          <w:i/>
        </w:rPr>
        <w:t xml:space="preserve">      (podpis)</w:t>
      </w:r>
    </w:p>
    <w:p w14:paraId="2C529287" w14:textId="77777777" w:rsidR="00AD4683" w:rsidRPr="00431039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431039" w:rsidSect="009C243F">
      <w:headerReference w:type="default" r:id="rId7"/>
      <w:footerReference w:type="default" r:id="rId8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3F74" w14:textId="77777777" w:rsidR="00861668" w:rsidRDefault="00861668" w:rsidP="00AF0EDA">
      <w:r>
        <w:separator/>
      </w:r>
    </w:p>
  </w:endnote>
  <w:endnote w:type="continuationSeparator" w:id="0">
    <w:p w14:paraId="137C38ED" w14:textId="77777777" w:rsidR="00861668" w:rsidRDefault="0086166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1965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88B6B5" w14:textId="153709AD" w:rsidR="004779A9" w:rsidRDefault="004779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E66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E66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1825E4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3BB7" w14:textId="77777777" w:rsidR="00861668" w:rsidRDefault="00861668" w:rsidP="00AF0EDA">
      <w:r>
        <w:separator/>
      </w:r>
    </w:p>
  </w:footnote>
  <w:footnote w:type="continuationSeparator" w:id="0">
    <w:p w14:paraId="3C49BF61" w14:textId="77777777" w:rsidR="00861668" w:rsidRDefault="00861668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55C7" w14:textId="1B218AB8" w:rsidR="00BA2625" w:rsidRPr="00D41B27" w:rsidRDefault="00BA2625" w:rsidP="00BA2625">
    <w:pPr>
      <w:spacing w:line="276" w:lineRule="auto"/>
      <w:jc w:val="center"/>
      <w:rPr>
        <w:rFonts w:asciiTheme="majorHAnsi" w:eastAsia="SimSun" w:hAnsiTheme="majorHAnsi"/>
        <w:b/>
        <w:bCs/>
        <w:sz w:val="18"/>
        <w:szCs w:val="18"/>
        <w:lang w:eastAsia="ar-SA"/>
      </w:rPr>
    </w:pPr>
    <w:bookmarkStart w:id="2" w:name="_Hlk92386326"/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„Przebudowa</w:t>
    </w:r>
    <w:r w:rsidR="008E667F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i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rozbudowa</w:t>
    </w:r>
    <w:r w:rsidR="008E667F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budynku po centrum telekomunikacyjnym położonym w Łęcznej przy Al. Jana Pawła II 89, dz. Nr 2627/3 na potrzeby utworzenia Powiatowego Centrum Aktywności Społeczno-Kulturalnej</w:t>
    </w:r>
    <w:r w:rsidR="008E667F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, w którym mieścić się będzie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burs</w:t>
    </w:r>
    <w:r w:rsidR="008E667F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szkoln</w:t>
    </w:r>
    <w:r w:rsidR="008E667F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w formule zaprojektuj i wybuduj”</w:t>
    </w:r>
  </w:p>
  <w:bookmarkEnd w:id="2"/>
  <w:p w14:paraId="6313D803" w14:textId="03EF2D4D" w:rsidR="00B376FD" w:rsidRPr="002D4057" w:rsidRDefault="00B376FD" w:rsidP="002D4057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4522"/>
    <w:rsid w:val="00295E90"/>
    <w:rsid w:val="002B612C"/>
    <w:rsid w:val="002C19F3"/>
    <w:rsid w:val="002D27E7"/>
    <w:rsid w:val="002D405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1039"/>
    <w:rsid w:val="004409A9"/>
    <w:rsid w:val="004779A9"/>
    <w:rsid w:val="004918EB"/>
    <w:rsid w:val="00496694"/>
    <w:rsid w:val="004C4D02"/>
    <w:rsid w:val="004F11D7"/>
    <w:rsid w:val="00512D90"/>
    <w:rsid w:val="00515919"/>
    <w:rsid w:val="005169A6"/>
    <w:rsid w:val="00521838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35E08"/>
    <w:rsid w:val="00642D1F"/>
    <w:rsid w:val="00656078"/>
    <w:rsid w:val="006662A6"/>
    <w:rsid w:val="006673DB"/>
    <w:rsid w:val="006832CE"/>
    <w:rsid w:val="00691D50"/>
    <w:rsid w:val="00697B8A"/>
    <w:rsid w:val="006B2308"/>
    <w:rsid w:val="006C71C7"/>
    <w:rsid w:val="006D0312"/>
    <w:rsid w:val="006E6851"/>
    <w:rsid w:val="007416C4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2220A"/>
    <w:rsid w:val="00832AE1"/>
    <w:rsid w:val="00834B09"/>
    <w:rsid w:val="00853C5E"/>
    <w:rsid w:val="00861668"/>
    <w:rsid w:val="00871EA8"/>
    <w:rsid w:val="00882B04"/>
    <w:rsid w:val="008B22C5"/>
    <w:rsid w:val="008E4EDD"/>
    <w:rsid w:val="008E667F"/>
    <w:rsid w:val="008E7FF1"/>
    <w:rsid w:val="00917EAE"/>
    <w:rsid w:val="009306F3"/>
    <w:rsid w:val="0093107A"/>
    <w:rsid w:val="009373D9"/>
    <w:rsid w:val="0094086A"/>
    <w:rsid w:val="00964DD8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F0128"/>
    <w:rsid w:val="00AF0EDA"/>
    <w:rsid w:val="00B049B0"/>
    <w:rsid w:val="00B170DD"/>
    <w:rsid w:val="00B36366"/>
    <w:rsid w:val="00B376FD"/>
    <w:rsid w:val="00B54D88"/>
    <w:rsid w:val="00B6198A"/>
    <w:rsid w:val="00B64CCD"/>
    <w:rsid w:val="00BA2625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72A25"/>
    <w:rsid w:val="00E87EC8"/>
    <w:rsid w:val="00E91034"/>
    <w:rsid w:val="00EA0EA4"/>
    <w:rsid w:val="00EE5C79"/>
    <w:rsid w:val="00F03562"/>
    <w:rsid w:val="00F05B94"/>
    <w:rsid w:val="00F61249"/>
    <w:rsid w:val="00F926BB"/>
    <w:rsid w:val="00F92D59"/>
    <w:rsid w:val="00FA75EB"/>
    <w:rsid w:val="00FB1855"/>
    <w:rsid w:val="00FC373A"/>
    <w:rsid w:val="00FD67FA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E7B9F"/>
  <w15:docId w15:val="{E2869491-28CA-46F5-A7AF-57DC48D5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Emilia Białek-Paluch</cp:lastModifiedBy>
  <cp:revision>6</cp:revision>
  <cp:lastPrinted>2021-02-26T10:04:00Z</cp:lastPrinted>
  <dcterms:created xsi:type="dcterms:W3CDTF">2022-01-07T08:13:00Z</dcterms:created>
  <dcterms:modified xsi:type="dcterms:W3CDTF">2022-01-18T12:49:00Z</dcterms:modified>
</cp:coreProperties>
</file>