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>
        <w:rPr>
          <w:rFonts w:ascii="Verdana" w:eastAsia="Calibri" w:hAnsi="Verdana" w:cs="Arial"/>
          <w:b/>
          <w:sz w:val="18"/>
          <w:szCs w:val="18"/>
        </w:rPr>
        <w:t>: ZP/</w:t>
      </w:r>
      <w:r w:rsidR="00791933">
        <w:rPr>
          <w:rFonts w:ascii="Verdana" w:eastAsia="Calibri" w:hAnsi="Verdana" w:cs="Arial"/>
          <w:b/>
          <w:sz w:val="18"/>
          <w:szCs w:val="18"/>
        </w:rPr>
        <w:t>100</w:t>
      </w:r>
      <w:r>
        <w:rPr>
          <w:rFonts w:ascii="Verdana" w:eastAsia="Calibri" w:hAnsi="Verdana" w:cs="Arial"/>
          <w:b/>
          <w:sz w:val="18"/>
          <w:szCs w:val="18"/>
        </w:rPr>
        <w:t>/201</w:t>
      </w:r>
      <w:r w:rsidR="00791933">
        <w:rPr>
          <w:rFonts w:ascii="Verdana" w:eastAsia="Calibri" w:hAnsi="Verdana" w:cs="Arial"/>
          <w:b/>
          <w:sz w:val="18"/>
          <w:szCs w:val="18"/>
        </w:rPr>
        <w:t>9</w:t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r  </w:t>
      </w:r>
      <w:r w:rsidR="008D1302">
        <w:rPr>
          <w:rFonts w:ascii="Verdana" w:eastAsia="Calibri" w:hAnsi="Verdana" w:cs="Arial"/>
          <w:b/>
          <w:sz w:val="18"/>
          <w:szCs w:val="18"/>
        </w:rPr>
        <w:t>8</w:t>
      </w:r>
      <w:bookmarkStart w:id="0" w:name="_GoBack"/>
      <w:bookmarkEnd w:id="0"/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:rsidR="00C33268" w:rsidRPr="00D53BE6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i/>
          <w:color w:val="FF0000"/>
          <w:sz w:val="16"/>
          <w:szCs w:val="16"/>
        </w:rPr>
      </w:pPr>
      <w:r w:rsidRPr="007D094E">
        <w:rPr>
          <w:rFonts w:ascii="Verdana" w:eastAsia="Calibri" w:hAnsi="Verdana" w:cs="Arial"/>
          <w:i/>
          <w:sz w:val="16"/>
          <w:szCs w:val="16"/>
        </w:rPr>
        <w:t>(</w:t>
      </w:r>
      <w:r w:rsidRPr="00D53BE6">
        <w:rPr>
          <w:rFonts w:ascii="Verdana" w:eastAsia="Calibri" w:hAnsi="Verdana" w:cs="Arial"/>
          <w:i/>
          <w:color w:val="FF0000"/>
          <w:sz w:val="16"/>
          <w:szCs w:val="16"/>
        </w:rPr>
        <w:t xml:space="preserve">przekazywane zamawiającemu w terminie 3 dni od dnia zamieszczenia na stronie internetowej informacji, </w:t>
      </w:r>
    </w:p>
    <w:p w:rsidR="00C33268" w:rsidRPr="007D09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i/>
          <w:sz w:val="16"/>
          <w:szCs w:val="16"/>
        </w:rPr>
      </w:pPr>
      <w:r w:rsidRPr="00D53BE6">
        <w:rPr>
          <w:rFonts w:ascii="Verdana" w:eastAsia="Calibri" w:hAnsi="Verdana" w:cs="Arial"/>
          <w:i/>
          <w:color w:val="FF0000"/>
          <w:sz w:val="16"/>
          <w:szCs w:val="16"/>
        </w:rPr>
        <w:t>o której mowa w art. 86 ust. 5</w:t>
      </w:r>
      <w:r>
        <w:rPr>
          <w:rFonts w:ascii="Verdana" w:eastAsia="Calibri" w:hAnsi="Verdana" w:cs="Arial"/>
          <w:i/>
          <w:sz w:val="16"/>
          <w:szCs w:val="16"/>
        </w:rPr>
        <w:t xml:space="preserve">) </w:t>
      </w:r>
      <w:r w:rsidRPr="007D094E">
        <w:rPr>
          <w:rFonts w:ascii="Verdana" w:eastAsia="Calibri" w:hAnsi="Verdana" w:cs="Arial"/>
          <w:i/>
          <w:sz w:val="16"/>
          <w:szCs w:val="16"/>
        </w:rPr>
        <w:t xml:space="preserve"> 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roboty budowlane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33268" w:rsidRDefault="00791933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8"/>
          <w:szCs w:val="18"/>
        </w:rPr>
      </w:pPr>
      <w:bookmarkStart w:id="1" w:name="_Hlk20211301"/>
      <w:r w:rsidRPr="00791933">
        <w:rPr>
          <w:rFonts w:ascii="Verdana" w:hAnsi="Verdana"/>
          <w:b/>
          <w:bCs/>
          <w:sz w:val="18"/>
          <w:szCs w:val="18"/>
        </w:rPr>
        <w:t>Drugi etap budowy Centrum Kliniczno-Dydaktycznego Uniwersytetu Medycznego w Łodzi wraz z Akademickim Ośrodkiem Onkologicznym</w:t>
      </w:r>
      <w:bookmarkEnd w:id="1"/>
    </w:p>
    <w:p w:rsidR="006C17B1" w:rsidRDefault="006C17B1" w:rsidP="006C17B1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sz w:val="18"/>
          <w:szCs w:val="18"/>
        </w:rPr>
      </w:pPr>
    </w:p>
    <w:p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E7699E" w:rsidRPr="00E7699E" w:rsidRDefault="00E7699E" w:rsidP="00E769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 xml:space="preserve">Nie należę do grupy kapitałowej </w:t>
      </w:r>
      <w:r w:rsidRPr="00E7699E">
        <w:rPr>
          <w:rFonts w:ascii="Verdana" w:eastAsia="Calibri" w:hAnsi="Verdana" w:cs="Arial"/>
          <w:b/>
          <w:sz w:val="18"/>
          <w:szCs w:val="18"/>
        </w:rPr>
        <w:t>*)</w:t>
      </w:r>
    </w:p>
    <w:p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Calibri" w:hAnsi="Verdana" w:cs="Arial"/>
          <w:sz w:val="18"/>
          <w:szCs w:val="18"/>
        </w:rPr>
      </w:pPr>
    </w:p>
    <w:p w:rsidR="00E7699E" w:rsidRPr="00E7699E" w:rsidRDefault="00E7699E" w:rsidP="00E769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 xml:space="preserve">Należę do grupy kapitałowej w rozumieniu ustawy z dnia 16 lutego 2007 r. o ochronie konkurencji i konsumentów (Dz.U.2015.184, 1618 i 1634) i oświadczam, że: </w:t>
      </w:r>
      <w:r w:rsidRPr="00E7699E">
        <w:rPr>
          <w:rFonts w:ascii="Verdana" w:eastAsia="Calibri" w:hAnsi="Verdana" w:cs="Arial"/>
          <w:b/>
          <w:sz w:val="18"/>
          <w:szCs w:val="18"/>
        </w:rPr>
        <w:t>*)</w:t>
      </w:r>
    </w:p>
    <w:p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E7699E" w:rsidRPr="00E7699E" w:rsidRDefault="00E7699E" w:rsidP="00E769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E7699E">
        <w:rPr>
          <w:rFonts w:ascii="Verdana" w:eastAsia="Calibri" w:hAnsi="Verdana" w:cs="Arial"/>
          <w:b/>
          <w:sz w:val="18"/>
          <w:szCs w:val="18"/>
        </w:rPr>
        <w:t>*)</w:t>
      </w:r>
    </w:p>
    <w:p w:rsidR="00E7699E" w:rsidRPr="00E7699E" w:rsidRDefault="00E7699E" w:rsidP="00E769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 xml:space="preserve">Niżej wymienieni Wykonawcy, należący do mojej grupy kapitałowej, złożyli odrębne oferty w ww. postępowaniu: </w:t>
      </w:r>
      <w:r w:rsidRPr="00E7699E">
        <w:rPr>
          <w:rFonts w:ascii="Verdana" w:eastAsia="Calibri" w:hAnsi="Verdana" w:cs="Arial"/>
          <w:b/>
          <w:sz w:val="18"/>
          <w:szCs w:val="18"/>
        </w:rPr>
        <w:t>*)</w:t>
      </w:r>
    </w:p>
    <w:p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>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………………………..</w:t>
      </w:r>
    </w:p>
    <w:p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</w:rPr>
      </w:pPr>
      <w:r w:rsidRPr="00E7699E">
        <w:rPr>
          <w:rFonts w:ascii="Verdana" w:eastAsia="Calibri" w:hAnsi="Verdana" w:cs="Arial"/>
          <w:sz w:val="18"/>
          <w:szCs w:val="18"/>
        </w:rPr>
        <w:t>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…………………………….</w:t>
      </w:r>
    </w:p>
    <w:p w:rsidR="00E7699E" w:rsidRPr="00E7699E" w:rsidRDefault="00E7699E" w:rsidP="00E7699E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406A92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 xml:space="preserve">*) </w:t>
      </w:r>
      <w:r w:rsidRPr="00406A92">
        <w:rPr>
          <w:rFonts w:ascii="Verdana" w:eastAsia="Calibri" w:hAnsi="Verdana" w:cs="Arial"/>
          <w:sz w:val="18"/>
          <w:szCs w:val="18"/>
        </w:rPr>
        <w:t>- niepotrzebne skreślić</w:t>
      </w:r>
      <w:r w:rsidR="006C17B1">
        <w:rPr>
          <w:rFonts w:ascii="Verdana" w:eastAsia="Calibri" w:hAnsi="Verdana" w:cs="Arial"/>
          <w:sz w:val="18"/>
          <w:szCs w:val="18"/>
        </w:rPr>
        <w:t xml:space="preserve"> 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sectPr w:rsidR="00C33268" w:rsidRPr="000B2229" w:rsidSect="00C33268">
      <w:endnotePr>
        <w:numFmt w:val="decimal"/>
      </w:endnotePr>
      <w:pgSz w:w="11906" w:h="16838"/>
      <w:pgMar w:top="1418" w:right="991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2400"/>
    <w:multiLevelType w:val="hybridMultilevel"/>
    <w:tmpl w:val="591C0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31193AD5"/>
    <w:multiLevelType w:val="hybridMultilevel"/>
    <w:tmpl w:val="97CCEE38"/>
    <w:lvl w:ilvl="0" w:tplc="21589A8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5">
    <w:nsid w:val="6D802021"/>
    <w:multiLevelType w:val="hybridMultilevel"/>
    <w:tmpl w:val="6CA80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8"/>
    <w:rsid w:val="00343498"/>
    <w:rsid w:val="006C17B1"/>
    <w:rsid w:val="006E39D7"/>
    <w:rsid w:val="00791933"/>
    <w:rsid w:val="00804889"/>
    <w:rsid w:val="00816A83"/>
    <w:rsid w:val="008C4BB2"/>
    <w:rsid w:val="008D1302"/>
    <w:rsid w:val="00C33268"/>
    <w:rsid w:val="00D169A4"/>
    <w:rsid w:val="00D60064"/>
    <w:rsid w:val="00E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30DC-17BB-48BD-BEEB-80EFAC2D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</cp:lastModifiedBy>
  <cp:revision>9</cp:revision>
  <dcterms:created xsi:type="dcterms:W3CDTF">2016-10-18T05:50:00Z</dcterms:created>
  <dcterms:modified xsi:type="dcterms:W3CDTF">2019-11-04T22:16:00Z</dcterms:modified>
</cp:coreProperties>
</file>