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56362CCB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E332BF">
        <w:rPr>
          <w:rFonts w:eastAsia="Times New Roman" w:cstheme="minorHAnsi"/>
          <w:sz w:val="24"/>
          <w:szCs w:val="24"/>
          <w:lang w:eastAsia="pl-PL"/>
        </w:rPr>
        <w:t>1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2C3FE6">
        <w:rPr>
          <w:rFonts w:eastAsia="Times New Roman" w:cstheme="minorHAnsi"/>
          <w:sz w:val="24"/>
          <w:szCs w:val="24"/>
          <w:lang w:eastAsia="pl-PL"/>
        </w:rPr>
        <w:t>3</w:t>
      </w:r>
      <w:r w:rsidR="00270551">
        <w:rPr>
          <w:rFonts w:eastAsia="Times New Roman" w:cstheme="minorHAnsi"/>
          <w:sz w:val="24"/>
          <w:szCs w:val="24"/>
          <w:lang w:eastAsia="pl-PL"/>
        </w:rPr>
        <w:t>42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7A635F">
        <w:rPr>
          <w:rFonts w:eastAsia="Times New Roman" w:cstheme="minorHAnsi"/>
          <w:sz w:val="24"/>
          <w:szCs w:val="24"/>
          <w:lang w:eastAsia="pl-PL"/>
        </w:rPr>
        <w:t>3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87E3238" w14:textId="4F5A45DF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2280C630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270551" w:rsidRPr="00270551">
        <w:rPr>
          <w:rFonts w:cstheme="minorHAnsi"/>
          <w:sz w:val="24"/>
          <w:szCs w:val="24"/>
        </w:rPr>
        <w:t>Świadczenie usługi telekomunikacyjnej w technologii VoIP wraz z dostaw</w:t>
      </w:r>
      <w:r w:rsidR="00032F1C">
        <w:rPr>
          <w:rFonts w:cstheme="minorHAnsi"/>
          <w:sz w:val="24"/>
          <w:szCs w:val="24"/>
        </w:rPr>
        <w:t>ą</w:t>
      </w:r>
      <w:r w:rsidR="00270551" w:rsidRPr="00270551">
        <w:rPr>
          <w:rFonts w:cstheme="minorHAnsi"/>
          <w:sz w:val="24"/>
          <w:szCs w:val="24"/>
        </w:rPr>
        <w:t xml:space="preserve">, wdrożeniem i konfiguracją centrali wirtualnej, telefonów oraz przełączników </w:t>
      </w:r>
      <w:proofErr w:type="spellStart"/>
      <w:r w:rsidR="00270551" w:rsidRPr="00270551">
        <w:rPr>
          <w:rFonts w:cstheme="minorHAnsi"/>
          <w:sz w:val="24"/>
          <w:szCs w:val="24"/>
        </w:rPr>
        <w:t>PoE</w:t>
      </w:r>
      <w:proofErr w:type="spellEnd"/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32F1C"/>
    <w:rsid w:val="001F00FF"/>
    <w:rsid w:val="001F1158"/>
    <w:rsid w:val="00262D76"/>
    <w:rsid w:val="00270551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A635F"/>
    <w:rsid w:val="008C61B9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671599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13</cp:revision>
  <cp:lastPrinted>2023-10-24T12:22:00Z</cp:lastPrinted>
  <dcterms:created xsi:type="dcterms:W3CDTF">2022-04-21T09:25:00Z</dcterms:created>
  <dcterms:modified xsi:type="dcterms:W3CDTF">2023-10-24T12:22:00Z</dcterms:modified>
</cp:coreProperties>
</file>