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0173" w14:textId="77777777" w:rsidR="005B6D4B" w:rsidRPr="00A92717" w:rsidRDefault="005B6D4B" w:rsidP="005B6D4B">
      <w:pPr>
        <w:pStyle w:val="Standard"/>
        <w:jc w:val="right"/>
        <w:rPr>
          <w:rFonts w:ascii="TimesNewRomanPSMT" w:hAnsi="TimesNewRomanPSMT" w:cs="TimesNewRomanPSMT" w:hint="eastAsia"/>
          <w:b/>
          <w:bCs/>
        </w:rPr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11E689C6" w14:textId="77777777" w:rsidR="005B6D4B" w:rsidRDefault="005B6D4B" w:rsidP="005B6D4B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5440211C" w14:textId="77777777" w:rsidR="005B6D4B" w:rsidRDefault="005B6D4B" w:rsidP="005B6D4B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3B430125" w14:textId="77777777" w:rsidR="005B6D4B" w:rsidRDefault="005B6D4B" w:rsidP="005B6D4B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48FB758" w14:textId="77777777" w:rsidR="005B6D4B" w:rsidRDefault="005B6D4B" w:rsidP="005B6D4B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687968B5" w14:textId="09729513" w:rsidR="005B6D4B" w:rsidRDefault="005B6D4B" w:rsidP="005B6D4B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4C0C65">
        <w:rPr>
          <w:b/>
          <w:bCs/>
        </w:rPr>
        <w:t>7</w:t>
      </w:r>
      <w:r>
        <w:rPr>
          <w:b/>
          <w:bCs/>
        </w:rPr>
        <w:t>/202</w:t>
      </w:r>
      <w:r w:rsidR="004C0C65">
        <w:rPr>
          <w:b/>
          <w:bCs/>
        </w:rPr>
        <w:t>3</w:t>
      </w:r>
    </w:p>
    <w:p w14:paraId="14B2DB5F" w14:textId="77777777" w:rsidR="005B6D4B" w:rsidRDefault="005B6D4B" w:rsidP="005B6D4B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2C968967" w14:textId="77777777" w:rsidR="005B6D4B" w:rsidRDefault="005B6D4B" w:rsidP="005B6D4B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26220F9C" w14:textId="77777777" w:rsidR="005B6D4B" w:rsidRDefault="005B6D4B" w:rsidP="005B6D4B">
      <w:pPr>
        <w:pStyle w:val="Standard"/>
      </w:pPr>
      <w:r>
        <w:t>……………………………………………………..............</w:t>
      </w:r>
    </w:p>
    <w:p w14:paraId="03BD8953" w14:textId="77777777" w:rsidR="005B6D4B" w:rsidRDefault="005B6D4B" w:rsidP="005B6D4B">
      <w:pPr>
        <w:pStyle w:val="Standard"/>
      </w:pPr>
      <w:r>
        <w:t>(pełna nazwa/firma, adres, w zależności od podmiotu:</w:t>
      </w:r>
    </w:p>
    <w:p w14:paraId="1949EABB" w14:textId="77777777" w:rsidR="005B6D4B" w:rsidRDefault="005B6D4B" w:rsidP="005B6D4B">
      <w:pPr>
        <w:pStyle w:val="Standard"/>
      </w:pPr>
      <w:r>
        <w:t>NIP/PESEL, KRS/CEiDG)</w:t>
      </w:r>
    </w:p>
    <w:p w14:paraId="43BEB68A" w14:textId="77777777" w:rsidR="005B6D4B" w:rsidRDefault="005B6D4B" w:rsidP="005B6D4B">
      <w:pPr>
        <w:pStyle w:val="Standard"/>
      </w:pPr>
    </w:p>
    <w:p w14:paraId="066DA53A" w14:textId="77777777" w:rsidR="005B6D4B" w:rsidRDefault="005B6D4B" w:rsidP="005B6D4B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768546C" w14:textId="77777777" w:rsidR="005B6D4B" w:rsidRDefault="005B6D4B" w:rsidP="005B6D4B">
      <w:pPr>
        <w:pStyle w:val="Standard"/>
      </w:pPr>
      <w:r>
        <w:t>………………………………</w:t>
      </w:r>
    </w:p>
    <w:p w14:paraId="387B8F79" w14:textId="77777777" w:rsidR="005B6D4B" w:rsidRDefault="005B6D4B" w:rsidP="005B6D4B">
      <w:pPr>
        <w:pStyle w:val="Standard"/>
      </w:pPr>
      <w:r>
        <w:t>(imię, nazwisko,stanowisko/podstawa</w:t>
      </w:r>
    </w:p>
    <w:p w14:paraId="773BDF6F" w14:textId="77777777" w:rsidR="005B6D4B" w:rsidRDefault="005B6D4B" w:rsidP="005B6D4B">
      <w:pPr>
        <w:pStyle w:val="Standard"/>
      </w:pPr>
      <w:r>
        <w:t>do  reprezentacji)</w:t>
      </w:r>
    </w:p>
    <w:p w14:paraId="4EF7944B" w14:textId="77777777" w:rsidR="005B6D4B" w:rsidRDefault="005B6D4B" w:rsidP="005B6D4B">
      <w:pPr>
        <w:pStyle w:val="Standard"/>
        <w:rPr>
          <w:rFonts w:ascii="Arial" w:hAnsi="Arial"/>
          <w:sz w:val="21"/>
          <w:szCs w:val="21"/>
        </w:rPr>
      </w:pPr>
    </w:p>
    <w:p w14:paraId="0B00DB8A" w14:textId="77777777" w:rsidR="005B6D4B" w:rsidRDefault="005B6D4B" w:rsidP="005B6D4B">
      <w:pPr>
        <w:pStyle w:val="Standard"/>
        <w:rPr>
          <w:rFonts w:ascii="Arial" w:hAnsi="Arial"/>
          <w:sz w:val="21"/>
          <w:szCs w:val="21"/>
        </w:rPr>
      </w:pPr>
    </w:p>
    <w:p w14:paraId="3AF2EBE4" w14:textId="77777777" w:rsidR="005B6D4B" w:rsidRDefault="005B6D4B" w:rsidP="005B6D4B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14504A7F" w14:textId="77777777" w:rsidR="005B6D4B" w:rsidRDefault="005B6D4B" w:rsidP="005B6D4B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746943F" w14:textId="77777777" w:rsidR="005B6D4B" w:rsidRDefault="005B6D4B" w:rsidP="005B6D4B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14:paraId="19B211E0" w14:textId="77777777" w:rsidR="005B6D4B" w:rsidRDefault="005B6D4B" w:rsidP="005B6D4B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1354BCA7" w14:textId="6193CA77" w:rsidR="004C0C65" w:rsidRDefault="005B6D4B" w:rsidP="005B6D4B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="004C0C65" w:rsidRPr="004C0C65">
        <w:rPr>
          <w:rFonts w:ascii="Arial" w:eastAsia="Arial" w:hAnsi="Arial"/>
          <w:b/>
          <w:bCs/>
          <w:color w:val="000000"/>
        </w:rPr>
        <w:t>Zakup i montaż radarowych wyświetlaczy prędkości przy drogach gminnych,powiatowych i wojewódzkich Powiatu Trzebnickieg</w:t>
      </w:r>
      <w:r w:rsidR="004C0C65">
        <w:rPr>
          <w:rFonts w:ascii="Arial" w:eastAsia="Arial" w:hAnsi="Arial"/>
          <w:b/>
          <w:bCs/>
          <w:color w:val="000000"/>
        </w:rPr>
        <w:t>o</w:t>
      </w:r>
    </w:p>
    <w:p w14:paraId="2DD4CE52" w14:textId="57091AC4" w:rsidR="005B6D4B" w:rsidRDefault="005B6D4B" w:rsidP="005B6D4B">
      <w:pPr>
        <w:pStyle w:val="Standard"/>
        <w:tabs>
          <w:tab w:val="left" w:pos="360"/>
        </w:tabs>
        <w:jc w:val="center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57FBFDBF" w14:textId="77777777" w:rsidR="005B6D4B" w:rsidRDefault="005B6D4B" w:rsidP="005B6D4B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7942800B" w14:textId="77777777" w:rsidR="005B6D4B" w:rsidRDefault="005B6D4B" w:rsidP="005B6D4B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07372946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A371EE5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5FA9276F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75AAAE8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6C5B8176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0D827D63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6210F9A2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40459E4F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49D70A1A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59AB5346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1CA67761" w14:textId="77777777" w:rsidR="005B6D4B" w:rsidRDefault="005B6D4B" w:rsidP="005B6D4B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93E7AA3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lastRenderedPageBreak/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2CF3941C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785C84C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</w:p>
    <w:p w14:paraId="0261C216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7B5F7B7D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</w:p>
    <w:p w14:paraId="19115EC7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A6DC625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05748B7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F8D7510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50D0C5E5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444CF49" w14:textId="77777777" w:rsidR="005B6D4B" w:rsidRDefault="005B6D4B" w:rsidP="005B6D4B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0ED10F58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5466522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A28BBC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</w:p>
    <w:p w14:paraId="0ED7A8F4" w14:textId="77777777" w:rsidR="005B6D4B" w:rsidRDefault="005B6D4B" w:rsidP="005B6D4B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27963A6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</w:p>
    <w:p w14:paraId="05F083F7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7035819" w14:textId="77777777" w:rsidR="005B6D4B" w:rsidRDefault="005B6D4B" w:rsidP="005B6D4B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6579ED9" w14:textId="77777777" w:rsidR="005B6D4B" w:rsidRDefault="005B6D4B" w:rsidP="005B6D4B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  <w:color w:val="000000"/>
        </w:rPr>
      </w:pPr>
    </w:p>
    <w:p w14:paraId="7A75CB69" w14:textId="77777777" w:rsidR="005B6D4B" w:rsidRDefault="005B6D4B" w:rsidP="005B6D4B">
      <w:pPr>
        <w:pStyle w:val="Standard"/>
        <w:jc w:val="right"/>
        <w:rPr>
          <w:rFonts w:ascii="TimesNewRomanPSMT" w:hAnsi="TimesNewRomanPSMT" w:cs="TimesNewRomanPSMT" w:hint="eastAsia"/>
          <w:b/>
          <w:bCs/>
          <w:color w:val="000000"/>
        </w:rPr>
      </w:pPr>
    </w:p>
    <w:p w14:paraId="14098085" w14:textId="77777777" w:rsidR="005B6D4B" w:rsidRDefault="005B6D4B" w:rsidP="005B6D4B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4B942E14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EB8A536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</w:t>
      </w:r>
    </w:p>
    <w:p w14:paraId="5CA6CA54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5ACDDD3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53C68AF1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2CD2E99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14815E67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420F5F73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62CD9AF0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4BDD311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156D98B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7BE45CF8" w14:textId="77777777" w:rsidR="005B6D4B" w:rsidRDefault="005B6D4B" w:rsidP="005B6D4B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35DE4CBF" w14:textId="77777777" w:rsidR="00CF409C" w:rsidRDefault="00CF409C"/>
    <w:sectPr w:rsidR="00CF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4B"/>
    <w:rsid w:val="004C0C65"/>
    <w:rsid w:val="005B6D4B"/>
    <w:rsid w:val="00C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D3DA"/>
  <w15:chartTrackingRefBased/>
  <w15:docId w15:val="{F00998A5-7F08-491D-85F2-652A83DC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6D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2022-08-03T10:59:00Z</dcterms:created>
  <dcterms:modified xsi:type="dcterms:W3CDTF">2023-07-25T12:04:00Z</dcterms:modified>
</cp:coreProperties>
</file>