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0A12" w14:textId="77777777" w:rsidR="003E3541" w:rsidRPr="00957977" w:rsidRDefault="00AB19CF">
      <w:r w:rsidRPr="00957977">
        <w:rPr>
          <w:rFonts w:ascii="Calibri Light" w:hAnsi="Calibri Light" w:cs="Calibri Light"/>
        </w:rPr>
        <w:t>ZPZ-53/09/23</w:t>
      </w:r>
      <w:r w:rsidRPr="00957977">
        <w:rPr>
          <w:rFonts w:ascii="Calibri Light" w:hAnsi="Calibri Light" w:cs="Calibri Light"/>
        </w:rPr>
        <w:tab/>
      </w:r>
      <w:r w:rsidRPr="00957977">
        <w:rPr>
          <w:rFonts w:ascii="Calibri Light" w:hAnsi="Calibri Light" w:cs="Calibri Light"/>
        </w:rPr>
        <w:tab/>
      </w:r>
      <w:r w:rsidRPr="00957977">
        <w:rPr>
          <w:rFonts w:ascii="Calibri Light" w:hAnsi="Calibri Light" w:cs="Calibri Light"/>
        </w:rPr>
        <w:tab/>
      </w:r>
      <w:r w:rsidRPr="00957977">
        <w:rPr>
          <w:rFonts w:ascii="Calibri Light" w:hAnsi="Calibri Light" w:cs="Calibri Light"/>
        </w:rPr>
        <w:tab/>
      </w:r>
      <w:r w:rsidRPr="00957977">
        <w:rPr>
          <w:rFonts w:ascii="Calibri Light" w:hAnsi="Calibri Light" w:cs="Calibri Light"/>
        </w:rPr>
        <w:tab/>
      </w:r>
      <w:r w:rsidRPr="00957977">
        <w:rPr>
          <w:rFonts w:ascii="Calibri Light" w:hAnsi="Calibri Light" w:cs="Calibri Light"/>
        </w:rPr>
        <w:tab/>
      </w:r>
      <w:r w:rsidRPr="00957977">
        <w:rPr>
          <w:rFonts w:ascii="Calibri Light" w:hAnsi="Calibri Light" w:cs="Calibri Light"/>
        </w:rPr>
        <w:tab/>
      </w:r>
      <w:r w:rsidRPr="00957977">
        <w:rPr>
          <w:rFonts w:ascii="Calibri Light" w:hAnsi="Calibri Light" w:cs="Calibri Light"/>
        </w:rPr>
        <w:tab/>
      </w:r>
      <w:r w:rsidRPr="00957977">
        <w:rPr>
          <w:rFonts w:ascii="Calibri Light" w:hAnsi="Calibri Light" w:cs="Calibri Light"/>
        </w:rPr>
        <w:tab/>
      </w:r>
      <w:r w:rsidRPr="00957977">
        <w:rPr>
          <w:rFonts w:ascii="Calibri Light" w:hAnsi="Calibri Light" w:cs="Calibri Light"/>
        </w:rPr>
        <w:tab/>
      </w:r>
      <w:r w:rsidRPr="00957977">
        <w:rPr>
          <w:rFonts w:ascii="Calibri Light" w:hAnsi="Calibri Light" w:cs="Calibri Light"/>
        </w:rPr>
        <w:tab/>
      </w:r>
      <w:r w:rsidRPr="00957977">
        <w:rPr>
          <w:rFonts w:ascii="Calibri Light" w:hAnsi="Calibri Light" w:cs="Calibri Light"/>
        </w:rPr>
        <w:tab/>
      </w:r>
      <w:r w:rsidRPr="00957977">
        <w:rPr>
          <w:rFonts w:ascii="Calibri Light" w:hAnsi="Calibri Light" w:cs="Calibri Light"/>
        </w:rPr>
        <w:tab/>
      </w:r>
      <w:r w:rsidRPr="00957977">
        <w:rPr>
          <w:rFonts w:ascii="Calibri Light" w:hAnsi="Calibri Light" w:cs="Calibri Light"/>
        </w:rPr>
        <w:tab/>
      </w:r>
      <w:r w:rsidRPr="00957977">
        <w:rPr>
          <w:rFonts w:ascii="Calibri Light" w:hAnsi="Calibri Light" w:cs="Calibri Light"/>
        </w:rPr>
        <w:tab/>
        <w:t>Załącznik nr 2 do SWZ</w:t>
      </w:r>
    </w:p>
    <w:p w14:paraId="09CC114F" w14:textId="67E1CABC" w:rsidR="003E3541" w:rsidRPr="00957977" w:rsidRDefault="00AB19CF">
      <w:pPr>
        <w:jc w:val="center"/>
      </w:pPr>
      <w:r w:rsidRPr="00957977">
        <w:rPr>
          <w:rFonts w:ascii="Calibri Light" w:hAnsi="Calibri Light" w:cs="Calibri Light"/>
          <w:b/>
        </w:rPr>
        <w:t>FORMULARZ PARAMETRÓW TECHNICZNYCH - OPIS PRZEDMIOTU ZAMÓWIENIA</w:t>
      </w:r>
      <w:r w:rsidR="0008441B">
        <w:rPr>
          <w:rFonts w:ascii="Calibri Light" w:hAnsi="Calibri Light" w:cs="Calibri Light"/>
          <w:b/>
        </w:rPr>
        <w:t xml:space="preserve"> - </w:t>
      </w:r>
      <w:r w:rsidR="0008441B" w:rsidRPr="0008441B">
        <w:rPr>
          <w:rFonts w:ascii="Calibri Light" w:hAnsi="Calibri Light" w:cs="Calibri Light"/>
          <w:b/>
          <w:color w:val="FF0000"/>
          <w:u w:val="single"/>
        </w:rPr>
        <w:t>zmodyfikowany</w:t>
      </w:r>
    </w:p>
    <w:p w14:paraId="74C0C316" w14:textId="77777777" w:rsidR="003E3541" w:rsidRPr="00957977" w:rsidRDefault="00AB19CF">
      <w:pPr>
        <w:keepNext/>
        <w:spacing w:after="0" w:line="240" w:lineRule="auto"/>
        <w:jc w:val="center"/>
      </w:pPr>
      <w:r w:rsidRPr="00957977">
        <w:rPr>
          <w:rFonts w:ascii="Cambria" w:hAnsi="Cambria" w:cs="Cambria"/>
          <w:i/>
          <w:iCs/>
          <w:sz w:val="20"/>
          <w:szCs w:val="20"/>
        </w:rPr>
        <w:t>Wykonawca wypełnia formularz, w części, na którą składa ofertę.</w:t>
      </w:r>
    </w:p>
    <w:p w14:paraId="22091675" w14:textId="77777777" w:rsidR="003E3541" w:rsidRPr="00957977" w:rsidRDefault="003E3541">
      <w:pPr>
        <w:keepNext/>
        <w:spacing w:after="0" w:line="240" w:lineRule="auto"/>
        <w:jc w:val="center"/>
        <w:rPr>
          <w:rFonts w:ascii="Calibri Light" w:hAnsi="Calibri Light" w:cs="Calibri Light"/>
          <w:b/>
          <w:i/>
          <w:iCs/>
          <w:sz w:val="20"/>
          <w:szCs w:val="20"/>
        </w:rPr>
      </w:pPr>
    </w:p>
    <w:p w14:paraId="51AF5CE5" w14:textId="77777777" w:rsidR="003E3541" w:rsidRPr="00957977" w:rsidRDefault="00AB19CF">
      <w:pPr>
        <w:spacing w:before="120" w:after="0" w:line="240" w:lineRule="auto"/>
        <w:textAlignment w:val="baseline"/>
      </w:pPr>
      <w:r w:rsidRPr="00957977">
        <w:rPr>
          <w:rFonts w:ascii="Calibri Light" w:hAnsi="Calibri Light" w:cs="Calibri Light"/>
          <w:b/>
          <w:sz w:val="24"/>
          <w:szCs w:val="24"/>
        </w:rPr>
        <w:t>Część nr 1 E</w:t>
      </w:r>
      <w:r w:rsidRPr="00957977">
        <w:rPr>
          <w:rFonts w:ascii="Calibri Light" w:hAnsi="Calibri Light" w:cs="Calibri Light"/>
          <w:b/>
          <w:bCs/>
        </w:rPr>
        <w:t>lektrokardiograf–</w:t>
      </w:r>
      <w:r w:rsidRPr="00957977">
        <w:rPr>
          <w:rFonts w:ascii="Calibri Light" w:hAnsi="Calibri Light" w:cs="Calibri Light"/>
          <w:b/>
        </w:rPr>
        <w:t xml:space="preserve"> 3 szt.  </w:t>
      </w:r>
    </w:p>
    <w:p w14:paraId="4F8BA797" w14:textId="77777777" w:rsidR="003E3541" w:rsidRPr="00957977" w:rsidRDefault="003E3541">
      <w:pPr>
        <w:keepNext/>
        <w:spacing w:after="0" w:line="240" w:lineRule="auto"/>
        <w:jc w:val="center"/>
      </w:pPr>
    </w:p>
    <w:tbl>
      <w:tblPr>
        <w:tblW w:w="13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8"/>
        <w:gridCol w:w="5244"/>
        <w:gridCol w:w="2552"/>
        <w:gridCol w:w="4454"/>
      </w:tblGrid>
      <w:tr w:rsidR="00957977" w:rsidRPr="00957977" w14:paraId="343869BC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BA922F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2B073F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65EAB92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 graniczny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8E8C0C8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Parametry oferowane*</w:t>
            </w:r>
          </w:p>
        </w:tc>
      </w:tr>
      <w:tr w:rsidR="00957977" w:rsidRPr="00957977" w14:paraId="279B155E" w14:textId="77777777">
        <w:trPr>
          <w:trHeight w:val="446"/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D2A29" w14:textId="77777777" w:rsidR="003E3541" w:rsidRPr="00957977" w:rsidRDefault="00AB19CF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7511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Oferowany model / typ/ producent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DE1DA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E3884" w14:textId="5877EB7D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u w:val="single"/>
              </w:rPr>
            </w:pPr>
          </w:p>
        </w:tc>
      </w:tr>
      <w:tr w:rsidR="00957977" w:rsidRPr="00957977" w14:paraId="3D407782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F82D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AC40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Kraj pochodzenia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EFF2F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0823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775E4E0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5960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AA38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Fabrycznie nowy z 2022/2023 roku, nie powystawowy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F4E9F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Tak, 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823E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01A04DC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A59A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EA50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Wymiary: 330 x 220 x 140 mm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CCD77" w14:textId="77777777" w:rsidR="003E3541" w:rsidRPr="00957977" w:rsidRDefault="003E3541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3074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0986FC73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920E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FDB24" w14:textId="77777777" w:rsidR="003E3541" w:rsidRPr="00957977" w:rsidRDefault="00AB19CF">
            <w:pPr>
              <w:snapToGrid w:val="0"/>
              <w:jc w:val="both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Ekran dotykowy pojemnościowy 8</w:t>
            </w:r>
          </w:p>
          <w:p w14:paraId="2076C7C6" w14:textId="7E22854A" w:rsidR="003E3541" w:rsidRPr="00957977" w:rsidRDefault="00AB19CF">
            <w:pPr>
              <w:snapToGrid w:val="0"/>
              <w:jc w:val="both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Rozdzielczość ekranu: 1024x600px</w:t>
            </w:r>
          </w:p>
          <w:p w14:paraId="07DACCA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Wirtualnie wyświetlana klawiatura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9CE59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E288F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9C3469F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F7D0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D3B2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Wydruk badania na rolce szerokości 112mm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43D49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FF0B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98246D2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911E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1E54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lang w:eastAsia="pl-PL"/>
              </w:rPr>
              <w:t>Pamięć wewnętrzna: 20 000 badań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68EE4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4AB7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400358B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3E3A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1065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lang w:eastAsia="pl-PL"/>
              </w:rPr>
              <w:t>Praca w trybie ręcznym i automatycznym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DD3F6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9445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08A5623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2F13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C64A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spacing w:val="2"/>
                <w:lang w:eastAsia="pl-PL"/>
              </w:rPr>
              <w:t>Pełna detekcja kardiostymulatorów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4CAA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CED5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E029CA8" w14:textId="77777777" w:rsidTr="00C814E3">
        <w:trPr>
          <w:trHeight w:val="1598"/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7384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70B81" w14:textId="77777777" w:rsidR="003E3541" w:rsidRPr="00957977" w:rsidRDefault="00AB19CF">
            <w:pPr>
              <w:shd w:val="clear" w:color="auto" w:fill="FFFFFF"/>
              <w:suppressAutoHyphens w:val="0"/>
              <w:snapToGrid w:val="0"/>
              <w:jc w:val="both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Wbudowana drukarka termiczna </w:t>
            </w:r>
          </w:p>
          <w:p w14:paraId="1BE13CB1" w14:textId="77777777" w:rsidR="003E3541" w:rsidRPr="00957977" w:rsidRDefault="00AB19CF">
            <w:pPr>
              <w:shd w:val="clear" w:color="auto" w:fill="FFFFFF"/>
              <w:suppressAutoHyphens w:val="0"/>
              <w:snapToGrid w:val="0"/>
              <w:jc w:val="both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Możliwość podłączenia drukarki zewnętrznej poprzez USB</w:t>
            </w:r>
          </w:p>
          <w:p w14:paraId="2AE20A46" w14:textId="0D60683D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Możliwość wydruku badania na dowolnej drukarce sieciowej Wi-Fi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0ED35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8D28F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C080A64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0914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3209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Tryb „uśpienia” celem oszczędzania baterii-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751F2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F973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3816937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3853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>1.12.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A04D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Możliwość synchronizacji wielu aparatów (np. na dwóch  odcinkach  szpitala)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97E7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6199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34A34C5F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E19E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49DB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Eksport / Import badań: HL7 (opcja) , DICOM, PDF, XML, SCP-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3D2D1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B8B7F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0E7348F7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5AC0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6833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spacing w:val="2"/>
              </w:rPr>
              <w:t>Wbudowany moduł wsparcia technicznego - serwis STRING zdanie łączy się z aparatem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548E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9761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3B60866D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2D69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F34C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lang w:eastAsia="pl-PL"/>
              </w:rPr>
              <w:t>Częstotliwość próbkowania: do 8 000 Hz (możliwość rozbudowy do 32 000 Hz)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95D23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6D83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59DFD811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1C70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D6A0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spacing w:val="2"/>
                <w:lang w:eastAsia="pl-PL"/>
              </w:rPr>
              <w:t>Interfejs: WI-FI/LAN, BLUETOOTH, 1xUSB, drukarki sieciowe-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96C8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46DA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D3B282D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0DEB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BEFF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lang w:eastAsia="pl-PL"/>
              </w:rPr>
              <w:t>Czas pracy na baterii: do 8h-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18B1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2636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0EBD3882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1191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B8F65" w14:textId="77777777" w:rsidR="003E3541" w:rsidRPr="00957977" w:rsidRDefault="00AB19CF">
            <w:pPr>
              <w:shd w:val="clear" w:color="auto" w:fill="FFFFFF"/>
              <w:suppressAutoHyphens w:val="0"/>
              <w:snapToGrid w:val="0"/>
              <w:jc w:val="both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Kabel pacjenta</w:t>
            </w:r>
          </w:p>
          <w:p w14:paraId="60A8F6F3" w14:textId="77777777" w:rsidR="003E3541" w:rsidRPr="00957977" w:rsidRDefault="00AB19CF">
            <w:pPr>
              <w:shd w:val="clear" w:color="auto" w:fill="FFFFFF"/>
              <w:suppressAutoHyphens w:val="0"/>
              <w:snapToGrid w:val="0"/>
              <w:jc w:val="both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Kabel zasilający</w:t>
            </w:r>
          </w:p>
          <w:p w14:paraId="4D16A4BD" w14:textId="77777777" w:rsidR="003E3541" w:rsidRPr="00957977" w:rsidRDefault="00AB19CF">
            <w:pPr>
              <w:shd w:val="clear" w:color="auto" w:fill="FFFFFF"/>
              <w:suppressAutoHyphens w:val="0"/>
              <w:snapToGrid w:val="0"/>
              <w:jc w:val="both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Papier - 1 rolka szerokości 112 mm</w:t>
            </w:r>
          </w:p>
          <w:p w14:paraId="78BAC60A" w14:textId="77777777" w:rsidR="003E3541" w:rsidRPr="00957977" w:rsidRDefault="00AB19CF">
            <w:pPr>
              <w:shd w:val="clear" w:color="auto" w:fill="FFFFFF"/>
              <w:suppressAutoHyphens w:val="0"/>
              <w:snapToGrid w:val="0"/>
              <w:jc w:val="both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Elektrody przedsercowe (kpl.)</w:t>
            </w:r>
          </w:p>
          <w:p w14:paraId="304C769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Elektrody kończynowe (kpl.)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ECD49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62D1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CC425CF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D8E0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F2C6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Wózek na aparat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6BD7D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030F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7344128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B767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CFEF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Oprogramowanie komputerowe w języku polskim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DF8A3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853D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4ED1972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4794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D087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Instrukcja obsługi w języku polskim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A59C6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3090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FE694C8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5F91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1B68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Zestaw elektrod jednorazowych wraz z adapterami do kabla pacjenta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53F34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66AA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D21152F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6BB9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737F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lang w:eastAsia="pl-PL"/>
              </w:rPr>
              <w:t>Możliwość rozbudowy o czytnik kodów kreskowych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9F936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A4C6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69366DC9" w14:textId="77777777" w:rsidR="003E3541" w:rsidRPr="00957977" w:rsidRDefault="00AB19CF">
      <w:r w:rsidRPr="00957977">
        <w:rPr>
          <w:rFonts w:ascii="Calibri Light" w:eastAsia="Calibri Light" w:hAnsi="Calibri Light" w:cs="Calibri Light"/>
        </w:rPr>
        <w:t xml:space="preserve">    </w:t>
      </w:r>
      <w:r w:rsidRPr="00957977">
        <w:rPr>
          <w:rFonts w:ascii="Calibri Light" w:hAnsi="Calibri Light" w:cs="Calibri Light"/>
        </w:rPr>
        <w:t>*wypełnia Wykonawca</w:t>
      </w:r>
    </w:p>
    <w:p w14:paraId="681E9D52" w14:textId="77777777" w:rsidR="003E3541" w:rsidRPr="00957977" w:rsidRDefault="00AB19CF">
      <w:pPr>
        <w:pStyle w:val="TekstpodstawowyTekstwcity2stbTekstwcity2stTekstwciety2stety2st"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 xml:space="preserve">Wykonawca wypełnia niniejszy Formularz  poprzez uzupełnienie kolumny pn. Parametr oferowany (należy opisać oferowany parametr), zgodnie z wymaganiami Zamawiającego opisanymi w kolumnie pn. Parametry graniczne. Opis oferowanego parametru musi być na tyle wyczerpujący, żeby pozwolił Zamawiającemu ocenę oferty, pod względem zgodności z podstawowymi, bezwzględnie wymaganymi parametrami i uznanie, czy oferta spełnia wymagania podstawowe, czy </w:t>
      </w:r>
      <w:r w:rsidRPr="00957977">
        <w:rPr>
          <w:rFonts w:ascii="Calibri Light" w:hAnsi="Calibri Light" w:cs="Calibri Light"/>
          <w:iCs/>
          <w:sz w:val="22"/>
          <w:szCs w:val="22"/>
        </w:rPr>
        <w:lastRenderedPageBreak/>
        <w:t>podlega odrzuceniu.</w:t>
      </w:r>
    </w:p>
    <w:p w14:paraId="798642CE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 przypadku:</w:t>
      </w:r>
    </w:p>
    <w:p w14:paraId="2EBDC7E2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6"/>
        </w:numPr>
        <w:jc w:val="both"/>
      </w:pPr>
      <w:r w:rsidRPr="00957977">
        <w:rPr>
          <w:rFonts w:ascii="Calibri Light" w:eastAsia="Calibri Light" w:hAnsi="Calibri Light" w:cs="Calibri Light"/>
          <w:iCs/>
          <w:sz w:val="22"/>
          <w:szCs w:val="22"/>
        </w:rPr>
        <w:t xml:space="preserve"> </w:t>
      </w:r>
      <w:r w:rsidRPr="00957977">
        <w:rPr>
          <w:rFonts w:ascii="Calibri Light" w:hAnsi="Calibri Light" w:cs="Calibri Light"/>
          <w:iCs/>
          <w:sz w:val="22"/>
          <w:szCs w:val="22"/>
        </w:rPr>
        <w:t xml:space="preserve">niewypełnienia którejkolwiek z pozycji w tabeli, </w:t>
      </w:r>
    </w:p>
    <w:p w14:paraId="41A9E412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6"/>
        </w:numPr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zaoferowania parametrów niezgodnych z wymaganiami Zamawiającego</w:t>
      </w:r>
    </w:p>
    <w:p w14:paraId="2D9F5E82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oferta zostanie odrzucona na podstawie art. 226 ust. 1 pkt. 5 ustawy pzp, jako oferta, której treść jest niezgodna z warunkami zamówienia,</w:t>
      </w:r>
    </w:p>
    <w:p w14:paraId="55F95E24" w14:textId="77777777" w:rsidR="003E3541" w:rsidRPr="00957977" w:rsidRDefault="003E3541">
      <w:pPr>
        <w:jc w:val="center"/>
        <w:rPr>
          <w:rFonts w:ascii="Calibri Light" w:hAnsi="Calibri Light" w:cs="Calibri Light"/>
          <w:i/>
        </w:rPr>
      </w:pPr>
    </w:p>
    <w:p w14:paraId="5A9D7EC4" w14:textId="77777777" w:rsidR="003E3541" w:rsidRPr="00957977" w:rsidRDefault="00AB19CF">
      <w:pPr>
        <w:jc w:val="center"/>
        <w:rPr>
          <w:rFonts w:ascii="Calibri Light" w:hAnsi="Calibri Light" w:cs="Calibri Light"/>
          <w:i/>
        </w:rPr>
      </w:pPr>
      <w:r w:rsidRPr="00957977">
        <w:rPr>
          <w:rFonts w:ascii="Calibri Light" w:hAnsi="Calibri Light" w:cs="Calibri Light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6715106C" w14:textId="77777777" w:rsidR="003E3541" w:rsidRPr="00957977" w:rsidRDefault="00AB19CF">
      <w:r w:rsidRPr="00957977">
        <w:rPr>
          <w:rFonts w:ascii="Calibri Light" w:hAnsi="Calibri Light" w:cs="Calibri Light"/>
          <w:b/>
          <w:sz w:val="24"/>
          <w:szCs w:val="24"/>
        </w:rPr>
        <w:t xml:space="preserve">Część nr 2  Aparat do pomiaru ciśnienia tętniczego – 15 szt. </w:t>
      </w:r>
      <w:r w:rsidRPr="00957977">
        <w:rPr>
          <w:rFonts w:ascii="Calibri Light" w:hAnsi="Calibri Light" w:cs="Calibri Light"/>
          <w:b/>
        </w:rPr>
        <w:t xml:space="preserve">  </w:t>
      </w:r>
    </w:p>
    <w:p w14:paraId="2E23FCAA" w14:textId="77777777" w:rsidR="003E3541" w:rsidRPr="00957977" w:rsidRDefault="003E3541">
      <w:pPr>
        <w:keepNext/>
        <w:spacing w:after="0" w:line="240" w:lineRule="auto"/>
        <w:jc w:val="center"/>
      </w:pPr>
    </w:p>
    <w:tbl>
      <w:tblPr>
        <w:tblW w:w="13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8"/>
        <w:gridCol w:w="5244"/>
        <w:gridCol w:w="2552"/>
        <w:gridCol w:w="4454"/>
      </w:tblGrid>
      <w:tr w:rsidR="00957977" w:rsidRPr="00957977" w14:paraId="1BA0E407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5A0E22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8107DD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BB92149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 graniczny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83EC88E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Parametry oferowane*</w:t>
            </w:r>
          </w:p>
        </w:tc>
      </w:tr>
      <w:tr w:rsidR="00957977" w:rsidRPr="00957977" w14:paraId="0D48F171" w14:textId="77777777">
        <w:trPr>
          <w:trHeight w:val="446"/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89E83" w14:textId="77777777" w:rsidR="003E3541" w:rsidRPr="00957977" w:rsidRDefault="00AB19CF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5C36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Oferowany model / typ/ producent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5E7F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6E416" w14:textId="0B91FA06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u w:val="single"/>
              </w:rPr>
            </w:pPr>
          </w:p>
        </w:tc>
      </w:tr>
      <w:tr w:rsidR="00957977" w:rsidRPr="00957977" w14:paraId="786C65AC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34089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FA25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Kraj pochodzenia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46E0E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EBF4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94ABB9A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56CB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9BF9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Fabrycznie nowy z 2022/2023 roku, nie powystawowy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6F1F8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Tak, 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D9E3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A94DB54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C022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C3C4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Wyświetlacz: cyfrowy, LCD ciekłokrystaliczny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272DF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DBC7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3D19AB6D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F102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AFAC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Obsługa jednym przyciskiem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2E1F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43D8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0CA5072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25BB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4B97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lang w:eastAsia="pl-PL"/>
              </w:rPr>
              <w:t xml:space="preserve">Zakres pomiarowy: ciśnienie 0-299 mmHg, tętno 40-180 uderzeń/min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C0976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3B7A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0D2C6163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D152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8C8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lang w:eastAsia="pl-PL"/>
              </w:rPr>
              <w:t>Dokładność: ciśnienie +/-3 mmHg, tętno +/- 5%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BBBFC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77B2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5E97752C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0BAC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942E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Technologia „Intellisense”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841CD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143E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46B2197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6FAE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4CC5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lang w:eastAsia="pl-PL"/>
              </w:rPr>
              <w:t>Funkcja wykrywania nieregularnego tętna występującego przy arytmii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0A7E3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5675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877F276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490B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0CE3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Pompowanie: automatyczne z zastosowaniem technologii Fuzzy Logic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3F8F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3AFB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59227360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D9EE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64F3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Wypuszczanie powietrza: automatyczne przez sterowany zawór pustowy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92959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422A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28FF558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11CB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>1.12.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869F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Pomiar metodą oscylometryczną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5BA09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EE9E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DA393D1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4142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6C8B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spacing w:val="2"/>
              </w:rPr>
              <w:t>Wskaźnik prawidłowo założonego mankietu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E90BC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352F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5ABD3B0C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AA5F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D19C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spacing w:val="2"/>
                <w:lang w:eastAsia="pl-PL"/>
              </w:rPr>
              <w:t>Mankiet w rozmiarze  466 x 145 [mm] dla ramion o obwodzie 22-32 cm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260C7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76D6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072CB53C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F21E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43A5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spacing w:val="2"/>
              </w:rPr>
              <w:t>Zasilanie: 4 baterie alkaliczne AA (paluszki)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DED06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AD07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DD1B820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17B4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2A99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spacing w:val="2"/>
                <w:lang w:eastAsia="pl-PL"/>
              </w:rPr>
              <w:t>Czas pracy baterii: ok. 1000 pomiarów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096B7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2BF4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03F2A63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1849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823C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spacing w:val="2"/>
                <w:lang w:eastAsia="pl-PL"/>
              </w:rPr>
              <w:t>Waga ciśnieniomierza: około 250g bez baterii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0F5A9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D3DF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38B52F73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9E2E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2373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spacing w:val="2"/>
                <w:lang w:eastAsia="pl-PL"/>
              </w:rPr>
              <w:t>Etui z zamkiem błyskawicznym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E2D6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F8C4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049C3A7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A165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7A6A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Komplet baterii alkalicznych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0299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9053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35D15D4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3D21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039F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spacing w:val="2"/>
                <w:lang w:eastAsia="pl-PL"/>
              </w:rPr>
              <w:t>Instrukcja obsługi w języku polskim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7321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6991F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751B1824" w14:textId="77777777" w:rsidR="003E3541" w:rsidRPr="00957977" w:rsidRDefault="00AB19CF">
      <w:pPr>
        <w:rPr>
          <w:rFonts w:ascii="Calibri Light" w:hAnsi="Calibri Light" w:cs="Calibri Light"/>
        </w:rPr>
      </w:pPr>
      <w:r w:rsidRPr="00957977">
        <w:rPr>
          <w:rFonts w:ascii="Calibri Light" w:eastAsia="Calibri Light" w:hAnsi="Calibri Light" w:cs="Calibri Light"/>
        </w:rPr>
        <w:t xml:space="preserve">    </w:t>
      </w:r>
      <w:r w:rsidRPr="00957977">
        <w:rPr>
          <w:rFonts w:ascii="Calibri Light" w:hAnsi="Calibri Light" w:cs="Calibri Light"/>
        </w:rPr>
        <w:t>*wypełnia Wykonawca</w:t>
      </w:r>
    </w:p>
    <w:p w14:paraId="2B7A0AC6" w14:textId="77777777" w:rsidR="003E3541" w:rsidRPr="00957977" w:rsidRDefault="00AB19CF">
      <w:pPr>
        <w:pStyle w:val="TekstpodstawowyTekstwcity2stbTekstwcity2stTekstwciety2stety2st"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Wykonawca wypełnia niniejszy Formularz  poprzez uzupełnienie kolumny pn. Parametr oferowany (należy opisać oferowany parametr), zgodnie z wymaganiami Zamawiającego opisanymi w kolumnie pn. Parametry graniczne. Opis oferowanego parametru musi być na tyle wyczerpujący, żeby pozwolił Zamawiającemu ocenę oferty, pod względem zgodności z podstawowymi, bezwzględnie wymaganymi parametrami i uznanie, czy oferta spełnia wymagania podstawowe, czy podlega odrzuceniu.</w:t>
      </w:r>
    </w:p>
    <w:p w14:paraId="03FC24C7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 przypadku:</w:t>
      </w:r>
    </w:p>
    <w:p w14:paraId="7B1B8768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22"/>
        </w:numPr>
        <w:jc w:val="both"/>
      </w:pPr>
      <w:r w:rsidRPr="00957977">
        <w:rPr>
          <w:rFonts w:ascii="Calibri Light" w:eastAsia="Calibri Light" w:hAnsi="Calibri Light" w:cs="Calibri Light"/>
          <w:iCs/>
          <w:sz w:val="22"/>
          <w:szCs w:val="22"/>
        </w:rPr>
        <w:t xml:space="preserve"> </w:t>
      </w:r>
      <w:r w:rsidRPr="00957977">
        <w:rPr>
          <w:rFonts w:ascii="Calibri Light" w:hAnsi="Calibri Light" w:cs="Calibri Light"/>
          <w:iCs/>
          <w:sz w:val="22"/>
          <w:szCs w:val="22"/>
        </w:rPr>
        <w:t xml:space="preserve">niewypełnienia którejkolwiek z pozycji w tabeli, </w:t>
      </w:r>
    </w:p>
    <w:p w14:paraId="6A26ABEC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22"/>
        </w:numPr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zaoferowania parametrów niezgodnych z wymaganiami Zamawiającego</w:t>
      </w:r>
    </w:p>
    <w:p w14:paraId="689E6269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oferta zostanie odrzucona na podstawie art. 226 ust. 1 pkt. 5 ustawy pzp, jako oferta, której treść jest niezgodna z warunkami zamówienia,</w:t>
      </w:r>
    </w:p>
    <w:p w14:paraId="1F3242A5" w14:textId="77777777" w:rsidR="003E3541" w:rsidRPr="00957977" w:rsidRDefault="003E3541">
      <w:pPr>
        <w:jc w:val="center"/>
        <w:rPr>
          <w:rFonts w:ascii="Calibri Light" w:hAnsi="Calibri Light" w:cs="Calibri Light"/>
          <w:i/>
        </w:rPr>
      </w:pPr>
    </w:p>
    <w:p w14:paraId="66336804" w14:textId="77777777" w:rsidR="003E3541" w:rsidRPr="00957977" w:rsidRDefault="00AB19CF">
      <w:pPr>
        <w:jc w:val="center"/>
        <w:rPr>
          <w:rFonts w:ascii="Calibri Light" w:hAnsi="Calibri Light" w:cs="Calibri Light"/>
          <w:i/>
        </w:rPr>
      </w:pPr>
      <w:r w:rsidRPr="00957977">
        <w:rPr>
          <w:rFonts w:ascii="Calibri Light" w:hAnsi="Calibri Light" w:cs="Calibri Light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5D2A4482" w14:textId="77777777" w:rsidR="003E3541" w:rsidRPr="00957977" w:rsidRDefault="003E3541">
      <w:pPr>
        <w:jc w:val="center"/>
        <w:rPr>
          <w:rFonts w:ascii="Calibri Light" w:hAnsi="Calibri Light" w:cs="Calibri Light"/>
          <w:i/>
        </w:rPr>
      </w:pPr>
    </w:p>
    <w:p w14:paraId="39930E03" w14:textId="77777777" w:rsidR="003E3541" w:rsidRPr="00957977" w:rsidRDefault="003E3541">
      <w:pPr>
        <w:jc w:val="center"/>
        <w:rPr>
          <w:rFonts w:ascii="Calibri Light" w:hAnsi="Calibri Light" w:cs="Calibri Light"/>
          <w:i/>
        </w:rPr>
      </w:pPr>
    </w:p>
    <w:p w14:paraId="598D5A50" w14:textId="77777777" w:rsidR="003E3541" w:rsidRPr="00957977" w:rsidRDefault="003E3541">
      <w:pPr>
        <w:jc w:val="center"/>
        <w:rPr>
          <w:rFonts w:ascii="Calibri Light" w:hAnsi="Calibri Light" w:cs="Calibri Light"/>
          <w:i/>
        </w:rPr>
      </w:pPr>
    </w:p>
    <w:p w14:paraId="1ECE8502" w14:textId="195AB07B" w:rsidR="003E3541" w:rsidRPr="00957977" w:rsidRDefault="00AB19CF">
      <w:pPr>
        <w:spacing w:before="120" w:after="0" w:line="240" w:lineRule="auto"/>
        <w:textAlignment w:val="baseline"/>
      </w:pPr>
      <w:r w:rsidRPr="00957977">
        <w:rPr>
          <w:rFonts w:ascii="Calibri Light" w:hAnsi="Calibri Light" w:cs="Calibri Light"/>
          <w:b/>
          <w:sz w:val="24"/>
          <w:szCs w:val="24"/>
        </w:rPr>
        <w:lastRenderedPageBreak/>
        <w:t>Część nr 3  Stacje pomp infuzyjnych wraz z pompami infuzyjnymi strzykawkowymi</w:t>
      </w:r>
    </w:p>
    <w:p w14:paraId="73D15E50" w14:textId="77777777" w:rsidR="003E3541" w:rsidRPr="00957977" w:rsidRDefault="003E3541">
      <w:pPr>
        <w:keepNext/>
        <w:spacing w:after="0" w:line="240" w:lineRule="auto"/>
        <w:jc w:val="center"/>
      </w:pPr>
    </w:p>
    <w:tbl>
      <w:tblPr>
        <w:tblW w:w="13665" w:type="dxa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7"/>
        <w:gridCol w:w="5244"/>
        <w:gridCol w:w="2552"/>
        <w:gridCol w:w="4502"/>
      </w:tblGrid>
      <w:tr w:rsidR="00957977" w:rsidRPr="00957977" w14:paraId="34525EFA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21C12E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A0F15A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FBE24F9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 graniczny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C9D299D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Parametry oferowane*</w:t>
            </w:r>
          </w:p>
        </w:tc>
      </w:tr>
      <w:tr w:rsidR="00957977" w:rsidRPr="00957977" w14:paraId="622D41A5" w14:textId="77777777">
        <w:trPr>
          <w:trHeight w:val="247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71268D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957977">
              <w:rPr>
                <w:rFonts w:ascii="Calibri Light" w:hAnsi="Calibri Light" w:cs="Calibri Light"/>
                <w:b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84E1ADC" w14:textId="2D6A1243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957977">
              <w:rPr>
                <w:rFonts w:ascii="Calibri Light" w:hAnsi="Calibri Light" w:cs="Calibri Light"/>
                <w:b/>
              </w:rPr>
              <w:t>Stacje pomp infuzyjnych (10 szt.)</w:t>
            </w:r>
            <w:r w:rsidR="00D34D15" w:rsidRPr="00957977">
              <w:rPr>
                <w:rFonts w:ascii="Calibri Light" w:hAnsi="Calibri Light" w:cs="Calibri Light"/>
                <w:b/>
              </w:rPr>
              <w:t>, na  6 pomp każda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76960AE" w14:textId="2A11F387" w:rsidR="003E3541" w:rsidRPr="00957977" w:rsidRDefault="00793FE5" w:rsidP="00D34D15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957977">
              <w:rPr>
                <w:rFonts w:ascii="Calibri Light" w:hAnsi="Calibri Light" w:cs="Calibri Light"/>
                <w:b/>
              </w:rPr>
              <w:t xml:space="preserve">             </w:t>
            </w:r>
            <w:r w:rsidR="00D34D15" w:rsidRPr="00957977">
              <w:rPr>
                <w:rFonts w:ascii="Calibri Light" w:hAnsi="Calibri Light" w:cs="Calibri Light"/>
                <w:b/>
              </w:rPr>
              <w:t>Tak podać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0AEEFAB" w14:textId="70B2BDC6" w:rsidR="003E3541" w:rsidRPr="00957977" w:rsidRDefault="003E3541" w:rsidP="00D34D15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</w:tr>
      <w:tr w:rsidR="00957977" w:rsidRPr="00957977" w14:paraId="734039A7" w14:textId="77777777">
        <w:trPr>
          <w:trHeight w:val="364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C3E90" w14:textId="77777777" w:rsidR="003E3541" w:rsidRPr="00957977" w:rsidRDefault="00AB19CF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92289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Oferowany model / typ/ producent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E9DF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DD48F" w14:textId="582F6ECF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u w:val="single"/>
              </w:rPr>
            </w:pPr>
          </w:p>
        </w:tc>
      </w:tr>
      <w:tr w:rsidR="00957977" w:rsidRPr="00957977" w14:paraId="279D53FA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0B55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A16F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Kraj pochodzenia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EB57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4F45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3DC26605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B74C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BB50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Fabrycznie nowy z 2022/2023 roku, nie powystawowy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D58BD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Tak, podać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21A2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3FD1036E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0A07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8B61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Zasilanie sieciowe AC 230V, 50 Hz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F8246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5AE6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30574412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D748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BD8D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lang w:val="en-US"/>
              </w:rPr>
              <w:t xml:space="preserve">Zatrzaskowe mocowanie pompy w stacji z blokadą automatyczną, bez konieczności przykręcania.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9ED92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BC87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1789FFE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B262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39F2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lang w:val="en-US"/>
              </w:rPr>
              <w:t>Alarm nieprawidłowego mocowania pomp w stacji.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E689A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9AF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4376194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E97D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3A7F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lang w:val="en-US"/>
              </w:rPr>
              <w:t>Pompy mocowane w stacji niezależnie, jedna nad drugą.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E68B2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34B9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48A3CE5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74B6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5543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lang w:val="en-US"/>
              </w:rPr>
              <w:t xml:space="preserve">Automatyczne przyłączenie do pompy zasilania ze stacji dokującej.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C7D9F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C2D1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0F7CE87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EF4D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4635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Automatyczne przyłączenie  portu komunikacyjnego do pompy ze stacji dokującej.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36B54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938E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325E43E4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AF31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DE3A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lang w:val="en-US"/>
              </w:rPr>
              <w:t>Wizualna sygnalizacja stanu pomp: infuzja, alarm.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2323E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E221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CEDA40C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F478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7439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Możliwość mocowanie pompy w oferowanej przez tego samego producenta stacji dokującej, bezpośrednio po zdjęciu pompy ze statywu lub pionowej kolumny, niewymagające odłączenia jakichkolwiek części, w tym uchwytu mocującego.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8808C" w14:textId="67D5611A" w:rsidR="003E3541" w:rsidRPr="00957977" w:rsidRDefault="00AB19CF">
            <w:pPr>
              <w:spacing w:after="0" w:line="240" w:lineRule="auto"/>
              <w:jc w:val="center"/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85765" w14:textId="07921B05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6A6CEF1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B18A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CC22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Możliwość komunikacji pomp umieszczonych w oferowanych stacjach dokujących  poprzez sieć LAN ze stacjami komputerowymi z oprogramowaniem umożliwiającym: </w:t>
            </w:r>
          </w:p>
          <w:p w14:paraId="4DA096E6" w14:textId="77777777" w:rsidR="003E3541" w:rsidRPr="00957977" w:rsidRDefault="00AB19C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podglą</w:t>
            </w:r>
            <w:r w:rsidRPr="00957977">
              <w:rPr>
                <w:rFonts w:ascii="Calibri Light" w:hAnsi="Calibri Light" w:cs="Calibri Light"/>
                <w:lang w:val="pt-PT"/>
              </w:rPr>
              <w:t>d parametr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 xml:space="preserve">w infuzji dla każdej pompy; </w:t>
            </w:r>
          </w:p>
          <w:p w14:paraId="24C9DBC2" w14:textId="77777777" w:rsidR="003E3541" w:rsidRPr="00957977" w:rsidRDefault="00AB19C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podgląd przebiegu infuzji w formie danych </w:t>
            </w:r>
          </w:p>
          <w:p w14:paraId="6F007206" w14:textId="77777777" w:rsidR="003E3541" w:rsidRPr="00957977" w:rsidRDefault="00AB19C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prezentację alarm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>w;</w:t>
            </w:r>
          </w:p>
          <w:p w14:paraId="7F233421" w14:textId="77777777" w:rsidR="003E3541" w:rsidRPr="00957977" w:rsidRDefault="00AB19C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 xml:space="preserve">prezentację przewidywanego czasu, po jakim należy obsłużyć pompę; </w:t>
            </w:r>
          </w:p>
          <w:p w14:paraId="0493E22F" w14:textId="77777777" w:rsidR="003E3541" w:rsidRPr="00957977" w:rsidRDefault="00AB19C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archiwizację informacji o przeprowadzonych infuzjach; </w:t>
            </w:r>
          </w:p>
          <w:p w14:paraId="3858D2DB" w14:textId="77777777" w:rsidR="003E3541" w:rsidRPr="00957977" w:rsidRDefault="00AB19C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połączenie ze szpitalnymi bazami danych w standardzie HL7;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DF4B9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23CE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6A56E8E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DE4C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E1EB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Dostępność na dzień składania oferty komputerowego oprogramowania w języku polskim do komunikacji poprzez sieć </w:t>
            </w:r>
            <w:r w:rsidRPr="00957977">
              <w:rPr>
                <w:rFonts w:ascii="Calibri Light" w:hAnsi="Calibri Light" w:cs="Calibri Light"/>
                <w:lang w:val="es-ES_tradnl"/>
              </w:rPr>
              <w:t xml:space="preserve">LAN </w:t>
            </w:r>
            <w:r w:rsidRPr="00957977">
              <w:rPr>
                <w:rFonts w:ascii="Calibri Light" w:hAnsi="Calibri Light" w:cs="Calibri Light"/>
              </w:rPr>
              <w:t>z pompami infuzyjnymi, zainstalowanymi w stacjach dokujących i monitorowania infuzji zgodnie z wyżej przedstawionymi wymaganiami.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D9239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F679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DBF2F71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F3CF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2A17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  <w:bCs/>
                <w:lang w:val="en-US"/>
              </w:rPr>
              <w:t xml:space="preserve">Statyw do stacji dokującej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9A5C1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8AE3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18B5400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BF13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2C6A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kern w:val="2"/>
              </w:rPr>
              <w:t>Stabilny stojak umożliwiający łatwe przemieszczanie zestawu urządzeń medycznych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B69BA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3F0D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5C79965D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2736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2AD8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kern w:val="2"/>
              </w:rPr>
              <w:t>Podstawa jezdna z możliwością blokowania kół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81631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8434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67597BB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A67F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45EE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kern w:val="2"/>
                <w:lang w:val="it-IT"/>
              </w:rPr>
              <w:t>Rura no</w:t>
            </w:r>
            <w:r w:rsidRPr="00957977">
              <w:rPr>
                <w:rFonts w:ascii="Calibri Light" w:hAnsi="Calibri Light" w:cs="Calibri Light"/>
                <w:kern w:val="2"/>
              </w:rPr>
              <w:t>śna wykonana ze stali nierdzewnej.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A9A43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CF95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3DF35B2E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AABB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A4999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kern w:val="2"/>
              </w:rPr>
              <w:t xml:space="preserve">Możliwość mocowania stacji z pompami lub innych urządzeń medycznych o wadze do 35 kg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63C4F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498B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0313A8A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3BFDBE4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1079064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Pompy infuzyjne strzykawkowe (40 szt.)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0DF2A7E4" w14:textId="77777777" w:rsidR="003E3541" w:rsidRPr="00957977" w:rsidRDefault="003E3541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11F7DF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BBF7989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9F7BA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568B8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957977">
              <w:rPr>
                <w:rFonts w:ascii="Calibri Light" w:hAnsi="Calibri Light" w:cs="Calibri Light"/>
              </w:rPr>
              <w:t>Zasilanie sieciowe AC 230V, 50 Hz oraz akumulatorowe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32C0A9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5E35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3C05478C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A68390" w14:textId="77777777" w:rsidR="003E3541" w:rsidRPr="00957977" w:rsidRDefault="003E3541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1222D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Model/typ/producent/ rok produkcji 2022/2023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CEC7B3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 Podać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0101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A10CE8F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96AAD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25B46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957977">
              <w:rPr>
                <w:rFonts w:ascii="Calibri Light" w:hAnsi="Calibri Light" w:cs="Calibri Light"/>
              </w:rPr>
              <w:t xml:space="preserve">Sterowana elektronicznie pompa infuzyjna 1-strzykawkowa </w:t>
            </w:r>
            <w:r w:rsidRPr="00957977">
              <w:rPr>
                <w:rFonts w:ascii="Calibri Light" w:hAnsi="Calibri Light" w:cs="Calibri Light"/>
                <w:lang w:val="pt-PT"/>
              </w:rPr>
              <w:t>do do</w:t>
            </w:r>
            <w:r w:rsidRPr="00957977">
              <w:rPr>
                <w:rFonts w:ascii="Calibri Light" w:hAnsi="Calibri Light" w:cs="Calibri Light"/>
              </w:rPr>
              <w:t xml:space="preserve">żylnego, dotętniczego </w:t>
            </w:r>
            <w:r w:rsidRPr="00957977">
              <w:rPr>
                <w:rFonts w:ascii="Calibri Light" w:eastAsia="Times New Roman" w:hAnsi="Calibri Light" w:cs="Calibri Light"/>
              </w:rPr>
              <w:t>i dojelitowego podawania płyn</w:t>
            </w:r>
            <w:r w:rsidRPr="00957977">
              <w:rPr>
                <w:rFonts w:ascii="Calibri Light" w:eastAsia="Times New Roman" w:hAnsi="Calibri Light" w:cs="Calibri Light"/>
                <w:lang w:val="es-ES_tradnl"/>
              </w:rPr>
              <w:t>ó</w:t>
            </w:r>
            <w:r w:rsidRPr="00957977">
              <w:rPr>
                <w:rFonts w:ascii="Calibri Light" w:eastAsia="Times New Roman" w:hAnsi="Calibri Light" w:cs="Calibri Light"/>
              </w:rPr>
              <w:t xml:space="preserve">w.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87B92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5E07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33C6C8F6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D106B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FB47E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957977">
              <w:rPr>
                <w:rFonts w:ascii="Calibri Light" w:hAnsi="Calibri Light" w:cs="Calibri Light"/>
              </w:rPr>
              <w:t xml:space="preserve">Pompa skalibrowana do pracy ze strzykawkami o objętości 2, 5, 10, 20, 30 i 50, </w:t>
            </w:r>
            <w:r w:rsidRPr="00957977">
              <w:rPr>
                <w:rFonts w:ascii="Calibri Light" w:hAnsi="Calibri Light" w:cs="Calibri Light"/>
                <w:highlight w:val="white"/>
              </w:rPr>
              <w:t>60 m</w:t>
            </w:r>
            <w:r w:rsidRPr="00957977">
              <w:rPr>
                <w:rFonts w:ascii="Calibri Light" w:hAnsi="Calibri Light" w:cs="Calibri Light"/>
                <w:shd w:val="clear" w:color="auto" w:fill="FFFFFF"/>
              </w:rPr>
              <w:t xml:space="preserve">l </w:t>
            </w:r>
            <w:r w:rsidRPr="00957977">
              <w:rPr>
                <w:rFonts w:ascii="Calibri Light" w:hAnsi="Calibri Light" w:cs="Calibri Light"/>
              </w:rPr>
              <w:t>różnych typ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 xml:space="preserve">w </w:t>
            </w:r>
            <w:r w:rsidRPr="00957977">
              <w:rPr>
                <w:rFonts w:ascii="Calibri Light" w:hAnsi="Calibri Light" w:cs="Calibri Light"/>
                <w:lang w:val="it-IT"/>
              </w:rPr>
              <w:t>i r</w:t>
            </w:r>
            <w:r w:rsidRPr="00957977">
              <w:rPr>
                <w:rFonts w:ascii="Calibri Light" w:hAnsi="Calibri Light" w:cs="Calibri Light"/>
              </w:rPr>
              <w:t>óżnych producent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>w, dostępnych na rynku.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01AC28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6221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DEF17A4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1861D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6DE165" w14:textId="77777777" w:rsidR="003E3541" w:rsidRPr="00957977" w:rsidRDefault="00AB19CF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  <w:r w:rsidRPr="00957977">
              <w:rPr>
                <w:rFonts w:ascii="Calibri Light" w:hAnsi="Calibri Light" w:cs="Calibri Light"/>
              </w:rPr>
              <w:t xml:space="preserve">Strzykawka montowana </w:t>
            </w:r>
            <w:r w:rsidRPr="00957977">
              <w:rPr>
                <w:rFonts w:ascii="Calibri Light" w:hAnsi="Calibri Light" w:cs="Calibri Light"/>
                <w:u w:color="FF2600"/>
              </w:rPr>
              <w:t>automatycznie</w:t>
            </w:r>
            <w:r w:rsidRPr="00957977">
              <w:rPr>
                <w:rFonts w:ascii="Calibri Light" w:hAnsi="Calibri Light" w:cs="Calibri Light"/>
              </w:rPr>
              <w:t xml:space="preserve"> od czoła pompy.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6CE8BC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956A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B10FB79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6AE4E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DBD17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957977">
              <w:rPr>
                <w:rFonts w:ascii="Calibri Light" w:hAnsi="Calibri Light" w:cs="Calibri Light"/>
                <w:lang w:val="nl-NL"/>
              </w:rPr>
              <w:t>Rami</w:t>
            </w:r>
            <w:r w:rsidRPr="00957977">
              <w:rPr>
                <w:rFonts w:ascii="Calibri Light" w:hAnsi="Calibri Light" w:cs="Calibri Light"/>
              </w:rPr>
              <w:t xml:space="preserve">ę pompy niewychodzące poza gabaryt obudowy.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FFF635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534A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570D3352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8C3BE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>2.6.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E2085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957977">
              <w:rPr>
                <w:rFonts w:ascii="Calibri Light" w:hAnsi="Calibri Light" w:cs="Calibri Light"/>
              </w:rPr>
              <w:t xml:space="preserve">Programowanie i sterowanie pompy przy pomocy ekranu dotykowego i klawiatury alfanumerycznej -nie dopuszcza się klawiatury wyświetlanej na ekranie pompy.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67F1FD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B49D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704DCC8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76A5A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BEFCB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957977">
              <w:rPr>
                <w:rFonts w:ascii="Calibri Light" w:hAnsi="Calibri Light" w:cs="Calibri Light"/>
              </w:rPr>
              <w:t>Ekran kolorowy dotykowy  o przekątnej minimum 3"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F11581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2AB5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3D73E8AE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96E83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57F7C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Tryby infuzji: </w:t>
            </w:r>
          </w:p>
          <w:p w14:paraId="31C946B0" w14:textId="77777777" w:rsidR="003E3541" w:rsidRPr="00957977" w:rsidRDefault="00AB19C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infuzja ciągła; </w:t>
            </w:r>
          </w:p>
          <w:p w14:paraId="11A9AD06" w14:textId="77777777" w:rsidR="003E3541" w:rsidRPr="00957977" w:rsidRDefault="00AB19C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957977">
              <w:rPr>
                <w:rFonts w:ascii="Calibri Light" w:hAnsi="Calibri Light" w:cs="Calibri Light"/>
              </w:rPr>
              <w:t xml:space="preserve">infuzja bolusowa, okresowa;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5F85EA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1277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5E3066D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B23CF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DAB7B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957977">
              <w:rPr>
                <w:rFonts w:ascii="Calibri Light" w:hAnsi="Calibri Light" w:cs="Calibri Light"/>
              </w:rPr>
              <w:t xml:space="preserve">Zakres programowania prędkości infuzji: minimum 0,1÷2000 ml/godz. </w:t>
            </w:r>
            <w:r w:rsidRPr="00957977">
              <w:rPr>
                <w:rFonts w:ascii="Calibri Light" w:hAnsi="Calibri Light" w:cs="Calibri Light"/>
                <w:i/>
                <w:iCs/>
                <w:shd w:val="clear" w:color="auto" w:fill="FFF2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C5A57E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6AA25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49475C9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7A523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B036C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957977">
              <w:rPr>
                <w:rFonts w:ascii="Calibri Light" w:hAnsi="Calibri Light" w:cs="Calibri Light"/>
              </w:rPr>
              <w:t xml:space="preserve">Dokładność prędkości infuzji:  nie gorsza niż 2%. </w:t>
            </w:r>
            <w:r w:rsidRPr="00957977">
              <w:rPr>
                <w:rFonts w:ascii="Calibri Light" w:hAnsi="Calibri Light" w:cs="Calibri Light"/>
                <w:i/>
                <w:i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318E36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9906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035EA50E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781B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8910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957977">
              <w:rPr>
                <w:rFonts w:ascii="Calibri Light" w:hAnsi="Calibri Light" w:cs="Calibri Light"/>
              </w:rPr>
              <w:t xml:space="preserve">Możliwość zmiany prędkości infuzji bez konieczności przerywania wlewu.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A0152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7623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016A5305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EC6D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2.12.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F7EF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957977">
              <w:rPr>
                <w:rFonts w:ascii="Calibri Light" w:hAnsi="Calibri Light" w:cs="Calibri Light"/>
              </w:rPr>
              <w:t>Zakres programowania dawki (objętości infuzji):  minimum 0,1÷ 15000 ml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C5FD61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6488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114543C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FF9BB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2.13.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059E7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Programowane parametry podaży bolusa: </w:t>
            </w:r>
          </w:p>
          <w:p w14:paraId="2D9CF826" w14:textId="77777777" w:rsidR="003E3541" w:rsidRPr="00957977" w:rsidRDefault="00AB19C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objętość / dawka; </w:t>
            </w:r>
          </w:p>
          <w:p w14:paraId="79E89734" w14:textId="77777777" w:rsidR="003E3541" w:rsidRPr="00957977" w:rsidRDefault="00AB19C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957977">
              <w:rPr>
                <w:rFonts w:ascii="Calibri Light" w:hAnsi="Calibri Light" w:cs="Calibri Light"/>
              </w:rPr>
              <w:t xml:space="preserve">czas lub prędkość podaży.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FD9814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0309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58BC811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F0840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2.14.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05A85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957977">
              <w:rPr>
                <w:rFonts w:ascii="Calibri Light" w:hAnsi="Calibri Light" w:cs="Calibri Light"/>
              </w:rPr>
              <w:t xml:space="preserve">Możliwość podania bolusa na żądanie.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1789AA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90ED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6A62B1B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870C3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2.15.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EC843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957977">
              <w:rPr>
                <w:rFonts w:ascii="Calibri Light" w:hAnsi="Calibri Light" w:cs="Calibri Light"/>
              </w:rPr>
              <w:t>Możliwość programowania parametr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>w infuzji w jednostkach: ml, ng, µ</w:t>
            </w:r>
            <w:r w:rsidRPr="00957977">
              <w:rPr>
                <w:rFonts w:ascii="Calibri Light" w:hAnsi="Calibri Light" w:cs="Calibri Light"/>
                <w:lang w:val="nl-NL"/>
              </w:rPr>
              <w:t xml:space="preserve">g, mg, </w:t>
            </w:r>
            <w:r w:rsidRPr="00957977">
              <w:rPr>
                <w:rFonts w:ascii="Calibri Light" w:hAnsi="Calibri Light" w:cs="Calibri Light"/>
              </w:rPr>
              <w:t xml:space="preserve">µEq, mEq, Eq, mlU, lU, klU, mlE, lE, klE, cal, kcal, J, kJ, jednostki molowe; w odniesieniu do czasu.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9994A4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81CCF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AF36137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D098F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2.16.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88A2E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957977">
              <w:rPr>
                <w:rFonts w:ascii="Calibri Light" w:hAnsi="Calibri Light" w:cs="Calibri Light"/>
              </w:rPr>
              <w:t>Biblioteka lek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 xml:space="preserve">w.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DF5995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7C69C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E525E7A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E57E5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2.17.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2C466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Możliwość zapisania </w:t>
            </w:r>
          </w:p>
          <w:p w14:paraId="5D95370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lang w:val="it-IT"/>
              </w:rPr>
              <w:t>w bibliotece lek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>w procedur dozowania lek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>w, zawierających co najmniej:</w:t>
            </w:r>
          </w:p>
          <w:p w14:paraId="406DEDED" w14:textId="77777777" w:rsidR="003E3541" w:rsidRPr="00957977" w:rsidRDefault="00AB19C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nazwę leku; </w:t>
            </w:r>
          </w:p>
          <w:p w14:paraId="544D6EC5" w14:textId="77777777" w:rsidR="003E3541" w:rsidRPr="00957977" w:rsidRDefault="00AB19C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minimum 5 koncentracji leku; </w:t>
            </w:r>
          </w:p>
          <w:p w14:paraId="399F54F5" w14:textId="77777777" w:rsidR="003E3541" w:rsidRPr="00957977" w:rsidRDefault="00AB19C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prędkość dozowania; </w:t>
            </w:r>
          </w:p>
          <w:p w14:paraId="308B093B" w14:textId="77777777" w:rsidR="003E3541" w:rsidRPr="00957977" w:rsidRDefault="00AB19C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 xml:space="preserve">całkowitą objętość infuzji; </w:t>
            </w:r>
          </w:p>
          <w:p w14:paraId="60EDE82F" w14:textId="77777777" w:rsidR="003E3541" w:rsidRPr="00957977" w:rsidRDefault="00AB19C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parametry bolusa; </w:t>
            </w:r>
          </w:p>
          <w:p w14:paraId="21F1456B" w14:textId="77777777" w:rsidR="003E3541" w:rsidRPr="00957977" w:rsidRDefault="00AB19CF">
            <w:pPr>
              <w:numPr>
                <w:ilvl w:val="0"/>
                <w:numId w:val="17"/>
              </w:numPr>
              <w:tabs>
                <w:tab w:val="left" w:pos="708"/>
              </w:tabs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957977">
              <w:rPr>
                <w:rFonts w:ascii="Calibri Light" w:hAnsi="Calibri Light" w:cs="Calibri Light"/>
                <w:u w:color="FF2600"/>
              </w:rPr>
              <w:t>notatki doradczej możliwej do odczytania przed rozpoczęciem infuzji.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00D464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0D4D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5D41D2D9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FF3979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2.18.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4CB7E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Pojemność biblioteki: minimum </w:t>
            </w:r>
            <w:r w:rsidRPr="00957977">
              <w:rPr>
                <w:rFonts w:ascii="Calibri Light" w:hAnsi="Calibri Light" w:cs="Calibri Light"/>
                <w:u w:color="FF2600"/>
              </w:rPr>
              <w:t xml:space="preserve">4000 </w:t>
            </w:r>
            <w:r w:rsidRPr="00957977">
              <w:rPr>
                <w:rFonts w:ascii="Calibri Light" w:hAnsi="Calibri Light" w:cs="Calibri Light"/>
              </w:rPr>
              <w:t>procedur dozowania lek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 xml:space="preserve">w. </w:t>
            </w:r>
            <w:r w:rsidRPr="00957977">
              <w:rPr>
                <w:rFonts w:ascii="Calibri Light" w:hAnsi="Calibri Light" w:cs="Calibri Light"/>
                <w:i/>
                <w:i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38677E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744A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52DEA973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42A54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2.19.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CC45FA" w14:textId="4EC93739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Dostępność</w:t>
            </w:r>
            <w:r w:rsidR="00D34D15" w:rsidRPr="00957977">
              <w:rPr>
                <w:rFonts w:ascii="Calibri Light" w:hAnsi="Calibri Light" w:cs="Calibri Light"/>
              </w:rPr>
              <w:t xml:space="preserve"> </w:t>
            </w:r>
            <w:r w:rsidRPr="00957977">
              <w:rPr>
                <w:rFonts w:ascii="Calibri Light" w:hAnsi="Calibri Light" w:cs="Calibri Light"/>
              </w:rPr>
              <w:t>oprogramowania komputerowego w języku polskim do tworzenia i przesyłania do pompy biblioteki lek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 xml:space="preserve">w.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A55AD8" w14:textId="77777777" w:rsidR="003E3541" w:rsidRPr="00957977" w:rsidRDefault="00AB19CF">
            <w:pPr>
              <w:spacing w:after="0" w:line="240" w:lineRule="auto"/>
              <w:jc w:val="center"/>
            </w:pPr>
            <w:r w:rsidRPr="00957977">
              <w:rPr>
                <w:rFonts w:ascii="Calibri Light" w:hAnsi="Calibri Light" w:cs="Calibri Light"/>
              </w:rPr>
              <w:t>Tak</w:t>
            </w:r>
          </w:p>
          <w:p w14:paraId="319ACDD6" w14:textId="69EAD5F7" w:rsidR="003E3541" w:rsidRPr="00957977" w:rsidRDefault="003E3541" w:rsidP="00D34D15">
            <w:pPr>
              <w:spacing w:after="0" w:line="240" w:lineRule="auto"/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75B84" w14:textId="711F42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D34D7DA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177A1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2.20.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B3B1F9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Automatyczna redukcja bolusa w przypadku okluzji.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BF93B1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1DF6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5D3ECCE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4980B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2.21.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DBC10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Akustyczne i wizualne sygnalizowane stan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>w alarmowych.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87F2A5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746F06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59C5C3E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307A7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2.22.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D6388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Zróżnicowane sygnały alarmowe w zależnoś</w:t>
            </w:r>
            <w:r w:rsidRPr="00957977">
              <w:rPr>
                <w:rFonts w:ascii="Calibri Light" w:hAnsi="Calibri Light" w:cs="Calibri Light"/>
                <w:lang w:val="it-IT"/>
              </w:rPr>
              <w:t xml:space="preserve">ci </w:t>
            </w:r>
            <w:r w:rsidRPr="00957977">
              <w:rPr>
                <w:rFonts w:ascii="Calibri Light" w:hAnsi="Calibri Light" w:cs="Calibri Light"/>
              </w:rPr>
              <w:t xml:space="preserve">od stopnia zagrożenia.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44BB5D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4AA7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DAF9C91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8B7529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2.23.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1AA06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Funkcja KVO zapobiegająca powstawaniu zakrzep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>w we wkłuciu pacjenta.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8868A8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3DBA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D763552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16585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2.24.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47F08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Informacje wyświetlane jednocześnie na kolorowym ekranie – co najmniej: </w:t>
            </w:r>
          </w:p>
          <w:p w14:paraId="53E231BF" w14:textId="77777777" w:rsidR="003E3541" w:rsidRPr="00957977" w:rsidRDefault="00AB19CF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kern w:val="2"/>
                <w:u w:color="FF2600"/>
              </w:rPr>
              <w:t>nazwa leku,</w:t>
            </w:r>
          </w:p>
          <w:p w14:paraId="279B3EA9" w14:textId="77777777" w:rsidR="003E3541" w:rsidRPr="00957977" w:rsidRDefault="00AB19CF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kern w:val="2"/>
                <w:u w:color="FF2600"/>
              </w:rPr>
              <w:t>koncentracja leku,</w:t>
            </w:r>
          </w:p>
          <w:p w14:paraId="09BF9DCF" w14:textId="77777777" w:rsidR="003E3541" w:rsidRPr="00957977" w:rsidRDefault="00AB19CF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kern w:val="2"/>
                <w:u w:color="FF2600"/>
              </w:rPr>
              <w:t>szybkość infuzji,</w:t>
            </w:r>
          </w:p>
          <w:p w14:paraId="1715BB75" w14:textId="77777777" w:rsidR="003E3541" w:rsidRPr="00957977" w:rsidRDefault="00AB19CF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kern w:val="2"/>
                <w:u w:color="FF2600"/>
              </w:rPr>
              <w:t>podana dawka,</w:t>
            </w:r>
          </w:p>
          <w:p w14:paraId="37C54641" w14:textId="77777777" w:rsidR="003E3541" w:rsidRPr="00957977" w:rsidRDefault="00AB19CF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kern w:val="2"/>
                <w:u w:color="FF2600"/>
              </w:rPr>
              <w:t>czas do końca dawki lub czas do końca strzykawki w formie graficznej,</w:t>
            </w:r>
          </w:p>
          <w:p w14:paraId="262501C8" w14:textId="77777777" w:rsidR="003E3541" w:rsidRPr="00957977" w:rsidRDefault="00AB19CF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kern w:val="2"/>
                <w:u w:color="FF2600"/>
              </w:rPr>
              <w:t>kategorii leku wyodrębnionej kolorem,</w:t>
            </w:r>
          </w:p>
          <w:p w14:paraId="74C22B2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kern w:val="2"/>
                <w:u w:color="FF2600"/>
              </w:rPr>
              <w:t>stan naładowania akumulatora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FE344F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99CE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358BB06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E862F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2.25.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2A090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lang w:val="en-US"/>
              </w:rPr>
              <w:t>Rejestrator zdarzeń.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A852B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9164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E0E00A4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0B9A3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2.26.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27087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Maksymalny czas pracy pompy przy prędkości infuzji 5 ml/godz., przy zasilaniu </w:t>
            </w:r>
          </w:p>
          <w:p w14:paraId="2A7BAB3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 xml:space="preserve">z wbudowanego w pompę akumulatora: minimum 25  godzin.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637654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F543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2C52B2E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3B84C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2.27.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624B3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Czas ładowania akumulatora do pełnego naładowania </w:t>
            </w:r>
            <w:r w:rsidRPr="00957977">
              <w:rPr>
                <w:rFonts w:ascii="Calibri Light" w:hAnsi="Calibri Light" w:cs="Calibri Light"/>
                <w:lang w:val="it-IT"/>
              </w:rPr>
              <w:t>po pe</w:t>
            </w:r>
            <w:r w:rsidRPr="00957977">
              <w:rPr>
                <w:rFonts w:ascii="Calibri Light" w:hAnsi="Calibri Light" w:cs="Calibri Light"/>
              </w:rPr>
              <w:t xml:space="preserve">łnym rozładowaniu: nie dłuższy niż 5 godzin.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EB82C5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4B5F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0D47E40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165FD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2.28.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68D7E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Mocowanie pompy do statyw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 xml:space="preserve">w lub  pionowych kolumn,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2EEC31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7EDA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9027D43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FC36A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2.29.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C8FFC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Uchwyt do przenoszenia pompy na stałe związany z pompą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0A4D98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F65D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9D4A23B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8C47D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2.30.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AD9891" w14:textId="01E7ECA1" w:rsidR="003E3541" w:rsidRPr="00957977" w:rsidRDefault="003E3541">
            <w:pPr>
              <w:spacing w:after="0" w:line="240" w:lineRule="auto"/>
            </w:pPr>
          </w:p>
          <w:p w14:paraId="55C2BDC1" w14:textId="15971CF5" w:rsidR="003E3541" w:rsidRPr="00957977" w:rsidRDefault="00AB19CF">
            <w:pPr>
              <w:spacing w:after="0" w:line="240" w:lineRule="auto"/>
            </w:pPr>
            <w:r w:rsidRPr="00957977">
              <w:rPr>
                <w:rFonts w:ascii="Calibri Light" w:hAnsi="Calibri Light" w:cs="Calibri Light"/>
              </w:rPr>
              <w:t xml:space="preserve">Waga </w:t>
            </w:r>
            <w:r w:rsidR="00D34D15" w:rsidRPr="00957977">
              <w:rPr>
                <w:rFonts w:ascii="Calibri Light" w:hAnsi="Calibri Light" w:cs="Calibri Light"/>
              </w:rPr>
              <w:t>od</w:t>
            </w:r>
            <w:r w:rsidRPr="00957977">
              <w:rPr>
                <w:rFonts w:ascii="Calibri Light" w:hAnsi="Calibri Light" w:cs="Calibri Light"/>
              </w:rPr>
              <w:t xml:space="preserve"> 2 do 3 kg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F66F1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1180E" w14:textId="613EAA69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30323779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60A6C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2.31.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EABEA4" w14:textId="2700895E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Wymiary pompy bez uchwytu mocującego (szerokość </w:t>
            </w:r>
            <w:r w:rsidRPr="00957977">
              <w:rPr>
                <w:rFonts w:ascii="Calibri Light" w:hAnsi="Calibri Light" w:cs="Calibri Light"/>
                <w:lang w:val="fr-FR"/>
              </w:rPr>
              <w:t>x g</w:t>
            </w:r>
            <w:r w:rsidRPr="00957977">
              <w:rPr>
                <w:rFonts w:ascii="Calibri Light" w:hAnsi="Calibri Light" w:cs="Calibri Light"/>
              </w:rPr>
              <w:t>ł</w:t>
            </w:r>
            <w:r w:rsidR="00D34D15" w:rsidRPr="00957977">
              <w:rPr>
                <w:rFonts w:ascii="Calibri Light" w:hAnsi="Calibri Light" w:cs="Calibri Light"/>
              </w:rPr>
              <w:t>ę</w:t>
            </w:r>
            <w:r w:rsidRPr="00957977">
              <w:rPr>
                <w:rFonts w:ascii="Calibri Light" w:hAnsi="Calibri Light" w:cs="Calibri Light"/>
              </w:rPr>
              <w:t xml:space="preserve">bokość x wysokość): </w:t>
            </w:r>
          </w:p>
          <w:p w14:paraId="0BA062B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nie większe niż </w:t>
            </w:r>
            <w:r w:rsidRPr="00957977">
              <w:rPr>
                <w:rFonts w:ascii="Calibri Light" w:hAnsi="Calibri Light" w:cs="Calibri Light"/>
                <w:u w:color="FF2600"/>
              </w:rPr>
              <w:t>365</w:t>
            </w:r>
            <w:r w:rsidRPr="00957977">
              <w:rPr>
                <w:rFonts w:ascii="Calibri Light" w:hAnsi="Calibri Light" w:cs="Calibri Light"/>
                <w:u w:color="FF2600"/>
                <w:lang w:val="de-DE"/>
              </w:rPr>
              <w:t xml:space="preserve">mm </w:t>
            </w:r>
            <w:r w:rsidRPr="00957977">
              <w:rPr>
                <w:rFonts w:ascii="Calibri Light" w:hAnsi="Calibri Light" w:cs="Calibri Light"/>
                <w:lang w:val="it-IT"/>
              </w:rPr>
              <w:t>x 204mm x 115mm.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F79E62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3ED45" w14:textId="77C6EA8D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B9C8CCD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86FAC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2.32.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4F1AE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Możliwość instalacji pompy w oferowanych stacjach dokujących.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C8DB41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0085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3FD29234" w14:textId="77777777" w:rsidR="003E3541" w:rsidRPr="00957977" w:rsidRDefault="00AB19CF">
      <w:pPr>
        <w:rPr>
          <w:rFonts w:ascii="Calibri Light" w:hAnsi="Calibri Light" w:cs="Calibri Light"/>
          <w:iCs/>
        </w:rPr>
      </w:pPr>
      <w:r w:rsidRPr="00957977">
        <w:rPr>
          <w:rFonts w:ascii="Calibri Light" w:eastAsia="Calibri Light" w:hAnsi="Calibri Light" w:cs="Calibri Light"/>
        </w:rPr>
        <w:t xml:space="preserve">    </w:t>
      </w:r>
      <w:r w:rsidRPr="00957977">
        <w:rPr>
          <w:rFonts w:ascii="Calibri Light" w:hAnsi="Calibri Light" w:cs="Calibri Light"/>
        </w:rPr>
        <w:t>*wypełnia Wykonawca</w:t>
      </w:r>
    </w:p>
    <w:p w14:paraId="0C3FA6F1" w14:textId="77777777" w:rsidR="003E3541" w:rsidRPr="00957977" w:rsidRDefault="00AB19CF">
      <w:pPr>
        <w:pStyle w:val="TekstpodstawowyTekstwcity2stbTekstwcity2stTekstwciety2stety2st"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Wykonawca wypełnia niniejszy Formularz  poprzez uzupełnienie kolumny pn. Parametr oferowany (należy opisać oferowany parametr), zgodnie z wymaganiami Zamawiającego opisanymi w kolumnie pn. Parametry graniczne. Opis oferowanego parametru musi być na tyle wyczerpujący, żeby pozwolił Zamawiającemu ocenę oferty, pod względem zgodności z podstawowymi, bezwzględnie wymaganymi parametrami i uznanie, czy oferta spełnia wymagania podstawowe, czy podlega odrzuceniu.</w:t>
      </w:r>
    </w:p>
    <w:p w14:paraId="00F41B0F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 przypadku:</w:t>
      </w:r>
    </w:p>
    <w:p w14:paraId="2FBEC812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23"/>
        </w:numPr>
        <w:jc w:val="both"/>
      </w:pPr>
      <w:r w:rsidRPr="00957977">
        <w:rPr>
          <w:rFonts w:ascii="Calibri Light" w:eastAsia="Calibri Light" w:hAnsi="Calibri Light" w:cs="Calibri Light"/>
          <w:iCs/>
          <w:sz w:val="22"/>
          <w:szCs w:val="22"/>
        </w:rPr>
        <w:t xml:space="preserve"> </w:t>
      </w:r>
      <w:r w:rsidRPr="00957977">
        <w:rPr>
          <w:rFonts w:ascii="Calibri Light" w:hAnsi="Calibri Light" w:cs="Calibri Light"/>
          <w:iCs/>
          <w:sz w:val="22"/>
          <w:szCs w:val="22"/>
        </w:rPr>
        <w:t xml:space="preserve">niewypełnienia którejkolwiek z pozycji w tabeli, </w:t>
      </w:r>
    </w:p>
    <w:p w14:paraId="450E282A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23"/>
        </w:numPr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zaoferowania parametrów niezgodnych z wymaganiami Zamawiającego</w:t>
      </w:r>
    </w:p>
    <w:p w14:paraId="4B27BF7E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oferta zostanie odrzucona na podstawie art. 226 ust. 1 pkt. 5 ustawy pzp, jako oferta, której treść jest niezgodna z warunkami zamówienia,</w:t>
      </w:r>
    </w:p>
    <w:p w14:paraId="4EEA1A0B" w14:textId="77777777" w:rsidR="003E3541" w:rsidRPr="00957977" w:rsidRDefault="003E3541">
      <w:pPr>
        <w:jc w:val="center"/>
        <w:rPr>
          <w:rFonts w:ascii="Calibri Light" w:hAnsi="Calibri Light" w:cs="Calibri Light"/>
          <w:i/>
        </w:rPr>
      </w:pPr>
    </w:p>
    <w:p w14:paraId="05F5E69A" w14:textId="77777777" w:rsidR="003E3541" w:rsidRPr="00957977" w:rsidRDefault="00AB19CF">
      <w:pPr>
        <w:jc w:val="center"/>
        <w:rPr>
          <w:rFonts w:ascii="Calibri Light" w:hAnsi="Calibri Light" w:cs="Calibri Light"/>
          <w:i/>
        </w:rPr>
      </w:pPr>
      <w:r w:rsidRPr="00957977">
        <w:rPr>
          <w:rFonts w:ascii="Calibri Light" w:hAnsi="Calibri Light" w:cs="Calibri Light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16E2604D" w14:textId="77777777" w:rsidR="003E3541" w:rsidRPr="00957977" w:rsidRDefault="00AB19CF">
      <w:pPr>
        <w:spacing w:before="120" w:after="0" w:line="240" w:lineRule="auto"/>
        <w:textAlignment w:val="baseline"/>
      </w:pPr>
      <w:r w:rsidRPr="00957977">
        <w:rPr>
          <w:rFonts w:ascii="Calibri Light" w:hAnsi="Calibri Light" w:cs="Calibri Light"/>
          <w:b/>
          <w:sz w:val="24"/>
          <w:szCs w:val="24"/>
        </w:rPr>
        <w:lastRenderedPageBreak/>
        <w:t>Część nr 4  Pompy infuzyjne przepływowe 40 szt.</w:t>
      </w:r>
    </w:p>
    <w:p w14:paraId="0595265E" w14:textId="77777777" w:rsidR="003E3541" w:rsidRPr="00957977" w:rsidRDefault="003E3541">
      <w:pPr>
        <w:keepNext/>
        <w:spacing w:after="0" w:line="240" w:lineRule="auto"/>
        <w:jc w:val="center"/>
      </w:pPr>
    </w:p>
    <w:tbl>
      <w:tblPr>
        <w:tblW w:w="13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8"/>
        <w:gridCol w:w="5244"/>
        <w:gridCol w:w="2552"/>
        <w:gridCol w:w="4454"/>
      </w:tblGrid>
      <w:tr w:rsidR="00957977" w:rsidRPr="00957977" w14:paraId="68BBC655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5EDA70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92ECC2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35AEEFA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 graniczny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28EBB7E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Parametry oferowane*</w:t>
            </w:r>
          </w:p>
        </w:tc>
      </w:tr>
      <w:tr w:rsidR="00957977" w:rsidRPr="00957977" w14:paraId="2287BF1B" w14:textId="77777777">
        <w:trPr>
          <w:trHeight w:val="446"/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4AAEF" w14:textId="77777777" w:rsidR="003E3541" w:rsidRPr="00957977" w:rsidRDefault="00AB19CF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E568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Oferowany model / typ/ producent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B8D95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35A9C" w14:textId="2E3A4F49" w:rsidR="003E3541" w:rsidRPr="00957977" w:rsidRDefault="003E3541" w:rsidP="00C814E3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  <w:u w:val="single"/>
              </w:rPr>
            </w:pPr>
          </w:p>
        </w:tc>
      </w:tr>
      <w:tr w:rsidR="00957977" w:rsidRPr="00957977" w14:paraId="48D9BD0E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B3DA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84CF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Kraj pochodzenia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E5747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7490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B8536C1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6934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E13A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Fabrycznie nowy z 2022/2023 roku, nie powystawowy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46188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Tak, 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E67E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578F54BA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24D2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780A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Zasilanie sieciowe AC 230V, 50 Hz oraz akumulatorowe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E6CB1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C91B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90C09A9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23A6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7BBF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Sterowana elektronicznie pompa infuzyjna objętościowa </w:t>
            </w:r>
            <w:r w:rsidRPr="00957977">
              <w:rPr>
                <w:rFonts w:ascii="Calibri Light" w:hAnsi="Calibri Light" w:cs="Calibri Light"/>
                <w:lang w:val="pt-PT"/>
              </w:rPr>
              <w:t>do do</w:t>
            </w:r>
            <w:r w:rsidRPr="00957977">
              <w:rPr>
                <w:rFonts w:ascii="Calibri Light" w:hAnsi="Calibri Light" w:cs="Calibri Light"/>
              </w:rPr>
              <w:t xml:space="preserve">żylnego, dotętniczego </w:t>
            </w:r>
            <w:r w:rsidRPr="00957977">
              <w:rPr>
                <w:rFonts w:ascii="Calibri Light" w:eastAsia="Times New Roman" w:hAnsi="Calibri Light" w:cs="Calibri Light"/>
              </w:rPr>
              <w:t>i dojelitowego podawania płyn</w:t>
            </w:r>
            <w:r w:rsidRPr="00957977">
              <w:rPr>
                <w:rFonts w:ascii="Calibri Light" w:eastAsia="Times New Roman" w:hAnsi="Calibri Light" w:cs="Calibri Light"/>
                <w:lang w:val="es-ES_tradnl"/>
              </w:rPr>
              <w:t>ó</w:t>
            </w:r>
            <w:r w:rsidRPr="00957977">
              <w:rPr>
                <w:rFonts w:ascii="Calibri Light" w:eastAsia="Times New Roman" w:hAnsi="Calibri Light" w:cs="Calibri Light"/>
              </w:rPr>
              <w:t xml:space="preserve">w.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3BDB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0EE8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2406973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B76F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F515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 Możliwość stosowania dren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>w do podaży:</w:t>
            </w:r>
          </w:p>
          <w:p w14:paraId="248F992C" w14:textId="77777777" w:rsidR="003E3541" w:rsidRPr="00957977" w:rsidRDefault="00AB19C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lek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>w standardowych, płyn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 xml:space="preserve">w infuzyjnych i żywienia pozajelitowego                                                                            </w:t>
            </w:r>
          </w:p>
          <w:p w14:paraId="33F3F36B" w14:textId="77777777" w:rsidR="003E3541" w:rsidRPr="00957977" w:rsidRDefault="00AB19C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lek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>w światłoczułych</w:t>
            </w:r>
          </w:p>
          <w:p w14:paraId="30CE1FD2" w14:textId="77777777" w:rsidR="003E3541" w:rsidRPr="00957977" w:rsidRDefault="00AB19C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krwi i preparat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>w krwiopochodnych;</w:t>
            </w:r>
          </w:p>
          <w:p w14:paraId="6EA78DDC" w14:textId="77777777" w:rsidR="003E3541" w:rsidRPr="00957977" w:rsidRDefault="00AB19C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cytostatyk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>w (zestawy nie zawierają</w:t>
            </w:r>
            <w:r w:rsidRPr="00957977">
              <w:rPr>
                <w:rFonts w:ascii="Calibri Light" w:hAnsi="Calibri Light" w:cs="Calibri Light"/>
                <w:lang w:val="de-DE"/>
              </w:rPr>
              <w:t xml:space="preserve">ce DEHP  i latexu).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A1135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2E17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029E13F3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A24B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036D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Programowanie i sterowanie pompy przy pomocy ekranu dotykowego i klawiatury alfanumerycznej -nie dopuszcza się klawiatury wyświetlanej na ekranie pompy.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470D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A557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CF81438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FF09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DF49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Ekran kolorowy dotykowy  o przekątnej minimum 3"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C97D1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8F12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52E8663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CAB3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24FF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Tryby infuzji: </w:t>
            </w:r>
          </w:p>
          <w:p w14:paraId="13B202BC" w14:textId="77777777" w:rsidR="003E3541" w:rsidRPr="00957977" w:rsidRDefault="00AB19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infuzja ciągła; </w:t>
            </w:r>
          </w:p>
          <w:p w14:paraId="2F1F9787" w14:textId="77777777" w:rsidR="003E3541" w:rsidRPr="00957977" w:rsidRDefault="00AB19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infuzja bolusowa, okresowa;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4D67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50E9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7D34047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6464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2E21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Zakres programowania prędkości infuzji: </w:t>
            </w:r>
          </w:p>
          <w:p w14:paraId="324967F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minimum 0,1÷1200 ml/godz.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5A0F5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CA78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3CC81E5A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5CF0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3A38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Dokładność prędkości infuzji: </w:t>
            </w:r>
          </w:p>
          <w:p w14:paraId="79D501B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nie gorsza niż 5%.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F2ECD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37B9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55EDC4B0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130C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>1.12.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8D9B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Możliwość zmiany prędkości infuzji bez konieczności przerywania wlewu.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6489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C427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38CA5438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F736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AD34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Zakres programowania dawki (objętości  infuzji): </w:t>
            </w:r>
          </w:p>
          <w:p w14:paraId="6527AEE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minimum 0,1÷ 15000 ml.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E57B2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717D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91978C6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DBC4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C40F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Zakres programowania  czasu infuzji: </w:t>
            </w:r>
          </w:p>
          <w:p w14:paraId="7A550969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minimum 1÷ 10000 min.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6FE8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E49F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11CA3C5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B4C8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38F9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Programowanie parametr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 xml:space="preserve">w podaży bolusa: </w:t>
            </w:r>
          </w:p>
          <w:p w14:paraId="2CD95932" w14:textId="77777777" w:rsidR="003E3541" w:rsidRPr="00957977" w:rsidRDefault="00AB19C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objętość / dawka; </w:t>
            </w:r>
          </w:p>
          <w:p w14:paraId="293FA0DE" w14:textId="77777777" w:rsidR="003E3541" w:rsidRPr="00957977" w:rsidRDefault="00AB19C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czas lub prędkość podaży.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B25FD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D1D6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431B8E6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3A9B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38429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Automatyczne zmniejszenie prędkości podaży bolusa w celu uniknięcia przerwania infuzji na skutek alarmu okluzji.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20444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A89B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52F60234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F28C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CDA6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Możliwość programowania parametr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>w infuzji w jednostkach: ml, ng, µ</w:t>
            </w:r>
            <w:r w:rsidRPr="00957977">
              <w:rPr>
                <w:rFonts w:ascii="Calibri Light" w:hAnsi="Calibri Light" w:cs="Calibri Light"/>
                <w:lang w:val="nl-NL"/>
              </w:rPr>
              <w:t xml:space="preserve">g, mg, </w:t>
            </w:r>
            <w:r w:rsidRPr="00957977">
              <w:rPr>
                <w:rFonts w:ascii="Calibri Light" w:hAnsi="Calibri Light" w:cs="Calibri Light"/>
              </w:rPr>
              <w:t xml:space="preserve">µEq, mEq, Eq, mlU, lU, klU, mlE, lE, klE, cal, kcal, J, kJ, jednostki molowe;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34F0C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C70F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0AF5737D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F5C4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321E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Zabezpieczenie przed swobodnym przepływem grawitacyjnym, składające się z dw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  <w:lang w:val="nl-NL"/>
              </w:rPr>
              <w:t>ch element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 xml:space="preserve">w: </w:t>
            </w:r>
          </w:p>
          <w:p w14:paraId="2477564F" w14:textId="77777777" w:rsidR="003E3541" w:rsidRPr="00957977" w:rsidRDefault="00AB19C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zabezpieczenie w pompie, </w:t>
            </w:r>
          </w:p>
          <w:p w14:paraId="1136D690" w14:textId="77777777" w:rsidR="003E3541" w:rsidRPr="00957977" w:rsidRDefault="00AB19C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zabezpieczenie na drenie.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21F2F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35C3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3688A66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C3D2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2EA9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Możliwość precyzyjnej podaży: </w:t>
            </w:r>
          </w:p>
          <w:p w14:paraId="0B0E9281" w14:textId="77777777" w:rsidR="003E3541" w:rsidRPr="00957977" w:rsidRDefault="00AB19C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z detektorem kropli; </w:t>
            </w:r>
          </w:p>
          <w:p w14:paraId="491704B4" w14:textId="77777777" w:rsidR="003E3541" w:rsidRPr="00957977" w:rsidRDefault="00AB19C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bez detektora kropli.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C3CD1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5E61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43A55EE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22B9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E429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Możliwość wykrywania powietrza w drenie.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CE6A1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8978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0F1E4191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F92A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91E6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Biblioteka lek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>w.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02F42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1C8B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F2EE2AF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621C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AC1C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Możliwość zapisania w bibliotece pompy procedur dozowania lek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>w, zawierających:</w:t>
            </w:r>
          </w:p>
          <w:p w14:paraId="19B9047A" w14:textId="77777777" w:rsidR="003E3541" w:rsidRPr="00957977" w:rsidRDefault="00AB19C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nazwę leku; </w:t>
            </w:r>
          </w:p>
          <w:p w14:paraId="69ED8898" w14:textId="77777777" w:rsidR="003E3541" w:rsidRPr="00957977" w:rsidRDefault="00AB19C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minimum 5 koncentracji leku; </w:t>
            </w:r>
          </w:p>
          <w:p w14:paraId="589E2BF9" w14:textId="77777777" w:rsidR="003E3541" w:rsidRPr="00957977" w:rsidRDefault="00AB19C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prędkość dozowania; </w:t>
            </w:r>
          </w:p>
          <w:p w14:paraId="4709D9DB" w14:textId="77777777" w:rsidR="003E3541" w:rsidRPr="00957977" w:rsidRDefault="00AB19C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całkowitą objętość infuzji; </w:t>
            </w:r>
          </w:p>
          <w:p w14:paraId="5FF77DB3" w14:textId="77777777" w:rsidR="003E3541" w:rsidRPr="00957977" w:rsidRDefault="00AB19C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parametry bolusa; </w:t>
            </w:r>
          </w:p>
          <w:p w14:paraId="349E1F62" w14:textId="77777777" w:rsidR="003E3541" w:rsidRPr="00957977" w:rsidRDefault="00AB19C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>wskaz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>wki dot. aplikacji procedury.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6C6E6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9264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5BED4164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B52C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46CCC" w14:textId="206F571D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Dostępność oprogramowania komputerowego w języku polskim do tworzenia i przesyłania do pompy biblioteki lek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 xml:space="preserve">w.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E9E5C" w14:textId="77777777" w:rsidR="003E3541" w:rsidRPr="00957977" w:rsidRDefault="00AB19CF">
            <w:pPr>
              <w:spacing w:after="0" w:line="240" w:lineRule="auto"/>
              <w:jc w:val="center"/>
            </w:pPr>
            <w:r w:rsidRPr="00957977">
              <w:rPr>
                <w:rFonts w:ascii="Calibri Light" w:hAnsi="Calibri Light" w:cs="Calibri Light"/>
              </w:rPr>
              <w:t>Tak</w:t>
            </w:r>
          </w:p>
          <w:p w14:paraId="09FDF782" w14:textId="697BB6A7" w:rsidR="003E3541" w:rsidRPr="00957977" w:rsidRDefault="003E3541">
            <w:pPr>
              <w:spacing w:after="0" w:line="240" w:lineRule="auto"/>
              <w:jc w:val="center"/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CDFA9" w14:textId="4A1B09AC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FA26612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281D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C70F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Możliwość zmiany progu ciśnienia okluzji bez przerywania infuzji.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5CB34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17B4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52A7EA01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2AB3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00FC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Informacje wyświetlane jednocześnie na kolorowym ekranie – co najmniej:</w:t>
            </w:r>
          </w:p>
          <w:p w14:paraId="3CCB716F" w14:textId="77777777" w:rsidR="003E3541" w:rsidRPr="00957977" w:rsidRDefault="00AB19C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nazwa leku; </w:t>
            </w:r>
          </w:p>
          <w:p w14:paraId="63CB851E" w14:textId="77777777" w:rsidR="003E3541" w:rsidRPr="00957977" w:rsidRDefault="00AB19C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koncentracja leku; </w:t>
            </w:r>
          </w:p>
          <w:p w14:paraId="11BEA8EB" w14:textId="77777777" w:rsidR="003E3541" w:rsidRPr="00957977" w:rsidRDefault="00AB19C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prędkość infuzji; </w:t>
            </w:r>
          </w:p>
          <w:p w14:paraId="5A62EAC1" w14:textId="77777777" w:rsidR="003E3541" w:rsidRPr="00957977" w:rsidRDefault="00AB19C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podana dawka; </w:t>
            </w:r>
          </w:p>
          <w:p w14:paraId="1FD4CE79" w14:textId="77777777" w:rsidR="003E3541" w:rsidRPr="00957977" w:rsidRDefault="00AB19C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stan naładowania akumulatora; </w:t>
            </w:r>
          </w:p>
          <w:p w14:paraId="4201C210" w14:textId="77777777" w:rsidR="003E3541" w:rsidRPr="00957977" w:rsidRDefault="00AB19C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aktualne ciśnienie w drenie.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EABF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7050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1EB542E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8FEC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21C8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Funkcja KVO zapobiegająca powstawaniu zakrzep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>w we wkłuciu pacjenta.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CA4BC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87D4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1508A33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9297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7F83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lang w:val="pt-PT"/>
              </w:rPr>
              <w:t>System alarm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>w, priorytetowy.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A5536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3BC6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5C55F842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28FE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6A44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Akustyczne i wizualne sygnalizowane stan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>w alarmowych.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8DCB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8E0D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775915A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1F4A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CF5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lang w:val="en-US"/>
              </w:rPr>
              <w:t>Rejestrator zdarzeń.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225EC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5C43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5AEEF1E4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610F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4F97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Pojemność pamięci rejestratora: minimum 2000 zapis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 xml:space="preserve">w czynności operatorskich wraz datą i godziną zdarzenia.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242B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51D3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B53D82F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29E0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6975" w14:textId="5A54875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Możliwość instalacji pompy w stacjach dokujących.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B6B18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85D66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82D17D0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983E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50B8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lang w:val="en-US"/>
              </w:rPr>
              <w:t>Zatrzaskowe mocowanie pompy w stacji z blokadą automatyczną, bez konieczności przykręcania.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7399E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A2F8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2209A31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7905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9CE6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Możliwość mocowania pompy do statyw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>w lub  pionowych kolumn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FE2B6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9612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68AD7D8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803C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6733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Uchwyt do przenoszenia pompy na stałe związany z pompą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ED11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8E7A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5E2DBFFA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7308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>1.35.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E0B6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Maksymalny czas pracy pompy przy prędkości infuzji 25 ml/godz., przy zasilaniu z wbudowanego w pompę akumulatora: minimum 10  godzin.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75BA3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3361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CEB4DBC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AD48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9134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Czas ładowania akumulatora do pełnego naładowania </w:t>
            </w:r>
            <w:r w:rsidRPr="00957977">
              <w:rPr>
                <w:rFonts w:ascii="Calibri Light" w:hAnsi="Calibri Light" w:cs="Calibri Light"/>
                <w:lang w:val="it-IT"/>
              </w:rPr>
              <w:t>po pe</w:t>
            </w:r>
            <w:r w:rsidRPr="00957977">
              <w:rPr>
                <w:rFonts w:ascii="Calibri Light" w:hAnsi="Calibri Light" w:cs="Calibri Light"/>
              </w:rPr>
              <w:t xml:space="preserve">łnym rozładowaniu: nie dłuższy niż 5 godzin.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5F79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74EE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63FB7B3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2004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0D173" w14:textId="4A6934B2" w:rsidR="003E3541" w:rsidRPr="00957977" w:rsidRDefault="00AB19CF">
            <w:pPr>
              <w:spacing w:after="0" w:line="240" w:lineRule="auto"/>
            </w:pPr>
            <w:r w:rsidRPr="00957977">
              <w:rPr>
                <w:rFonts w:ascii="Calibri Light" w:hAnsi="Calibri Light" w:cs="Calibri Light"/>
              </w:rPr>
              <w:t xml:space="preserve">Waga </w:t>
            </w:r>
            <w:r w:rsidR="00CF2938" w:rsidRPr="00957977">
              <w:rPr>
                <w:rFonts w:ascii="Calibri Light" w:hAnsi="Calibri Light" w:cs="Calibri Light"/>
              </w:rPr>
              <w:t>od</w:t>
            </w:r>
            <w:r w:rsidRPr="00957977">
              <w:rPr>
                <w:rFonts w:ascii="Calibri Light" w:hAnsi="Calibri Light" w:cs="Calibri Light"/>
              </w:rPr>
              <w:t xml:space="preserve">  2 do 3 kg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FEAC9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F2232" w14:textId="6F5A2CA4" w:rsidR="003E3541" w:rsidRPr="00957977" w:rsidRDefault="003E3541" w:rsidP="00CF2938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957977" w:rsidRPr="00957977" w14:paraId="695A4614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7183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87C59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Wymiary pompy bez uchwytu mocującego (szerokość </w:t>
            </w:r>
            <w:r w:rsidRPr="00957977">
              <w:rPr>
                <w:rFonts w:ascii="Calibri Light" w:hAnsi="Calibri Light" w:cs="Calibri Light"/>
                <w:lang w:val="fr-FR"/>
              </w:rPr>
              <w:t>x g</w:t>
            </w:r>
            <w:r w:rsidRPr="00957977">
              <w:rPr>
                <w:rFonts w:ascii="Calibri Light" w:hAnsi="Calibri Light" w:cs="Calibri Light"/>
              </w:rPr>
              <w:t xml:space="preserve">łębokość x wysokość): </w:t>
            </w:r>
          </w:p>
          <w:p w14:paraId="45F74D08" w14:textId="581B7B2A" w:rsidR="003E3541" w:rsidRPr="00957977" w:rsidRDefault="00AB19CF">
            <w:pPr>
              <w:spacing w:after="0" w:line="240" w:lineRule="auto"/>
            </w:pPr>
            <w:r w:rsidRPr="00957977">
              <w:rPr>
                <w:rFonts w:ascii="Calibri Light" w:hAnsi="Calibri Light" w:cs="Calibri Light"/>
              </w:rPr>
              <w:t xml:space="preserve">nie większe niż </w:t>
            </w:r>
            <w:r w:rsidRPr="00957977">
              <w:rPr>
                <w:rFonts w:ascii="Calibri Light" w:hAnsi="Calibri Light" w:cs="Calibri Light"/>
                <w:lang w:val="it-IT"/>
              </w:rPr>
              <w:t xml:space="preserve">290mm x </w:t>
            </w:r>
            <w:r w:rsidRPr="00957977">
              <w:rPr>
                <w:rFonts w:ascii="Calibri Light" w:hAnsi="Calibri Light" w:cs="Calibri Light"/>
                <w:u w:color="FF2600"/>
              </w:rPr>
              <w:t>196</w:t>
            </w:r>
            <w:r w:rsidRPr="00957977">
              <w:rPr>
                <w:rFonts w:ascii="Calibri Light" w:hAnsi="Calibri Light" w:cs="Calibri Light"/>
                <w:u w:color="FF2600"/>
                <w:lang w:val="de-DE"/>
              </w:rPr>
              <w:t xml:space="preserve">mm </w:t>
            </w:r>
            <w:r w:rsidRPr="00957977">
              <w:rPr>
                <w:rFonts w:ascii="Calibri Light" w:hAnsi="Calibri Light" w:cs="Calibri Light"/>
                <w:lang w:val="it-IT"/>
              </w:rPr>
              <w:t>x 115mm.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2F88F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658D1" w14:textId="698E30A5" w:rsidR="003E3541" w:rsidRPr="00957977" w:rsidRDefault="003E3541" w:rsidP="00CF2938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14:paraId="473F6CB8" w14:textId="77777777" w:rsidR="003E3541" w:rsidRPr="00957977" w:rsidRDefault="00AB19CF">
      <w:r w:rsidRPr="00957977">
        <w:rPr>
          <w:rFonts w:ascii="Calibri Light" w:eastAsia="Calibri Light" w:hAnsi="Calibri Light" w:cs="Calibri Light"/>
        </w:rPr>
        <w:t xml:space="preserve">    </w:t>
      </w:r>
      <w:r w:rsidRPr="00957977">
        <w:rPr>
          <w:rFonts w:ascii="Calibri Light" w:hAnsi="Calibri Light" w:cs="Calibri Light"/>
        </w:rPr>
        <w:t>*wypełnia Wykonawca</w:t>
      </w:r>
    </w:p>
    <w:p w14:paraId="673AA78F" w14:textId="77777777" w:rsidR="003E3541" w:rsidRPr="00957977" w:rsidRDefault="00AB19CF">
      <w:pPr>
        <w:pStyle w:val="TekstpodstawowyTekstwcity2stbTekstwcity2stTekstwciety2stety2st"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Wykonawca wypełnia niniejszy Formularz  poprzez uzupełnienie kolumny pn. Parametr oferowany (należy opisać oferowany parametr), zgodnie z wymaganiami Zamawiającego opisanymi w kolumnie pn. Parametry graniczne. Opis oferowanego parametru musi być na tyle wyczerpujący, żeby pozwolił Zamawiającemu ocenę oferty, pod względem zgodności z podstawowymi, bezwzględnie wymaganymi parametrami i uznanie, czy oferta spełnia wymagania podstawowe, czy podlega odrzuceniu.</w:t>
      </w:r>
    </w:p>
    <w:p w14:paraId="503AF52F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 przypadku:</w:t>
      </w:r>
    </w:p>
    <w:p w14:paraId="00DCFCEC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24"/>
        </w:numPr>
        <w:jc w:val="both"/>
      </w:pPr>
      <w:r w:rsidRPr="00957977">
        <w:rPr>
          <w:rFonts w:ascii="Calibri Light" w:eastAsia="Calibri Light" w:hAnsi="Calibri Light" w:cs="Calibri Light"/>
          <w:iCs/>
          <w:sz w:val="22"/>
          <w:szCs w:val="22"/>
        </w:rPr>
        <w:t xml:space="preserve"> </w:t>
      </w:r>
      <w:r w:rsidRPr="00957977">
        <w:rPr>
          <w:rFonts w:ascii="Calibri Light" w:hAnsi="Calibri Light" w:cs="Calibri Light"/>
          <w:iCs/>
          <w:sz w:val="22"/>
          <w:szCs w:val="22"/>
        </w:rPr>
        <w:t xml:space="preserve">niewypełnienia którejkolwiek z pozycji w tabeli, </w:t>
      </w:r>
    </w:p>
    <w:p w14:paraId="38DF8BFA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24"/>
        </w:numPr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zaoferowania parametrów niezgodnych z wymaganiami Zamawiającego</w:t>
      </w:r>
    </w:p>
    <w:p w14:paraId="7309D008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oferta zostanie odrzucona na podstawie art. 226 ust. 1 pkt. 5 ustawy pzp, jako oferta, której treść jest niezgodna z warunkami zamówienia,</w:t>
      </w:r>
    </w:p>
    <w:p w14:paraId="5A7EC2E2" w14:textId="77777777" w:rsidR="003E3541" w:rsidRPr="00957977" w:rsidRDefault="003E3541">
      <w:pPr>
        <w:jc w:val="center"/>
        <w:rPr>
          <w:rFonts w:ascii="Calibri Light" w:hAnsi="Calibri Light" w:cs="Calibri Light"/>
          <w:i/>
        </w:rPr>
      </w:pPr>
    </w:p>
    <w:p w14:paraId="4C073B3B" w14:textId="77777777" w:rsidR="003E3541" w:rsidRPr="00957977" w:rsidRDefault="00AB19CF">
      <w:pPr>
        <w:jc w:val="center"/>
        <w:rPr>
          <w:rFonts w:ascii="Calibri Light" w:hAnsi="Calibri Light" w:cs="Calibri Light"/>
          <w:i/>
        </w:rPr>
      </w:pPr>
      <w:r w:rsidRPr="00957977">
        <w:rPr>
          <w:rFonts w:ascii="Calibri Light" w:hAnsi="Calibri Light" w:cs="Calibri Light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C782C30" w14:textId="77777777" w:rsidR="003E3541" w:rsidRPr="00957977" w:rsidRDefault="003E3541">
      <w:pPr>
        <w:spacing w:before="120" w:after="0" w:line="240" w:lineRule="auto"/>
        <w:textAlignment w:val="baseline"/>
        <w:rPr>
          <w:rFonts w:ascii="Calibri Light" w:hAnsi="Calibri Light" w:cs="Calibri Light"/>
          <w:b/>
          <w:sz w:val="24"/>
          <w:szCs w:val="24"/>
        </w:rPr>
      </w:pPr>
    </w:p>
    <w:p w14:paraId="3943FA8A" w14:textId="77777777" w:rsidR="003E3541" w:rsidRPr="00957977" w:rsidRDefault="003E3541">
      <w:pPr>
        <w:spacing w:before="120" w:after="0" w:line="240" w:lineRule="auto"/>
        <w:textAlignment w:val="baseline"/>
        <w:rPr>
          <w:rFonts w:ascii="Calibri Light" w:hAnsi="Calibri Light" w:cs="Calibri Light"/>
          <w:b/>
          <w:sz w:val="24"/>
          <w:szCs w:val="24"/>
        </w:rPr>
      </w:pPr>
    </w:p>
    <w:p w14:paraId="7FEF5672" w14:textId="77777777" w:rsidR="003E3541" w:rsidRPr="00957977" w:rsidRDefault="003E3541">
      <w:pPr>
        <w:spacing w:before="120" w:after="0" w:line="240" w:lineRule="auto"/>
        <w:textAlignment w:val="baseline"/>
        <w:rPr>
          <w:rFonts w:ascii="Calibri Light" w:hAnsi="Calibri Light" w:cs="Calibri Light"/>
          <w:b/>
          <w:sz w:val="24"/>
          <w:szCs w:val="24"/>
        </w:rPr>
      </w:pPr>
    </w:p>
    <w:p w14:paraId="1BD45D36" w14:textId="77777777" w:rsidR="003E3541" w:rsidRPr="00957977" w:rsidRDefault="003E3541">
      <w:pPr>
        <w:spacing w:before="120" w:after="0" w:line="240" w:lineRule="auto"/>
        <w:textAlignment w:val="baseline"/>
        <w:rPr>
          <w:rFonts w:ascii="Calibri Light" w:hAnsi="Calibri Light" w:cs="Calibri Light"/>
          <w:b/>
          <w:sz w:val="24"/>
          <w:szCs w:val="24"/>
        </w:rPr>
      </w:pPr>
    </w:p>
    <w:p w14:paraId="3D089598" w14:textId="77777777" w:rsidR="003E3541" w:rsidRPr="00957977" w:rsidRDefault="00AB19CF">
      <w:pPr>
        <w:spacing w:before="120" w:after="0" w:line="240" w:lineRule="auto"/>
        <w:textAlignment w:val="baseline"/>
      </w:pPr>
      <w:r w:rsidRPr="00957977">
        <w:rPr>
          <w:rFonts w:ascii="Calibri Light" w:hAnsi="Calibri Light" w:cs="Calibri Light"/>
          <w:b/>
          <w:sz w:val="24"/>
          <w:szCs w:val="24"/>
        </w:rPr>
        <w:lastRenderedPageBreak/>
        <w:t xml:space="preserve">Część nr 5  Elektryczne urządzenie do ssania – 6 szt. </w:t>
      </w:r>
    </w:p>
    <w:p w14:paraId="0D5FABCF" w14:textId="77777777" w:rsidR="003E3541" w:rsidRPr="00957977" w:rsidRDefault="003E3541">
      <w:pPr>
        <w:keepNext/>
        <w:spacing w:after="0" w:line="240" w:lineRule="auto"/>
        <w:jc w:val="center"/>
      </w:pPr>
    </w:p>
    <w:tbl>
      <w:tblPr>
        <w:tblW w:w="13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8"/>
        <w:gridCol w:w="5244"/>
        <w:gridCol w:w="2552"/>
        <w:gridCol w:w="4454"/>
      </w:tblGrid>
      <w:tr w:rsidR="00957977" w:rsidRPr="00957977" w14:paraId="481401AE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A4ED18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CC92420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</w:rPr>
              <w:t>Parametr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B7BB1AC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</w:rPr>
              <w:t>Parametr graniczny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35BE95B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</w:rPr>
              <w:t>Parametry oferowane*</w:t>
            </w:r>
          </w:p>
        </w:tc>
      </w:tr>
      <w:tr w:rsidR="00957977" w:rsidRPr="00957977" w14:paraId="3573DD2A" w14:textId="77777777" w:rsidTr="00083435">
        <w:trPr>
          <w:trHeight w:val="446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13DD6" w14:textId="77777777" w:rsidR="003E3541" w:rsidRPr="00957977" w:rsidRDefault="00AB19CF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E1B79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Oferowany model / typ/ producent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0DDE8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DC4CE" w14:textId="6C9BD5F2" w:rsidR="003E3541" w:rsidRPr="00957977" w:rsidRDefault="003E3541" w:rsidP="00C814E3">
            <w:pPr>
              <w:snapToGrid w:val="0"/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</w:tr>
      <w:tr w:rsidR="00957977" w:rsidRPr="00957977" w14:paraId="3B630388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8754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87A5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Kraj pochodzenia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A2901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3FD8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20A9C85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B552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F278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Fabrycznie nowy z 2022/2023 roku, nie powystawowy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BC513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Tak, 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446B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06EEBD9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38EA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5866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Ssak w wersji jezdnej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2B593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CA83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D234CA8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ACCC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FE709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Wydajność: 30 l/min ( mierzona w zakresie pracy za zbiornikiem na wydzieliny)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02D6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C98E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A24D396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0A85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6ED3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Max. podciśnienie ≥ 90 kPa (675 mmHg)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84310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160A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6397D48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5F44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989B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 xml:space="preserve">Bezobsługowa pompa tłokowa, niskoobrotowa (poniżej 50 obr./min) -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4C1E4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F1946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A9B30A6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7E76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4653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Precyzyjny membranowy regulator podciśnienia 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C5EFA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46EC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A761E88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60E0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5AF9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Manometr na pulpicie ze skalą w kPa i mmHg 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ED7ED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E7A4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FA83A55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E235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EBBE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Przystosowany do pracy ciągłej (24 godz./dobę)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CBF48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2DF96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A8615E8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2BB99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3CBE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Niski poziom hałasu (36 dB)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319CA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13A4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510F590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323D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3090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Trwała, gładka, jednoczęściowa obudowa  z dotykowym włącznikiem i wskaźnikiem LED,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D6F03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8A57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15191EC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970A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37A4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Wózek o wysokości 78 cm na czterech kołach z blokadami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5E34F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E236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14BCFB6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7BA5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3760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Wózek z szyną na akcesoria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340F6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FE39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9D3B273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C2C2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655A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 xml:space="preserve">Włącznik/wyłącznik nożny zintegrowany z wózkiem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14CE0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EF96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721FEF0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1B65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C721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Dwa zbiorniki wielorazowe autoklawowalne (2.5 litrowe), nietłukące,  lub zbiorniki z PC do wkładów jednorazowych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25B7D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C908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641A9F4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DF9E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80B8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Wkłady jednorazowe kompatybilne do w/w/ zbiorników- 20 szt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EE4E6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047D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3B22070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19FD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459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 xml:space="preserve">Zabezpieczenie przed zalaniem ssaka – zbiornik zabezpieczający oraz zawory w pokrywach zbiorników na wydzieliny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430FD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8200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BEB84BE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3257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lastRenderedPageBreak/>
              <w:t>1.19.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0B8E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Możliwość zastosowania zbiorników o różnych pojemnościach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1F64B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2719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3711022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0484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1FB8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 xml:space="preserve">Możliwość zastosowania wkładów jednorazowych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A3551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C39C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FF3539F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4D2D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8C6C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Waga i wymiary: model jezdny – 16 kg, 985 x 510 x 470 mm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E0614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BDB9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7B49025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BBD99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5715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spacing w:val="2"/>
                <w:lang w:eastAsia="pl-PL"/>
              </w:rPr>
              <w:t xml:space="preserve">Pobór mocy max. 50 W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92F5B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A845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74179E3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D1736" w14:textId="0FB411D6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</w:t>
            </w:r>
            <w:r w:rsidR="00083435" w:rsidRPr="00957977">
              <w:rPr>
                <w:rFonts w:asciiTheme="majorHAnsi" w:hAnsiTheme="majorHAnsi" w:cstheme="majorHAnsi"/>
              </w:rPr>
              <w:t>3</w:t>
            </w:r>
            <w:r w:rsidRPr="0095797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03DC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spacing w:val="2"/>
                <w:lang w:eastAsia="pl-PL"/>
              </w:rPr>
              <w:t>Zabezpieczenia przed porażeniem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E8F86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4E35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68421F1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DBCAC" w14:textId="144B8E19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</w:t>
            </w:r>
            <w:r w:rsidR="00083435" w:rsidRPr="00957977">
              <w:rPr>
                <w:rFonts w:asciiTheme="majorHAnsi" w:hAnsiTheme="majorHAnsi" w:cstheme="majorHAnsi"/>
              </w:rPr>
              <w:t>4</w:t>
            </w:r>
            <w:r w:rsidRPr="0095797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C101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spacing w:val="2"/>
                <w:lang w:eastAsia="pl-PL"/>
              </w:rPr>
              <w:t xml:space="preserve">Zasilanie sieciowe 230VAC/50 Hz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12023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AAEE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8439A31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6EE79" w14:textId="0C24511F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</w:t>
            </w:r>
            <w:r w:rsidR="00083435" w:rsidRPr="00957977">
              <w:rPr>
                <w:rFonts w:asciiTheme="majorHAnsi" w:hAnsiTheme="majorHAnsi" w:cstheme="majorHAnsi"/>
              </w:rPr>
              <w:t>5</w:t>
            </w:r>
            <w:r w:rsidRPr="0095797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75C3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Zbiornik zabezpieczający 0,25l, nietłukący, autoklawowalny z drenem łączącym  --  -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99608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D618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CF6E162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F170D" w14:textId="4C8BA1AD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</w:t>
            </w:r>
            <w:r w:rsidR="00083435" w:rsidRPr="00957977">
              <w:rPr>
                <w:rFonts w:asciiTheme="majorHAnsi" w:hAnsiTheme="majorHAnsi" w:cstheme="majorHAnsi"/>
              </w:rPr>
              <w:t>6</w:t>
            </w:r>
            <w:r w:rsidRPr="0095797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431F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Filtry antybakteryjne – 6 szt.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E1F29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E2B7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08FAF9F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11BF4" w14:textId="062B5F1E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</w:t>
            </w:r>
            <w:r w:rsidR="00083435" w:rsidRPr="00957977">
              <w:rPr>
                <w:rFonts w:asciiTheme="majorHAnsi" w:hAnsiTheme="majorHAnsi" w:cstheme="majorHAnsi"/>
              </w:rPr>
              <w:t>7</w:t>
            </w:r>
            <w:r w:rsidRPr="0095797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A580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 Dren silikonowy do pacjenta na mb – 2 m -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0C0AB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C20B6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9D99D38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147DF" w14:textId="3A1F8AC2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</w:t>
            </w:r>
            <w:r w:rsidR="00083435" w:rsidRPr="00957977">
              <w:rPr>
                <w:rFonts w:asciiTheme="majorHAnsi" w:hAnsiTheme="majorHAnsi" w:cstheme="majorHAnsi"/>
              </w:rPr>
              <w:t>8</w:t>
            </w:r>
            <w:r w:rsidRPr="0095797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EF91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Zawory przełączające ssanie z jednego zbiornika na drugi bez opinania drenów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6172F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4324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C71357F" w14:textId="77777777" w:rsidR="003E3541" w:rsidRPr="00957977" w:rsidRDefault="00AB19CF">
      <w:pPr>
        <w:rPr>
          <w:rFonts w:ascii="Calibri Light" w:hAnsi="Calibri Light" w:cs="Calibri Light"/>
        </w:rPr>
      </w:pPr>
      <w:r w:rsidRPr="00957977">
        <w:rPr>
          <w:rFonts w:ascii="Calibri Light" w:eastAsia="Calibri Light" w:hAnsi="Calibri Light" w:cs="Calibri Light"/>
        </w:rPr>
        <w:t xml:space="preserve">    </w:t>
      </w:r>
      <w:r w:rsidRPr="00957977">
        <w:rPr>
          <w:rFonts w:ascii="Calibri Light" w:hAnsi="Calibri Light" w:cs="Calibri Light"/>
        </w:rPr>
        <w:t>*wypełnia Wykonawca</w:t>
      </w:r>
    </w:p>
    <w:p w14:paraId="1E1E4645" w14:textId="77777777" w:rsidR="003E3541" w:rsidRPr="00957977" w:rsidRDefault="00AB19CF">
      <w:pPr>
        <w:pStyle w:val="TekstpodstawowyTekstwcity2stbTekstwcity2stTekstwciety2stety2st"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Wykonawca wypełnia niniejszy Formularz  poprzez uzupełnienie kolumny pn. Parametr oferowany (należy opisać oferowany parametr), zgodnie z wymaganiami Zamawiającego opisanymi w kolumnie pn. Parametry graniczne. Opis oferowanego parametru musi być na tyle wyczerpujący, żeby pozwolił Zamawiającemu ocenę oferty, pod względem zgodności z podstawowymi, bezwzględnie wymaganymi parametrami i uznanie, czy oferta spełnia wymagania podstawowe, czy podlega odrzuceniu.</w:t>
      </w:r>
    </w:p>
    <w:p w14:paraId="0A7A85BC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 przypadku:</w:t>
      </w:r>
    </w:p>
    <w:p w14:paraId="19692769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25"/>
        </w:numPr>
        <w:jc w:val="both"/>
      </w:pPr>
      <w:r w:rsidRPr="00957977">
        <w:rPr>
          <w:rFonts w:ascii="Calibri Light" w:eastAsia="Calibri Light" w:hAnsi="Calibri Light" w:cs="Calibri Light"/>
          <w:iCs/>
          <w:sz w:val="22"/>
          <w:szCs w:val="22"/>
        </w:rPr>
        <w:t xml:space="preserve"> </w:t>
      </w:r>
      <w:r w:rsidRPr="00957977">
        <w:rPr>
          <w:rFonts w:ascii="Calibri Light" w:hAnsi="Calibri Light" w:cs="Calibri Light"/>
          <w:iCs/>
          <w:sz w:val="22"/>
          <w:szCs w:val="22"/>
        </w:rPr>
        <w:t xml:space="preserve">niewypełnienia którejkolwiek z pozycji w tabeli, </w:t>
      </w:r>
    </w:p>
    <w:p w14:paraId="72199DC4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25"/>
        </w:numPr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zaoferowania parametrów niezgodnych z wymaganiami Zamawiającego</w:t>
      </w:r>
    </w:p>
    <w:p w14:paraId="5BC65200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oferta zostanie odrzucona na podstawie art. 226 ust. 1 pkt. 5 ustawy pzp, jako oferta, której treść jest niezgodna z warunkami zamówienia,</w:t>
      </w:r>
    </w:p>
    <w:p w14:paraId="6244B61F" w14:textId="77777777" w:rsidR="003E3541" w:rsidRPr="00957977" w:rsidRDefault="003E3541">
      <w:pPr>
        <w:jc w:val="center"/>
        <w:rPr>
          <w:rFonts w:ascii="Calibri Light" w:hAnsi="Calibri Light" w:cs="Calibri Light"/>
          <w:i/>
        </w:rPr>
      </w:pPr>
    </w:p>
    <w:p w14:paraId="010BA13A" w14:textId="77777777" w:rsidR="003E3541" w:rsidRPr="00957977" w:rsidRDefault="00AB19CF">
      <w:pPr>
        <w:jc w:val="center"/>
        <w:rPr>
          <w:rFonts w:ascii="Calibri Light" w:hAnsi="Calibri Light" w:cs="Calibri Light"/>
          <w:i/>
        </w:rPr>
      </w:pPr>
      <w:r w:rsidRPr="00957977">
        <w:rPr>
          <w:rFonts w:ascii="Calibri Light" w:hAnsi="Calibri Light" w:cs="Calibri Light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5B48E6F7" w14:textId="77777777" w:rsidR="00847B6E" w:rsidRPr="00957977" w:rsidRDefault="00847B6E">
      <w:pPr>
        <w:jc w:val="center"/>
        <w:rPr>
          <w:rFonts w:ascii="Calibri Light" w:hAnsi="Calibri Light" w:cs="Calibri Light"/>
          <w:i/>
        </w:rPr>
      </w:pPr>
    </w:p>
    <w:p w14:paraId="3634D901" w14:textId="77777777" w:rsidR="003E3541" w:rsidRDefault="00AB19CF">
      <w:pPr>
        <w:spacing w:before="120" w:after="0" w:line="240" w:lineRule="auto"/>
        <w:textAlignment w:val="baseline"/>
        <w:rPr>
          <w:rFonts w:ascii="Calibri Light" w:hAnsi="Calibri Light" w:cs="Calibri Light"/>
          <w:b/>
          <w:sz w:val="24"/>
          <w:szCs w:val="24"/>
        </w:rPr>
      </w:pPr>
      <w:r w:rsidRPr="00957977">
        <w:rPr>
          <w:rFonts w:ascii="Calibri Light" w:hAnsi="Calibri Light" w:cs="Calibri Light"/>
          <w:b/>
          <w:sz w:val="24"/>
          <w:szCs w:val="24"/>
        </w:rPr>
        <w:lastRenderedPageBreak/>
        <w:t xml:space="preserve">Część nr 6  Defibrylator z możliwością wykonania kardiowersji i zewnętrznej stymulacji serca – 1 szt. </w:t>
      </w:r>
    </w:p>
    <w:p w14:paraId="2475D847" w14:textId="77777777" w:rsidR="003E3541" w:rsidRPr="00957977" w:rsidRDefault="003E3541">
      <w:pPr>
        <w:keepNext/>
        <w:spacing w:after="0" w:line="240" w:lineRule="auto"/>
        <w:jc w:val="center"/>
      </w:pPr>
    </w:p>
    <w:tbl>
      <w:tblPr>
        <w:tblW w:w="13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8"/>
        <w:gridCol w:w="5244"/>
        <w:gridCol w:w="2552"/>
        <w:gridCol w:w="4454"/>
      </w:tblGrid>
      <w:tr w:rsidR="00957977" w:rsidRPr="00957977" w14:paraId="52DDF4C4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7F6E3B9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58B186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4352734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 graniczny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62DB74D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Parametry oferowane*</w:t>
            </w:r>
          </w:p>
        </w:tc>
      </w:tr>
      <w:tr w:rsidR="00F63278" w:rsidRPr="00957977" w14:paraId="22CE8F28" w14:textId="77777777" w:rsidTr="00F63278">
        <w:trPr>
          <w:trHeight w:val="446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3DD58" w14:textId="77777777" w:rsidR="00F63278" w:rsidRPr="00957977" w:rsidRDefault="00F63278" w:rsidP="00F63278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F4027" w14:textId="3DFF1135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Oferowany model systemu/ typ/ producent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CE112" w14:textId="4052E9E5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365A0" w14:textId="1CF0CBF8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4D67FCF3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6B7D0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68EF0" w14:textId="7D440234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Kraj pochodzenia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66800" w14:textId="47E3BC19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0A788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027D91FC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FC960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D2C35" w14:textId="08AC6EB6" w:rsidR="00F63278" w:rsidRPr="00957977" w:rsidRDefault="00C503E1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</w:t>
            </w:r>
            <w:r w:rsidR="00F63278">
              <w:rPr>
                <w:rFonts w:ascii="Calibri Light" w:hAnsi="Calibri Light" w:cs="Calibri Light"/>
              </w:rPr>
              <w:t>abrycznie nowy z 2022/2023 roku, nie powystawowy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5E045" w14:textId="06B3F6FC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Tak, 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89F0" w14:textId="337D62C2" w:rsidR="00F63278" w:rsidRPr="00957977" w:rsidRDefault="00F63278" w:rsidP="00F63278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  <w:u w:val="single"/>
              </w:rPr>
            </w:pPr>
          </w:p>
        </w:tc>
      </w:tr>
      <w:tr w:rsidR="00F63278" w:rsidRPr="00957977" w14:paraId="1E6DDCF9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62333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12D47" w14:textId="1765E709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Defibrylator przenośny z wbudowanym uchwytem transportowym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2CDCA" w14:textId="4116C43D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DA5C9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59F47BA8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304D6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D716B" w14:textId="3B5CFF50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Komunikacja z użytkownikiem w języku polskim (dotyczy również opisów na panelu sterowania oraz wydawanych przez aparat komunikatów głosowych)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4CA19" w14:textId="217335D3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9EBB7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3FE3E9F0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8D45F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7E90D" w14:textId="79BB7EFE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63278">
              <w:rPr>
                <w:rFonts w:ascii="Calibri Light" w:hAnsi="Calibri Light" w:cs="Calibri Light"/>
              </w:rPr>
              <w:t>Zasilanie 220-240V  z : wbudowanym akumulatorem  litowo-jonowym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45577" w14:textId="5BE49513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F837C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1E157FED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27761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A79E2" w14:textId="2903DBCC" w:rsidR="00F63278" w:rsidRPr="00F63278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63278">
              <w:rPr>
                <w:rFonts w:ascii="Calibri Light" w:hAnsi="Calibri Light" w:cs="Calibri Light"/>
              </w:rPr>
              <w:t>Zasilanie akumulatorowe – czas pracy na akumulatorze: min. 200 min. ciągłego monitorowania EKG lub min. 140 defibrylacji z maksymalną energią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2D566" w14:textId="6B37E74C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1A576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23CC3ECF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97BB1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B11E9" w14:textId="10088097" w:rsidR="00F63278" w:rsidRPr="00AC5819" w:rsidRDefault="00AC5819" w:rsidP="00F6327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C5819">
              <w:rPr>
                <w:rFonts w:asciiTheme="majorHAnsi" w:hAnsiTheme="majorHAnsi" w:cstheme="majorHAnsi"/>
                <w:color w:val="FF0000"/>
              </w:rPr>
              <w:t>Czas ładowania akumulatora do pełnej pojemności maks. 4 godziny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B04F8" w14:textId="5AB12FF1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A5219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4327E29E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247BE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72BE0" w14:textId="5BC322A4" w:rsidR="00F63278" w:rsidRPr="00F63278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63278">
              <w:rPr>
                <w:rFonts w:ascii="Calibri Light" w:hAnsi="Calibri Light" w:cs="Calibri Light"/>
              </w:rPr>
              <w:t>Temperatura pracy: min. Od 0 do +40</w:t>
            </w:r>
            <w:r w:rsidRPr="00F63278">
              <w:rPr>
                <w:rFonts w:ascii="Calibri Light" w:hAnsi="Calibri Light" w:cs="Calibri Light"/>
                <w:vertAlign w:val="superscript"/>
              </w:rPr>
              <w:t>o</w:t>
            </w:r>
            <w:r w:rsidRPr="00F63278">
              <w:rPr>
                <w:rFonts w:ascii="Calibri Light" w:hAnsi="Calibri Light" w:cs="Calibri Light"/>
              </w:rPr>
              <w:t>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B00ED" w14:textId="5A890897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F41B0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6A9DA457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D8D87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B74D9" w14:textId="6814CE29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Funkcja codziennego auto testu, bez potrzeby włączenia urządzenia i bez udziału Użytkownika, z wydrukiem potwierdzającym jego wykonanie, zawierającym: datę, numer seryjny aparatu, wynik testu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E659A" w14:textId="561B731A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C8455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0362BAB9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69A5D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CA5D2" w14:textId="0135D9E8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Auto test: wykonywany na zasilaniu akumulatorowym, akumulatorowo-sieciowym i sieciowym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2406E" w14:textId="761B9C03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E9F50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77E8F6C5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20BF1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11A5B" w14:textId="09F5590D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Defibrylator zabezpieczony przed zalaniem wodą-stopień ochrony co najmniej IPX1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CEE00" w14:textId="1C3D0AB0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340C7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374264F0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FD3A9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7CA0A" w14:textId="2465EAF1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Odporność na upadek z wysokości min. 45 cm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EE50F" w14:textId="6CCFD57B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63B01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5A2549F6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2149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495AE" w14:textId="143C5902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Ciężar defibrylatora wraz z akumulatorem max 6 kg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F1BD7" w14:textId="7C3DBDD3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BC299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4ED6A153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34F29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>1.15.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0CE35" w14:textId="2671E8CB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Tryb archiwum dający operatowi możliwość dostępu do danych poprzednich pacjentów celem przeglądu, transmisji, drukowaniem, edycji lub usuwania. Pamięć min. 80 rekordów.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399D4" w14:textId="67A84874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113F0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340246D6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7BD67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9E080" w14:textId="7AFC7DD9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Defibrylacja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65E4D" w14:textId="52C3E8DB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C749C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62C511D8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44221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9C347" w14:textId="4374E053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Rodzaj fali defibrylacyjnej – dwufazowa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56C16" w14:textId="3DF06D45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0540C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50BB697F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A823B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2E773" w14:textId="75CE989B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Defibrylacja ręczna i półautomatyczna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614B2" w14:textId="4B9CD5D2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4DC7C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40BCC3EA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B0EEB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828C9" w14:textId="11C164F4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Możliwość wykonania kardiowersji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17192" w14:textId="5AC3A664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EE3FB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68A5D736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4B689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B6708" w14:textId="434A94D2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Energia defibrylacji w zakresie min. 2-360J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C7FC3" w14:textId="1ED320A6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E3E39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174D7AC1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E2FE6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05902" w14:textId="1F3C0E43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Dostępnych minimum 24 różnych poziomów energii defibrylacji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35C06" w14:textId="24983D60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E11CB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1BB3AEAD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B0812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158BB" w14:textId="5DFBEF3D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Defibrylacja półautomatyczna, możliwość programowania energii 1, 2 i 3 wyładowania min w przedziale od 150 do 360 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5CEA2" w14:textId="7F7740C5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4E861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63189207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0E9BB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37E53" w14:textId="2515DB44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Algorytm wykrywający ruch pacjenta w trybie półautomatycznym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23CB9" w14:textId="1CFCCEEA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067BE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7E392255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7049D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8CE5B" w14:textId="52898CF4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Ładowanie i wyzwolenie energii za pomocą przycisków na łyżkach defibrylacyjnych oraz na płycie czołowej aparatu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1524C" w14:textId="299A988A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F1443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0E29F6C8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70878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CCB84" w14:textId="01F150E6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Możliwość defibrylacji dzieci i dorosłych – zintegrowane łyżki dla dorosłych / pediatryczne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884C2" w14:textId="2ADA9C15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DF58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683C47FB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D18E4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0D28B" w14:textId="21B93C62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Czas ładowania do energii 360J: poniżej 7 sekund oraz do energii 200J poniżej 5 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A181A" w14:textId="1FA2A314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B9627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21CBEACF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26503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E3140" w14:textId="77777777" w:rsidR="00F63278" w:rsidRDefault="00F63278" w:rsidP="00F63278">
            <w:pPr>
              <w:widowControl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Wspomaganie RKO: metronom działający w trybie manualnym i półautomatycznym pracujący w czterech trybach:</w:t>
            </w:r>
          </w:p>
          <w:p w14:paraId="04C45732" w14:textId="77777777" w:rsidR="00F63278" w:rsidRDefault="00F63278" w:rsidP="00F63278">
            <w:pPr>
              <w:widowControl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 pacjent dorosły zaintubowany</w:t>
            </w:r>
          </w:p>
          <w:p w14:paraId="7B51BEB3" w14:textId="77777777" w:rsidR="00F63278" w:rsidRDefault="00F63278" w:rsidP="00F63278">
            <w:pPr>
              <w:widowControl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 pacjent dorosły niezaintubowany</w:t>
            </w:r>
          </w:p>
          <w:p w14:paraId="0A0DD94F" w14:textId="77777777" w:rsidR="00F63278" w:rsidRDefault="00F63278" w:rsidP="00F63278">
            <w:pPr>
              <w:widowControl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- pacjent pediatryczny zaintubowany</w:t>
            </w:r>
          </w:p>
          <w:p w14:paraId="50565DFA" w14:textId="77777777" w:rsidR="00F63278" w:rsidRDefault="00F63278" w:rsidP="00F63278">
            <w:pPr>
              <w:widowControl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 pacjent pediatryczny niezaintubowany</w:t>
            </w:r>
          </w:p>
          <w:p w14:paraId="500A1575" w14:textId="1C60151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Bezpośredni dostęp (niezabezpieczony hasłem)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5FC9A" w14:textId="3D56FAC0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86447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15424B4E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BDA26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11429" w14:textId="2D15E1F5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Rejestracja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F540A" w14:textId="4438A6D7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7FA19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1233F6F9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FA7FC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C2E50" w14:textId="3B8A3C3C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Ekran kolorowy LCD o przekątnej min. 5,5”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97CA4" w14:textId="4CDE7256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F87A7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0E6744FA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6781C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AB938" w14:textId="4135A788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Możliwość wyświetlenia min.: 2 krzywych dynamicznych jednocześnie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0544F" w14:textId="0CD53E3D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F5907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74475AD4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DDFB9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C78D3" w14:textId="4268EF29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Wbudowany rejestrator termiczny na papier o szerokości min. 50 mm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40E77" w14:textId="6BC15A56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BE6F1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697A7A05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46874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82AA5" w14:textId="4EABE12B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Szybkość wydruku: 25 mm/sek. Lub 50 mm/sek.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8C333" w14:textId="73B38D93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54B67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22D2E9E2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7F639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DAB78" w14:textId="32EA1054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Monitorowanie EKG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7EE5E" w14:textId="5486D4FA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04278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6C4FC4BD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35959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7616E" w14:textId="58813AF5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Monitorowanie EKG z 3 odprowadzeń oraz opcjonalnie z 5 odprowadzeń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19858" w14:textId="4A4B35D1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E4A94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574F17F0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B709C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BE484" w14:textId="70BFBE0A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Wzmocnienie sygnału EKG na min. 8 poziomach (4, 3, 2.5, 2, 1.5, 1, 0.5, 0.25 cm/Mv)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A7F9B" w14:textId="425C5EAE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E4D7A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7F3AF8FB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62B21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15BC4" w14:textId="06EA7B33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Zakres pomiaru częstości akcji serca min. 20-300/min.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A52AF" w14:textId="6CA90530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2CD4D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26884DB4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EB8B0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FE305" w14:textId="6C8506DA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Układ monitorujący zabezpieczony przed impulsem defibrylatora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521AA" w14:textId="2B38E352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9517F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7CAE3909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9C0B1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21906" w14:textId="4664C34B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Układ umożliwiający synchronizację z zewnętrznym kardiomonitorem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6C30A" w14:textId="40759562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51187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0D8A1446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F1C09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35239" w14:textId="22A4F5E1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Stymulacja przezskórna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61D16" w14:textId="1E247B08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6C0AA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032ACFD0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88518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69E04" w14:textId="2D79863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Stymulacja w trybach na „żądanie”</w:t>
            </w:r>
            <w:r>
              <w:rPr>
                <w:rFonts w:ascii="Calibri Light" w:hAnsi="Calibri Light" w:cs="Calibri Light"/>
              </w:rPr>
              <w:br/>
              <w:t>i asynchronicznym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8F769" w14:textId="79F0AD36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86FEF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1BF6AD15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30394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D1445" w14:textId="2A1EBEC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Wyjściowe natężenie prądu, co najmniej w zakresie od 0 do 200 mA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F5AD5" w14:textId="2131DDF1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C66F6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680F0AF0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ABD91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753B1" w14:textId="7889A71D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Częstość stymulacji minimum: od 40 do 170 impulsów na minutę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29C59" w14:textId="111C1AA1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4BD4E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34171469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37C78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AD4ED" w14:textId="53DD0709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Wyposażenie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72699" w14:textId="361F0DF2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06C48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3EB7AC30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6C0F4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5556B" w14:textId="6163B5B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Przewód EKG 3 odprowadzeniowy min. 1 sztuka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A9841" w14:textId="7E364F2D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FB9CD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4BA39DF0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5888D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>1.40.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45E45" w14:textId="493F1854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Łyżki twarde dla dorosłych/pediatryczne zintegrowane min. 1 komplet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136C4" w14:textId="04887680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EAB6E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1DDAAD41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ED2AF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1.41.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55CE4" w14:textId="1495291B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Przewód do stymulacji przez skórnej i defibrylacji z elektrod naklejanych min. 1 sztuka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95E16" w14:textId="0236B770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B41DE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129BAB82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554A7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1.42.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D73CB" w14:textId="3956BB70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Min. 2 komplety elektrod jednorazowych do defibrylacji/stymulacji dla dorosłych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00684" w14:textId="0827FA3D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6D2A3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2CFA9CDF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F4A1A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1.43.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18E3B" w14:textId="77777777" w:rsidR="00F63278" w:rsidRDefault="00F63278" w:rsidP="00F63278">
            <w:pPr>
              <w:widowControl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Dostępne łyżki wewnętrzne w minimum 5 rozmiarach o średnicy: </w:t>
            </w:r>
          </w:p>
          <w:p w14:paraId="6C9A3F67" w14:textId="77777777" w:rsidR="00F63278" w:rsidRDefault="00F63278" w:rsidP="00F63278">
            <w:pPr>
              <w:widowControl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2,5 cm trzon o długości 16 cm [+/-0,5cm]</w:t>
            </w:r>
          </w:p>
          <w:p w14:paraId="747F47AE" w14:textId="77777777" w:rsidR="00F63278" w:rsidRDefault="00F63278" w:rsidP="00F63278">
            <w:pPr>
              <w:widowControl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3,8 cm trzon o długości 15 cm [+/-0,5cm]</w:t>
            </w:r>
          </w:p>
          <w:p w14:paraId="51EDC264" w14:textId="77777777" w:rsidR="00F63278" w:rsidRDefault="00F63278" w:rsidP="00F63278">
            <w:pPr>
              <w:widowControl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5,0 cm trzon o długości 15 cm[+/-0,5cm]</w:t>
            </w:r>
          </w:p>
          <w:p w14:paraId="29474AA0" w14:textId="77777777" w:rsidR="00F63278" w:rsidRDefault="00F63278" w:rsidP="00F63278">
            <w:pPr>
              <w:widowControl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6,4 cm trzon o długości 14 cm[+/-0,5cm]</w:t>
            </w:r>
          </w:p>
          <w:p w14:paraId="5A9ACA45" w14:textId="2F069CDD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8,9 trzon o długości 13 cm[+/-0,5cm]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E9899" w14:textId="00B7B2A2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11621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774DABC1" w14:textId="77777777" w:rsidR="003E3541" w:rsidRPr="00957977" w:rsidRDefault="00AB19CF">
      <w:pPr>
        <w:rPr>
          <w:rFonts w:ascii="Calibri Light" w:hAnsi="Calibri Light" w:cs="Calibri Light"/>
        </w:rPr>
      </w:pPr>
      <w:r w:rsidRPr="00957977">
        <w:rPr>
          <w:rFonts w:ascii="Calibri Light" w:eastAsia="Calibri Light" w:hAnsi="Calibri Light" w:cs="Calibri Light"/>
        </w:rPr>
        <w:t xml:space="preserve">    </w:t>
      </w:r>
      <w:r w:rsidRPr="00957977">
        <w:rPr>
          <w:rFonts w:ascii="Calibri Light" w:hAnsi="Calibri Light" w:cs="Calibri Light"/>
        </w:rPr>
        <w:t>*wypełnia Wykonawca</w:t>
      </w:r>
    </w:p>
    <w:p w14:paraId="79C3114F" w14:textId="77777777" w:rsidR="003E3541" w:rsidRPr="00957977" w:rsidRDefault="00AB19CF">
      <w:pPr>
        <w:pStyle w:val="TekstpodstawowyTekstwcity2stbTekstwcity2stTekstwciety2stety2st"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Wykonawca wypełnia niniejszy Formularz  poprzez uzupełnienie kolumny pn. Parametr oferowany (należy opisać oferowany parametr), zgodnie z wymaganiami Zamawiającego opisanymi w kolumnie pn. Parametry graniczne. Opis oferowanego parametru musi być na tyle wyczerpujący, żeby pozwolił Zamawiającemu ocenę oferty, pod względem zgodności z podstawowymi, bezwzględnie wymaganymi parametrami i uznanie, czy oferta spełnia wymagania podstawowe, czy podlega odrzuceniu.</w:t>
      </w:r>
    </w:p>
    <w:p w14:paraId="4B7BE9D3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 przypadku:</w:t>
      </w:r>
    </w:p>
    <w:p w14:paraId="6BC633AB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26"/>
        </w:numPr>
        <w:jc w:val="both"/>
      </w:pPr>
      <w:r w:rsidRPr="00957977">
        <w:rPr>
          <w:rFonts w:ascii="Calibri Light" w:eastAsia="Calibri Light" w:hAnsi="Calibri Light" w:cs="Calibri Light"/>
          <w:iCs/>
          <w:sz w:val="22"/>
          <w:szCs w:val="22"/>
        </w:rPr>
        <w:t xml:space="preserve"> </w:t>
      </w:r>
      <w:r w:rsidRPr="00957977">
        <w:rPr>
          <w:rFonts w:ascii="Calibri Light" w:hAnsi="Calibri Light" w:cs="Calibri Light"/>
          <w:iCs/>
          <w:sz w:val="22"/>
          <w:szCs w:val="22"/>
        </w:rPr>
        <w:t xml:space="preserve">niewypełnienia którejkolwiek z pozycji w tabeli, </w:t>
      </w:r>
    </w:p>
    <w:p w14:paraId="2DB9162B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26"/>
        </w:numPr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zaoferowania parametrów niezgodnych z wymaganiami Zamawiającego</w:t>
      </w:r>
    </w:p>
    <w:p w14:paraId="30942A97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oferta zostanie odrzucona na podstawie art. 226 ust. 1 pkt. 5 ustawy pzp, jako oferta, której treść jest niezgodna z warunkami zamówienia,</w:t>
      </w:r>
    </w:p>
    <w:p w14:paraId="3F32BAD2" w14:textId="77777777" w:rsidR="003E3541" w:rsidRPr="00957977" w:rsidRDefault="003E3541">
      <w:pPr>
        <w:jc w:val="center"/>
        <w:rPr>
          <w:rFonts w:ascii="Calibri Light" w:hAnsi="Calibri Light" w:cs="Calibri Light"/>
          <w:i/>
        </w:rPr>
      </w:pPr>
    </w:p>
    <w:p w14:paraId="1835ED92" w14:textId="77777777" w:rsidR="003E3541" w:rsidRPr="00957977" w:rsidRDefault="00AB19CF">
      <w:pPr>
        <w:jc w:val="center"/>
        <w:rPr>
          <w:rFonts w:ascii="Calibri Light" w:hAnsi="Calibri Light" w:cs="Calibri Light"/>
          <w:i/>
        </w:rPr>
      </w:pPr>
      <w:r w:rsidRPr="00957977">
        <w:rPr>
          <w:rFonts w:ascii="Calibri Light" w:hAnsi="Calibri Light" w:cs="Calibri Light"/>
          <w:i/>
        </w:rPr>
        <w:lastRenderedPageBreak/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67E7C75D" w14:textId="77777777" w:rsidR="003E3541" w:rsidRPr="00957977" w:rsidRDefault="00AB19CF">
      <w:pPr>
        <w:spacing w:before="120" w:after="0" w:line="240" w:lineRule="auto"/>
        <w:textAlignment w:val="baseline"/>
      </w:pPr>
      <w:r w:rsidRPr="00957977">
        <w:rPr>
          <w:rFonts w:ascii="Calibri Light" w:hAnsi="Calibri Light" w:cs="Calibri Light"/>
          <w:b/>
          <w:sz w:val="24"/>
          <w:szCs w:val="24"/>
        </w:rPr>
        <w:t xml:space="preserve">Część nr 7  Zestaw do intubacji i wentylacji z workiem samorozprężalnym 2 szt. </w:t>
      </w:r>
    </w:p>
    <w:p w14:paraId="41D82602" w14:textId="77777777" w:rsidR="003E3541" w:rsidRPr="00957977" w:rsidRDefault="003E3541">
      <w:pPr>
        <w:keepNext/>
        <w:spacing w:after="0" w:line="240" w:lineRule="auto"/>
        <w:jc w:val="center"/>
      </w:pPr>
    </w:p>
    <w:tbl>
      <w:tblPr>
        <w:tblW w:w="13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8"/>
        <w:gridCol w:w="6283"/>
        <w:gridCol w:w="2670"/>
        <w:gridCol w:w="3297"/>
      </w:tblGrid>
      <w:tr w:rsidR="00957977" w:rsidRPr="00957977" w14:paraId="42F9466D" w14:textId="77777777" w:rsidTr="005713F3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C36F1C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L.P.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2E6D52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C8B51C4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 graniczny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7CCB2EF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Parametry oferowane*</w:t>
            </w:r>
          </w:p>
        </w:tc>
      </w:tr>
      <w:tr w:rsidR="00957977" w:rsidRPr="00957977" w14:paraId="6048F00D" w14:textId="77777777" w:rsidTr="005713F3">
        <w:trPr>
          <w:trHeight w:val="446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FA800" w14:textId="77777777" w:rsidR="003E3541" w:rsidRPr="00957977" w:rsidRDefault="00AB19CF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CF12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Oferowany model / typ/ producent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B2C78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5DB40" w14:textId="32087FD0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E280051" w14:textId="77777777" w:rsidTr="005713F3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E1FB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3155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Kraj pochodzenia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628A9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2998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2B21228" w14:textId="77777777" w:rsidTr="005713F3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1197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9BAD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Fabrycznie nowy z 2022/2023 roku, nie powystawowy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10207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Tak, podać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7840F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5713F3" w:rsidRPr="00957977" w14:paraId="3237976F" w14:textId="77777777" w:rsidTr="005713F3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F7926" w14:textId="77777777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1.4.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780DF" w14:textId="6C697D31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shd w:val="clear" w:color="auto" w:fill="FFFFFF"/>
                <w:lang w:eastAsia="pl-PL"/>
              </w:rPr>
              <w:t xml:space="preserve">Videolaryngoskop bezprzewodowy. </w:t>
            </w:r>
            <w:r>
              <w:rPr>
                <w:rFonts w:ascii="Calibri Light" w:eastAsia="Times New Roman" w:hAnsi="Calibri Light" w:cs="Calibri Light"/>
                <w:lang w:eastAsia="pl-PL"/>
              </w:rPr>
              <w:t>Zasilany z akumulatora lub baterii zapewniającej min. 80 minut pracy urządzenia.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7AB3A" w14:textId="77777777" w:rsidR="005713F3" w:rsidRPr="00957977" w:rsidRDefault="005713F3" w:rsidP="005713F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09D19" w14:textId="1A5D932B" w:rsidR="005713F3" w:rsidRPr="00957977" w:rsidRDefault="005713F3" w:rsidP="005713F3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  <w:u w:val="single"/>
              </w:rPr>
            </w:pPr>
          </w:p>
        </w:tc>
      </w:tr>
      <w:tr w:rsidR="005713F3" w:rsidRPr="00957977" w14:paraId="184195AA" w14:textId="77777777" w:rsidTr="005713F3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93E84" w14:textId="77777777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1.5.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0027A" w14:textId="25F4C50D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 xml:space="preserve">Zintegrowany z urządzeniem kolorowy wyświetlacz LCD wysokiej rozdzielczości z przekątną min. 3 cale.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BE8D2" w14:textId="77777777" w:rsidR="005713F3" w:rsidRPr="00957977" w:rsidRDefault="005713F3" w:rsidP="005713F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FACB6" w14:textId="12E38BCD" w:rsidR="005713F3" w:rsidRPr="00957977" w:rsidRDefault="005713F3" w:rsidP="005713F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5713F3" w:rsidRPr="00957977" w14:paraId="74994EAE" w14:textId="77777777" w:rsidTr="005713F3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7628A" w14:textId="77777777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1.6.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C226C" w14:textId="3A384E21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 xml:space="preserve">Możliwość zmiany kąta nachylenia ekranu (wyświetlacza).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15E5B" w14:textId="77777777" w:rsidR="005713F3" w:rsidRPr="00957977" w:rsidRDefault="005713F3" w:rsidP="005713F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D89B9" w14:textId="3E76ED46" w:rsidR="005713F3" w:rsidRPr="00957977" w:rsidRDefault="005713F3" w:rsidP="005713F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5713F3" w:rsidRPr="00957977" w14:paraId="6916E317" w14:textId="77777777" w:rsidTr="005713F3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C5D33" w14:textId="77777777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1.7.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04E43" w14:textId="1D1A09A1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Prezentacja czasu działania baterii lub inny wskaźnik informujący o stanie naładowania baterii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726EC" w14:textId="77777777" w:rsidR="005713F3" w:rsidRPr="00957977" w:rsidRDefault="005713F3" w:rsidP="005713F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D099E" w14:textId="737959F0" w:rsidR="005713F3" w:rsidRPr="00957977" w:rsidRDefault="005713F3" w:rsidP="005713F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5713F3" w:rsidRPr="00957977" w14:paraId="75BF8BF0" w14:textId="77777777" w:rsidTr="005713F3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2CA64" w14:textId="77777777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1.8.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B1A6C" w14:textId="0AF01D77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Zintegrowana z urządzeniem  kamera CMOS.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16EA2" w14:textId="77777777" w:rsidR="005713F3" w:rsidRPr="00957977" w:rsidRDefault="005713F3" w:rsidP="005713F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E2F0A" w14:textId="117C3F48" w:rsidR="005713F3" w:rsidRPr="00957977" w:rsidRDefault="005713F3" w:rsidP="005713F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5713F3" w:rsidRPr="00957977" w14:paraId="34D8A223" w14:textId="77777777" w:rsidTr="005713F3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87950" w14:textId="77777777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1.9.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2C71B" w14:textId="38A705A5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Zintegrowane z urządzeniem źródło światła LED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36DE" w14:textId="77777777" w:rsidR="005713F3" w:rsidRPr="00957977" w:rsidRDefault="005713F3" w:rsidP="005713F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EB73F" w14:textId="669460A1" w:rsidR="005713F3" w:rsidRPr="00957977" w:rsidRDefault="005713F3" w:rsidP="005713F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5713F3" w:rsidRPr="00957977" w14:paraId="207A496D" w14:textId="77777777" w:rsidTr="005713F3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0DFAB" w14:textId="77777777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1.10.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1A3D9" w14:textId="7A90533E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 xml:space="preserve">Waga kompletnego urządzenia z łyżką maksymalnie 450 g.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79812" w14:textId="77777777" w:rsidR="005713F3" w:rsidRPr="00957977" w:rsidRDefault="005713F3" w:rsidP="005713F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1B505" w14:textId="654BF885" w:rsidR="005713F3" w:rsidRPr="00957977" w:rsidRDefault="005713F3" w:rsidP="005713F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5713F3" w:rsidRPr="00957977" w14:paraId="03853D10" w14:textId="77777777" w:rsidTr="005713F3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F8E74" w14:textId="77777777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1.11.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89FEE" w14:textId="0DD67C98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Wielorazowe, łyżki MAC dedykowane do oferowanego urządzenia, w rozmiarze 2, 3, 4  – 2 komplety na jeden Videolaryngoskop.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C323F" w14:textId="77777777" w:rsidR="005713F3" w:rsidRPr="00957977" w:rsidRDefault="005713F3" w:rsidP="005713F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06AFD" w14:textId="2E8A0612" w:rsidR="005713F3" w:rsidRPr="00957977" w:rsidRDefault="005713F3" w:rsidP="005713F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5713F3" w:rsidRPr="00957977" w14:paraId="5920369B" w14:textId="77777777" w:rsidTr="005713F3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4376D" w14:textId="77777777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F154E" w14:textId="78768B7D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Worek samorozprężalny 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140D5" w14:textId="77777777" w:rsidR="005713F3" w:rsidRPr="00957977" w:rsidRDefault="005713F3" w:rsidP="005713F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0E9A5" w14:textId="0017AEC5" w:rsidR="005713F3" w:rsidRPr="00957977" w:rsidRDefault="005713F3" w:rsidP="005713F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5713F3" w:rsidRPr="00957977" w14:paraId="363DD1E0" w14:textId="77777777" w:rsidTr="005713F3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BC614" w14:textId="77777777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1.12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ACB13" w14:textId="76D2240E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shd w:val="clear" w:color="auto" w:fill="FFFFFF"/>
                <w:lang w:eastAsia="pl-PL"/>
              </w:rPr>
              <w:t>Urządzenie dedykowane do wentylacji pacjentów o masie ciała powyżej 15 kg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D81A1" w14:textId="77777777" w:rsidR="005713F3" w:rsidRPr="00957977" w:rsidRDefault="005713F3" w:rsidP="005713F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2BC47" w14:textId="279860F5" w:rsidR="005713F3" w:rsidRPr="00957977" w:rsidRDefault="005713F3" w:rsidP="005713F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5713F3" w:rsidRPr="00957977" w14:paraId="2CF5C195" w14:textId="77777777" w:rsidTr="005713F3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94F4B" w14:textId="77777777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1.13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3F70C" w14:textId="76BE31C8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shd w:val="clear" w:color="auto" w:fill="FFFFFF"/>
                <w:lang w:eastAsia="pl-PL"/>
              </w:rPr>
              <w:t>Urządzenie wielorazowego użytku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93224" w14:textId="77777777" w:rsidR="005713F3" w:rsidRPr="00957977" w:rsidRDefault="005713F3" w:rsidP="005713F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5846A" w14:textId="1BCC62FC" w:rsidR="005713F3" w:rsidRPr="00957977" w:rsidRDefault="005713F3" w:rsidP="005713F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5713F3" w:rsidRPr="00957977" w14:paraId="59F619C5" w14:textId="77777777" w:rsidTr="005713F3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03A42" w14:textId="77777777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1.14.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7DA9A" w14:textId="7988B9DE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shd w:val="clear" w:color="auto" w:fill="FFFFFF"/>
                <w:lang w:eastAsia="pl-PL"/>
              </w:rPr>
              <w:t>Komora worka otoczona zewnętrzna powłoką (konstrukcja dwuwarstwowa)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A440D" w14:textId="77777777" w:rsidR="005713F3" w:rsidRPr="00957977" w:rsidRDefault="005713F3" w:rsidP="005713F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17519" w14:textId="0AFE25B5" w:rsidR="005713F3" w:rsidRPr="00957977" w:rsidRDefault="005713F3" w:rsidP="005713F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5713F3" w:rsidRPr="00957977" w14:paraId="5AD6BEAD" w14:textId="77777777" w:rsidTr="005713F3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784AA" w14:textId="77777777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>1.15.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94F64" w14:textId="0D4F6F5D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shd w:val="clear" w:color="auto" w:fill="FFFFFF"/>
                <w:lang w:eastAsia="pl-PL"/>
              </w:rPr>
              <w:t xml:space="preserve">Zintegrowany z workiem pasek zabezpieczający przed wyślizgiwaniem się z dłoni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77CCE" w14:textId="77777777" w:rsidR="005713F3" w:rsidRPr="00957977" w:rsidRDefault="005713F3" w:rsidP="005713F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BBDA1" w14:textId="52F94128" w:rsidR="005713F3" w:rsidRPr="00957977" w:rsidRDefault="005713F3" w:rsidP="005713F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5713F3" w:rsidRPr="00957977" w14:paraId="03751268" w14:textId="77777777" w:rsidTr="005713F3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DCFFB" w14:textId="77777777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1.16.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0C7EB" w14:textId="3B70040C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shd w:val="clear" w:color="auto" w:fill="FFFFFF"/>
                <w:lang w:eastAsia="pl-PL"/>
              </w:rPr>
              <w:t>Rezerwuar tlenowy workowy ze złączem do podawania tlenu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26667" w14:textId="77777777" w:rsidR="005713F3" w:rsidRPr="00957977" w:rsidRDefault="005713F3" w:rsidP="005713F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F43B4" w14:textId="3F458268" w:rsidR="005713F3" w:rsidRPr="00957977" w:rsidRDefault="005713F3" w:rsidP="005713F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5713F3" w:rsidRPr="00957977" w14:paraId="5BEA4560" w14:textId="77777777" w:rsidTr="005713F3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FD43B" w14:textId="77777777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1.17.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DBAF8" w14:textId="53582237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shd w:val="clear" w:color="auto" w:fill="FFFFFF"/>
                <w:lang w:eastAsia="pl-PL"/>
              </w:rPr>
              <w:t>Objętość rezerwuaru tlenu co najmniej 1500 ml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A8645" w14:textId="77777777" w:rsidR="005713F3" w:rsidRPr="00957977" w:rsidRDefault="005713F3" w:rsidP="005713F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DFE86" w14:textId="68A8B8AE" w:rsidR="005713F3" w:rsidRPr="00957977" w:rsidRDefault="005713F3" w:rsidP="005713F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5713F3" w:rsidRPr="00957977" w14:paraId="0D070E16" w14:textId="77777777" w:rsidTr="005713F3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466E4" w14:textId="77777777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1.18.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C0BB4" w14:textId="77257A5C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shd w:val="clear" w:color="auto" w:fill="FFFFFF"/>
                <w:lang w:eastAsia="pl-PL"/>
              </w:rPr>
              <w:t xml:space="preserve">Możliwość wyczuwania zmiany ciśnień podczas wentylacji 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9A7D3" w14:textId="77777777" w:rsidR="005713F3" w:rsidRPr="00957977" w:rsidRDefault="005713F3" w:rsidP="005713F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7FC4F" w14:textId="2BC1D071" w:rsidR="005713F3" w:rsidRPr="00957977" w:rsidRDefault="005713F3" w:rsidP="005713F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5713F3" w:rsidRPr="00957977" w14:paraId="15A64EC6" w14:textId="77777777" w:rsidTr="005713F3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41BFC" w14:textId="77777777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1.19.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28304" w14:textId="73D40837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shd w:val="clear" w:color="auto" w:fill="FFFFFF"/>
                <w:lang w:eastAsia="pl-PL"/>
              </w:rPr>
              <w:t>Obrotowe połączenia pomiędzy zaworem pacjenta i maską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8FC95" w14:textId="77777777" w:rsidR="005713F3" w:rsidRPr="00957977" w:rsidRDefault="005713F3" w:rsidP="005713F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EA895" w14:textId="456641BD" w:rsidR="005713F3" w:rsidRPr="00957977" w:rsidRDefault="005713F3" w:rsidP="005713F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5713F3" w:rsidRPr="00957977" w14:paraId="3AA68DC8" w14:textId="77777777" w:rsidTr="005713F3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8B1F6" w14:textId="77777777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1.20.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FEE67" w14:textId="284C1C4B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shd w:val="clear" w:color="auto" w:fill="FFFFFF"/>
                <w:lang w:eastAsia="pl-PL"/>
              </w:rPr>
              <w:t>Obrotowe połączenie pomiędzy zaworem pacjenta i workiem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9BC8E" w14:textId="77777777" w:rsidR="005713F3" w:rsidRPr="00957977" w:rsidRDefault="005713F3" w:rsidP="005713F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39D4E" w14:textId="7EF4BC75" w:rsidR="005713F3" w:rsidRPr="00957977" w:rsidRDefault="005713F3" w:rsidP="005713F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5713F3" w:rsidRPr="00957977" w14:paraId="167A7067" w14:textId="77777777" w:rsidTr="005713F3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A0055" w14:textId="77777777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1.21.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B8C15" w14:textId="0AE63BE5" w:rsidR="005713F3" w:rsidRPr="005713F3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713F3">
              <w:rPr>
                <w:rFonts w:ascii="Calibri Light" w:eastAsia="Times New Roman" w:hAnsi="Calibri Light" w:cs="Calibri Light"/>
                <w:shd w:val="clear" w:color="auto" w:fill="FFFFFF"/>
                <w:lang w:eastAsia="pl-PL"/>
              </w:rPr>
              <w:t>Urządzenie dostarczone w zestawie wraz z rezerwuarem oraz maską twarzową – 2 maski na zestaw, rozmiar 2 i 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9B4E2" w14:textId="77777777" w:rsidR="005713F3" w:rsidRPr="00957977" w:rsidRDefault="005713F3" w:rsidP="005713F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CFEDE" w14:textId="0DEEDBAE" w:rsidR="005713F3" w:rsidRPr="00957977" w:rsidRDefault="005713F3" w:rsidP="005713F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5713F3" w:rsidRPr="00957977" w14:paraId="0FF056DB" w14:textId="77777777" w:rsidTr="005713F3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6EC84" w14:textId="77777777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1.22.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C80A2" w14:textId="540DC0CC" w:rsidR="005713F3" w:rsidRPr="005713F3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713F3">
              <w:rPr>
                <w:rFonts w:ascii="Calibri Light" w:eastAsia="Times New Roman" w:hAnsi="Calibri Light" w:cs="Calibri Light"/>
                <w:shd w:val="clear" w:color="auto" w:fill="FFFFFF"/>
                <w:lang w:eastAsia="pl-PL"/>
              </w:rPr>
              <w:t xml:space="preserve">Średnica złącza pacjenta zewnętrzna </w:t>
            </w:r>
            <w:r>
              <w:rPr>
                <w:rFonts w:ascii="Calibri Light" w:eastAsia="Times New Roman" w:hAnsi="Calibri Light" w:cs="Calibri Light"/>
                <w:shd w:val="clear" w:color="auto" w:fill="FFFFFF"/>
                <w:lang w:eastAsia="pl-PL"/>
              </w:rPr>
              <w:t>- p</w:t>
            </w:r>
            <w:r w:rsidRPr="005713F3">
              <w:rPr>
                <w:rFonts w:ascii="Calibri Light" w:eastAsia="Times New Roman" w:hAnsi="Calibri Light" w:cs="Calibri Light"/>
                <w:lang w:eastAsia="pl-PL"/>
              </w:rPr>
              <w:t xml:space="preserve">asująca do masek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FAA49" w14:textId="77777777" w:rsidR="005713F3" w:rsidRPr="00957977" w:rsidRDefault="005713F3" w:rsidP="005713F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4676B" w14:textId="1F6E4967" w:rsidR="005713F3" w:rsidRPr="00957977" w:rsidRDefault="005713F3" w:rsidP="005713F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5713F3" w:rsidRPr="00957977" w14:paraId="20557116" w14:textId="77777777" w:rsidTr="005713F3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0C104" w14:textId="77777777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1.23.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9656F" w14:textId="64294060" w:rsidR="005713F3" w:rsidRPr="005713F3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713F3">
              <w:rPr>
                <w:rFonts w:ascii="Calibri Light" w:eastAsia="Times New Roman" w:hAnsi="Calibri Light" w:cs="Calibri Light"/>
                <w:shd w:val="clear" w:color="auto" w:fill="FFFFFF"/>
                <w:lang w:eastAsia="pl-PL"/>
              </w:rPr>
              <w:t xml:space="preserve">Średnica złącza pacjenta wewnętrzna </w:t>
            </w:r>
            <w:r>
              <w:rPr>
                <w:rFonts w:ascii="Calibri Light" w:eastAsia="Times New Roman" w:hAnsi="Calibri Light" w:cs="Calibri Light"/>
                <w:shd w:val="clear" w:color="auto" w:fill="FFFFFF"/>
                <w:lang w:eastAsia="pl-PL"/>
              </w:rPr>
              <w:t>- p</w:t>
            </w:r>
            <w:r w:rsidRPr="005713F3">
              <w:rPr>
                <w:rFonts w:ascii="Calibri Light" w:eastAsia="Times New Roman" w:hAnsi="Calibri Light" w:cs="Calibri Light"/>
                <w:lang w:eastAsia="pl-PL"/>
              </w:rPr>
              <w:t xml:space="preserve">asująca do masek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528E5" w14:textId="77777777" w:rsidR="005713F3" w:rsidRPr="00957977" w:rsidRDefault="005713F3" w:rsidP="005713F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E9D4E" w14:textId="6502A7D1" w:rsidR="005713F3" w:rsidRPr="00957977" w:rsidRDefault="005713F3" w:rsidP="005713F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5713F3" w:rsidRPr="00957977" w14:paraId="6C7F573B" w14:textId="77777777" w:rsidTr="005713F3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011DE" w14:textId="77777777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1.24.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A1FF5" w14:textId="0799A791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shd w:val="clear" w:color="auto" w:fill="FFFFFF"/>
                <w:lang w:eastAsia="pl-PL"/>
              </w:rPr>
              <w:t>Urządzenie dostosowane do sterylizacji parowej (wszystkie elementy)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8B738" w14:textId="77777777" w:rsidR="005713F3" w:rsidRPr="00957977" w:rsidRDefault="005713F3" w:rsidP="005713F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9C88B" w14:textId="31ECEDFE" w:rsidR="005713F3" w:rsidRPr="00957977" w:rsidRDefault="005713F3" w:rsidP="005713F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6C42715C" w14:textId="77777777" w:rsidR="003E3541" w:rsidRPr="00957977" w:rsidRDefault="00AB19CF">
      <w:r w:rsidRPr="00957977">
        <w:rPr>
          <w:rFonts w:ascii="Calibri Light" w:eastAsia="Calibri Light" w:hAnsi="Calibri Light" w:cs="Calibri Light"/>
        </w:rPr>
        <w:t xml:space="preserve">    </w:t>
      </w:r>
      <w:r w:rsidRPr="00957977">
        <w:rPr>
          <w:rFonts w:ascii="Calibri Light" w:hAnsi="Calibri Light" w:cs="Calibri Light"/>
        </w:rPr>
        <w:t>*wypełnia Wykonawca</w:t>
      </w:r>
    </w:p>
    <w:p w14:paraId="4C03CB3C" w14:textId="77777777" w:rsidR="003E3541" w:rsidRPr="00957977" w:rsidRDefault="00AB19CF">
      <w:pPr>
        <w:pStyle w:val="TekstpodstawowyTekstwcity2stbTekstwcity2stTekstwciety2stety2st"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Wykonawca wypełnia niniejszy Formularz  poprzez uzupełnienie kolumny pn. Parametr oferowany (należy opisać oferowany parametr), zgodnie z wymaganiami Zamawiającego opisanymi w kolumnie pn. Parametry graniczne. Opis oferowanego parametru musi być na tyle wyczerpujący, żeby pozwolił Zamawiającemu ocenę oferty, pod względem zgodności z podstawowymi, bezwzględnie wymaganymi parametrami i uznanie, czy oferta spełnia wymagania podstawowe, czy podlega odrzuceniu.</w:t>
      </w:r>
    </w:p>
    <w:p w14:paraId="48989D87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 przypadku:</w:t>
      </w:r>
    </w:p>
    <w:p w14:paraId="21E030FE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27"/>
        </w:numPr>
        <w:jc w:val="both"/>
      </w:pPr>
      <w:r w:rsidRPr="00957977">
        <w:rPr>
          <w:rFonts w:ascii="Calibri Light" w:eastAsia="Calibri Light" w:hAnsi="Calibri Light" w:cs="Calibri Light"/>
          <w:iCs/>
          <w:sz w:val="22"/>
          <w:szCs w:val="22"/>
        </w:rPr>
        <w:t xml:space="preserve"> </w:t>
      </w:r>
      <w:r w:rsidRPr="00957977">
        <w:rPr>
          <w:rFonts w:ascii="Calibri Light" w:hAnsi="Calibri Light" w:cs="Calibri Light"/>
          <w:iCs/>
          <w:sz w:val="22"/>
          <w:szCs w:val="22"/>
        </w:rPr>
        <w:t xml:space="preserve">niewypełnienia którejkolwiek z pozycji w tabeli, </w:t>
      </w:r>
    </w:p>
    <w:p w14:paraId="30C437CC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27"/>
        </w:numPr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zaoferowania parametrów niezgodnych z wymaganiami Zamawiającego</w:t>
      </w:r>
    </w:p>
    <w:p w14:paraId="729D576F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oferta zostanie odrzucona na podstawie art. 226 ust. 1 pkt. 5 ustawy pzp, jako oferta, której treść jest niezgodna z warunkami zamówienia,</w:t>
      </w:r>
    </w:p>
    <w:p w14:paraId="193044B9" w14:textId="77777777" w:rsidR="003E3541" w:rsidRPr="00957977" w:rsidRDefault="003E3541">
      <w:pPr>
        <w:jc w:val="center"/>
        <w:rPr>
          <w:rFonts w:ascii="Calibri Light" w:hAnsi="Calibri Light" w:cs="Calibri Light"/>
          <w:i/>
        </w:rPr>
      </w:pPr>
    </w:p>
    <w:p w14:paraId="6BC9295F" w14:textId="77777777" w:rsidR="003E3541" w:rsidRPr="00957977" w:rsidRDefault="00AB19CF">
      <w:pPr>
        <w:jc w:val="center"/>
        <w:rPr>
          <w:rFonts w:ascii="Calibri Light" w:hAnsi="Calibri Light" w:cs="Calibri Light"/>
          <w:i/>
        </w:rPr>
      </w:pPr>
      <w:r w:rsidRPr="00957977">
        <w:rPr>
          <w:rFonts w:ascii="Calibri Light" w:hAnsi="Calibri Light" w:cs="Calibri Light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22DB9CA7" w14:textId="77777777" w:rsidR="00AA34C2" w:rsidRDefault="00AA34C2">
      <w:pPr>
        <w:spacing w:before="120" w:after="0" w:line="240" w:lineRule="auto"/>
        <w:textAlignment w:val="baseline"/>
        <w:rPr>
          <w:rFonts w:ascii="Calibri Light" w:hAnsi="Calibri Light" w:cs="Calibri Light"/>
          <w:b/>
          <w:sz w:val="24"/>
          <w:szCs w:val="24"/>
        </w:rPr>
      </w:pPr>
    </w:p>
    <w:p w14:paraId="1F451C3F" w14:textId="3ACE994B" w:rsidR="003E3541" w:rsidRPr="00957977" w:rsidRDefault="00AB19CF">
      <w:pPr>
        <w:spacing w:before="120" w:after="0" w:line="240" w:lineRule="auto"/>
        <w:textAlignment w:val="baseline"/>
      </w:pPr>
      <w:r w:rsidRPr="00957977">
        <w:rPr>
          <w:rFonts w:ascii="Calibri Light" w:hAnsi="Calibri Light" w:cs="Calibri Light"/>
          <w:b/>
          <w:sz w:val="24"/>
          <w:szCs w:val="24"/>
        </w:rPr>
        <w:lastRenderedPageBreak/>
        <w:t>Część nr 8  Zestawy kardiomonitorów z centralami – 2 komplety</w:t>
      </w:r>
    </w:p>
    <w:p w14:paraId="395964BE" w14:textId="77777777" w:rsidR="003E3541" w:rsidRPr="00957977" w:rsidRDefault="003E3541">
      <w:pPr>
        <w:keepNext/>
        <w:spacing w:after="0" w:line="240" w:lineRule="auto"/>
        <w:jc w:val="center"/>
      </w:pPr>
    </w:p>
    <w:tbl>
      <w:tblPr>
        <w:tblW w:w="13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8"/>
        <w:gridCol w:w="5244"/>
        <w:gridCol w:w="2552"/>
        <w:gridCol w:w="4454"/>
      </w:tblGrid>
      <w:tr w:rsidR="00957977" w:rsidRPr="00957977" w14:paraId="34ECBDA8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57AAE4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E7CD12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</w:rPr>
              <w:t>Parametr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570AC91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</w:rPr>
              <w:t>Parametr graniczny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E9929FD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</w:rPr>
              <w:t>Parametry oferowane*</w:t>
            </w:r>
          </w:p>
        </w:tc>
      </w:tr>
      <w:tr w:rsidR="00957977" w:rsidRPr="00957977" w14:paraId="0256F99A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9349B5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957977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238331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957977">
              <w:rPr>
                <w:rFonts w:asciiTheme="majorHAnsi" w:hAnsiTheme="majorHAnsi" w:cstheme="majorHAnsi"/>
                <w:b/>
              </w:rPr>
              <w:t>Zestaw 3 kardiomonitorów z centralą  - 1 komplet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10DEFEB" w14:textId="77777777" w:rsidR="003E3541" w:rsidRPr="00957977" w:rsidRDefault="003E354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EBA0B79" w14:textId="77777777" w:rsidR="003E3541" w:rsidRPr="00957977" w:rsidRDefault="003E354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957977" w:rsidRPr="00957977" w14:paraId="62C4C1CB" w14:textId="77777777" w:rsidTr="00BC6449">
        <w:trPr>
          <w:trHeight w:val="446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237D9" w14:textId="77777777" w:rsidR="003E3541" w:rsidRPr="00957977" w:rsidRDefault="00AB19CF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574C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Oferowany model systemu/ typ/ producent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E9557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425A4" w14:textId="179D5DC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8B28AFA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B71F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F371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Kraj pochodzenia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24A71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EDB5F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CBD2241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6CE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0390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System fabrycznie nowy z 2022/2023 roku, nie powystawowy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87EFC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Tak, 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C6149" w14:textId="0418BE0D" w:rsidR="003E3541" w:rsidRPr="00957977" w:rsidRDefault="003E3541" w:rsidP="00C814E3">
            <w:pPr>
              <w:snapToGrid w:val="0"/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</w:tr>
      <w:tr w:rsidR="00957977" w:rsidRPr="00957977" w14:paraId="40FF78CB" w14:textId="77777777" w:rsidTr="00C814E3">
        <w:trPr>
          <w:trHeight w:val="406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817A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0BEE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Kardiomonitor stacjonarno- przenośny masa max 5 kg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99910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1C42A" w14:textId="443F99B1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8265A94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9CF0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8EE4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Cicha praca urządzenia - Chłodzenie konwekcyjne  bez wentylatorów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906DC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8F83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2A1A2B0" w14:textId="77777777" w:rsidTr="00BC6449">
        <w:trPr>
          <w:trHeight w:val="461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D8D0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7EDEF" w14:textId="77777777" w:rsidR="003E3541" w:rsidRPr="00957977" w:rsidRDefault="00AB19CF">
            <w:pPr>
              <w:spacing w:line="300" w:lineRule="atLeast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Zasilany z sieci 230 V  50 Hz oraz z wbudowanego akumulatora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F99A2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58AF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044CE70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B1C2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47C8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Czas pracy kardiomonitora  zasilanego z akumulatora nie krótszy niż 2 godz ( 120 min)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B32BE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6973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A220032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058E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F9B4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Kardiomonitor o budowie kompaktowo- modułowej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54C03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1D8A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39345F8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E637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ABC40" w14:textId="111FEC75" w:rsidR="003E3541" w:rsidRPr="00957977" w:rsidRDefault="00AB19CF">
            <w:pPr>
              <w:spacing w:after="0" w:line="240" w:lineRule="auto"/>
            </w:pPr>
            <w:r w:rsidRPr="00957977">
              <w:rPr>
                <w:rFonts w:asciiTheme="majorHAnsi" w:hAnsiTheme="majorHAnsi" w:cstheme="majorHAnsi"/>
                <w:lang w:eastAsia="pl-PL" w:bidi="pl-PL"/>
              </w:rPr>
              <w:t xml:space="preserve">Obsługa menu w języku polskim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4ABEE" w14:textId="77777777" w:rsidR="003E3541" w:rsidRPr="00957977" w:rsidRDefault="00AB19CF">
            <w:pPr>
              <w:spacing w:after="0" w:line="240" w:lineRule="auto"/>
              <w:jc w:val="center"/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  <w:r w:rsidRPr="00957977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4AAA4" w14:textId="10BEF8E2" w:rsidR="003E3541" w:rsidRPr="00957977" w:rsidRDefault="003E3541">
            <w:pPr>
              <w:snapToGrid w:val="0"/>
              <w:spacing w:after="0" w:line="240" w:lineRule="auto"/>
              <w:jc w:val="center"/>
            </w:pPr>
          </w:p>
        </w:tc>
      </w:tr>
      <w:tr w:rsidR="00957977" w:rsidRPr="00957977" w14:paraId="096819E8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0269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647F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Kolorowy wyświetlacz LCD o przekątnej ekranu min. 15 cali  (rozdzielczość min. 1024 x 768 pikseli).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40DBA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F4C1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919A0B8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6884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647E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Obsługa przez ekran dotykowy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179E8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E7EF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930FB61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7AEA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30CA9" w14:textId="77777777" w:rsidR="003E3541" w:rsidRPr="00957977" w:rsidRDefault="00AB19CF">
            <w:pPr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Wyposażenie złącza wejścia/wyjścia:</w:t>
            </w:r>
          </w:p>
          <w:p w14:paraId="177995C0" w14:textId="77777777" w:rsidR="003E3541" w:rsidRPr="00957977" w:rsidRDefault="00AB19CF">
            <w:pPr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co najmniej 2 gniazdo USB do podłączenia klawiatury, myszki komp., skanera kodów paskowych</w:t>
            </w:r>
          </w:p>
          <w:p w14:paraId="2E729ED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gniazdo RJ-45 do podłączenia z siecią monitorowania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5ACB8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01BA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94E9D59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896C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DF2C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Monitor przystosowany do pracy w sieci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811AF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B72C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9031D5F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7387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F3FD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Możliwość współpracy ze stacją centralnego nadzoru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03367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0E7A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D4A592D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AB88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lastRenderedPageBreak/>
              <w:t>1.15.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5E5F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Możliwość wyłączenia alarmów z poziomu centrali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4F7AB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E568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9329C5E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BEEE9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9392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Alarmy z możliwością zawieszania czasowego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1BB0B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1923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1215453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5CD4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1758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Możliwość kilkustopniowego ustawienia  alarmów.  Możliwość alarmowania na poziomie parametrów medycznych i technicznych.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7DB71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A7ED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6EF70CF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CD9E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0666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Różne wzorce alarmowe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493EA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B81C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5BA9CAC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79F2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148A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Funkcja „standby” pozwalająca na wstrzymanie pracy monitora ( czasowe odłączenie pacjenta) bez konieczności wyłączania  monitora.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CEBF5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5062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3F463BA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978C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A883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Zapis w pamięci monitora od. 30 do 1000  zdarzeń alarmowych  (krzywe i odpowiadające im wartości parametrów)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86260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2BFC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78400DA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2AB0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7872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Zapamiętywanie krzywych dynamicznych w czasie rzeczywistym. Pamięć co najmniej 24 godziny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7CC31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1270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4C0AEAF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190F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28760" w14:textId="77777777" w:rsidR="003E3541" w:rsidRPr="00957977" w:rsidRDefault="00AB19CF">
            <w:pPr>
              <w:tabs>
                <w:tab w:val="left" w:pos="720"/>
              </w:tabs>
              <w:snapToGrid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  <w:bCs/>
              </w:rPr>
              <w:t xml:space="preserve">MODUŁ EKG </w:t>
            </w:r>
            <w:r w:rsidRPr="00957977">
              <w:rPr>
                <w:rFonts w:asciiTheme="majorHAnsi" w:hAnsiTheme="majorHAnsi" w:cstheme="majorHAnsi"/>
              </w:rPr>
              <w:t>– pomiar częstości akcji serca we wszystkich kardiomonitorach zakres częstości akcji serca: min. 30-300 1/min</w:t>
            </w:r>
          </w:p>
          <w:p w14:paraId="59D06A8E" w14:textId="77777777" w:rsidR="003E3541" w:rsidRPr="00957977" w:rsidRDefault="00AB19CF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- obserwacja min. 4 odprowadzeń EKG  </w:t>
            </w:r>
          </w:p>
          <w:p w14:paraId="2B94AD04" w14:textId="77777777" w:rsidR="003E3541" w:rsidRPr="00957977" w:rsidRDefault="00AB19CF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- możliwość wyboru  prędkości dla fal EKG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E4DB8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8487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C4487BF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A5BF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8191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W komplecie z każdym monitorem przewody EKG z kompletem końcówek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807FD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72CF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1DA1AA6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8950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959D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Analiza arytmii – wykrywanie zaburzeń rytmu VF, ASYS, BRADY, TACHY, AF we wszystkich monitorach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8B7CB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FB83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770A599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D2CE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017D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Analiza odcinka ST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EA9D5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6225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4C38EBD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D9C6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5C94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Analiza podcinka QT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76291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D09F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56D87C4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7ABD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9613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Funkcja analizy sygnału  Ekg oraz krzywej pletyzmograficznej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3D865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16AD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16741F5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E17C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2581A" w14:textId="77777777" w:rsidR="003E3541" w:rsidRPr="00957977" w:rsidRDefault="00AB19CF">
            <w:pPr>
              <w:pStyle w:val="Stopka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  <w:bCs/>
              </w:rPr>
              <w:t>MODUŁ RESP</w:t>
            </w:r>
            <w:r w:rsidRPr="00957977">
              <w:rPr>
                <w:rFonts w:asciiTheme="majorHAnsi" w:hAnsiTheme="majorHAnsi" w:cstheme="majorHAnsi"/>
              </w:rPr>
              <w:t xml:space="preserve"> – pomiar częstości oddechu metodą impedancyjną we wszystkich monitporach</w:t>
            </w:r>
          </w:p>
          <w:p w14:paraId="795AA320" w14:textId="28CBD0D0" w:rsidR="003E3541" w:rsidRPr="00957977" w:rsidRDefault="00AB19CF">
            <w:pPr>
              <w:pStyle w:val="Stopk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lastRenderedPageBreak/>
              <w:t>zakres pomiarowy 0-200R/min</w:t>
            </w:r>
          </w:p>
          <w:p w14:paraId="2530FFFB" w14:textId="5386A5E8" w:rsidR="003E3541" w:rsidRPr="004430B4" w:rsidRDefault="00AB19CF">
            <w:pPr>
              <w:pStyle w:val="Stopka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4430B4">
              <w:rPr>
                <w:rFonts w:asciiTheme="majorHAnsi" w:hAnsiTheme="majorHAnsi" w:cstheme="majorHAnsi"/>
              </w:rPr>
              <w:t xml:space="preserve">alarm bezdechu w zakresie min. </w:t>
            </w:r>
            <w:r w:rsidR="00F125F5" w:rsidRPr="004430B4">
              <w:rPr>
                <w:rFonts w:asciiTheme="majorHAnsi" w:hAnsiTheme="majorHAnsi" w:cstheme="majorHAnsi"/>
                <w:color w:val="FF0000"/>
              </w:rPr>
              <w:t>10-40</w:t>
            </w:r>
            <w:r w:rsidR="00F31B26" w:rsidRPr="004430B4">
              <w:rPr>
                <w:rFonts w:asciiTheme="majorHAnsi" w:hAnsiTheme="majorHAnsi" w:cstheme="majorHAnsi"/>
                <w:color w:val="FF0000"/>
              </w:rPr>
              <w:t xml:space="preserve"> </w:t>
            </w:r>
          </w:p>
          <w:p w14:paraId="63D915AD" w14:textId="77777777" w:rsidR="003E3541" w:rsidRPr="003F5BFD" w:rsidRDefault="00AB19CF">
            <w:pPr>
              <w:spacing w:after="0" w:line="240" w:lineRule="auto"/>
              <w:rPr>
                <w:rFonts w:asciiTheme="majorHAnsi" w:hAnsiTheme="majorHAnsi" w:cstheme="majorHAnsi"/>
                <w:strike/>
              </w:rPr>
            </w:pPr>
            <w:r w:rsidRPr="004430B4">
              <w:rPr>
                <w:rFonts w:asciiTheme="majorHAnsi" w:hAnsiTheme="majorHAnsi" w:cstheme="majorHAnsi"/>
                <w:strike/>
                <w:color w:val="FF0000"/>
              </w:rPr>
              <w:t>licznik bezdechów</w:t>
            </w:r>
            <w:r w:rsidRPr="003F5BFD">
              <w:rPr>
                <w:rFonts w:asciiTheme="majorHAnsi" w:hAnsiTheme="majorHAnsi" w:cstheme="majorHAnsi"/>
                <w:strike/>
                <w:color w:val="FF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1715B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66BE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CDBF7F6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A2C3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E4BFD" w14:textId="77777777" w:rsidR="003E3541" w:rsidRPr="00957977" w:rsidRDefault="00AB19CF">
            <w:pPr>
              <w:snapToGrid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  <w:bCs/>
              </w:rPr>
              <w:t xml:space="preserve">MODUŁ  SpO2 </w:t>
            </w:r>
            <w:r w:rsidRPr="00957977">
              <w:rPr>
                <w:rFonts w:asciiTheme="majorHAnsi" w:hAnsiTheme="majorHAnsi" w:cstheme="majorHAnsi"/>
              </w:rPr>
              <w:t xml:space="preserve">( we wszystkich monitorach) </w:t>
            </w:r>
          </w:p>
          <w:p w14:paraId="3B95E9E0" w14:textId="77777777" w:rsidR="003E3541" w:rsidRPr="00957977" w:rsidRDefault="00AB19CF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zakres pomiarowy % SPO2  0-100%</w:t>
            </w:r>
          </w:p>
          <w:p w14:paraId="0139FC5D" w14:textId="77777777" w:rsidR="003E3541" w:rsidRPr="00F125F5" w:rsidRDefault="00AB19CF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after="0" w:line="240" w:lineRule="auto"/>
              <w:rPr>
                <w:rFonts w:asciiTheme="majorHAnsi" w:hAnsiTheme="majorHAnsi" w:cstheme="majorHAnsi"/>
                <w:strike/>
                <w:color w:val="FF0000"/>
              </w:rPr>
            </w:pPr>
            <w:r w:rsidRPr="00F125F5">
              <w:rPr>
                <w:rFonts w:asciiTheme="majorHAnsi" w:hAnsiTheme="majorHAnsi" w:cstheme="majorHAnsi"/>
                <w:strike/>
                <w:color w:val="FF0000"/>
              </w:rPr>
              <w:t>częstość oddechu w zakresie min. 0-200/min</w:t>
            </w:r>
          </w:p>
          <w:p w14:paraId="289321E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125F5">
              <w:rPr>
                <w:rFonts w:asciiTheme="majorHAnsi" w:hAnsiTheme="majorHAnsi" w:cstheme="majorHAnsi"/>
                <w:strike/>
                <w:color w:val="FF0000"/>
              </w:rPr>
              <w:t>odporny na niską perfuzję i artefakty ruchowe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94609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08A7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D68A9FB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497E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1.30.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40C0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Wyposażenie do modułu: przedłużacz SpO2 i  wielorazowy czujnik SpO2 typu klips na palec.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E283B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A486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3C60C74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DC0C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1.31.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852ED" w14:textId="77777777" w:rsidR="003E3541" w:rsidRPr="00957977" w:rsidRDefault="00AB19CF">
            <w:pPr>
              <w:snapToGrid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  <w:bCs/>
              </w:rPr>
              <w:t>MODUŁ NIPC</w:t>
            </w:r>
            <w:r w:rsidRPr="00957977">
              <w:rPr>
                <w:rFonts w:asciiTheme="majorHAnsi" w:hAnsiTheme="majorHAnsi" w:cstheme="majorHAnsi"/>
              </w:rPr>
              <w:t xml:space="preserve"> nieinwazyjnego pomiaru ciśnienia w każdym kardiomonitorze</w:t>
            </w:r>
          </w:p>
          <w:p w14:paraId="63C22B62" w14:textId="77777777" w:rsidR="003E3541" w:rsidRPr="00957977" w:rsidRDefault="00AB19CF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zakres min. 30-270 mmHg</w:t>
            </w:r>
          </w:p>
          <w:p w14:paraId="2B0744EA" w14:textId="77777777" w:rsidR="003E3541" w:rsidRPr="00957977" w:rsidRDefault="00AB19CF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 pomiar automatyczny w min. zakresie od 1 do 480 min </w:t>
            </w:r>
          </w:p>
          <w:p w14:paraId="50EB9794" w14:textId="77777777" w:rsidR="003E3541" w:rsidRPr="00957977" w:rsidRDefault="00AB19CF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pomiaru ciągły oraz na żądanie</w:t>
            </w:r>
          </w:p>
          <w:p w14:paraId="7922E90C" w14:textId="77777777" w:rsidR="003E3541" w:rsidRPr="00957977" w:rsidRDefault="00AB19CF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pomiar i jednoczesna prezentacja ciśnienia skurczowego, średniego i rozkurczowego</w:t>
            </w:r>
          </w:p>
          <w:p w14:paraId="4B535ADC" w14:textId="77777777" w:rsidR="003E3541" w:rsidRPr="00957977" w:rsidRDefault="00AB19CF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możliwość wstępnego ustawiania górnego zakresu pompowania przez użytkownika</w:t>
            </w:r>
          </w:p>
          <w:p w14:paraId="57D17A2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możliwość pomiaru ciśnienia na tej samej kończynie co pomiar SpO2 bez wywoływania alarmu SpO2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8B211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405F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9E017B9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8A6A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1.32.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EB08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Przewód oraz mankiet mały ,średni i duży dla dorosłych w każdym monitorze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642AB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872F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FA697CF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AD67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1.33.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19CC5" w14:textId="77777777" w:rsidR="003E3541" w:rsidRPr="00957977" w:rsidRDefault="00AB19CF">
            <w:pPr>
              <w:snapToGrid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  <w:bCs/>
              </w:rPr>
              <w:t>MODUŁ  IBP</w:t>
            </w:r>
            <w:r w:rsidRPr="00957977">
              <w:rPr>
                <w:rFonts w:asciiTheme="majorHAnsi" w:hAnsiTheme="majorHAnsi" w:cstheme="majorHAnsi"/>
              </w:rPr>
              <w:t xml:space="preserve"> –  pomiar inwazyjnego ciśnienia</w:t>
            </w:r>
          </w:p>
          <w:p w14:paraId="16E804D1" w14:textId="77777777" w:rsidR="003E3541" w:rsidRPr="00957977" w:rsidRDefault="00AB19CF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minimum 2 kanały pomiarowe. </w:t>
            </w:r>
          </w:p>
          <w:p w14:paraId="5E0D71D5" w14:textId="77777777" w:rsidR="003E3541" w:rsidRPr="00957977" w:rsidRDefault="00AB19CF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pomiar ciśnienia inwazyjnego w zakresie -50 do 350 mmHg z określeniem i nazwaniem miejsca pomiaru ciśnienia </w:t>
            </w:r>
          </w:p>
          <w:p w14:paraId="44D4E327" w14:textId="77777777" w:rsidR="003E3541" w:rsidRPr="00957977" w:rsidRDefault="00AB19CF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lastRenderedPageBreak/>
              <w:t>pomiar częstości pulsu w zakresie 30-300 P/min</w:t>
            </w:r>
          </w:p>
          <w:p w14:paraId="361B22CA" w14:textId="77777777" w:rsidR="003E3541" w:rsidRPr="00957977" w:rsidRDefault="003E354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26E22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7E48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94CBD76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AC3B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1.34.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2B29F" w14:textId="77777777" w:rsidR="003E3541" w:rsidRPr="00957977" w:rsidRDefault="00AB19CF">
            <w:pPr>
              <w:snapToGrid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Przewód wielorazowy do dwóch monitorów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B5CA0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D17F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78651A1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D3F3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1.35.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E2738" w14:textId="77777777" w:rsidR="003E3541" w:rsidRPr="00957977" w:rsidRDefault="00AB19CF">
            <w:pPr>
              <w:snapToGrid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  <w:bCs/>
              </w:rPr>
              <w:t>MODUŁ  T</w:t>
            </w:r>
            <w:r w:rsidRPr="00957977">
              <w:rPr>
                <w:rFonts w:asciiTheme="majorHAnsi" w:hAnsiTheme="majorHAnsi" w:cstheme="majorHAnsi"/>
              </w:rPr>
              <w:t xml:space="preserve"> -do pomiaru temperatury w jednym kanale w każdym kardiomonitorze.</w:t>
            </w:r>
          </w:p>
          <w:p w14:paraId="5673892D" w14:textId="77777777" w:rsidR="003E3541" w:rsidRPr="00957977" w:rsidRDefault="00AB19CF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Wybór etykiety temperatury lub możliwość wpisywania własnych nazw umieszczenia czujnika.</w:t>
            </w:r>
          </w:p>
          <w:p w14:paraId="29626A87" w14:textId="77777777" w:rsidR="003E3541" w:rsidRPr="00957977" w:rsidRDefault="00AB19CF">
            <w:pPr>
              <w:snapToGrid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zakres min. 20 – 42°C,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D7517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1C81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9CFA7A1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6729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1.36.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5FFCA" w14:textId="77777777" w:rsidR="003E3541" w:rsidRPr="00957977" w:rsidRDefault="00AB19CF">
            <w:pPr>
              <w:snapToGrid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Wielorazowa sonda ( czujnik) dla dorosłych w każdym monitorze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2BD6D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9DEA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82E7801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E81B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1.37.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3F69F" w14:textId="77777777" w:rsidR="003E3541" w:rsidRPr="00957977" w:rsidRDefault="00AB19CF">
            <w:pPr>
              <w:snapToGrid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highlight w:val="white"/>
              </w:rPr>
              <w:t>Funkcja oceny stanu świadomości wg skali Glasgow.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8E5C4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345E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94688DF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E8F3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1.38.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8E415" w14:textId="77777777" w:rsidR="003E3541" w:rsidRPr="00957977" w:rsidRDefault="00AB19CF">
            <w:pPr>
              <w:snapToGrid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Możliwość poszerzenia o kolejne moduły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2CED2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53C4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7937B22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71590" w14:textId="77777777" w:rsidR="003E3541" w:rsidRPr="00957977" w:rsidRDefault="003E354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32196" w14:textId="77777777" w:rsidR="003E3541" w:rsidRPr="00957977" w:rsidRDefault="00AB19CF">
            <w:pPr>
              <w:snapToGrid w:val="0"/>
              <w:spacing w:before="60" w:after="0" w:line="200" w:lineRule="atLeast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  <w:bCs/>
                <w:lang w:eastAsia="pl-PL" w:bidi="pl-PL"/>
              </w:rPr>
              <w:t>CENTRALA MONITORUJĄCA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C3D1B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0DE7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9048A83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7A39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BA257" w14:textId="77777777" w:rsidR="003E3541" w:rsidRPr="00957977" w:rsidRDefault="00AB19CF">
            <w:pPr>
              <w:snapToGrid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 w:bidi="pl-PL"/>
              </w:rPr>
              <w:t xml:space="preserve">Zasilanie sieciowe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F85DA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EB00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0F34B7B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2887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97AD8" w14:textId="0F6B86A4" w:rsidR="003E3541" w:rsidRPr="00957977" w:rsidRDefault="00AB19CF">
            <w:pPr>
              <w:snapToGrid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 w:bidi="pl-PL"/>
              </w:rPr>
              <w:t>Komputer medyczny do obsługi min.</w:t>
            </w:r>
            <w:r w:rsidR="00BC6449" w:rsidRPr="00957977">
              <w:rPr>
                <w:rFonts w:asciiTheme="majorHAnsi" w:hAnsiTheme="majorHAnsi" w:cstheme="majorHAnsi"/>
                <w:lang w:eastAsia="pl-PL" w:bidi="pl-PL"/>
              </w:rPr>
              <w:t>3</w:t>
            </w:r>
            <w:r w:rsidRPr="00957977">
              <w:rPr>
                <w:rFonts w:asciiTheme="majorHAnsi" w:hAnsiTheme="majorHAnsi" w:cstheme="majorHAnsi"/>
                <w:lang w:eastAsia="pl-PL" w:bidi="pl-PL"/>
              </w:rPr>
              <w:t xml:space="preserve"> stanowisk</w:t>
            </w:r>
            <w:r w:rsidRPr="00957977">
              <w:rPr>
                <w:rFonts w:asciiTheme="majorHAnsi" w:hAnsiTheme="majorHAnsi" w:cstheme="majorHAnsi"/>
                <w:strike/>
                <w:lang w:eastAsia="pl-PL" w:bidi="pl-PL"/>
              </w:rPr>
              <w:t xml:space="preserve"> </w:t>
            </w:r>
            <w:r w:rsidRPr="00957977">
              <w:rPr>
                <w:rFonts w:asciiTheme="majorHAnsi" w:hAnsiTheme="majorHAnsi" w:cstheme="majorHAnsi"/>
                <w:lang w:eastAsia="pl-PL" w:bidi="pl-PL"/>
              </w:rPr>
              <w:t xml:space="preserve">kompatybilny z opisanymi kardiomonitorami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A8D02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7EE71" w14:textId="2B18EDF0" w:rsidR="003E3541" w:rsidRPr="00957977" w:rsidRDefault="003E3541">
            <w:pPr>
              <w:snapToGrid w:val="0"/>
              <w:spacing w:after="0" w:line="240" w:lineRule="auto"/>
              <w:jc w:val="center"/>
            </w:pPr>
          </w:p>
        </w:tc>
      </w:tr>
      <w:tr w:rsidR="00957977" w:rsidRPr="00957977" w14:paraId="2CAB4BE4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36CD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D8630" w14:textId="77777777" w:rsidR="003E3541" w:rsidRDefault="00AB19CF">
            <w:pPr>
              <w:snapToGrid w:val="0"/>
              <w:rPr>
                <w:rFonts w:asciiTheme="majorHAnsi" w:hAnsiTheme="majorHAnsi" w:cstheme="majorHAnsi"/>
                <w:lang w:eastAsia="pl-PL" w:bidi="pl-PL"/>
              </w:rPr>
            </w:pPr>
            <w:r w:rsidRPr="002D27B6">
              <w:rPr>
                <w:rFonts w:asciiTheme="majorHAnsi" w:hAnsiTheme="majorHAnsi" w:cstheme="majorHAnsi"/>
                <w:lang w:eastAsia="pl-PL" w:bidi="pl-PL"/>
              </w:rPr>
              <w:t>Kolorowy ekran min (min. 1280 x 1024 pikseli)</w:t>
            </w:r>
          </w:p>
          <w:p w14:paraId="68939F64" w14:textId="5431A977" w:rsidR="00225DAF" w:rsidRPr="00471D63" w:rsidRDefault="00225DAF">
            <w:pPr>
              <w:snapToGrid w:val="0"/>
              <w:rPr>
                <w:rFonts w:asciiTheme="majorHAnsi" w:hAnsiTheme="majorHAnsi" w:cstheme="majorHAnsi"/>
                <w:highlight w:val="yellow"/>
              </w:rPr>
            </w:pPr>
            <w:r w:rsidRPr="00225DAF">
              <w:rPr>
                <w:rFonts w:asciiTheme="majorHAnsi" w:hAnsiTheme="majorHAnsi" w:cstheme="majorHAnsi"/>
                <w:color w:val="FF0000"/>
                <w:lang w:eastAsia="pl-PL" w:bidi="pl-PL"/>
              </w:rPr>
              <w:t>19-23 cale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6AD84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B453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85E6DC9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B2C7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4B0E2" w14:textId="77777777" w:rsidR="003E3541" w:rsidRPr="00957977" w:rsidRDefault="00AB19CF">
            <w:pPr>
              <w:snapToGrid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 w:bidi="pl-PL"/>
              </w:rPr>
              <w:t>Alarmy kodowane kolorem lub dźwiękiem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2B308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072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6D00BF3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6933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lastRenderedPageBreak/>
              <w:t>1.1.5.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A3444" w14:textId="77777777" w:rsidR="003E3541" w:rsidRPr="00957977" w:rsidRDefault="00AB19CF">
            <w:pPr>
              <w:snapToGrid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 w:bidi="pl-PL"/>
              </w:rPr>
              <w:t>Automatyczna analiza arytmii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3F0A4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3988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5F68DA7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741F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1.1.6.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B8983" w14:textId="77777777" w:rsidR="003E3541" w:rsidRPr="00957977" w:rsidRDefault="00AB19CF">
            <w:pPr>
              <w:snapToGrid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 w:bidi="pl-PL"/>
              </w:rPr>
              <w:t>Komunikacja z użytkownikiem w języku polskim poprzez ekran dotykowy, klawiaturę i mysz komputerową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73111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2482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7D9C2FA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5342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1.1.7.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FB3DC" w14:textId="77777777" w:rsidR="003E3541" w:rsidRPr="00957977" w:rsidRDefault="00AB19CF">
            <w:pPr>
              <w:snapToGrid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 w:bidi="pl-PL"/>
              </w:rPr>
              <w:t>Pamięć przebiegów  alarmowych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3CF2D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F931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BBEAC3E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9B57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1.1.8.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30BAB" w14:textId="77777777" w:rsidR="003E3541" w:rsidRPr="00957977" w:rsidRDefault="00AB19CF">
            <w:pPr>
              <w:snapToGrid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 w:bidi="pl-PL"/>
              </w:rPr>
              <w:t xml:space="preserve">Wpisywanie danych demograficznych pacjenta z pozycji centrali i bezpośrednio w kardiomonitorach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36181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08F8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41296A7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2B8F0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1.1.9.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DB709" w14:textId="165531C3" w:rsidR="003E3541" w:rsidRPr="00957977" w:rsidRDefault="00AB19CF">
            <w:pPr>
              <w:snapToGrid w:val="0"/>
            </w:pPr>
            <w:r w:rsidRPr="00957977">
              <w:rPr>
                <w:rFonts w:asciiTheme="majorHAnsi" w:hAnsiTheme="majorHAnsi" w:cstheme="majorHAnsi"/>
                <w:lang w:eastAsia="pl-PL" w:bidi="pl-PL"/>
              </w:rPr>
              <w:t xml:space="preserve">Nadzorowanie 3 stanowisk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3CB08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0C7E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EF3766D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A706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1.1.10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77423" w14:textId="77777777" w:rsidR="003E3541" w:rsidRPr="00957977" w:rsidRDefault="00AB19CF">
            <w:pPr>
              <w:snapToGrid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Wydruk na sieciowej drukarce laserowej w formacie A4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F568F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8586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D7C2F27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310B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1.1.11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5CDAC" w14:textId="77777777" w:rsidR="003E3541" w:rsidRPr="00957977" w:rsidRDefault="00AB19CF">
            <w:pPr>
              <w:snapToGrid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Możliwość zmiany ustawień alarmowych w monitorach z pozycji centrali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FFD27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F877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2BEE2ED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589183B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957977">
              <w:rPr>
                <w:rFonts w:asciiTheme="majorHAnsi" w:hAnsiTheme="majorHAnsi" w:cstheme="majorHAnsi"/>
                <w:b/>
                <w:bCs/>
              </w:rPr>
              <w:t xml:space="preserve">2.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6177B3E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957977">
              <w:rPr>
                <w:rFonts w:asciiTheme="majorHAnsi" w:hAnsiTheme="majorHAnsi" w:cstheme="majorHAnsi"/>
                <w:b/>
                <w:bCs/>
              </w:rPr>
              <w:t>Zestaw 6 kardiomonitorów z centralą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483DF212" w14:textId="77777777" w:rsidR="003E3541" w:rsidRPr="00957977" w:rsidRDefault="003E354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B7C831F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957977" w:rsidRPr="00957977" w14:paraId="735601F9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46D7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795F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Oferowany model / typ/ producent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0FF9F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B36E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50832C9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6A74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CA93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Kraj pochodzenia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44299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BDA7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6F5A24B" w14:textId="77777777" w:rsidTr="00BC6449">
        <w:trPr>
          <w:trHeight w:val="451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12E0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F705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Fabrycznie nowy z 2022/2023 roku, nie powystawowy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4F952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Tak, 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D781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8822013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FC73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B42E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Kardiomonitor stacjonarno- przenośny masa max 5 kg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21137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B27CA" w14:textId="7A89A857" w:rsidR="003E3541" w:rsidRPr="00957977" w:rsidRDefault="003E3541" w:rsidP="00BC6449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1E25CCC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5571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C3D1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Cicha praca urządzenia - Chłodzenie konwekcyjne  bez wentylatorów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08CBA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3683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8DE525E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EF53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34463" w14:textId="77777777" w:rsidR="003E3541" w:rsidRPr="00957977" w:rsidRDefault="00AB19CF">
            <w:pPr>
              <w:spacing w:line="300" w:lineRule="atLeast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Zasilany z sieci 230 V  50 Hz oraz z wbudowanego akumulatora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33CEC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4CAA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6FC5C36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A856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C0B5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Czas pracy kardiomonitora  zasilanego z akumulatora nie krótszy niż 2 godz ( 120 min)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CFE47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973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84E7ED8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A77F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9B56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Kardiomonitor o budowie kompaktowo- modułowej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0BC09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A5EA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A432F1A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4EB3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lastRenderedPageBreak/>
              <w:t>2.9.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FEF5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 w:bidi="pl-PL"/>
              </w:rPr>
              <w:t xml:space="preserve">Obsługa menu w języku polskim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E11C8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D077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C21BC06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2C30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FA69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Kolorowy wyświetlacz LCD o przekątnej ekranu min. 15 cali  (rozdzielczość min. 1024 x 768 pikseli).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62B7E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F75A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D6740B4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6EDB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BA1B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Obsługa przez ekran dotykowy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891F8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4CDC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C790B0D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A2B8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3E634" w14:textId="77777777" w:rsidR="003E3541" w:rsidRPr="00957977" w:rsidRDefault="00AB19CF">
            <w:pPr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Wyposażenie złącza wejścia/wyjścia:</w:t>
            </w:r>
          </w:p>
          <w:p w14:paraId="1D3339C6" w14:textId="77777777" w:rsidR="003E3541" w:rsidRPr="00957977" w:rsidRDefault="00AB19CF">
            <w:pPr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co najmniej 2 gniazdo USB do podłączenia klawiatury, myszki komp., skanera kodów paskowych</w:t>
            </w:r>
          </w:p>
          <w:p w14:paraId="513C357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gniazdo RJ-45 do podłączenia z siecią monitorowania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B526C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5C45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E3B36BF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9D15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07B0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Monitor przystosowany do pracy w sieci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C8A84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AD50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096FD80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028F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11F1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Możliwość współpracy ze stacją centralnego nadzoru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2A381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73FC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5EB3C74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7FE8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C518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Możliwość wyłączenia alarmów z poziomu centrali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01217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2CDB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14A2B91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AE67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913A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Alarmy z możliwością zawieszania czasowego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43AE6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450B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EDDBE04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6297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1F1F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Możliwość kilkustopniowego ustawienia  alarmów.  Możliwość alarmowania na poziomie parametrów medycznych i technicznych.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C062A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5620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010942A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F90B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0BB70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Różne wzorce alarmowe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39F8A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C41A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264562B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0F51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7212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Funkcja „standby” pozwalająca na wstrzymanie pracy monitora ( czasowe odłączenie pacjenta) bez koniecznośći wyłączania  monitora.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F14E0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0DB9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22CDCDB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A793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8819B" w14:textId="77777777" w:rsidR="003E3541" w:rsidRPr="00957977" w:rsidRDefault="00AB19CF">
            <w:pPr>
              <w:snapToGrid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Zapis w pamięci monitora od. 30 do 1000  zdarzeń alarmowych  (krzywe i odpowiadające im wartości parametrów)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0D652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AFEC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4E3D9A4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178C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24AA0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Zapamiętywanie krzywych dynamicznych w czasie rzeczywistym. Pamięć co najmniej 24 godziny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5A3AE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535F6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5871C96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10FB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3CC18" w14:textId="77777777" w:rsidR="003E3541" w:rsidRPr="00957977" w:rsidRDefault="00AB19CF">
            <w:pPr>
              <w:snapToGrid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  <w:bCs/>
              </w:rPr>
              <w:t xml:space="preserve">MODUŁ EKG </w:t>
            </w:r>
            <w:r w:rsidRPr="00957977">
              <w:rPr>
                <w:rFonts w:asciiTheme="majorHAnsi" w:hAnsiTheme="majorHAnsi" w:cstheme="majorHAnsi"/>
              </w:rPr>
              <w:t>– pomiar częstości akcji serca we wszystkich kardiomonitorach</w:t>
            </w:r>
          </w:p>
          <w:p w14:paraId="5699A9E8" w14:textId="77777777" w:rsidR="003E3541" w:rsidRPr="00957977" w:rsidRDefault="00AB19CF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lastRenderedPageBreak/>
              <w:t>-  zakres częstości akcji serca: min. 30-300 1/min</w:t>
            </w:r>
          </w:p>
          <w:p w14:paraId="6018066A" w14:textId="77777777" w:rsidR="003E3541" w:rsidRPr="00957977" w:rsidRDefault="00AB19CF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- obserwacja min. 4 odprowadzeń EKG  </w:t>
            </w:r>
          </w:p>
          <w:p w14:paraId="14BB083F" w14:textId="77777777" w:rsidR="003E3541" w:rsidRPr="00957977" w:rsidRDefault="00AB19CF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- możliwość wyboru  prędkości dla fal EKG</w:t>
            </w:r>
          </w:p>
          <w:p w14:paraId="66381667" w14:textId="77777777" w:rsidR="003E3541" w:rsidRPr="00957977" w:rsidRDefault="003E354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04C21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5583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1AE4BD2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08D1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0B89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W komplecie z każdym monitorem przewody EKG z kompletem końcówek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56207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E67B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8CC3F01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F9DC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53AC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Analiza arytmii – wykrywanie zaburzeń rytmu VF, ASYS, BRADY, TACHY, AF we wszystkich monitorach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DC44F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CB8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278C622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9B7B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ADE9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Analiza odcinka ST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96C1E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5960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E69E153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5E669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51EB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Analiza podcinka QT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91546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1E56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E948044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62F9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D09E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Funkcja analizy sygnału  Ekg oraz krzywej pletyzmograficznej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2A0EB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4065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7378C1B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974D0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32DAD" w14:textId="77777777" w:rsidR="003E3541" w:rsidRPr="00957977" w:rsidRDefault="00AB19CF">
            <w:pPr>
              <w:pStyle w:val="Stopka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  <w:bCs/>
              </w:rPr>
              <w:t>MODUŁ RESP</w:t>
            </w:r>
            <w:r w:rsidRPr="00957977">
              <w:rPr>
                <w:rFonts w:asciiTheme="majorHAnsi" w:hAnsiTheme="majorHAnsi" w:cstheme="majorHAnsi"/>
              </w:rPr>
              <w:t xml:space="preserve"> – pomoiar częstości oddechu metodą impedancyjną we wszystkich monitporach</w:t>
            </w:r>
          </w:p>
          <w:p w14:paraId="038BFEB9" w14:textId="76A535C2" w:rsidR="003E3541" w:rsidRPr="00957977" w:rsidRDefault="00AB19CF">
            <w:pPr>
              <w:pStyle w:val="Stopk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zakres pomiarowy 0-200R/min  </w:t>
            </w:r>
          </w:p>
          <w:p w14:paraId="2CB7AD84" w14:textId="3B307D3F" w:rsidR="003E3541" w:rsidRPr="00950285" w:rsidRDefault="00AB19CF">
            <w:pPr>
              <w:pStyle w:val="Stopka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FF0000"/>
              </w:rPr>
            </w:pPr>
            <w:r w:rsidRPr="00950285">
              <w:rPr>
                <w:rFonts w:asciiTheme="majorHAnsi" w:hAnsiTheme="majorHAnsi" w:cstheme="majorHAnsi"/>
              </w:rPr>
              <w:t xml:space="preserve">alarm bezdechu w zakresie min. </w:t>
            </w:r>
            <w:r w:rsidR="00286871" w:rsidRPr="00950285">
              <w:rPr>
                <w:rFonts w:asciiTheme="majorHAnsi" w:hAnsiTheme="majorHAnsi" w:cstheme="majorHAnsi"/>
                <w:color w:val="FF0000"/>
              </w:rPr>
              <w:t>10-40</w:t>
            </w:r>
            <w:r w:rsidR="00F31B26" w:rsidRPr="00950285">
              <w:rPr>
                <w:rFonts w:asciiTheme="majorHAnsi" w:hAnsiTheme="majorHAnsi" w:cstheme="majorHAnsi"/>
                <w:color w:val="FF0000"/>
              </w:rPr>
              <w:t xml:space="preserve"> </w:t>
            </w:r>
          </w:p>
          <w:p w14:paraId="1D885E2C" w14:textId="77777777" w:rsidR="003E3541" w:rsidRPr="003F5BFD" w:rsidRDefault="00AB19CF">
            <w:pPr>
              <w:spacing w:after="0" w:line="240" w:lineRule="auto"/>
              <w:rPr>
                <w:rFonts w:asciiTheme="majorHAnsi" w:hAnsiTheme="majorHAnsi" w:cstheme="majorHAnsi"/>
                <w:strike/>
              </w:rPr>
            </w:pPr>
            <w:r w:rsidRPr="00950285">
              <w:rPr>
                <w:rFonts w:asciiTheme="majorHAnsi" w:hAnsiTheme="majorHAnsi" w:cstheme="majorHAnsi"/>
                <w:strike/>
                <w:color w:val="FF0000"/>
              </w:rPr>
              <w:t>licznik bezdechów</w:t>
            </w:r>
            <w:r w:rsidRPr="003F5BFD">
              <w:rPr>
                <w:rFonts w:asciiTheme="majorHAnsi" w:hAnsiTheme="majorHAnsi" w:cstheme="majorHAnsi"/>
                <w:strike/>
                <w:color w:val="FF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180D3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7D30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E2C1C7F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6DC7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4E0AD" w14:textId="77777777" w:rsidR="003E3541" w:rsidRPr="00957977" w:rsidRDefault="00AB19CF">
            <w:pPr>
              <w:snapToGrid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  <w:bCs/>
              </w:rPr>
              <w:t xml:space="preserve">MODUŁ  SpO2 </w:t>
            </w:r>
            <w:r w:rsidRPr="00957977">
              <w:rPr>
                <w:rFonts w:asciiTheme="majorHAnsi" w:hAnsiTheme="majorHAnsi" w:cstheme="majorHAnsi"/>
              </w:rPr>
              <w:t xml:space="preserve">( we wszystkich monitorach) </w:t>
            </w:r>
          </w:p>
          <w:p w14:paraId="586C3B11" w14:textId="77777777" w:rsidR="003E3541" w:rsidRPr="00957977" w:rsidRDefault="00AB19CF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zakres pomiarowy % SPO2  0-100%</w:t>
            </w:r>
          </w:p>
          <w:p w14:paraId="4B22DC6F" w14:textId="77777777" w:rsidR="003E3541" w:rsidRPr="00286871" w:rsidRDefault="00AB19CF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after="0" w:line="240" w:lineRule="auto"/>
              <w:rPr>
                <w:rFonts w:asciiTheme="majorHAnsi" w:hAnsiTheme="majorHAnsi" w:cstheme="majorHAnsi"/>
                <w:strike/>
                <w:color w:val="FF0000"/>
              </w:rPr>
            </w:pPr>
            <w:r w:rsidRPr="00286871">
              <w:rPr>
                <w:rFonts w:asciiTheme="majorHAnsi" w:hAnsiTheme="majorHAnsi" w:cstheme="majorHAnsi"/>
                <w:strike/>
                <w:color w:val="FF0000"/>
              </w:rPr>
              <w:t>częstość oddechu w zakresie min. 0-200/min</w:t>
            </w:r>
          </w:p>
          <w:p w14:paraId="136F5F5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286871">
              <w:rPr>
                <w:rFonts w:asciiTheme="majorHAnsi" w:hAnsiTheme="majorHAnsi" w:cstheme="majorHAnsi"/>
                <w:strike/>
                <w:color w:val="FF0000"/>
              </w:rPr>
              <w:t>odporny na niską perfuzję i artefakty ruchowe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8B431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588C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8C6CAD8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DF97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2.30.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764E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Wyposażenie do modułu: przedłużacz SpO2 i  wielorazowy czujnik SpO2 typu klips na palec.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7C21E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EF9E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12B91EE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0A0D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2.31.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6AF1F" w14:textId="77777777" w:rsidR="003E3541" w:rsidRPr="00957977" w:rsidRDefault="00AB19CF">
            <w:pPr>
              <w:snapToGrid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  <w:bCs/>
              </w:rPr>
              <w:t>MODUŁ NIPC</w:t>
            </w:r>
            <w:r w:rsidRPr="00957977">
              <w:rPr>
                <w:rFonts w:asciiTheme="majorHAnsi" w:hAnsiTheme="majorHAnsi" w:cstheme="majorHAnsi"/>
              </w:rPr>
              <w:t xml:space="preserve"> nieinwazyjnego pomiaru ciśnienia w każdym kardiomonitorze</w:t>
            </w:r>
          </w:p>
          <w:p w14:paraId="7E79046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- zakres min. 30-270 mmHg;</w:t>
            </w:r>
          </w:p>
          <w:p w14:paraId="03AA38C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- pomiar automatyczny w min. zakresie od 1 do 480 min </w:t>
            </w:r>
          </w:p>
          <w:p w14:paraId="3451435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pomiaru ciągły oraz na żądanie;</w:t>
            </w:r>
          </w:p>
          <w:p w14:paraId="2C9270E0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lastRenderedPageBreak/>
              <w:t>- pomiar i jednoczesna prezentacja ciśnienia skurczowego, średniego i rozkurczowego;</w:t>
            </w:r>
          </w:p>
          <w:p w14:paraId="0901014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- możliwość wstępnego ustawiania górnego zakresu pompowania przez użytkownika’</w:t>
            </w:r>
          </w:p>
          <w:p w14:paraId="069B4B6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możliwość pomiaru ciśnienia na tej samej kończynie co pomiar SpO2 bez wywoływania alarmu SpO2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867E4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6558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EFCC169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A1D5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2.32.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58B0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Przewód oraz mankiet mały ,średni i duży dla dorosłych w każdym monitorze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4146A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0042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E1AA5A8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4A02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2.33.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1BFAF" w14:textId="77777777" w:rsidR="003E3541" w:rsidRPr="00957977" w:rsidRDefault="00AB19CF">
            <w:pPr>
              <w:snapToGrid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  <w:bCs/>
              </w:rPr>
              <w:t>MODUŁ  IBP</w:t>
            </w:r>
            <w:r w:rsidRPr="00957977">
              <w:rPr>
                <w:rFonts w:asciiTheme="majorHAnsi" w:hAnsiTheme="majorHAnsi" w:cstheme="majorHAnsi"/>
              </w:rPr>
              <w:t xml:space="preserve"> –  pomiar inwazyjnego ciśnienia</w:t>
            </w:r>
          </w:p>
          <w:p w14:paraId="12B34E2E" w14:textId="77777777" w:rsidR="003E3541" w:rsidRPr="00957977" w:rsidRDefault="00AB19CF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mininimum 2 kanały pomiarowe. </w:t>
            </w:r>
          </w:p>
          <w:p w14:paraId="03CAF7A2" w14:textId="77777777" w:rsidR="003E3541" w:rsidRPr="00957977" w:rsidRDefault="00AB19CF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pomiar ciśnienia inwazyjnego w zakresie -50 do 350 mmHg z określeniem i nazwaniem miejsca pomiaru ciśnienia </w:t>
            </w:r>
          </w:p>
          <w:p w14:paraId="1C8AA8D1" w14:textId="77777777" w:rsidR="003E3541" w:rsidRPr="00957977" w:rsidRDefault="00AB19CF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pomiar częstości pulsu w zakresie 30-300 P/min</w:t>
            </w:r>
          </w:p>
          <w:p w14:paraId="0E7B1ECA" w14:textId="77777777" w:rsidR="003E3541" w:rsidRPr="00957977" w:rsidRDefault="003E354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8DC17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146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E22EB64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1DE6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2.34.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DB172" w14:textId="593C63FD" w:rsidR="003E3541" w:rsidRPr="00957977" w:rsidRDefault="00AB19CF">
            <w:pPr>
              <w:snapToGrid w:val="0"/>
            </w:pPr>
            <w:r w:rsidRPr="00957977">
              <w:rPr>
                <w:rFonts w:asciiTheme="majorHAnsi" w:hAnsiTheme="majorHAnsi" w:cstheme="majorHAnsi"/>
              </w:rPr>
              <w:t>Przewód wielorazowy do dwóch monitorów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D137E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1A1A3" w14:textId="7CD4C9BB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170352F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D3AD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2.35.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7FA78" w14:textId="77777777" w:rsidR="003E3541" w:rsidRPr="00957977" w:rsidRDefault="00AB19CF">
            <w:pPr>
              <w:snapToGrid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  <w:bCs/>
              </w:rPr>
              <w:t>MODUŁ  T</w:t>
            </w:r>
            <w:r w:rsidRPr="00957977">
              <w:rPr>
                <w:rFonts w:asciiTheme="majorHAnsi" w:hAnsiTheme="majorHAnsi" w:cstheme="majorHAnsi"/>
              </w:rPr>
              <w:t xml:space="preserve"> -do pomiaru temperatury w jednym kanale w każdym kardiomonitorze.</w:t>
            </w:r>
          </w:p>
          <w:p w14:paraId="09107A54" w14:textId="77777777" w:rsidR="003E3541" w:rsidRPr="00957977" w:rsidRDefault="00AB19CF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Wybór etykiety temperatury lub możliwość wpisywania własnych nazw umieszczenia czujnika.</w:t>
            </w:r>
          </w:p>
          <w:p w14:paraId="5831ACD9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zakres min. 20 – 42°C,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0F3DA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79EB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E70FF0C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5252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2.36.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F94F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Wielorazowa sonda ( czujnik) dla dorosłych w każdym monitorze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2F0B2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8A72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10CCB2E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5499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2.37.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45A8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highlight w:val="white"/>
              </w:rPr>
              <w:t>Funkcja oceny stanu świadomości wg skali Glasgow.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2BE5E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E129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9343B23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B7BC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2.38.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76A80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Możliwość poszerzenia o kolejne moduły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D8852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360C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55B46BC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8C177" w14:textId="77777777" w:rsidR="003E3541" w:rsidRPr="00957977" w:rsidRDefault="003E354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2E1DF" w14:textId="77777777" w:rsidR="003E3541" w:rsidRPr="00957977" w:rsidRDefault="00AB19CF">
            <w:pPr>
              <w:snapToGrid w:val="0"/>
              <w:spacing w:before="60" w:after="0" w:line="200" w:lineRule="atLeast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  <w:bCs/>
                <w:lang w:eastAsia="pl-PL" w:bidi="pl-PL"/>
              </w:rPr>
              <w:t>CENTRALA MONITORUJĄCA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01ABB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E2EEF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146DCC3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5982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BD62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 w:bidi="pl-PL"/>
              </w:rPr>
              <w:t xml:space="preserve">Zasilanie sieciowe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88C4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F89D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B690271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FE36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lastRenderedPageBreak/>
              <w:t>2.1.2.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3D9F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 w:bidi="pl-PL"/>
              </w:rPr>
              <w:t xml:space="preserve">Komputer medyczny do obsługi min.6 stanowisk kompatybilnych z opisanymi kardiomonitorami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D694B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D1B31" w14:textId="53AF743B" w:rsidR="003E3541" w:rsidRPr="00957977" w:rsidRDefault="003E3541" w:rsidP="00BC6449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5618C59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F6225" w14:textId="77777777" w:rsidR="003E3541" w:rsidRPr="00225DAF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225DAF">
              <w:rPr>
                <w:rFonts w:asciiTheme="majorHAnsi" w:hAnsiTheme="majorHAnsi" w:cstheme="majorHAnsi"/>
              </w:rPr>
              <w:t>2.1.3.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50F03" w14:textId="2F737548" w:rsidR="00225DAF" w:rsidRPr="00225DAF" w:rsidRDefault="00AB19CF">
            <w:pPr>
              <w:spacing w:after="0" w:line="240" w:lineRule="auto"/>
              <w:rPr>
                <w:rFonts w:asciiTheme="majorHAnsi" w:hAnsiTheme="majorHAnsi" w:cstheme="majorHAnsi"/>
                <w:lang w:eastAsia="pl-PL" w:bidi="pl-PL"/>
              </w:rPr>
            </w:pPr>
            <w:r w:rsidRPr="00225DAF">
              <w:rPr>
                <w:rFonts w:asciiTheme="majorHAnsi" w:hAnsiTheme="majorHAnsi" w:cstheme="majorHAnsi"/>
                <w:lang w:eastAsia="pl-PL" w:bidi="pl-PL"/>
              </w:rPr>
              <w:t>Kolorowy ekran min (min. 1280 x 1024 pikseli)</w:t>
            </w:r>
            <w:r w:rsidR="00225DAF">
              <w:rPr>
                <w:rFonts w:asciiTheme="majorHAnsi" w:hAnsiTheme="majorHAnsi" w:cstheme="majorHAnsi"/>
                <w:lang w:eastAsia="pl-PL" w:bidi="pl-PL"/>
              </w:rPr>
              <w:t xml:space="preserve">, </w:t>
            </w:r>
            <w:r w:rsidR="00225DAF" w:rsidRPr="00225DAF">
              <w:rPr>
                <w:rFonts w:asciiTheme="majorHAnsi" w:hAnsiTheme="majorHAnsi" w:cstheme="majorHAnsi"/>
                <w:color w:val="FF0000"/>
                <w:lang w:eastAsia="pl-PL" w:bidi="pl-PL"/>
              </w:rPr>
              <w:t>19-23 cale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DE3BF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6E16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9F70F45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21610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534A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 w:bidi="pl-PL"/>
              </w:rPr>
              <w:t>Alarmy kodowane kolorem lub dźwiękiem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210DD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D9D4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6C9C1DE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1C2E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76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 w:bidi="pl-PL"/>
              </w:rPr>
              <w:t>Automatyczna analiza arytmii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7C4C5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4631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C7F8984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F460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2.1.6.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49D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 w:bidi="pl-PL"/>
              </w:rPr>
              <w:t>Komunikacja z użytkownikiem w języku polskim poprzez ekran dotykowy, klawiaturę i mysz komputerową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0DD9B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239C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4550841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B815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2.1.7.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CDDB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 w:bidi="pl-PL"/>
              </w:rPr>
              <w:t>Pamięć przebiegów  alarmowych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26E6D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3273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1BEB3E3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A8F3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2.1.8.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3FBA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 w:bidi="pl-PL"/>
              </w:rPr>
              <w:t xml:space="preserve">Wpisywanie danych demograficznych pacjenta z pozycji centrali i bezpośrednio w kardiomonitorach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A1FFD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A237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0C253BA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805D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2.1.9.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43AF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 w:bidi="pl-PL"/>
              </w:rPr>
              <w:t>Nadzorowanie 6 stanowisk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69188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A0803" w14:textId="2C7E4AB9" w:rsidR="003E3541" w:rsidRPr="00957977" w:rsidRDefault="003E3541" w:rsidP="00BC6449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3F727E3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2CAF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2.1.10.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1D2C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Wydruk na sieciowej drukarce laserowej w formacie A4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0F797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70BA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18F39DF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212F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2.1.11.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E965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Możliwość zmiany ustawień alarmowych w monitorach z pozycji centrali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9CD16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DA426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9BF9937" w14:textId="77777777" w:rsidR="003E3541" w:rsidRPr="00957977" w:rsidRDefault="00AB19CF">
      <w:pPr>
        <w:rPr>
          <w:rFonts w:ascii="Calibri Light" w:hAnsi="Calibri Light" w:cs="Calibri Light"/>
        </w:rPr>
      </w:pPr>
      <w:r w:rsidRPr="00957977">
        <w:rPr>
          <w:rFonts w:ascii="Calibri Light" w:eastAsia="Calibri Light" w:hAnsi="Calibri Light" w:cs="Calibri Light"/>
        </w:rPr>
        <w:t xml:space="preserve">    </w:t>
      </w:r>
      <w:r w:rsidRPr="00957977">
        <w:rPr>
          <w:rFonts w:ascii="Calibri Light" w:hAnsi="Calibri Light" w:cs="Calibri Light"/>
        </w:rPr>
        <w:t>*wypełnia Wykonawca</w:t>
      </w:r>
    </w:p>
    <w:p w14:paraId="7665B7AE" w14:textId="77777777" w:rsidR="003E3541" w:rsidRPr="00957977" w:rsidRDefault="00AB19CF">
      <w:pPr>
        <w:pStyle w:val="TekstpodstawowyTekstwcity2stbTekstwcity2stTekstwciety2stety2st"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Wykonawca wypełnia niniejszy Formularz  poprzez uzupełnienie kolumny pn. Parametr oferowany (należy opisać oferowany parametr), zgodnie z wymaganiami Zamawiającego opisanymi w kolumnie pn. Parametry graniczne. Opis oferowanego parametru musi być na tyle wyczerpujący, żeby pozwolił Zamawiającemu ocenę oferty, pod względem zgodności z podstawowymi, bezwzględnie wymaganymi parametrami i uznanie, czy oferta spełnia wymagania podstawowe, czy podlega odrzuceniu.</w:t>
      </w:r>
    </w:p>
    <w:p w14:paraId="37449336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 przypadku:</w:t>
      </w:r>
    </w:p>
    <w:p w14:paraId="5CD041FA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28"/>
        </w:numPr>
        <w:jc w:val="both"/>
      </w:pPr>
      <w:r w:rsidRPr="00957977">
        <w:rPr>
          <w:rFonts w:ascii="Calibri Light" w:eastAsia="Calibri Light" w:hAnsi="Calibri Light" w:cs="Calibri Light"/>
          <w:iCs/>
          <w:sz w:val="22"/>
          <w:szCs w:val="22"/>
        </w:rPr>
        <w:t xml:space="preserve"> </w:t>
      </w:r>
      <w:r w:rsidRPr="00957977">
        <w:rPr>
          <w:rFonts w:ascii="Calibri Light" w:hAnsi="Calibri Light" w:cs="Calibri Light"/>
          <w:iCs/>
          <w:sz w:val="22"/>
          <w:szCs w:val="22"/>
        </w:rPr>
        <w:t xml:space="preserve">niewypełnienia którejkolwiek z pozycji w tabeli, </w:t>
      </w:r>
    </w:p>
    <w:p w14:paraId="3C7FF8F9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28"/>
        </w:numPr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zaoferowania parametrów niezgodnych z wymaganiami Zamawiającego</w:t>
      </w:r>
    </w:p>
    <w:p w14:paraId="147F4A8B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oferta zostanie odrzucona na podstawie art. 226 ust. 1 pkt. 5 ustawy pzp, jako oferta, której treść jest niezgodna z warunkami zamówienia,</w:t>
      </w:r>
    </w:p>
    <w:p w14:paraId="725B610D" w14:textId="77777777" w:rsidR="003E3541" w:rsidRPr="00957977" w:rsidRDefault="003E3541">
      <w:pPr>
        <w:jc w:val="center"/>
        <w:rPr>
          <w:rFonts w:ascii="Calibri Light" w:hAnsi="Calibri Light" w:cs="Calibri Light"/>
          <w:i/>
        </w:rPr>
      </w:pPr>
    </w:p>
    <w:p w14:paraId="36A73685" w14:textId="77777777" w:rsidR="003E3541" w:rsidRPr="00957977" w:rsidRDefault="00AB19CF">
      <w:pPr>
        <w:jc w:val="center"/>
        <w:rPr>
          <w:rFonts w:ascii="Calibri Light" w:hAnsi="Calibri Light" w:cs="Calibri Light"/>
          <w:i/>
        </w:rPr>
      </w:pPr>
      <w:r w:rsidRPr="00957977">
        <w:rPr>
          <w:rFonts w:ascii="Calibri Light" w:hAnsi="Calibri Light" w:cs="Calibri Light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7E35D77" w14:textId="77777777" w:rsidR="003E3541" w:rsidRPr="00957977" w:rsidRDefault="00AB19CF">
      <w:pPr>
        <w:spacing w:before="120" w:after="0" w:line="240" w:lineRule="auto"/>
        <w:textAlignment w:val="baseline"/>
      </w:pPr>
      <w:r w:rsidRPr="00957977">
        <w:rPr>
          <w:rFonts w:ascii="Calibri Light" w:hAnsi="Calibri Light" w:cs="Calibri Light"/>
          <w:b/>
          <w:sz w:val="24"/>
          <w:szCs w:val="24"/>
        </w:rPr>
        <w:lastRenderedPageBreak/>
        <w:t xml:space="preserve">Część nr 9  Pulsoksymetr – 3 szt.  </w:t>
      </w:r>
    </w:p>
    <w:p w14:paraId="78856D34" w14:textId="77777777" w:rsidR="003E3541" w:rsidRPr="00957977" w:rsidRDefault="003E3541">
      <w:pPr>
        <w:keepNext/>
        <w:spacing w:after="0" w:line="240" w:lineRule="auto"/>
        <w:jc w:val="center"/>
      </w:pPr>
    </w:p>
    <w:tbl>
      <w:tblPr>
        <w:tblW w:w="13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8"/>
        <w:gridCol w:w="5244"/>
        <w:gridCol w:w="2552"/>
        <w:gridCol w:w="4454"/>
      </w:tblGrid>
      <w:tr w:rsidR="00957977" w:rsidRPr="00957977" w14:paraId="24B5C071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1BB4EF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9D122E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736166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 graniczny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10700C8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Parametry oferowane*</w:t>
            </w:r>
          </w:p>
        </w:tc>
      </w:tr>
      <w:tr w:rsidR="00957977" w:rsidRPr="00957977" w14:paraId="09521C48" w14:textId="77777777">
        <w:trPr>
          <w:trHeight w:val="446"/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462F9" w14:textId="77777777" w:rsidR="003E3541" w:rsidRPr="00957977" w:rsidRDefault="00AB19CF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5E5F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Oferowany model / typ/ producent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30F36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B8173" w14:textId="0D5B0E84" w:rsidR="003E3541" w:rsidRPr="00957977" w:rsidRDefault="003E3541" w:rsidP="00C814E3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  <w:u w:val="single"/>
              </w:rPr>
            </w:pPr>
          </w:p>
        </w:tc>
      </w:tr>
      <w:tr w:rsidR="00957977" w:rsidRPr="00957977" w14:paraId="7683C0A1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3A13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D8C0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Kraj pochodzenia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10352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9050F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35EB7A04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1C97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AA02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Fabrycznie nowy z 2022/2023 roku, nie powystawowy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E4A9C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Tak, 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1321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7806D86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4C73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C5C8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Urządzenie przystosowane do pracy z pacjentami neonatologicznymi pediatrycznymi i dorosłymi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794E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8D356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3658B667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67B0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9C09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Wbudowany system tłumienia artefaktów pomiarowych</w:t>
            </w:r>
            <w:r w:rsidRPr="00957977">
              <w:rPr>
                <w:rFonts w:ascii="Calibri Light" w:hAnsi="Calibri Light" w:cs="Calibri Light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E119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4777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315DBD1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A5C8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D132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Urządzenie złożone z centralnej jednostki monitorującej oraz podłączanego kablem czujnika pomiarowego--możliwość szybkiej wymiany czujnika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43354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202E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0720B7EC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EA57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F679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Możliwość późniejszego wyposażenia urządzenia w różne sensory saturacji zarówno wielo jak i jednorazowe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66BD1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307D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58190F5C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C930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1598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Wyposażone w wyświetlacz, typu TFT pokazujący: wartości pomiarów saturacji, pulsu, słupkowy wskaźnik siły pulsu, krzywą pletyzmograficzną, zadane granice parametrów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42552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8AB1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0BE28A4F" w14:textId="77777777">
        <w:trPr>
          <w:trHeight w:val="789"/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F337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6E79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Minimum 3 możliwe tryby pracy wyświetlacza: “duże cyfry”, wartości cyfrowe+krzywa pletyzmograficzna, tryb prezentacji zapisanych trendów.</w:t>
            </w:r>
            <w:r w:rsidRPr="00957977">
              <w:rPr>
                <w:rFonts w:ascii="Calibri Light" w:hAnsi="Calibri Light" w:cs="Calibri Light"/>
              </w:rPr>
              <w:tab/>
            </w:r>
            <w:r w:rsidRPr="00957977">
              <w:rPr>
                <w:rFonts w:ascii="Calibri Light" w:hAnsi="Calibri Light" w:cs="Calibri Light"/>
              </w:rPr>
              <w:tab/>
            </w:r>
            <w:r w:rsidRPr="00957977">
              <w:rPr>
                <w:rFonts w:ascii="Calibri Light" w:hAnsi="Calibri Light" w:cs="Calibri Light"/>
              </w:rPr>
              <w:tab/>
            </w:r>
            <w:r w:rsidRPr="00957977">
              <w:rPr>
                <w:rFonts w:ascii="Calibri Light" w:hAnsi="Calibri Light" w:cs="Calibri Light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ECFD7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831F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08E7CCE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0B28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E610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Wbudowany system alarmowy dla mierzonych parametrów. Alarmy audio i wizualne.</w:t>
            </w:r>
            <w:r w:rsidRPr="00957977">
              <w:rPr>
                <w:rFonts w:ascii="Calibri Light" w:hAnsi="Calibri Light" w:cs="Calibri Light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D1DEA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161B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52B7030F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69DB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D35C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Każdy z mierzonych parametrów reprezentowany innym kolorem.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49A8F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A518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389E752D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D2DE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65CB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Zasilanie za pomocą 2 baterii typu AA zapewniające min. 22 godzin ciągłej pracy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EDC79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CF6A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FB409C0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20E6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F2AB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Ton odzwierciedlający częstość pulsu zależny od wartości saturacji z możliwością regulacji głośności.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7334E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81C5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55861CA7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6E3E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>1.14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267B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Wszystkie przyciski do obsługi urządzenia zintegrowane w obudowie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0C96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BD8B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E986A46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61EA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2499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Maksymalne wymiary urządzenia: 130x65x22mm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E727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ADB3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71C5867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2008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B3A0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Maksymalna waga urządzenia: 130g z bateriami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EB3A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DF63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B009580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843E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0EE2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Zakres pomiaru saturacji min.: 0-99%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BFDDE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708F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7F7914F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3FCF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D0CD6" w14:textId="34198A1C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Zakres pomiaru pulsu min.: 30-250 min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25DE8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995E1" w14:textId="2143F5EC" w:rsidR="003E3541" w:rsidRPr="00957977" w:rsidRDefault="003E3541">
            <w:pPr>
              <w:snapToGrid w:val="0"/>
              <w:spacing w:after="0" w:line="240" w:lineRule="auto"/>
              <w:jc w:val="center"/>
            </w:pPr>
          </w:p>
        </w:tc>
      </w:tr>
      <w:tr w:rsidR="00957977" w:rsidRPr="00957977" w14:paraId="680CED8F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E62D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35FA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Możliwość transmisji danych w trakcie pracy urządzenia poprzez port podczerwieni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83E76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11DB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68FA6CF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2741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D95B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Wyposażenie standardowe: baterie, czujnik saturacji klipsowy dla dorosłych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46545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DC3D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BB80F51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F55D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E43D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Dokładność pomiaru saturacji:  dorośli - +/-2% w zakresie 70-99%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CBA36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08B2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0BCB8B79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08BB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BC31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Dokładność pomiaru pulsu +/-1%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92A1E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1A10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1F4C1AD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2531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3A5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Wbudowana pamięć zmierzonych wartości na min. 55 godzin pracy. Interwał zapisu min. 6 sekund</w:t>
            </w:r>
            <w:r w:rsidRPr="00957977">
              <w:rPr>
                <w:rFonts w:ascii="Calibri Light" w:hAnsi="Calibri Light" w:cs="Calibri Light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C58FE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EF61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3EE41651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6EF7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CF44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Obudowa urządzenia o właściwościach antybakteryjnych np. zatopione jony srebra</w:t>
            </w:r>
            <w:r w:rsidRPr="00957977">
              <w:rPr>
                <w:rFonts w:ascii="Calibri Light" w:hAnsi="Calibri Light" w:cs="Calibri Light"/>
              </w:rPr>
              <w:tab/>
            </w:r>
            <w:r w:rsidRPr="00957977">
              <w:rPr>
                <w:rFonts w:ascii="Calibri Light" w:hAnsi="Calibri Light" w:cs="Calibri Light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532E5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E5DDF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4F390741" w14:textId="77777777" w:rsidR="003E3541" w:rsidRPr="00957977" w:rsidRDefault="00AB19CF">
      <w:r w:rsidRPr="00957977">
        <w:rPr>
          <w:rFonts w:ascii="Calibri Light" w:eastAsia="Calibri Light" w:hAnsi="Calibri Light" w:cs="Calibri Light"/>
        </w:rPr>
        <w:t xml:space="preserve">    </w:t>
      </w:r>
      <w:r w:rsidRPr="00957977">
        <w:rPr>
          <w:rFonts w:ascii="Calibri Light" w:hAnsi="Calibri Light" w:cs="Calibri Light"/>
        </w:rPr>
        <w:t>*wypełnia Wykonawca</w:t>
      </w:r>
    </w:p>
    <w:p w14:paraId="59D81CAE" w14:textId="77777777" w:rsidR="003E3541" w:rsidRPr="00957977" w:rsidRDefault="00AB19CF">
      <w:pPr>
        <w:pStyle w:val="TekstpodstawowyTekstwcity2stbTekstwcity2stTekstwciety2stety2st"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Wykonawca wypełnia niniejszy Formularz  poprzez uzupełnienie kolumny pn. Parametr oferowany (należy opisać oferowany parametr), zgodnie z wymaganiami Zamawiającego opisanymi w kolumnie pn. Parametry graniczne. Opis oferowanego parametru musi być na tyle wyczerpujący, żeby pozwolił Zamawiającemu ocenę oferty, pod względem zgodności z podstawowymi, bezwzględnie wymaganymi parametrami i uznanie, czy oferta spełnia wymagania podstawowe, czy podlega odrzuceniu.</w:t>
      </w:r>
    </w:p>
    <w:p w14:paraId="52D137C5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 przypadku:</w:t>
      </w:r>
    </w:p>
    <w:p w14:paraId="3F55645F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29"/>
        </w:numPr>
        <w:jc w:val="both"/>
      </w:pPr>
      <w:r w:rsidRPr="00957977">
        <w:rPr>
          <w:rFonts w:ascii="Calibri Light" w:eastAsia="Calibri Light" w:hAnsi="Calibri Light" w:cs="Calibri Light"/>
          <w:iCs/>
          <w:sz w:val="22"/>
          <w:szCs w:val="22"/>
        </w:rPr>
        <w:t xml:space="preserve"> </w:t>
      </w:r>
      <w:r w:rsidRPr="00957977">
        <w:rPr>
          <w:rFonts w:ascii="Calibri Light" w:hAnsi="Calibri Light" w:cs="Calibri Light"/>
          <w:iCs/>
          <w:sz w:val="22"/>
          <w:szCs w:val="22"/>
        </w:rPr>
        <w:t xml:space="preserve">niewypełnienia którejkolwiek z pozycji w tabeli, </w:t>
      </w:r>
    </w:p>
    <w:p w14:paraId="49F86841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29"/>
        </w:numPr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zaoferowania parametrów niezgodnych z wymaganiami Zamawiającego</w:t>
      </w:r>
    </w:p>
    <w:p w14:paraId="59C453FD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oferta zostanie odrzucona na podstawie art. 226 ust. 1 pkt. 5 ustawy pzp, jako oferta, której treść jest niezgodna z warunkami zamówienia,</w:t>
      </w:r>
    </w:p>
    <w:p w14:paraId="5BD6EA99" w14:textId="77777777" w:rsidR="003E3541" w:rsidRPr="00957977" w:rsidRDefault="003E3541">
      <w:pPr>
        <w:jc w:val="center"/>
        <w:rPr>
          <w:rFonts w:ascii="Calibri Light" w:hAnsi="Calibri Light" w:cs="Calibri Light"/>
          <w:i/>
        </w:rPr>
      </w:pPr>
    </w:p>
    <w:p w14:paraId="5EF2D9AE" w14:textId="77777777" w:rsidR="003E3541" w:rsidRPr="00957977" w:rsidRDefault="00AB19CF">
      <w:pPr>
        <w:jc w:val="center"/>
        <w:rPr>
          <w:rFonts w:ascii="Calibri Light" w:hAnsi="Calibri Light" w:cs="Calibri Light"/>
          <w:i/>
        </w:rPr>
      </w:pPr>
      <w:r w:rsidRPr="00957977">
        <w:rPr>
          <w:rFonts w:ascii="Calibri Light" w:hAnsi="Calibri Light" w:cs="Calibri Light"/>
          <w:i/>
        </w:rPr>
        <w:lastRenderedPageBreak/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2595C9D8" w14:textId="77777777" w:rsidR="003E3541" w:rsidRPr="00957977" w:rsidRDefault="00AB19CF">
      <w:pPr>
        <w:spacing w:before="120" w:after="0" w:line="240" w:lineRule="auto"/>
        <w:textAlignment w:val="baseline"/>
      </w:pPr>
      <w:r w:rsidRPr="00957977">
        <w:rPr>
          <w:rFonts w:ascii="Calibri Light" w:hAnsi="Calibri Light" w:cs="Calibri Light"/>
          <w:b/>
          <w:sz w:val="24"/>
          <w:szCs w:val="24"/>
        </w:rPr>
        <w:t xml:space="preserve">Część nr 10        Kapnograf – 3 szt.  </w:t>
      </w:r>
    </w:p>
    <w:p w14:paraId="7E6D30F1" w14:textId="77777777" w:rsidR="003E3541" w:rsidRPr="00957977" w:rsidRDefault="003E3541">
      <w:pPr>
        <w:keepNext/>
        <w:spacing w:after="0" w:line="240" w:lineRule="auto"/>
        <w:jc w:val="center"/>
      </w:pPr>
    </w:p>
    <w:tbl>
      <w:tblPr>
        <w:tblW w:w="13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8"/>
        <w:gridCol w:w="5244"/>
        <w:gridCol w:w="2552"/>
        <w:gridCol w:w="4454"/>
      </w:tblGrid>
      <w:tr w:rsidR="00957977" w:rsidRPr="00957977" w14:paraId="3598EBC8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DFB86B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56BC30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225548F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 graniczny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D29BF34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Parametry oferowane*</w:t>
            </w:r>
          </w:p>
        </w:tc>
      </w:tr>
      <w:tr w:rsidR="00957977" w:rsidRPr="00957977" w14:paraId="1CCFF507" w14:textId="77777777">
        <w:trPr>
          <w:trHeight w:val="446"/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A32D8" w14:textId="77777777" w:rsidR="003E3541" w:rsidRPr="00957977" w:rsidRDefault="00AB19CF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D647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Oferowany model / typ/ producent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49E9F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60EBB" w14:textId="79489D31" w:rsidR="003E3541" w:rsidRPr="00957977" w:rsidRDefault="003E3541" w:rsidP="00C814E3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  <w:u w:val="single"/>
              </w:rPr>
            </w:pPr>
          </w:p>
        </w:tc>
      </w:tr>
      <w:tr w:rsidR="00957977" w:rsidRPr="00957977" w14:paraId="2F3E9202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7BFE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9906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Kraj pochodzenia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69684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9159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9ECFE10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4212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7D6F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Fabrycznie nowy z 2023 roku, nie powystawowy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F863F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Tak, 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DECA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ACC999E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B908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3F69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Style w:val="None"/>
                <w:rFonts w:ascii="Calibri Light" w:hAnsi="Calibri Light" w:cs="Calibri Light"/>
              </w:rPr>
              <w:t>Stacjonarno-p</w:t>
            </w:r>
            <w:r w:rsidRPr="00957977">
              <w:rPr>
                <w:rFonts w:ascii="Calibri Light" w:hAnsi="Calibri Light" w:cs="Calibri Light"/>
              </w:rPr>
              <w:t xml:space="preserve">rzenośny kapnograf </w:t>
            </w:r>
            <w:r w:rsidRPr="00957977">
              <w:rPr>
                <w:rStyle w:val="None"/>
                <w:rFonts w:ascii="Calibri Light" w:hAnsi="Calibri Light" w:cs="Calibri Light"/>
              </w:rPr>
              <w:t>przeznaczony do monitorowania dorosłych, dzieci  i niemowląt. Przystosowany do pracy ciągłej.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7C223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FBD4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9FBD30F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E19E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505D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Metoda pomiaru kapnografii: metoda prądu ubocznego, niedyspersyjna absorpcja z 2 punktowym kalibrowaniem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DEF29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CBA8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352793B9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CCB6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3156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Przeliczenie</w:t>
            </w:r>
            <w:r w:rsidRPr="00957977">
              <w:rPr>
                <w:rStyle w:val="None"/>
                <w:rFonts w:ascii="Calibri Light" w:hAnsi="Calibri Light" w:cs="Calibri Light"/>
              </w:rPr>
              <w:t xml:space="preserve"> (kalibracja)</w:t>
            </w:r>
            <w:r w:rsidRPr="00957977">
              <w:rPr>
                <w:rFonts w:ascii="Calibri Light" w:hAnsi="Calibri Light" w:cs="Calibri Light"/>
              </w:rPr>
              <w:t xml:space="preserve"> STPD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960C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32B0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E75368A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AFFB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1E63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Style w:val="None"/>
                <w:rFonts w:ascii="Calibri Light" w:hAnsi="Calibri Light" w:cs="Calibri Light"/>
              </w:rPr>
              <w:t>Możliwość ustawienia wartości granicznych dla e</w:t>
            </w:r>
            <w:r w:rsidRPr="00957977">
              <w:rPr>
                <w:rFonts w:ascii="Calibri Light" w:hAnsi="Calibri Light" w:cs="Calibri Light"/>
              </w:rPr>
              <w:t>tCO</w:t>
            </w:r>
            <w:r w:rsidRPr="00957977">
              <w:rPr>
                <w:rStyle w:val="None"/>
                <w:rFonts w:ascii="Calibri Light" w:hAnsi="Calibri Light" w:cs="Calibri Light"/>
                <w:vertAlign w:val="subscript"/>
              </w:rPr>
              <w:t>2</w:t>
            </w:r>
            <w:r w:rsidRPr="00957977">
              <w:rPr>
                <w:rFonts w:ascii="Calibri Light" w:hAnsi="Calibri Light" w:cs="Calibri Light"/>
              </w:rPr>
              <w:t xml:space="preserve">, </w:t>
            </w:r>
            <w:r w:rsidRPr="00957977">
              <w:rPr>
                <w:rStyle w:val="None"/>
                <w:rFonts w:ascii="Calibri Light" w:hAnsi="Calibri Light" w:cs="Calibri Light"/>
              </w:rPr>
              <w:t>inCO</w:t>
            </w:r>
            <w:r w:rsidRPr="00957977">
              <w:rPr>
                <w:rStyle w:val="None"/>
                <w:rFonts w:ascii="Calibri Light" w:hAnsi="Calibri Light" w:cs="Calibri Light"/>
                <w:vertAlign w:val="subscript"/>
              </w:rPr>
              <w:t xml:space="preserve">2, </w:t>
            </w:r>
            <w:r w:rsidRPr="00957977">
              <w:rPr>
                <w:rFonts w:ascii="Calibri Light" w:hAnsi="Calibri Light" w:cs="Calibri Light"/>
              </w:rPr>
              <w:t>częstości oddechów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92BFC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94D3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3D99056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A1F1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71F0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Style w:val="None"/>
                <w:rFonts w:ascii="Calibri Light" w:hAnsi="Calibri Light" w:cs="Calibri Light"/>
              </w:rPr>
              <w:t>Funkcja automatycznego ustawiania wartości granicznych dla monitorowanego pacjenta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E2471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8C5D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50E98ACF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2E99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72D99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Style w:val="None"/>
                <w:rFonts w:ascii="Calibri Light" w:hAnsi="Calibri Light" w:cs="Calibri Light"/>
              </w:rPr>
              <w:t>Urządzenie posiadające kolorowy ekran, technologia TFT z podświetleniem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D433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764F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9E5057B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F05D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FA60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Menu i obsługa w języku polskim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138B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1DC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0B353D13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008C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D884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Wyświetlacz o rozdzielczości min. 480 x 272 pix.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1129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1D5D6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39872D50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4BC9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30F7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Style w:val="None"/>
                <w:rFonts w:ascii="Calibri Light" w:hAnsi="Calibri Light" w:cs="Calibri Light"/>
              </w:rPr>
              <w:t>Urządzenie posiadające podwójny system włączania zasilania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6488A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9A1F6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56242AC1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232D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49D8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Style w:val="None"/>
                <w:rFonts w:ascii="Calibri Light" w:hAnsi="Calibri Light" w:cs="Calibri Light"/>
              </w:rPr>
              <w:t>W</w:t>
            </w:r>
            <w:r w:rsidRPr="00957977">
              <w:rPr>
                <w:rFonts w:ascii="Calibri Light" w:hAnsi="Calibri Light" w:cs="Calibri Light"/>
              </w:rPr>
              <w:t xml:space="preserve">yświetlacz, </w:t>
            </w:r>
            <w:r w:rsidRPr="00957977">
              <w:rPr>
                <w:rStyle w:val="None"/>
                <w:rFonts w:ascii="Calibri Light" w:hAnsi="Calibri Light" w:cs="Calibri Light"/>
              </w:rPr>
              <w:t>po</w:t>
            </w:r>
            <w:r w:rsidRPr="00957977">
              <w:rPr>
                <w:rFonts w:ascii="Calibri Light" w:hAnsi="Calibri Light" w:cs="Calibri Light"/>
              </w:rPr>
              <w:t xml:space="preserve">kazujący: wartości pomiarów </w:t>
            </w:r>
            <w:r w:rsidRPr="00957977">
              <w:rPr>
                <w:rStyle w:val="None"/>
                <w:rFonts w:ascii="Calibri Light" w:hAnsi="Calibri Light" w:cs="Calibri Light"/>
              </w:rPr>
              <w:t>e</w:t>
            </w:r>
            <w:r w:rsidRPr="00957977">
              <w:rPr>
                <w:rFonts w:ascii="Calibri Light" w:hAnsi="Calibri Light" w:cs="Calibri Light"/>
              </w:rPr>
              <w:t>tCO</w:t>
            </w:r>
            <w:r w:rsidRPr="00957977">
              <w:rPr>
                <w:rStyle w:val="None"/>
                <w:rFonts w:ascii="Calibri Light" w:hAnsi="Calibri Light" w:cs="Calibri Light"/>
                <w:vertAlign w:val="subscript"/>
              </w:rPr>
              <w:t>2</w:t>
            </w:r>
            <w:r w:rsidRPr="00957977">
              <w:rPr>
                <w:rFonts w:ascii="Calibri Light" w:hAnsi="Calibri Light" w:cs="Calibri Light"/>
              </w:rPr>
              <w:t xml:space="preserve">, </w:t>
            </w:r>
            <w:r w:rsidRPr="00957977">
              <w:rPr>
                <w:rStyle w:val="None"/>
                <w:rFonts w:ascii="Calibri Light" w:hAnsi="Calibri Light" w:cs="Calibri Light"/>
              </w:rPr>
              <w:t>inCO</w:t>
            </w:r>
            <w:r w:rsidRPr="00957977">
              <w:rPr>
                <w:rStyle w:val="None"/>
                <w:rFonts w:ascii="Calibri Light" w:hAnsi="Calibri Light" w:cs="Calibri Light"/>
                <w:vertAlign w:val="subscript"/>
              </w:rPr>
              <w:t xml:space="preserve">2, </w:t>
            </w:r>
            <w:r w:rsidRPr="00957977">
              <w:rPr>
                <w:rFonts w:ascii="Calibri Light" w:hAnsi="Calibri Light" w:cs="Calibri Light"/>
              </w:rPr>
              <w:t>częstości oddechów, kapnogram.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CD5FA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9DB0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01049EA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9031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>1.14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815B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Każdy oddech obrazowany symbolem graficznym</w:t>
            </w:r>
            <w:r w:rsidRPr="00957977">
              <w:rPr>
                <w:rStyle w:val="None"/>
                <w:rFonts w:ascii="Calibri Light" w:hAnsi="Calibri Light" w:cs="Calibri Light"/>
              </w:rPr>
              <w:t xml:space="preserve"> </w:t>
            </w:r>
            <w:r w:rsidRPr="00957977">
              <w:rPr>
                <w:rFonts w:ascii="Calibri Light" w:hAnsi="Calibri Light" w:cs="Calibri Light"/>
              </w:rPr>
              <w:t>np. wypełniające się płuca</w:t>
            </w:r>
            <w:r w:rsidRPr="00957977">
              <w:rPr>
                <w:rStyle w:val="None"/>
                <w:rFonts w:ascii="Calibri Light" w:hAnsi="Calibri Light" w:cs="Calibri Light"/>
              </w:rPr>
              <w:t xml:space="preserve">  oraz dźwiękowym</w:t>
            </w:r>
            <w:r w:rsidRPr="00957977">
              <w:rPr>
                <w:rFonts w:ascii="Calibri Light" w:hAnsi="Calibri Light" w:cs="Calibri Light"/>
              </w:rPr>
              <w:t xml:space="preserve"> </w:t>
            </w:r>
            <w:r w:rsidRPr="00957977">
              <w:rPr>
                <w:rStyle w:val="None"/>
                <w:rFonts w:ascii="Calibri Light" w:hAnsi="Calibri Light" w:cs="Calibri Light"/>
              </w:rPr>
              <w:t>(możliwość wyłączenia)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60C9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CA62F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096D2BEB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084F9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A450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Style w:val="None"/>
                <w:rFonts w:ascii="Calibri Light" w:hAnsi="Calibri Light" w:cs="Calibri Light"/>
              </w:rPr>
              <w:t xml:space="preserve">Dostęp do najważniejszych funkcji urządzenia przez </w:t>
            </w:r>
            <w:r w:rsidRPr="00957977">
              <w:rPr>
                <w:rFonts w:ascii="Calibri Light" w:hAnsi="Calibri Light" w:cs="Calibri Light"/>
              </w:rPr>
              <w:t>przyciski sensoryczne</w:t>
            </w:r>
            <w:r w:rsidRPr="00957977">
              <w:rPr>
                <w:rStyle w:val="None"/>
                <w:rFonts w:ascii="Calibri Light" w:hAnsi="Calibri Light" w:cs="Calibri Light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7386C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C4C0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72007B3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A908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6EFF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Możliwość przełączenia wyświetlacza na podgląd “dużych cyfr”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1CD86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656E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00C71D0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4319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E9C2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Wbudowany zegar z datownikiem służący do odniesienia danych w czasie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A915D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771F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563B243D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72B4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4203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Style w:val="None"/>
                <w:rFonts w:ascii="Calibri Light" w:hAnsi="Calibri Light" w:cs="Calibri Light"/>
              </w:rPr>
              <w:t>Zasilanie urządzenia: 230V, 50/60Hz, dodatkowo wbudowany a</w:t>
            </w:r>
            <w:r w:rsidRPr="00957977">
              <w:rPr>
                <w:rFonts w:ascii="Calibri Light" w:hAnsi="Calibri Light" w:cs="Calibri Light"/>
              </w:rPr>
              <w:t xml:space="preserve">kumulator o pojemności min. </w:t>
            </w:r>
            <w:r w:rsidRPr="00957977">
              <w:rPr>
                <w:rStyle w:val="None"/>
                <w:rFonts w:ascii="Calibri Light" w:hAnsi="Calibri Light" w:cs="Calibri Light"/>
              </w:rPr>
              <w:t>17</w:t>
            </w:r>
            <w:r w:rsidRPr="00957977">
              <w:rPr>
                <w:rFonts w:ascii="Calibri Light" w:hAnsi="Calibri Light" w:cs="Calibri Light"/>
              </w:rPr>
              <w:t>00 mAh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53E51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47CF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3972ECDC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A127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29AE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Style w:val="None"/>
                <w:rFonts w:ascii="Calibri Light" w:hAnsi="Calibri Light" w:cs="Calibri Light"/>
              </w:rPr>
              <w:t xml:space="preserve">Akumulator pozwalający na ciągłą pracę bez zasilania sieciowego min. 5 godzin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D2A37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976E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5CBAEC96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57A3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E054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Style w:val="None"/>
                <w:rFonts w:ascii="Calibri Light" w:hAnsi="Calibri Light" w:cs="Calibri Light"/>
              </w:rPr>
              <w:t>Zakres pomiarowy etCO</w:t>
            </w:r>
            <w:r w:rsidRPr="00957977">
              <w:rPr>
                <w:rStyle w:val="None"/>
                <w:rFonts w:ascii="Calibri Light" w:hAnsi="Calibri Light" w:cs="Calibri Light"/>
                <w:vertAlign w:val="subscript"/>
              </w:rPr>
              <w:t>2</w:t>
            </w:r>
            <w:r w:rsidRPr="00957977">
              <w:rPr>
                <w:rStyle w:val="None"/>
                <w:rFonts w:ascii="Calibri Light" w:hAnsi="Calibri Light" w:cs="Calibri Light"/>
              </w:rPr>
              <w:t>:          0-80 mmHg lub 0-10,5 %obj,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CDC84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4937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CFB8B8C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3301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927B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Style w:val="None"/>
                <w:rFonts w:ascii="Calibri Light" w:hAnsi="Calibri Light" w:cs="Calibri Light"/>
              </w:rPr>
              <w:t>Dokładność pomiaru etCO</w:t>
            </w:r>
            <w:r w:rsidRPr="00957977">
              <w:rPr>
                <w:rStyle w:val="None"/>
                <w:rFonts w:ascii="Calibri Light" w:hAnsi="Calibri Light" w:cs="Calibri Light"/>
                <w:vertAlign w:val="subscript"/>
              </w:rPr>
              <w:t>2</w:t>
            </w:r>
            <w:r w:rsidRPr="00957977">
              <w:rPr>
                <w:rStyle w:val="None"/>
                <w:rFonts w:ascii="Calibri Light" w:hAnsi="Calibri Light" w:cs="Calibri Light"/>
              </w:rPr>
              <w:t>:    +/- 2mmHg lub max. +/-5% wartości mierzonej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58241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2CB3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F916FC1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5500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BF209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Zakres pomiaru oddechu: 0-99 1/min.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126C7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95C2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BE957C8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9174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FDD29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Dokładność pomiaru oddechu +/-1%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42EDC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673E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5BEF3B3F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97EF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834A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Uśrednianie oddechu co 8 oddechów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9A93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C763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71DFB74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0CCF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4A50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Objętość próbki: 50/100/150 ml/min. z możliwością przełączania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AFFCF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4B05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A0BFD95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4890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99CF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Czas rozgrzewania urządzenia: max. 35 sek.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8B91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20BCF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65FE3E0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C20D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568B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Uzyskanie stałej dokładności po max. 3 min. Pracy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E472A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CC936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2A63A87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5D83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5DAD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Czas zwyżkowy max. 400ms przy 100 ml/min.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9C19A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4F3B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3E387478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0035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DFB12" w14:textId="77777777" w:rsidR="003E3541" w:rsidRPr="00957977" w:rsidRDefault="00AB19CF">
            <w:pPr>
              <w:pStyle w:val="FreeForm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Calibri Light" w:eastAsia="Arial" w:hAnsi="Calibri Light" w:cs="Calibri Light"/>
                <w:color w:val="auto"/>
              </w:rPr>
            </w:pPr>
            <w:r w:rsidRPr="00957977">
              <w:rPr>
                <w:rFonts w:ascii="Calibri Light" w:hAnsi="Calibri Light" w:cs="Calibri Light"/>
                <w:color w:val="auto"/>
              </w:rPr>
              <w:t>Kompensacja na O</w:t>
            </w:r>
            <w:r w:rsidRPr="00957977">
              <w:rPr>
                <w:rStyle w:val="None"/>
                <w:rFonts w:ascii="Calibri Light" w:hAnsi="Calibri Light" w:cs="Calibri Light"/>
                <w:color w:val="auto"/>
                <w:vertAlign w:val="subscript"/>
              </w:rPr>
              <w:t xml:space="preserve">2 </w:t>
            </w:r>
            <w:r w:rsidRPr="00957977">
              <w:rPr>
                <w:rFonts w:ascii="Calibri Light" w:hAnsi="Calibri Light" w:cs="Calibri Light"/>
                <w:color w:val="auto"/>
              </w:rPr>
              <w:t>w zakresie</w:t>
            </w:r>
          </w:p>
          <w:p w14:paraId="6805DE2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20-100%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80DFA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D162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5D6FB11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8FB4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C5C4" w14:textId="77777777" w:rsidR="003E3541" w:rsidRPr="00957977" w:rsidRDefault="00AB19CF">
            <w:pPr>
              <w:pStyle w:val="FreeForm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Calibri Light" w:eastAsia="Arial" w:hAnsi="Calibri Light" w:cs="Calibri Light"/>
                <w:color w:val="auto"/>
              </w:rPr>
            </w:pPr>
            <w:r w:rsidRPr="00957977">
              <w:rPr>
                <w:rFonts w:ascii="Calibri Light" w:hAnsi="Calibri Light" w:cs="Calibri Light"/>
                <w:color w:val="auto"/>
              </w:rPr>
              <w:t>Kompensacja na N</w:t>
            </w:r>
            <w:r w:rsidRPr="00957977">
              <w:rPr>
                <w:rStyle w:val="None"/>
                <w:rFonts w:ascii="Calibri Light" w:hAnsi="Calibri Light" w:cs="Calibri Light"/>
                <w:color w:val="auto"/>
                <w:vertAlign w:val="subscript"/>
              </w:rPr>
              <w:t>2</w:t>
            </w:r>
            <w:r w:rsidRPr="00957977">
              <w:rPr>
                <w:rFonts w:ascii="Calibri Light" w:hAnsi="Calibri Light" w:cs="Calibri Light"/>
                <w:color w:val="auto"/>
              </w:rPr>
              <w:t>O</w:t>
            </w:r>
            <w:r w:rsidRPr="00957977">
              <w:rPr>
                <w:rStyle w:val="None"/>
                <w:rFonts w:ascii="Calibri Light" w:hAnsi="Calibri Light" w:cs="Calibri Light"/>
                <w:color w:val="auto"/>
                <w:vertAlign w:val="subscript"/>
              </w:rPr>
              <w:t xml:space="preserve"> </w:t>
            </w:r>
            <w:r w:rsidRPr="00957977">
              <w:rPr>
                <w:rFonts w:ascii="Calibri Light" w:hAnsi="Calibri Light" w:cs="Calibri Light"/>
                <w:color w:val="auto"/>
              </w:rPr>
              <w:t>w zakresie</w:t>
            </w:r>
          </w:p>
          <w:p w14:paraId="0008AF4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0-80%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9A7D6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8A38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005387D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A8069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D0FB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Prędkość prezentacji krzyw</w:t>
            </w:r>
            <w:r w:rsidRPr="00957977">
              <w:rPr>
                <w:rStyle w:val="None"/>
                <w:rFonts w:ascii="Calibri Light" w:hAnsi="Calibri Light" w:cs="Calibri Light"/>
              </w:rPr>
              <w:t>ej</w:t>
            </w:r>
            <w:r w:rsidRPr="00957977">
              <w:rPr>
                <w:rFonts w:ascii="Calibri Light" w:hAnsi="Calibri Light" w:cs="Calibri Light"/>
              </w:rPr>
              <w:t xml:space="preserve">: </w:t>
            </w:r>
            <w:r w:rsidRPr="00957977">
              <w:rPr>
                <w:rStyle w:val="None"/>
                <w:rFonts w:ascii="Calibri Light" w:hAnsi="Calibri Light" w:cs="Calibri Light"/>
              </w:rPr>
              <w:t>3, 6, 12</w:t>
            </w:r>
            <w:r w:rsidRPr="00957977">
              <w:rPr>
                <w:rFonts w:ascii="Calibri Light" w:hAnsi="Calibri Light" w:cs="Calibri Light"/>
              </w:rPr>
              <w:t xml:space="preserve"> mm/sek.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FC115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F1CE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DFF2117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4FA7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>1.32.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86B3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Maksymalna waga urządzenia: </w:t>
            </w:r>
            <w:r w:rsidRPr="00957977">
              <w:rPr>
                <w:rStyle w:val="None"/>
                <w:rFonts w:ascii="Calibri Light" w:hAnsi="Calibri Light" w:cs="Calibri Light"/>
              </w:rPr>
              <w:t>1</w:t>
            </w:r>
            <w:r w:rsidRPr="00957977">
              <w:rPr>
                <w:rFonts w:ascii="Calibri Light" w:hAnsi="Calibri Light" w:cs="Calibri Light"/>
              </w:rPr>
              <w:t>600g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6C0C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D6B6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E40607E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5702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C91A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Style w:val="None"/>
                <w:rFonts w:ascii="Calibri Light" w:hAnsi="Calibri Light" w:cs="Calibri Light"/>
              </w:rPr>
              <w:t>Trzy poziomowy s</w:t>
            </w:r>
            <w:r w:rsidRPr="00957977">
              <w:rPr>
                <w:rFonts w:ascii="Calibri Light" w:hAnsi="Calibri Light" w:cs="Calibri Light"/>
              </w:rPr>
              <w:t>ystem alarmowy dla wszystkich monitorowanych parametrów - alarmy optyczne i akustyczne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CE63A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8ECC6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2738365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27F4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A189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Style w:val="None"/>
                <w:rFonts w:ascii="Calibri Light" w:hAnsi="Calibri Light" w:cs="Calibri Light"/>
              </w:rPr>
              <w:t>Alarmy niskiego poziomu naładowania akumulatora, zatkanej linii pacjenta, braku sygnału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E4979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5810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0F7C9CA2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486B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1103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Możliwość wyciszenia alarmu na </w:t>
            </w:r>
            <w:r w:rsidRPr="00957977">
              <w:rPr>
                <w:rStyle w:val="None"/>
                <w:rFonts w:ascii="Calibri Light" w:hAnsi="Calibri Light" w:cs="Calibri Light"/>
              </w:rPr>
              <w:t>90</w:t>
            </w:r>
            <w:r w:rsidRPr="00957977">
              <w:rPr>
                <w:rFonts w:ascii="Calibri Light" w:hAnsi="Calibri Light" w:cs="Calibri Light"/>
              </w:rPr>
              <w:t>sek.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70F5A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4CA96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B7988C9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1B8E9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F961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Min. </w:t>
            </w:r>
            <w:r w:rsidRPr="00957977">
              <w:rPr>
                <w:rStyle w:val="None"/>
                <w:rFonts w:ascii="Calibri Light" w:hAnsi="Calibri Light" w:cs="Calibri Light"/>
              </w:rPr>
              <w:t>100</w:t>
            </w:r>
            <w:r w:rsidRPr="00957977">
              <w:rPr>
                <w:rFonts w:ascii="Calibri Light" w:hAnsi="Calibri Light" w:cs="Calibri Light"/>
              </w:rPr>
              <w:t xml:space="preserve"> godzinna pamięć trendów dla wszystkich parametrów</w:t>
            </w:r>
            <w:r w:rsidRPr="00957977">
              <w:rPr>
                <w:rStyle w:val="None"/>
                <w:rFonts w:ascii="Calibri Light" w:hAnsi="Calibri Light" w:cs="Calibri Light"/>
              </w:rPr>
              <w:t>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EBDB6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0CD86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E2958F7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171A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18CA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Możliwość wydruku pamięci urządzenia na opcjonalnej drukarce IR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CAD1E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A2D5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39942AAA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6BBB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C605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Style w:val="None"/>
                <w:rFonts w:ascii="Calibri Light" w:hAnsi="Calibri Light" w:cs="Calibri Light"/>
              </w:rPr>
              <w:t>Możliwość współpracy urządzenia z:  komputerem za pomocą kabla łącza szeregowego, wyjściem analogowym, łączem USB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8523A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618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878FFEF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59A5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DF81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Wyposażenie standardowe: przewód kapnometru, adapter do pacjentów zaintubowanych, filtr wilgotności.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4061D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B6C5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74FF269F" w14:textId="77777777" w:rsidR="003E3541" w:rsidRPr="00957977" w:rsidRDefault="00AB19CF">
      <w:pPr>
        <w:rPr>
          <w:rFonts w:ascii="Calibri Light" w:hAnsi="Calibri Light" w:cs="Calibri Light"/>
        </w:rPr>
      </w:pPr>
      <w:r w:rsidRPr="00957977">
        <w:rPr>
          <w:rFonts w:ascii="Calibri Light" w:eastAsia="Calibri Light" w:hAnsi="Calibri Light" w:cs="Calibri Light"/>
        </w:rPr>
        <w:t xml:space="preserve">    </w:t>
      </w:r>
      <w:r w:rsidRPr="00957977">
        <w:rPr>
          <w:rFonts w:ascii="Calibri Light" w:hAnsi="Calibri Light" w:cs="Calibri Light"/>
        </w:rPr>
        <w:t>*wypełnia Wykonawca</w:t>
      </w:r>
    </w:p>
    <w:p w14:paraId="7B79A7CE" w14:textId="77777777" w:rsidR="003E3541" w:rsidRPr="00957977" w:rsidRDefault="00AB19CF">
      <w:pPr>
        <w:pStyle w:val="TekstpodstawowyTekstwcity2stbTekstwcity2stTekstwciety2stety2st"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Wykonawca wypełnia niniejszy Formularz  poprzez uzupełnienie kolumny pn. Parametr oferowany (należy opisać oferowany parametr), zgodnie z wymaganiami Zamawiającego opisanymi w kolumnie pn. Parametry graniczne. Opis oferowanego parametru musi być na tyle wyczerpujący, żeby pozwolił Zamawiającemu ocenę oferty, pod względem zgodności z podstawowymi, bezwzględnie wymaganymi parametrami i uznanie, czy oferta spełnia wymagania podstawowe, czy podlega odrzuceniu.</w:t>
      </w:r>
    </w:p>
    <w:p w14:paraId="05278865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 przypadku:</w:t>
      </w:r>
    </w:p>
    <w:p w14:paraId="58A83639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30"/>
        </w:numPr>
        <w:jc w:val="both"/>
      </w:pPr>
      <w:r w:rsidRPr="00957977">
        <w:rPr>
          <w:rFonts w:ascii="Calibri Light" w:eastAsia="Calibri Light" w:hAnsi="Calibri Light" w:cs="Calibri Light"/>
          <w:iCs/>
          <w:sz w:val="22"/>
          <w:szCs w:val="22"/>
        </w:rPr>
        <w:t xml:space="preserve"> </w:t>
      </w:r>
      <w:r w:rsidRPr="00957977">
        <w:rPr>
          <w:rFonts w:ascii="Calibri Light" w:hAnsi="Calibri Light" w:cs="Calibri Light"/>
          <w:iCs/>
          <w:sz w:val="22"/>
          <w:szCs w:val="22"/>
        </w:rPr>
        <w:t xml:space="preserve">niewypełnienia którejkolwiek z pozycji w tabeli, </w:t>
      </w:r>
    </w:p>
    <w:p w14:paraId="48351700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30"/>
        </w:numPr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zaoferowania parametrów niezgodnych z wymaganiami Zamawiającego</w:t>
      </w:r>
    </w:p>
    <w:p w14:paraId="37C0433A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oferta zostanie odrzucona na podstawie art. 226 ust. 1 pkt. 5 ustawy pzp, jako oferta, której treść jest niezgodna z warunkami zamówienia,</w:t>
      </w:r>
    </w:p>
    <w:p w14:paraId="65DFD4F2" w14:textId="77777777" w:rsidR="003E3541" w:rsidRPr="00957977" w:rsidRDefault="003E3541">
      <w:pPr>
        <w:jc w:val="center"/>
        <w:rPr>
          <w:rFonts w:ascii="Calibri Light" w:hAnsi="Calibri Light" w:cs="Calibri Light"/>
          <w:i/>
        </w:rPr>
      </w:pPr>
    </w:p>
    <w:p w14:paraId="56F92FB0" w14:textId="77777777" w:rsidR="003E3541" w:rsidRPr="00957977" w:rsidRDefault="00AB19CF">
      <w:pPr>
        <w:jc w:val="center"/>
        <w:rPr>
          <w:rFonts w:ascii="Calibri Light" w:hAnsi="Calibri Light" w:cs="Calibri Light"/>
          <w:i/>
        </w:rPr>
      </w:pPr>
      <w:r w:rsidRPr="00957977">
        <w:rPr>
          <w:rFonts w:ascii="Calibri Light" w:hAnsi="Calibri Light" w:cs="Calibri Light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0A762BB" w14:textId="77777777" w:rsidR="003E3541" w:rsidRPr="00957977" w:rsidRDefault="00AB19CF">
      <w:pPr>
        <w:spacing w:before="120" w:after="0" w:line="240" w:lineRule="auto"/>
        <w:textAlignment w:val="baseline"/>
      </w:pPr>
      <w:r w:rsidRPr="00957977">
        <w:rPr>
          <w:rFonts w:ascii="Calibri Light" w:hAnsi="Calibri Light" w:cs="Calibri Light"/>
          <w:b/>
          <w:sz w:val="24"/>
          <w:szCs w:val="24"/>
        </w:rPr>
        <w:lastRenderedPageBreak/>
        <w:t xml:space="preserve">Część nr 11  Fonendoskop – 3 szt.  </w:t>
      </w:r>
    </w:p>
    <w:p w14:paraId="20837A13" w14:textId="77777777" w:rsidR="003E3541" w:rsidRPr="00957977" w:rsidRDefault="003E3541">
      <w:pPr>
        <w:keepNext/>
        <w:spacing w:after="0" w:line="240" w:lineRule="auto"/>
        <w:jc w:val="center"/>
      </w:pPr>
    </w:p>
    <w:tbl>
      <w:tblPr>
        <w:tblW w:w="13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8"/>
        <w:gridCol w:w="5244"/>
        <w:gridCol w:w="2552"/>
        <w:gridCol w:w="4454"/>
      </w:tblGrid>
      <w:tr w:rsidR="00957977" w:rsidRPr="00957977" w14:paraId="1EF48ED4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EEEF21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FC9FEE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Parametr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3448D5A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Parametr graniczny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7EFA0B1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Parametry oferowane*</w:t>
            </w:r>
          </w:p>
        </w:tc>
      </w:tr>
      <w:tr w:rsidR="00957977" w:rsidRPr="00957977" w14:paraId="3E943FFF" w14:textId="77777777">
        <w:trPr>
          <w:trHeight w:val="446"/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81D67" w14:textId="77777777" w:rsidR="003E3541" w:rsidRPr="00957977" w:rsidRDefault="00AB19CF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1.1.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CCFB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Oferowany model / typ/ producent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9440C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44C69" w14:textId="71C351D4" w:rsidR="003E3541" w:rsidRPr="00957977" w:rsidRDefault="003E3541" w:rsidP="00C814E3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957977" w:rsidRPr="00957977" w14:paraId="793E2ACE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7EA09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1.2.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A314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Kraj pochodzenia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1AB71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AD37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957977" w:rsidRPr="00957977" w14:paraId="27000359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D06B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1.3.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85BB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Fabrycznie nowy z 2022/2023 roku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2B01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Tak, 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AB9A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957977" w:rsidRPr="00957977" w14:paraId="17E60BB1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D271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1.4.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1EC0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Konstrukcja przewodu ‎ Pojedyncze światło przewodu,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7E138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7E8A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957977" w:rsidRPr="00957977" w14:paraId="3A0CC393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B4CC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1.5.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D797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Przewód odporny na tłuszcze skórne oraz alkohol,  na plamy, nie zawiera ftalanów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87D0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0557F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957977" w:rsidRPr="00957977" w14:paraId="3D7A25C7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7C17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1.6.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5844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 xml:space="preserve">Dodatkowe oliwki‎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0DC1A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8CDC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957977" w:rsidRPr="00957977" w14:paraId="45639C55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813C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1.7.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B233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 xml:space="preserve">Dodatkowy adaptor‎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1D23D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B33E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957977" w:rsidRPr="00957977" w14:paraId="7703E6D9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13A2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1.8.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1AD4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Skala akustyczna  ‎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09FCF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F921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957977" w:rsidRPr="00957977" w14:paraId="3A43ABC9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C0E1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1.9.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55A8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Długość‎ :  ‎ 69 cm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FB71A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03F2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957977" w:rsidRPr="00957977" w14:paraId="3225D36A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2181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1.10.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2C43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membrana‎ pojedyncza, dwutonowa, o gładkiej powierzchni, łatwa do aplikacji i czyszczenia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DF248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4838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957977" w:rsidRPr="00957977" w14:paraId="5CF8E065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C646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1.11.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45D3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oliwk‎i miękkie,  samouszczelniające się zapewniające wygodę i  doskonałą akustykę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80D3A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0174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957977" w:rsidRPr="00957977" w14:paraId="65B92C8D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55D2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1.12.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29E0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Średnica małej membrany‎ : ‎ 3,3 cm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5EAC8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CCBF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957977" w:rsidRPr="00957977" w14:paraId="093B46FD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F000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1.13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1E2F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Średnica membrany ‎:‎ 4,3 cm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CFB5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2275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957977" w:rsidRPr="00957977" w14:paraId="70B15399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F155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1.14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2F57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Technologia głowicy‎ :  ‎ Dwustronna, umożliwiająca przekształcenie otwartego lejka w dodatkową dwutonową membranę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E981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C778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957977" w:rsidRPr="00957977" w14:paraId="1D083773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0F63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1.15.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26989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Głowica o obłym kształcie wykonana jest ze stali nierdzewnej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7602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142B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957977" w:rsidRPr="00957977" w14:paraId="57CED6A6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404A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1.16.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263C3" w14:textId="0D344732" w:rsidR="003E3541" w:rsidRPr="00957977" w:rsidRDefault="00AB19CF">
            <w:pPr>
              <w:spacing w:after="0" w:line="240" w:lineRule="auto"/>
            </w:pPr>
            <w:r w:rsidRPr="00957977">
              <w:rPr>
                <w:rFonts w:ascii="Calibri Light" w:hAnsi="Calibri Light" w:cs="Calibri Light"/>
                <w:bCs/>
              </w:rPr>
              <w:t>Waga głowicy‎ : 80-85g</w:t>
            </w:r>
            <w:r w:rsidR="00FB4296" w:rsidRPr="00957977">
              <w:rPr>
                <w:rFonts w:ascii="Calibri Light" w:hAnsi="Calibri Light" w:cs="Calibri Light"/>
                <w:bCs/>
              </w:rPr>
              <w:t>;</w:t>
            </w:r>
            <w:r w:rsidRPr="00957977">
              <w:rPr>
                <w:rFonts w:ascii="Calibri Light" w:hAnsi="Calibri Light" w:cs="Calibri Light"/>
                <w:bCs/>
              </w:rPr>
              <w:t xml:space="preserve"> Waga netto‎ :  ‎ 140-155g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A106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4DE3E" w14:textId="5A1112D8" w:rsidR="003E3541" w:rsidRPr="00957977" w:rsidRDefault="003E3541" w:rsidP="00FB4296">
            <w:pPr>
              <w:snapToGrid w:val="0"/>
              <w:spacing w:after="0" w:line="240" w:lineRule="auto"/>
            </w:pPr>
          </w:p>
        </w:tc>
      </w:tr>
      <w:tr w:rsidR="00957977" w:rsidRPr="00957977" w14:paraId="0E2275C3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D8E4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1.17.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6EEF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Wykonanie liry‎ :‎ Anodowane aluminium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A38A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CE82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957977" w:rsidRPr="00957977" w14:paraId="76E945B9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C74C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1.18.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A012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Wykonanie membrany‎ : ‎ Epoksydowa / włókno szklane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B8B8A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4FA7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957977" w:rsidRPr="00957977" w14:paraId="1C763687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4C7A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1.19.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BABAF" w14:textId="77777777" w:rsidR="003E3541" w:rsidRPr="00957977" w:rsidRDefault="00AB19CF">
            <w:pPr>
              <w:pStyle w:val="Bezodstpw"/>
              <w:rPr>
                <w:rFonts w:ascii="Calibri Light" w:hAnsi="Calibri Light" w:cs="Calibri Light"/>
                <w:szCs w:val="22"/>
              </w:rPr>
            </w:pPr>
            <w:r w:rsidRPr="00957977">
              <w:t xml:space="preserve"> </w:t>
            </w:r>
            <w:r w:rsidRPr="00957977">
              <w:rPr>
                <w:rFonts w:ascii="Calibri Light" w:hAnsi="Calibri Light" w:cs="Calibri Light"/>
                <w:szCs w:val="22"/>
              </w:rPr>
              <w:t>etui pasujące do wszystkich modeli stetoskopów</w:t>
            </w:r>
          </w:p>
          <w:p w14:paraId="1EC6089B" w14:textId="77777777" w:rsidR="003E3541" w:rsidRPr="00957977" w:rsidRDefault="00AB19CF">
            <w:pPr>
              <w:pStyle w:val="Bezodstpw"/>
            </w:pPr>
            <w:r w:rsidRPr="00957977">
              <w:rPr>
                <w:rFonts w:ascii="Calibri Light" w:hAnsi="Calibri Light" w:cs="Calibri Light"/>
                <w:szCs w:val="22"/>
              </w:rPr>
              <w:t xml:space="preserve">obudowa usztywniona  wykonana jest z materiału plamoodpornego, zapewniająca ochronę przed </w:t>
            </w:r>
            <w:r w:rsidRPr="00957977">
              <w:rPr>
                <w:rFonts w:ascii="Calibri Light" w:hAnsi="Calibri Light" w:cs="Calibri Light"/>
                <w:szCs w:val="22"/>
              </w:rPr>
              <w:lastRenderedPageBreak/>
              <w:t>wstrząsami oraz mechanicznymi uszkodzeniami stetoskopu, wyściółka etui odpowiednio wyprofilowana zabezpieczająca stetoskop przed zarysowaniami, upadkiem czy wilgocią.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4E658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5951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957977" w:rsidRPr="00957977" w14:paraId="459705E6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6AD5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1.20.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4A35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Rączka zamocowana wzdłuż etui ułatwiająca jego przenoszenie lub zawieszenie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B3E6A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61B0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957977" w:rsidRPr="00957977" w14:paraId="0716C1DA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A3127" w14:textId="77777777" w:rsidR="003E3541" w:rsidRPr="00957977" w:rsidRDefault="003E3541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C94E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957977">
              <w:rPr>
                <w:rFonts w:ascii="Calibri Light" w:hAnsi="Calibri Light" w:cs="Calibri Light"/>
                <w:b/>
              </w:rPr>
              <w:t>Dodatkowe  wyposażenie: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89BA3" w14:textId="77777777" w:rsidR="003E3541" w:rsidRPr="00957977" w:rsidRDefault="003E3541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7878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957977" w:rsidRPr="00957977" w14:paraId="6CACC378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7751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1.21.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3528A" w14:textId="7119BBC6" w:rsidR="003E3541" w:rsidRPr="00957977" w:rsidRDefault="00AB19CF">
            <w:pPr>
              <w:pStyle w:val="Standard"/>
              <w:spacing w:after="0" w:line="240" w:lineRule="auto"/>
            </w:pPr>
            <w:r w:rsidRPr="00957977">
              <w:rPr>
                <w:rFonts w:ascii="Calibri Light" w:hAnsi="Calibri Light" w:cs="Calibri Light"/>
                <w:bCs/>
              </w:rPr>
              <w:t xml:space="preserve">Nasadka cyfrowa: mocowana do stetoskopu, przełączana między analogowym i wzmocnionym trybem odsłuchu, aby uzyskać pełną swobodę osłuchiwania, z aktywną redukcją szumów, pomagająca zredukować szumy otoczenia nawet w hałaśliwych warunkach klinicznych.    </w:t>
            </w:r>
          </w:p>
          <w:p w14:paraId="3EB23C8B" w14:textId="77777777" w:rsidR="003E3541" w:rsidRPr="00957977" w:rsidRDefault="003E3541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9741D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871A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957977" w:rsidRPr="00957977" w14:paraId="436F000C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3CE7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1.22.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3F55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Nasadka cyfrowa  Łączy się z oprogramowaniem Eko w celu bezprzewodowego osłuchiwania oraz wizualizacji, nagrywania i zapisywania dźwięków do dalszej analizy lub bezpiecznego udostępniania ich w celu uzyskania drugiej opinii.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88D42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F7B6" w14:textId="4AEBFCE0" w:rsidR="003E3541" w:rsidRPr="00957977" w:rsidRDefault="003E3541" w:rsidP="005700EF">
            <w:pPr>
              <w:snapToGrid w:val="0"/>
              <w:spacing w:after="0" w:line="240" w:lineRule="auto"/>
              <w:rPr>
                <w:rFonts w:ascii="Calibri Light" w:hAnsi="Calibri Light" w:cs="Calibri Light"/>
                <w:bCs/>
              </w:rPr>
            </w:pPr>
          </w:p>
        </w:tc>
      </w:tr>
      <w:tr w:rsidR="00957977" w:rsidRPr="00957977" w14:paraId="464E8331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19AD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1.23.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CD7DA" w14:textId="77777777" w:rsidR="003E3541" w:rsidRPr="00957977" w:rsidRDefault="00AB19CF">
            <w:pPr>
              <w:spacing w:after="0" w:line="240" w:lineRule="auto"/>
            </w:pPr>
            <w:r w:rsidRPr="00957977">
              <w:rPr>
                <w:rFonts w:ascii="Calibri Light" w:hAnsi="Calibri Light" w:cs="Calibri Light"/>
                <w:bCs/>
              </w:rPr>
              <w:t>Nasadka cyfrowa posiadająca podwójny tryb akustyczny i wzmocnienie odsłuchu. maksymalnie 40-krotne wzmocnienie dźwięku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1D288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6B3D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957977" w:rsidRPr="00957977" w14:paraId="461A02F9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BD64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1.24.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8B5E1" w14:textId="316E10F3" w:rsidR="003E3541" w:rsidRPr="00957977" w:rsidRDefault="005700EF">
            <w:pPr>
              <w:spacing w:after="0" w:line="240" w:lineRule="auto"/>
            </w:pPr>
            <w:r w:rsidRPr="00957977">
              <w:rPr>
                <w:rFonts w:ascii="Calibri Light" w:hAnsi="Calibri Light" w:cs="Calibri Light"/>
                <w:bCs/>
              </w:rPr>
              <w:t xml:space="preserve">Wyrób </w:t>
            </w:r>
            <w:r w:rsidR="00AB19CF" w:rsidRPr="00957977">
              <w:rPr>
                <w:rFonts w:ascii="Calibri Light" w:hAnsi="Calibri Light" w:cs="Calibri Light"/>
                <w:bCs/>
              </w:rPr>
              <w:t>zgodn</w:t>
            </w:r>
            <w:r w:rsidRPr="00957977">
              <w:rPr>
                <w:rFonts w:ascii="Calibri Light" w:hAnsi="Calibri Light" w:cs="Calibri Light"/>
                <w:bCs/>
              </w:rPr>
              <w:t>y</w:t>
            </w:r>
            <w:r w:rsidR="00AB19CF" w:rsidRPr="00957977">
              <w:rPr>
                <w:rFonts w:ascii="Calibri Light" w:hAnsi="Calibri Light" w:cs="Calibri Light"/>
                <w:bCs/>
              </w:rPr>
              <w:t xml:space="preserve"> z HIPAA.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65C3F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D98C1" w14:textId="668CF5D8" w:rsidR="003E3541" w:rsidRPr="00957977" w:rsidRDefault="003E3541">
            <w:pPr>
              <w:snapToGrid w:val="0"/>
              <w:spacing w:after="0" w:line="240" w:lineRule="auto"/>
            </w:pPr>
          </w:p>
        </w:tc>
      </w:tr>
    </w:tbl>
    <w:p w14:paraId="6EF0E2A5" w14:textId="77777777" w:rsidR="003E3541" w:rsidRPr="00957977" w:rsidRDefault="00AB19CF">
      <w:r w:rsidRPr="00957977">
        <w:rPr>
          <w:rFonts w:ascii="Calibri Light" w:eastAsia="Calibri Light" w:hAnsi="Calibri Light" w:cs="Calibri Light"/>
        </w:rPr>
        <w:t xml:space="preserve">    </w:t>
      </w:r>
      <w:r w:rsidRPr="00957977">
        <w:rPr>
          <w:rFonts w:ascii="Calibri Light" w:hAnsi="Calibri Light" w:cs="Calibri Light"/>
        </w:rPr>
        <w:t>*wypełnia Wykonawca</w:t>
      </w:r>
    </w:p>
    <w:p w14:paraId="2A33CC21" w14:textId="77777777" w:rsidR="003E3541" w:rsidRPr="00957977" w:rsidRDefault="00AB19CF">
      <w:pPr>
        <w:pStyle w:val="TekstpodstawowyTekstwcity2stbTekstwcity2stTekstwciety2stety2st"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Wykonawca wypełnia niniejszy Formularz  poprzez uzupełnienie kolumny pn. Parametr oferowany (należy opisać oferowany parametr), zgodnie z wymaganiami Zamawiającego opisanymi w kolumnie pn. Parametry graniczne. Opis oferowanego parametru musi być na tyle wyczerpujący, żeby pozwolił Zamawiającemu ocenę oferty, pod względem zgodności z podstawowymi, bezwzględnie wymaganymi parametrami i uznanie, czy oferta spełnia wymagania podstawowe, czy podlega odrzuceniu.</w:t>
      </w:r>
    </w:p>
    <w:p w14:paraId="202ACEF4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 przypadku:</w:t>
      </w:r>
    </w:p>
    <w:p w14:paraId="25522CA0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31"/>
        </w:numPr>
        <w:jc w:val="both"/>
      </w:pPr>
      <w:r w:rsidRPr="00957977">
        <w:rPr>
          <w:rFonts w:ascii="Calibri Light" w:eastAsia="Calibri Light" w:hAnsi="Calibri Light" w:cs="Calibri Light"/>
          <w:iCs/>
          <w:sz w:val="22"/>
          <w:szCs w:val="22"/>
        </w:rPr>
        <w:t xml:space="preserve"> </w:t>
      </w:r>
      <w:r w:rsidRPr="00957977">
        <w:rPr>
          <w:rFonts w:ascii="Calibri Light" w:hAnsi="Calibri Light" w:cs="Calibri Light"/>
          <w:iCs/>
          <w:sz w:val="22"/>
          <w:szCs w:val="22"/>
        </w:rPr>
        <w:t xml:space="preserve">niewypełnienia którejkolwiek z pozycji w tabeli, </w:t>
      </w:r>
    </w:p>
    <w:p w14:paraId="5C86C2A0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31"/>
        </w:numPr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zaoferowania parametrów niezgodnych z wymaganiami Zamawiającego</w:t>
      </w:r>
    </w:p>
    <w:p w14:paraId="38E55F6C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lastRenderedPageBreak/>
        <w:t>oferta zostanie odrzucona na podstawie art. 226 ust. 1 pkt. 5 ustawy pzp, jako oferta, której treść jest niezgodna z warunkami zamówienia,</w:t>
      </w:r>
    </w:p>
    <w:p w14:paraId="528A9045" w14:textId="77777777" w:rsidR="003E3541" w:rsidRPr="00957977" w:rsidRDefault="003E3541">
      <w:pPr>
        <w:jc w:val="center"/>
        <w:rPr>
          <w:rFonts w:ascii="Calibri Light" w:hAnsi="Calibri Light" w:cs="Calibri Light"/>
          <w:i/>
        </w:rPr>
      </w:pPr>
    </w:p>
    <w:p w14:paraId="28CD7F55" w14:textId="77777777" w:rsidR="003E3541" w:rsidRPr="00957977" w:rsidRDefault="00AB19CF">
      <w:pPr>
        <w:jc w:val="center"/>
        <w:rPr>
          <w:rFonts w:ascii="Calibri Light" w:hAnsi="Calibri Light" w:cs="Calibri Light"/>
          <w:i/>
        </w:rPr>
      </w:pPr>
      <w:r w:rsidRPr="00957977">
        <w:rPr>
          <w:rFonts w:ascii="Calibri Light" w:hAnsi="Calibri Light" w:cs="Calibri Light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6E9AB8AB" w14:textId="77777777" w:rsidR="003E3541" w:rsidRPr="00957977" w:rsidRDefault="00AB19CF">
      <w:pPr>
        <w:spacing w:before="120" w:after="0" w:line="240" w:lineRule="auto"/>
        <w:textAlignment w:val="baseline"/>
      </w:pPr>
      <w:r w:rsidRPr="00957977">
        <w:rPr>
          <w:rFonts w:ascii="Calibri Light" w:hAnsi="Calibri Light" w:cs="Calibri Light"/>
          <w:b/>
          <w:sz w:val="24"/>
          <w:szCs w:val="24"/>
        </w:rPr>
        <w:t xml:space="preserve">Część nr 12  Przyłóżkowy aparat usg – 1 szt.  </w:t>
      </w:r>
    </w:p>
    <w:p w14:paraId="40AB5B54" w14:textId="77777777" w:rsidR="003E3541" w:rsidRPr="00957977" w:rsidRDefault="003E3541">
      <w:pPr>
        <w:keepNext/>
        <w:spacing w:after="0" w:line="240" w:lineRule="auto"/>
        <w:jc w:val="center"/>
      </w:pPr>
    </w:p>
    <w:tbl>
      <w:tblPr>
        <w:tblW w:w="13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8"/>
        <w:gridCol w:w="5244"/>
        <w:gridCol w:w="2552"/>
        <w:gridCol w:w="4454"/>
      </w:tblGrid>
      <w:tr w:rsidR="00957977" w:rsidRPr="006456C2" w14:paraId="114A290E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8DB6BE1" w14:textId="77777777" w:rsidR="003E3541" w:rsidRPr="006456C2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  <w:b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4C6395A" w14:textId="77777777" w:rsidR="003E3541" w:rsidRPr="006456C2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  <w:b/>
              </w:rPr>
              <w:t>Parametr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3932EC1" w14:textId="77777777" w:rsidR="003E3541" w:rsidRPr="006456C2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  <w:b/>
              </w:rPr>
              <w:t>Parametr graniczny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0755BA8" w14:textId="77777777" w:rsidR="003E3541" w:rsidRPr="006456C2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  <w:b/>
              </w:rPr>
              <w:t>Parametry oferowane*</w:t>
            </w:r>
          </w:p>
        </w:tc>
      </w:tr>
      <w:tr w:rsidR="00957977" w:rsidRPr="006456C2" w14:paraId="29D6E081" w14:textId="77777777" w:rsidTr="005700EF">
        <w:trPr>
          <w:trHeight w:val="446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5BC93" w14:textId="77777777" w:rsidR="003E3541" w:rsidRPr="006456C2" w:rsidRDefault="00AB19CF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03FFA" w14:textId="77777777" w:rsidR="003E3541" w:rsidRPr="006456C2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Oferowany model / typ/ producent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314DD" w14:textId="77777777" w:rsidR="003E3541" w:rsidRPr="006456C2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44138" w14:textId="3089CC09" w:rsidR="003E3541" w:rsidRPr="006456C2" w:rsidRDefault="00AB19CF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957977" w:rsidRPr="006456C2" w14:paraId="5F89F1DF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F8291" w14:textId="77777777" w:rsidR="003E3541" w:rsidRPr="006456C2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0B603" w14:textId="77777777" w:rsidR="003E3541" w:rsidRPr="006456C2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Kraj pochodzenia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379EA" w14:textId="77777777" w:rsidR="003E3541" w:rsidRPr="006456C2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8E444" w14:textId="10C78FAD" w:rsidR="003E3541" w:rsidRPr="006456C2" w:rsidRDefault="003E3541" w:rsidP="00C814E3">
            <w:pPr>
              <w:snapToGrid w:val="0"/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</w:tr>
      <w:tr w:rsidR="00957977" w:rsidRPr="006456C2" w14:paraId="1A9754EC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0EAE0" w14:textId="77777777" w:rsidR="003E3541" w:rsidRPr="006456C2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F7EAD" w14:textId="77777777" w:rsidR="003E3541" w:rsidRPr="006456C2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Fabrycznie nowy z 2023 roku, nie powystawowy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B6A86" w14:textId="77777777" w:rsidR="003E3541" w:rsidRPr="006456C2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Tak, 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24894" w14:textId="77777777" w:rsidR="003E3541" w:rsidRPr="006456C2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0F9102E9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19E94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D5A1F" w14:textId="53EF9456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Aparat wykonany w technologii całkowicie cyfrowej, Cyfrowy szerokopasmowy układ formowania wiązki ultrasonograficznej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469A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C7F00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19C11779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96B4D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64DD3" w14:textId="291A911E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Aparat stacjonarny, mobilny, o jedno modułowej konstrukcji na czterech skrętnych kołach z możliwością blokady, skrętu i ustawieniem do jazdy na wprost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48439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1601C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1DA5F4C2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E35D4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3DAAE" w14:textId="7B3DF89F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Zakres stosowanych częstotliwość pracy min. 1 – 15MHz</w:t>
            </w:r>
            <w:r w:rsidRPr="006456C2">
              <w:rPr>
                <w:rFonts w:asciiTheme="majorHAnsi" w:eastAsia="Arial" w:hAnsiTheme="majorHAnsi" w:cstheme="majorHAnsi"/>
              </w:rPr>
              <w:t xml:space="preserve"> </w:t>
            </w:r>
            <w:r w:rsidRPr="006456C2">
              <w:rPr>
                <w:rFonts w:asciiTheme="majorHAnsi" w:hAnsiTheme="majorHAnsi" w:cstheme="majorHAnsi"/>
              </w:rPr>
              <w:t>(określony zakresem częstotliwości głowic pracujących z aparatem)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94F28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E7472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464B418B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B8AED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D4E6A" w14:textId="1377EBF8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Liczba niezależnych przetwarzanych kanałów min. 20 000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5E158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2DD94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0C56E04F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E55F9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5218D" w14:textId="7AA43479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Dynamika systemu min. 170 dB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4EDE0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66114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7F080310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7F855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ED995" w14:textId="087E0CAF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eastAsia="Arial" w:hAnsiTheme="majorHAnsi" w:cstheme="majorHAnsi"/>
              </w:rPr>
              <w:t>Maksymalna dopuszczalna w</w:t>
            </w:r>
            <w:r w:rsidRPr="006456C2">
              <w:rPr>
                <w:rFonts w:asciiTheme="majorHAnsi" w:hAnsiTheme="majorHAnsi" w:cstheme="majorHAnsi"/>
              </w:rPr>
              <w:t>aga aparatu max. 70 kg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DD09D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90CAB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549E98E3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A8242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40B26" w14:textId="66B93976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Minimum 3 niezależne gniazda głowic obrazowych przełączanych elektronicznie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C7D50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004A2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73EC81E8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C2BBB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lastRenderedPageBreak/>
              <w:t>1.11.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69B05" w14:textId="6ADE644B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Monitor LCD o przekątnej min. </w:t>
            </w:r>
            <w:smartTag w:uri="urn:schemas-microsoft-com:office:smarttags" w:element="metricconverter">
              <w:smartTagPr>
                <w:attr w:name="ProductID" w:val="17 cali"/>
              </w:smartTagPr>
              <w:r w:rsidRPr="006456C2">
                <w:rPr>
                  <w:rFonts w:asciiTheme="majorHAnsi" w:hAnsiTheme="majorHAnsi" w:cstheme="majorHAnsi"/>
                </w:rPr>
                <w:t>17 cali</w:t>
              </w:r>
            </w:smartTag>
            <w:r w:rsidRPr="006456C2">
              <w:rPr>
                <w:rFonts w:asciiTheme="majorHAnsi" w:hAnsiTheme="majorHAnsi" w:cstheme="majorHAnsi"/>
              </w:rPr>
              <w:t xml:space="preserve"> i rozdzielczości min. 1280 x 1024, zapewniający szeroki kąt widzenia z kompensacją światła z otoczenia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5F2D9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2351D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06A9204E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0A288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1.12.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821FB" w14:textId="70BA77D2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Możliwość obrotu i pochylenia monitora względem pulpitu operatora, monitor na ruchomym przegubowym ramieniu z możliwością jego regulacji (góra/dół, lewo/prawo, pochył)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C8D92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00FC0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79869169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90503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1.13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2122B" w14:textId="3C93A6C1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Pulpit – wodoodporny ceramiczny lub szklany, panel operatora jako jednolity element na sensorach dotykowych, odporny na zalanie i zabrudzenia ustrojowe, nadający się do dezynfekcji środkami w postaci płynnej w tym również preparatami na bazie alkoholu izopropylowego. Panel pozbawiony potencjometrów, przycisków, przełączników, manipulatora kulkowego typu trackball.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FB970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9D1E9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634E1940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6B12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1.14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96A2E" w14:textId="07711082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Regulacja wysokości pulpitu sterowania w zakresie góra/dół</w:t>
            </w:r>
            <w:r w:rsidRPr="006456C2">
              <w:rPr>
                <w:rFonts w:asciiTheme="majorHAnsi" w:eastAsia="Arial Narrow" w:hAnsiTheme="majorHAnsi" w:cstheme="majorHAnsi"/>
              </w:rPr>
              <w:t xml:space="preserve"> </w:t>
            </w:r>
            <w:r w:rsidRPr="006456C2">
              <w:rPr>
                <w:rFonts w:asciiTheme="majorHAnsi" w:hAnsiTheme="majorHAnsi" w:cstheme="majorHAnsi"/>
              </w:rPr>
              <w:t>min. 15 cm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B3BFC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8DAC8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3BDBC7AA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B89FC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1.15.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96B4E" w14:textId="17930F44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Wysuwana klawiatura do wprowadzenia danych pacjenta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6523E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E1C97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680CA9ED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79381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1.16.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2B864" w14:textId="7FBD547A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Wbudowane akumulatory. Czas pracy aparatu przy zasilaniu z wbudowanego akumulatora po wyłączeniu urządzenia z prądu minimum 2,5 godziny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8D055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D3E53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4BAE46AE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FD6A5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1.17.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A40D9" w14:textId="1D5ED60A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eastAsia="TimesNewRoman" w:hAnsiTheme="majorHAnsi" w:cstheme="majorHAnsi"/>
              </w:rPr>
              <w:t>Możliwość przełączanie w „tryb uśpienia” dla oszczędności baterii akumulatorowych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6948F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DEF9D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7A3E14E5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A6995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1.18.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17A4F" w14:textId="5A461213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Nagrywarka CD/DVD wbudowana w aparat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DE1DE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EF230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28999DE7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47FF7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1.19.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DFA6D" w14:textId="4D3057F1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eastAsia="Arial" w:hAnsiTheme="majorHAnsi" w:cstheme="majorHAnsi"/>
                <w:color w:val="000000"/>
              </w:rPr>
              <w:t>Z</w:t>
            </w:r>
            <w:r w:rsidRPr="006456C2">
              <w:rPr>
                <w:rFonts w:asciiTheme="majorHAnsi" w:hAnsiTheme="majorHAnsi" w:cstheme="majorHAnsi"/>
                <w:color w:val="000000"/>
              </w:rPr>
              <w:t>integrowany z aparatem system archiwizacji obrazów na wbudowanym dysku twardym o pojemności min. 320 GB z możliwością eksportowania danych na nośniki przenośne DVD w formatach kompatybilnych z systemem Windows oraz DICOM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CFD50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EDE79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564AF7BA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B6782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lastRenderedPageBreak/>
              <w:t>1.20.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EAFBB" w14:textId="52AA87C0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Aktywne porty USB do archiwizacji obrazów statycznych oraz dynamicznych na przenośne pamięci typu Flash, Pendrive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87A0A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EBB0E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542EE5ED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E8D4A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1.21.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F06E1" w14:textId="7326AA5D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Wejście kabla EKG z 3 odprowadzeniami do monitorowania parametrów życiowych pacjenta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7CC03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A8CF8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3C9BB1C8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79B27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1.22.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7E9C8" w14:textId="2D6294EB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Zasilanie 220-240 V 50Hz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0637D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59757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7163B139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022F1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956DB" w14:textId="39F7BAD6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  <w:b/>
                <w:bCs/>
              </w:rPr>
              <w:t>Funkcje użytkowe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6118F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C7A7C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3D75EBEA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2D12B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1.23.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F2308" w14:textId="6FC777CF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Głębokość penetracji/obrazowania 2D (B-mode) w minimalnym wymaganym zakresie od 1 do 30cm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FBD86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6B2CB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71DE1C74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84580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1.24.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F2301" w14:textId="524C38C2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Częstotliwość odświeżania obrazu („frame rate”) w trybie 2D (B-mode) min. 770 obrazów/sekundę.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EBF99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90914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6CF051F3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68653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1.25.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C057B" w14:textId="512A4E5B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Minimalnie pięciokrotne powiększanie bez straty rozdzielczości obrazu w czasie rzeczywistym (tzw. zoom)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B05BD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81D7E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00FF4BB4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4B5B0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1.26.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AF5AF" w14:textId="5F0CD7C4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Dostępne obrazowanie harmoniczne i obrazowanie z inwersją fazy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FFEC2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D3D8D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3E51A2AC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7E712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1.27.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87D9A" w14:textId="0ABE6AD3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  <w:color w:val="000000"/>
              </w:rPr>
              <w:t>Możliwość minimalnej trzy strefowej regulacji wzmocnienia wiązki TGC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36A3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8062C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73E3CDDC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A6E69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1.28.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A8863" w14:textId="4614D45A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  <w:color w:val="000000"/>
              </w:rPr>
              <w:t>Możliwość płynnej zmiany szerokości wyświetlanego obrazu 2D (B-mode) dla wszystkich oferowanych głowic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F1A6C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5A6FC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2092E03C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D7999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1.29.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E899E" w14:textId="28236746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Możliwość podziału obrazu na dwa i jednoczesne wyświetlanie obrazów w czasie rzeczywistym typu B+B, B+B/CD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26497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9C7CD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23CDC96C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132B1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1.30.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2826C" w14:textId="713DB574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Możliwość porównania na ekranie obrazów z archiwum z obrazami w czasie rzeczywistym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24612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6FC67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31458FE4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4EB15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1.31.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B5CF8" w14:textId="676718DA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Adaptacyjne przetwarzanie obrazu redukujące artefakty i szumy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A75DB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80B48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08FC79F1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DE349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1.32.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54FF9" w14:textId="79314AD1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Tryb wielokierunkowego nadawania i odbierania wiązki ultradźwiękowej z głowic w pełni elektronicznych, z min 7 kątami emitowania wiązki tworzącymi obraz 2D. </w:t>
            </w:r>
            <w:r w:rsidRPr="006456C2">
              <w:rPr>
                <w:rFonts w:asciiTheme="majorHAnsi" w:hAnsiTheme="majorHAnsi" w:cstheme="majorHAnsi"/>
              </w:rPr>
              <w:lastRenderedPageBreak/>
              <w:t>Wymóg pracy dla trybu 2D oraz w trybie obrazowania harmonicznego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9BEE0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lastRenderedPageBreak/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C72CB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302D89F0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EBBC3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1.33.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5FDEE" w14:textId="73103C25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Linia środkowa dostępna na głowicy oraz na ekranie w trybie 2D zapewniająca wizualizację toru prowadzenia igły w nawigacji poza płaszczyzną obrazowania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B8859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AA5F5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06CC03DF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17F2C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1.34.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8A3A8" w14:textId="50E039F9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Dostępna siatka na obrazie w trybie 2D pozwalająca ocenić wielkość i odległość do struktury w zabiegach wymagających wprowadzenia igły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B5AB7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413E4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68B8CFD4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D472B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1.35.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02F91" w14:textId="451CD9E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Oprogramowanie do obrazowania poprawiające wizualizację igły prowadzonej w płaszczyźnie IN PLANE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D7338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9DEE4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25A40247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9F3BA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1.36.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7D5C7" w14:textId="7EE0419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Funkcja automatycznej ciągłej optymalizacji obrazu B-Mode (ustawienie jasności, kontrastu obrazu i kompensacji wzmocnienia głębokościowego TGC), niewymagająca od użytkownika ręcznego uruchamiania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0F768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00886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4AE2B2DD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8328A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1.37.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79C52" w14:textId="7C41336A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Automatyczna optymalizacja obrazu w trybie B-mode przy pomocy jednego przycisku (m.in. ustawienie jasności, kontrastu obrazu i kompensacji wzmocnienia głębokościowego TGC.)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4B482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D93F9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379B099A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4A86A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1.38.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DEC6F" w14:textId="6C5E698F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Automatyczna optymalizacja obrazu w trybie Dopplera PW (m.in. dopasowanie linii bazowej i PRF/skali oraz wzmocnienia spektrum)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436F7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D76FF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1713C774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C2140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1.39.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478F5" w14:textId="7D047D1F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  <w:iCs/>
              </w:rPr>
              <w:t>Możliwość rozbudowy o oprogramowanie oraz aktywne złącze do eksportu danych i transmisji sieci komputerowej w standardzie DICOM 3.0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10746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0F214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424DDF0B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76CFA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1.40.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0F6F0" w14:textId="77777777" w:rsidR="006456C2" w:rsidRPr="006456C2" w:rsidRDefault="006456C2" w:rsidP="006456C2">
            <w:pPr>
              <w:pStyle w:val="NormalnyWeb"/>
              <w:keepNext/>
              <w:spacing w:before="0" w:after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pl-PL"/>
              </w:rPr>
            </w:pPr>
            <w:r w:rsidRPr="006456C2">
              <w:rPr>
                <w:rFonts w:asciiTheme="majorHAnsi" w:hAnsiTheme="majorHAnsi" w:cstheme="majorHAnsi"/>
                <w:color w:val="000000"/>
                <w:sz w:val="22"/>
                <w:szCs w:val="22"/>
                <w:lang w:val="pl-PL"/>
              </w:rPr>
              <w:t>Oprogramowanie do badań:</w:t>
            </w:r>
          </w:p>
          <w:p w14:paraId="0C884EF7" w14:textId="474E2596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badania echokardiograficzne, badania naczyniowe, badania brzuszne, FAST, badania płuc, badania w traumatologii, oprogramowanie do dostępu do naczyń, badania struktur powierzchniowych, nerwy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A2003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AFB78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1DF52975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28888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9397" w14:textId="1C04C183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  <w:b/>
                <w:bCs/>
              </w:rPr>
              <w:t>Tryby obrazowania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6B497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AC930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6C740285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43103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lastRenderedPageBreak/>
              <w:t>1.41.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08625" w14:textId="77777777" w:rsidR="006456C2" w:rsidRPr="006456C2" w:rsidRDefault="006456C2" w:rsidP="006456C2">
            <w:pPr>
              <w:pStyle w:val="Standard"/>
              <w:spacing w:line="100" w:lineRule="atLeast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Tryby pracy:</w:t>
            </w:r>
          </w:p>
          <w:p w14:paraId="46A72530" w14:textId="77777777" w:rsidR="006456C2" w:rsidRPr="006456C2" w:rsidRDefault="006456C2" w:rsidP="006456C2">
            <w:pPr>
              <w:pStyle w:val="Standard"/>
              <w:spacing w:line="100" w:lineRule="atLeast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B-mode (2D)</w:t>
            </w:r>
          </w:p>
          <w:p w14:paraId="154A8412" w14:textId="77777777" w:rsidR="006456C2" w:rsidRPr="006456C2" w:rsidRDefault="006456C2" w:rsidP="006456C2">
            <w:pPr>
              <w:pStyle w:val="Standard"/>
              <w:spacing w:line="100" w:lineRule="atLeast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Doppler Kolorowy (CD)</w:t>
            </w:r>
          </w:p>
          <w:p w14:paraId="66B97403" w14:textId="77777777" w:rsidR="006456C2" w:rsidRPr="006456C2" w:rsidRDefault="006456C2" w:rsidP="006456C2">
            <w:pPr>
              <w:pStyle w:val="Standard"/>
              <w:spacing w:line="100" w:lineRule="atLeast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Power Doppler oraz Kierunkowy Power Doppler z detekcją kierunku przepływu (CPA)</w:t>
            </w:r>
          </w:p>
          <w:p w14:paraId="73A4903F" w14:textId="77777777" w:rsidR="006456C2" w:rsidRPr="006456C2" w:rsidRDefault="006456C2" w:rsidP="006456C2">
            <w:pPr>
              <w:pStyle w:val="Standard"/>
              <w:spacing w:line="100" w:lineRule="atLeast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Spektralny Doppler Pulsacyjny  (PW) z wysoką częstotliwością przetwarzania HPRF</w:t>
            </w:r>
          </w:p>
          <w:p w14:paraId="0B3EB614" w14:textId="77777777" w:rsidR="006456C2" w:rsidRPr="006456C2" w:rsidRDefault="006456C2" w:rsidP="006456C2">
            <w:pPr>
              <w:pStyle w:val="Standard"/>
              <w:spacing w:line="100" w:lineRule="atLeast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M-mode, Kolor M-mode, anatomiczny M-Mode</w:t>
            </w:r>
          </w:p>
          <w:p w14:paraId="7FDBD409" w14:textId="77777777" w:rsidR="006456C2" w:rsidRPr="006456C2" w:rsidRDefault="006456C2" w:rsidP="006456C2">
            <w:pPr>
              <w:pStyle w:val="Standard"/>
              <w:keepNext/>
              <w:spacing w:line="100" w:lineRule="atLeast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Tryb Duplex (2D + PW /CD/CPA )</w:t>
            </w:r>
          </w:p>
          <w:p w14:paraId="4FA26304" w14:textId="2F625502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</w:rPr>
              <w:t>Tryb Triplex (2D+CD/CPA +PW)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D64F9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77A1A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16BA6539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1A8AB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1.42.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087CE" w14:textId="6A63EB64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</w:rPr>
              <w:t>Obrazowanie w częstotliwości II harmonicznej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6C1F4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B787E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64DAF43C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A0152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1.43.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15072" w14:textId="164A47FA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</w:rPr>
              <w:t>Obrazowanie trapezoidalne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82552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70AA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63DD11D4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890C4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1.44.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6896B" w14:textId="3AB803D5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</w:rPr>
              <w:t>Maksymalna mierzona prędkość przepływu kolorowego Dopplera (CD) min. 500 cm/s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29C05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856F6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3C9BB968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1D286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1.45.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636B8" w14:textId="4077DD31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</w:rPr>
              <w:t>Częstotliwość odświeżania obrazu w trybie kolorowego Dopplera („frame rate”) min. 100 obrazów/sekundę.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E1B17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230ED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50823FD4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4A54C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1.46.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61845" w14:textId="516D8055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</w:rPr>
              <w:t>Maksymalna mierzona prędkość przepływu Dopplera PW przy zerowej korekcji kąta min. 700 cm/s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DE9BB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C7C87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7E932E75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77A5D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1.47.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E0D29" w14:textId="70E12D6B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</w:rPr>
              <w:t xml:space="preserve">Szerokość regulacji bramki Dopplera PW w minimalnym zakresie 1 - </w:t>
            </w:r>
            <w:smartTag w:uri="urn:schemas-microsoft-com:office:smarttags" w:element="metricconverter">
              <w:smartTagPr>
                <w:attr w:name="ProductID" w:val="24 mm"/>
              </w:smartTagPr>
              <w:r w:rsidRPr="006456C2">
                <w:rPr>
                  <w:rFonts w:asciiTheme="majorHAnsi" w:hAnsiTheme="majorHAnsi" w:cstheme="majorHAnsi"/>
                </w:rPr>
                <w:t>24 mm</w:t>
              </w:r>
            </w:smartTag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BD3C2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788AE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25E75F78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A47FF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1.48.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8E777" w14:textId="09985B55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</w:rPr>
              <w:t>Zakres prędkości dla Dopplera CW przy zerowej korekcji kąta bramki min. 18 m/s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4945F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D000A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03718E8B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63E49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1.49.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03921" w14:textId="34F4904A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</w:rPr>
              <w:t>Prostopadłe ustawienie linii trybu M-mode do badanych struktur anatomicznych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C932F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75700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6E9D3790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62192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1.50.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2A4EB" w14:textId="25503A81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</w:rPr>
              <w:t>Kolorowy i Spektralny Doppler Tkankowy (TDI)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DC521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06346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54A1366F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985ED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1.51.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39D42" w14:textId="11E1359E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  <w:b/>
                <w:bCs/>
              </w:rPr>
              <w:t>Głowice ultrasonograficzne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49D61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6791E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0B027114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2258D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1.52.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77B46" w14:textId="07D29E35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  <w:b/>
                <w:bCs/>
              </w:rPr>
              <w:t>Szerokopasmowa elektroniczna głowica konweksowa ze zmienną częstotliwością pracy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0F93B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62D3D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41B3DD56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8BFAA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lastRenderedPageBreak/>
              <w:t>1.53.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DCDD4" w14:textId="360C0662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</w:rPr>
              <w:t>Częstotliwość pracy głowicy w minimalnym zakresie</w:t>
            </w:r>
            <w:r w:rsidRPr="006456C2">
              <w:rPr>
                <w:rFonts w:asciiTheme="majorHAnsi" w:eastAsia="Arial" w:hAnsiTheme="majorHAnsi" w:cstheme="majorHAnsi"/>
              </w:rPr>
              <w:t xml:space="preserve"> od </w:t>
            </w:r>
            <w:r w:rsidRPr="006456C2">
              <w:rPr>
                <w:rFonts w:asciiTheme="majorHAnsi" w:hAnsiTheme="majorHAnsi" w:cstheme="majorHAnsi"/>
              </w:rPr>
              <w:t>2.0 MHz do 7.0 MHz (+/- 1MHz)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DF53E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5F9FA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5CAB7C44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F0D47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1.54.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D18E4" w14:textId="065DC11C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</w:rPr>
              <w:t>Liczba elementów w głowicy min. 380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089DD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5D57A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269472A5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B1977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1.55.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CBF20" w14:textId="55C60B0A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</w:rPr>
              <w:t>Kąt widzenia głowicy min. 70 stopni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D00BE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27C39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0DC647FF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EF8E9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1.56.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FDBBB" w14:textId="29A25D7E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  <w:color w:val="000000"/>
              </w:rPr>
              <w:t xml:space="preserve">Obrazowanie w II harmonicznej, </w:t>
            </w:r>
            <w:r w:rsidRPr="006456C2">
              <w:rPr>
                <w:rFonts w:asciiTheme="majorHAnsi" w:hAnsiTheme="majorHAnsi" w:cstheme="majorHAnsi"/>
              </w:rPr>
              <w:t>2D</w:t>
            </w:r>
            <w:r w:rsidRPr="006456C2">
              <w:rPr>
                <w:rFonts w:asciiTheme="majorHAnsi" w:hAnsiTheme="majorHAnsi" w:cstheme="majorHAnsi"/>
                <w:color w:val="000000"/>
              </w:rPr>
              <w:t>, Kolor Doppler, PW Doppler, Power (Angio) Doppler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D9403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41355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4718146E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4CA3F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1.57.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F86BD" w14:textId="54E982F7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  <w:b/>
                <w:bCs/>
              </w:rPr>
              <w:t>Szerokopasmowa elektroniczna głowica liniowa ze zmienną częstotliwością pracy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0CED0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AC658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58E58991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4A08C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1.58.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FD381" w14:textId="1D520F8E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</w:rPr>
              <w:t>Częstotliwość pracy głowicy w minimalnym zakresie od 4.0 MHz do 13.0 MHz (+/- 1MHz)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1E1FE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7ADDC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73BF72B0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B65CD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1.59.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67CE" w14:textId="702B7B8C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</w:rPr>
              <w:t>Liczba elementów w głowicy min. 128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406E7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9A72E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22A61B21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FC81F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1.60.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CFC3F" w14:textId="4F2F9635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</w:rPr>
              <w:t xml:space="preserve">Szerokość czoła głowicy max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6456C2">
                <w:rPr>
                  <w:rFonts w:asciiTheme="majorHAnsi" w:hAnsiTheme="majorHAnsi" w:cstheme="majorHAnsi"/>
                </w:rPr>
                <w:t>40 mm</w:t>
              </w:r>
            </w:smartTag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5AC17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7D8D3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2C86D76B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B79DC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1.61.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EC198" w14:textId="6FA23BE7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  <w:color w:val="000000"/>
              </w:rPr>
              <w:t xml:space="preserve">Obrazowanie w częstotliwości II harmonicznej, </w:t>
            </w:r>
            <w:r w:rsidRPr="006456C2">
              <w:rPr>
                <w:rFonts w:asciiTheme="majorHAnsi" w:hAnsiTheme="majorHAnsi" w:cstheme="majorHAnsi"/>
              </w:rPr>
              <w:t>2D</w:t>
            </w:r>
            <w:r w:rsidRPr="006456C2">
              <w:rPr>
                <w:rFonts w:asciiTheme="majorHAnsi" w:hAnsiTheme="majorHAnsi" w:cstheme="majorHAnsi"/>
                <w:color w:val="000000"/>
              </w:rPr>
              <w:t>, Kolor Doppler, PW Doppler, Power (Angio) Doppler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5A170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F0887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13EB5D04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2FC70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1.62.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B22FD" w14:textId="3DE10627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  <w:b/>
                <w:bCs/>
              </w:rPr>
              <w:t xml:space="preserve">Pomiary i pakiety obliczeniowe /raporty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A16A2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30CB6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65F1B276" w14:textId="77777777" w:rsidTr="00937D5B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C0D16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1.63.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EEC65" w14:textId="7CB5DC1B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</w:rPr>
              <w:t>Pomiar odległości w trybie 2D min. 6 par kursorów pomiarowych na jednym obrazie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FABA6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8A152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0D8419CB" w14:textId="77777777" w:rsidTr="00937D5B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83362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1.64.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7FA43" w14:textId="67CA051F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</w:rPr>
              <w:t>Pomiar obwodu lub powierzchni metodą elipsy, obrysu linią ciągłą lub przerywaną w trybie 2D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8B701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172F6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708BBF55" w14:textId="77777777" w:rsidTr="00937D5B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E2CBB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1.65.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6CD50" w14:textId="4C336647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</w:rPr>
              <w:t>Ręczny pomiar odległości w trybie Dopplera (wyznaczenie czasu i prędkości)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458F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C746F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4EE3F48A" w14:textId="77777777" w:rsidTr="00937D5B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80735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1.66.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94250" w14:textId="6AE7A0D6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</w:rPr>
              <w:t>Możliwość archiwizacji sekwencji obrazów ruchomych i statycznych na dysku twardym aparatu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1CA88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3AA94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1D892EE5" w14:textId="77777777" w:rsidTr="00937D5B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926E1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1.67.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549ED" w14:textId="531212EC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u w:color="000000"/>
              </w:rPr>
            </w:pPr>
            <w:r w:rsidRPr="006456C2">
              <w:rPr>
                <w:rFonts w:asciiTheme="majorHAnsi" w:hAnsiTheme="majorHAnsi" w:cstheme="majorHAnsi"/>
              </w:rPr>
              <w:t>Pakiet obliczeń automatycznych dla Dopplera PW (automatyczne obrysowanie i wyznaczanie widma dopplerowskiego wraz z analizą parametrów min. PI, RI, S, D) w czasie rzeczywistym i na zatrzymanym obrazie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1C7D1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B51AE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2F6554EE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8C0E3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1.68.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C990F" w14:textId="776CD833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u w:color="000000"/>
              </w:rPr>
            </w:pPr>
            <w:r w:rsidRPr="006456C2">
              <w:rPr>
                <w:rFonts w:asciiTheme="majorHAnsi" w:hAnsiTheme="majorHAnsi" w:cstheme="majorHAnsi"/>
              </w:rPr>
              <w:t>Możliwość archiwizacji raportów z przeprowadzonego badania na dysku twardym aparatu, możliwość dołączenia obrazów do raportu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8B110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D79C6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69A34DC7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80A8C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lastRenderedPageBreak/>
              <w:t>1.69.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97FC3" w14:textId="25AF0F05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u w:color="000000"/>
              </w:rPr>
            </w:pPr>
            <w:r w:rsidRPr="006456C2">
              <w:rPr>
                <w:rFonts w:asciiTheme="majorHAnsi" w:hAnsiTheme="majorHAnsi" w:cstheme="majorHAnsi"/>
                <w:b/>
                <w:bCs/>
              </w:rPr>
              <w:t xml:space="preserve">Inne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7530C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9F330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1545965A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BC73A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1.70.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6C02E" w14:textId="47DFFB46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u w:color="000000"/>
              </w:rPr>
            </w:pPr>
            <w:r w:rsidRPr="006456C2">
              <w:rPr>
                <w:rFonts w:asciiTheme="majorHAnsi" w:hAnsiTheme="majorHAnsi" w:cstheme="majorHAnsi"/>
              </w:rPr>
              <w:t xml:space="preserve">Możliwość rozbudowy o </w:t>
            </w:r>
            <w:r w:rsidRPr="006456C2">
              <w:rPr>
                <w:rFonts w:asciiTheme="majorHAnsi" w:hAnsiTheme="majorHAnsi" w:cstheme="majorHAnsi"/>
                <w:bCs/>
              </w:rPr>
              <w:t xml:space="preserve">szerokopasmową elektroniczną </w:t>
            </w:r>
            <w:r w:rsidRPr="006456C2">
              <w:rPr>
                <w:rFonts w:asciiTheme="majorHAnsi" w:hAnsiTheme="majorHAnsi" w:cstheme="majorHAnsi"/>
              </w:rPr>
              <w:t xml:space="preserve">głowicę liniową śródoperacyjną </w:t>
            </w:r>
            <w:r w:rsidRPr="006456C2">
              <w:rPr>
                <w:rFonts w:asciiTheme="majorHAnsi" w:hAnsiTheme="majorHAnsi" w:cstheme="majorHAnsi"/>
                <w:bCs/>
              </w:rPr>
              <w:t xml:space="preserve">o zakresie </w:t>
            </w:r>
            <w:r w:rsidRPr="006456C2">
              <w:rPr>
                <w:rFonts w:asciiTheme="majorHAnsi" w:hAnsiTheme="majorHAnsi" w:cstheme="majorHAnsi"/>
              </w:rPr>
              <w:t>częstotliwości pracy min 7.0 MHz do 15.0 MHz (+/- 1MHz), liczbie elementów w głowicy min. 128, szerokości czoła głowicy max 25 mm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782D2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29187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22D89297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5B7EA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1.71.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D4ED8" w14:textId="76B778B4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u w:color="000000"/>
              </w:rPr>
            </w:pPr>
            <w:r w:rsidRPr="006456C2">
              <w:rPr>
                <w:rFonts w:asciiTheme="majorHAnsi" w:eastAsia="ヒラギノ角ゴ Pro W3" w:hAnsiTheme="majorHAnsi" w:cstheme="majorHAnsi"/>
              </w:rPr>
              <w:t xml:space="preserve">Możliwość rozbudowy o głowicę sektorową o zakresie częstotliwości min. </w:t>
            </w:r>
            <w:r w:rsidRPr="006456C2">
              <w:rPr>
                <w:rFonts w:asciiTheme="majorHAnsi" w:hAnsiTheme="majorHAnsi" w:cstheme="majorHAnsi"/>
              </w:rPr>
              <w:t>1.0 MHz do 5.0 MHz (+/- 1MHz)</w:t>
            </w:r>
            <w:r w:rsidRPr="006456C2">
              <w:rPr>
                <w:rFonts w:asciiTheme="majorHAnsi" w:eastAsia="ヒラギノ角ゴ Pro W3" w:hAnsiTheme="majorHAnsi" w:cstheme="majorHAnsi"/>
              </w:rPr>
              <w:t>, kącie pola widzenia min. 90°, ilości elementów min. 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68F35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0BCD1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01F055F8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C7D93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1.72.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A5E9F" w14:textId="779E8E25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u w:color="000000"/>
              </w:rPr>
            </w:pPr>
            <w:r w:rsidRPr="006456C2">
              <w:rPr>
                <w:rFonts w:asciiTheme="majorHAnsi" w:eastAsia="ヒラギノ角ゴ Pro W3" w:hAnsiTheme="majorHAnsi" w:cstheme="majorHAnsi"/>
              </w:rPr>
              <w:t xml:space="preserve">Możliwość rozbudowy o głowicę convex o zakresie częstotliwości min. </w:t>
            </w:r>
            <w:r w:rsidRPr="006456C2">
              <w:rPr>
                <w:rFonts w:asciiTheme="majorHAnsi" w:hAnsiTheme="majorHAnsi" w:cstheme="majorHAnsi"/>
              </w:rPr>
              <w:t>1.0 MHz do 6.0 MHz (+/- 1MHz)</w:t>
            </w:r>
            <w:r w:rsidRPr="006456C2">
              <w:rPr>
                <w:rFonts w:asciiTheme="majorHAnsi" w:eastAsia="ヒラギノ角ゴ Pro W3" w:hAnsiTheme="majorHAnsi" w:cstheme="majorHAnsi"/>
              </w:rPr>
              <w:t>, kącie pola widzenia min. 70°, ilości elementów min. 160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CDB05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B1FD1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580154C0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EB1AE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1.73.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34EF5" w14:textId="18C00BEB" w:rsidR="006456C2" w:rsidRPr="001B2389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u w:color="000000"/>
              </w:rPr>
            </w:pPr>
            <w:r w:rsidRPr="001B2389">
              <w:rPr>
                <w:rFonts w:asciiTheme="majorHAnsi" w:hAnsiTheme="majorHAnsi" w:cstheme="majorHAnsi"/>
              </w:rPr>
              <w:t>Możliwość rozbudowy o głowicę przezprzełykową wielopłaszczyznową o min 2500 elementach o zakresie częstotliwości obrazowania 2D obejmującym przedział min. 2.0 – 8.0 MHz (± 1 MHz) i regulacji płaszczyzny skanowania w zakresie min 0 – 180 stopni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8E963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E79BD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02A0FF4D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8BAAE" w14:textId="5CB579F6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1.74.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E8B0B" w14:textId="4D1EABD6" w:rsidR="006456C2" w:rsidRPr="001B2389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hAnsiTheme="majorHAnsi" w:cstheme="majorHAnsi"/>
              </w:rPr>
            </w:pPr>
            <w:r w:rsidRPr="001B2389">
              <w:rPr>
                <w:rFonts w:asciiTheme="majorHAnsi" w:eastAsia="Andale Sans UI" w:hAnsiTheme="majorHAnsi" w:cstheme="majorHAnsi"/>
                <w:kern w:val="2"/>
                <w:lang w:bidi="en-US"/>
              </w:rPr>
              <w:t xml:space="preserve">Integracja oferowanego systemu USG </w:t>
            </w:r>
            <w:r w:rsidRPr="001B2389">
              <w:rPr>
                <w:rFonts w:asciiTheme="majorHAnsi" w:eastAsia="Garamond" w:hAnsiTheme="majorHAnsi" w:cstheme="majorHAnsi"/>
                <w:kern w:val="2"/>
                <w:lang w:bidi="en-US"/>
              </w:rPr>
              <w:t>z systemem PACS funkcjonującym u Zamawiającego.</w:t>
            </w:r>
            <w:r w:rsidRPr="001B2389">
              <w:rPr>
                <w:rFonts w:asciiTheme="majorHAnsi" w:eastAsia="Times New Roman" w:hAnsiTheme="majorHAnsi" w:cstheme="majorHAnsi"/>
                <w:kern w:val="2"/>
                <w:u w:color="000000"/>
                <w:lang w:bidi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8D2B4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81597" w14:textId="2CB31C1E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34BBB707" w14:textId="77777777" w:rsidR="003E3541" w:rsidRPr="00957977" w:rsidRDefault="00AB19CF">
      <w:r w:rsidRPr="00957977">
        <w:rPr>
          <w:rFonts w:ascii="Calibri Light" w:eastAsia="Calibri Light" w:hAnsi="Calibri Light" w:cs="Calibri Light"/>
        </w:rPr>
        <w:t xml:space="preserve">    </w:t>
      </w:r>
      <w:r w:rsidRPr="00957977">
        <w:rPr>
          <w:rFonts w:ascii="Calibri Light" w:hAnsi="Calibri Light" w:cs="Calibri Light"/>
        </w:rPr>
        <w:t>*wypełnia Wykonawca</w:t>
      </w:r>
    </w:p>
    <w:p w14:paraId="206966DB" w14:textId="77777777" w:rsidR="003E3541" w:rsidRPr="00957977" w:rsidRDefault="00AB19CF">
      <w:pPr>
        <w:pStyle w:val="TekstpodstawowyTekstwcity2stbTekstwcity2stTekstwciety2stety2st"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Wykonawca wypełnia niniejszy Formularz  poprzez uzupełnienie kolumny pn. Parametr oferowany (należy opisać oferowany parametr), zgodnie z wymaganiami Zamawiającego opisanymi w kolumnie pn. Parametry graniczne. Opis oferowanego parametru musi być na tyle wyczerpujący, żeby pozwolił Zamawiającemu ocenę oferty, pod względem zgodności z podstawowymi, bezwzględnie wymaganymi parametrami i uznanie, czy oferta spełnia wymagania podstawowe, czy podlega odrzuceniu.</w:t>
      </w:r>
    </w:p>
    <w:p w14:paraId="069BA339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 przypadku:</w:t>
      </w:r>
    </w:p>
    <w:p w14:paraId="1BD17602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32"/>
        </w:numPr>
        <w:jc w:val="both"/>
      </w:pPr>
      <w:r w:rsidRPr="00957977">
        <w:rPr>
          <w:rFonts w:ascii="Calibri Light" w:eastAsia="Calibri Light" w:hAnsi="Calibri Light" w:cs="Calibri Light"/>
          <w:iCs/>
          <w:sz w:val="22"/>
          <w:szCs w:val="22"/>
        </w:rPr>
        <w:t xml:space="preserve"> </w:t>
      </w:r>
      <w:r w:rsidRPr="00957977">
        <w:rPr>
          <w:rFonts w:ascii="Calibri Light" w:hAnsi="Calibri Light" w:cs="Calibri Light"/>
          <w:iCs/>
          <w:sz w:val="22"/>
          <w:szCs w:val="22"/>
        </w:rPr>
        <w:t xml:space="preserve">niewypełnienia którejkolwiek z pozycji w tabeli, </w:t>
      </w:r>
    </w:p>
    <w:p w14:paraId="4DA8FC53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32"/>
        </w:numPr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zaoferowania parametrów niezgodnych z wymaganiami Zamawiającego</w:t>
      </w:r>
    </w:p>
    <w:p w14:paraId="66E4CE92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oferta zostanie odrzucona na podstawie art. 226 ust. 1 pkt. 5 ustawy pzp, jako oferta, której treść jest niezgodna z warunkami zamówienia,</w:t>
      </w:r>
    </w:p>
    <w:p w14:paraId="72D5AFBF" w14:textId="77777777" w:rsidR="003E3541" w:rsidRPr="00957977" w:rsidRDefault="003E3541">
      <w:pPr>
        <w:jc w:val="center"/>
        <w:rPr>
          <w:rFonts w:ascii="Calibri Light" w:hAnsi="Calibri Light" w:cs="Calibri Light"/>
          <w:i/>
        </w:rPr>
      </w:pPr>
    </w:p>
    <w:p w14:paraId="0AC42422" w14:textId="77777777" w:rsidR="003E3541" w:rsidRPr="00957977" w:rsidRDefault="00AB19CF">
      <w:pPr>
        <w:jc w:val="center"/>
        <w:rPr>
          <w:rFonts w:ascii="Calibri Light" w:hAnsi="Calibri Light" w:cs="Calibri Light"/>
          <w:i/>
        </w:rPr>
      </w:pPr>
      <w:r w:rsidRPr="00957977">
        <w:rPr>
          <w:rFonts w:ascii="Calibri Light" w:hAnsi="Calibri Light" w:cs="Calibri Light"/>
          <w:i/>
        </w:rPr>
        <w:lastRenderedPageBreak/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21AAD5A4" w14:textId="77777777" w:rsidR="003E3541" w:rsidRPr="00957977" w:rsidRDefault="00AB19CF">
      <w:pPr>
        <w:spacing w:before="120" w:after="0" w:line="240" w:lineRule="auto"/>
        <w:textAlignment w:val="baseline"/>
      </w:pPr>
      <w:r w:rsidRPr="00957977">
        <w:rPr>
          <w:rFonts w:ascii="Calibri Light" w:hAnsi="Calibri Light" w:cs="Calibri Light"/>
          <w:b/>
          <w:sz w:val="24"/>
          <w:szCs w:val="24"/>
        </w:rPr>
        <w:t xml:space="preserve">Część nr 13  Analizator parametrów krytycznych – 1 szt.  </w:t>
      </w:r>
    </w:p>
    <w:p w14:paraId="31D2AB47" w14:textId="77777777" w:rsidR="003E3541" w:rsidRPr="00957977" w:rsidRDefault="003E3541">
      <w:pPr>
        <w:keepNext/>
        <w:spacing w:after="0" w:line="240" w:lineRule="auto"/>
        <w:jc w:val="center"/>
      </w:pPr>
    </w:p>
    <w:tbl>
      <w:tblPr>
        <w:tblW w:w="13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8"/>
        <w:gridCol w:w="5244"/>
        <w:gridCol w:w="2552"/>
        <w:gridCol w:w="4454"/>
      </w:tblGrid>
      <w:tr w:rsidR="00957977" w:rsidRPr="00957977" w14:paraId="217D0EF2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A018D3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8929F2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BF0EC98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 graniczny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4B1510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Parametry oferowane*</w:t>
            </w:r>
          </w:p>
        </w:tc>
      </w:tr>
      <w:tr w:rsidR="00957977" w:rsidRPr="00957977" w14:paraId="217F75D8" w14:textId="77777777" w:rsidTr="005700EF">
        <w:trPr>
          <w:trHeight w:val="446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31841" w14:textId="77777777" w:rsidR="003E3541" w:rsidRPr="00957977" w:rsidRDefault="00AB19CF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6543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Oferowany model / typ/ producent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ADE89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80BF3" w14:textId="09D54EA7" w:rsidR="003E3541" w:rsidRPr="00957977" w:rsidRDefault="003E3541" w:rsidP="00C814E3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  <w:u w:val="single"/>
              </w:rPr>
            </w:pPr>
          </w:p>
        </w:tc>
      </w:tr>
      <w:tr w:rsidR="00957977" w:rsidRPr="00957977" w14:paraId="084A0F71" w14:textId="77777777" w:rsidTr="005700EF">
        <w:trPr>
          <w:trHeight w:val="70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8B00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56D6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Kraj pochodzenia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31475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4B8FF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3C684AB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F1ED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1DA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Fabrycznie nowy z 2023 roku, nie powystawowy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5695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Tak, 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5F86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D380A8B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C6F6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9E59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eastAsia="Times New Roman" w:hAnsi="Calibri Light" w:cs="Calibri Light"/>
                <w:lang w:eastAsia="ar-SA"/>
              </w:rPr>
              <w:t xml:space="preserve">Automatyczny analizator parametrów krytycznych pracujący  w systemie ciągłym, umożliwiający jednoczesne oznaczenie: pH, pCO2, pO2, ctHb, MetHb, O2Hb, HHb, COHb, HbF, sO2, cNa+, cK+, cCa++, cCl‾, glukoza, mleczany, bilirubina całkowita, kreatynina. (wymagany zakres pomiarowy dla bilirubiny od 0,0 mg/dl </w:t>
            </w:r>
            <w:r w:rsidRPr="00957977">
              <w:rPr>
                <w:rFonts w:ascii="Calibri Light" w:eastAsia="Times New Roman" w:hAnsi="Calibri Light" w:cs="Calibri Light"/>
                <w:lang w:eastAsia="ar-SA"/>
              </w:rPr>
              <w:br/>
              <w:t>do przynajmniej 30 mg/dl)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95CF1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F854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CB89308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960F9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9E84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eastAsia="Times New Roman" w:hAnsi="Calibri Light" w:cs="Calibri Light"/>
                <w:lang w:eastAsia="ar-SA"/>
              </w:rPr>
              <w:t>Analizator parametrów krytycznych z wbudowanym automatycznym podajnikiem próbek, podajnik z czytnikiem kodów kreskowych i automatycznym mieszaniem próbki.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0D20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4F43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FB7D627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D5939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4A5D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eastAsia="Times New Roman" w:hAnsi="Calibri Light" w:cs="Calibri Light"/>
                <w:lang w:eastAsia="ar-SA"/>
              </w:rPr>
              <w:t>Możliwość aspiracji próbki bezpośrednio ze strzykawki i z kapilary.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B038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3CE8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0F910C1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F9BB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4A32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eastAsia="Times New Roman" w:hAnsi="Calibri Light" w:cs="Calibri Light"/>
                <w:lang w:eastAsia="ar-SA"/>
              </w:rPr>
              <w:t>Możliwość wyboru parametrów pomiarowych według potrzeb użytkownika.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3DE85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C558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1675756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47C4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F8FA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eastAsia="Times New Roman" w:hAnsi="Calibri Light" w:cs="Calibri Light"/>
                <w:lang w:eastAsia="ar-SA"/>
              </w:rPr>
              <w:t>Możliwość wykonania pełnego panelu oznaczeń (gazometria, oksymetria, metabolity łącznie z kreatyniną i elektrolitami) z próbki o objętości nie większej niż 130 μl.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78CF5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753D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06175BF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E52F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>1.9.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27819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eastAsia="Times New Roman" w:hAnsi="Calibri Light" w:cs="Calibri Light"/>
                <w:lang w:eastAsia="ar-SA"/>
              </w:rPr>
              <w:t>Możliwość wykonania badania w krwi pełnej, osoczu, surowicy, płynach kontroli jakości.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615CC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F0E3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1C91F15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F26C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0A7F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eastAsia="Times New Roman" w:hAnsi="Calibri Light" w:cs="Calibri Light"/>
                <w:lang w:eastAsia="ar-SA"/>
              </w:rPr>
              <w:t>Wbudowany moduł automatycznej kontroli jakości.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7B319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EAB2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F5B405D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A44A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8238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eastAsia="Times New Roman" w:hAnsi="Calibri Light" w:cs="Calibri Light"/>
                <w:lang w:eastAsia="ar-SA"/>
              </w:rPr>
              <w:t>Materiał kontrolny niezależny od płynów kalibracyjnych.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753EC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B5DD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0FE28343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1326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6CA8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eastAsia="Times New Roman" w:hAnsi="Calibri Light" w:cs="Calibri Light"/>
                <w:lang w:eastAsia="ar-SA"/>
              </w:rPr>
              <w:t>Oddzielny, szczelny pojemnik na ścieki.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41FE4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843E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55F34401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26299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D8FC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eastAsia="Times New Roman" w:hAnsi="Calibri Light" w:cs="Calibri Light"/>
                <w:lang w:eastAsia="ar-SA"/>
              </w:rPr>
              <w:t>Możliwość wymiany pojedynczych odczynników zależnie od zużycia, jeden pojemnik jeden odczynnik (roztwór)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28E02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E90B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0F4991F1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4ADA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7EBD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eastAsia="Times New Roman" w:hAnsi="Calibri Light" w:cs="Calibri Light"/>
                <w:lang w:eastAsia="ar-SA"/>
              </w:rPr>
              <w:t>Automatyczna kalibracja, przynajmniej 1 i 2 punktowa oraz możliwość kalibracji na „żądanie”. Kalibracja za pomocą gazów kalibracyjnych w  butlach z mieszanką gazową.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E714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CFED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E8261A0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08C7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6B4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eastAsia="Times New Roman" w:hAnsi="Calibri Light" w:cs="Calibri Light"/>
                <w:lang w:eastAsia="ar-SA"/>
              </w:rPr>
              <w:t>Możliwość przerwania kalibracji w celu oznaczenia próbki CITO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18045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2A0DF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CB4E817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8366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CE4D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eastAsia="Times New Roman" w:hAnsi="Calibri Light" w:cs="Calibri Light"/>
                <w:lang w:eastAsia="ar-SA"/>
              </w:rPr>
              <w:t>Wbudowany skaner do odczytu ID pacjenta oraz operatora.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2EB15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1779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4CEBDBC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8A23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39BCD" w14:textId="77777777" w:rsidR="003E3541" w:rsidRPr="00957977" w:rsidRDefault="00AB19CF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ar-SA"/>
              </w:rPr>
            </w:pPr>
            <w:r w:rsidRPr="00957977">
              <w:rPr>
                <w:rFonts w:ascii="Calibri Light" w:eastAsia="Times New Roman" w:hAnsi="Calibri Light" w:cs="Calibri Light"/>
                <w:lang w:eastAsia="ar-SA"/>
              </w:rPr>
              <w:t>Wszystkie parametry oznaczane w jednym torze pomiarowym, </w:t>
            </w:r>
          </w:p>
          <w:p w14:paraId="2B6CEB8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eastAsia="Times New Roman" w:hAnsi="Calibri Light" w:cs="Calibri Light"/>
                <w:lang w:eastAsia="ar-SA"/>
              </w:rPr>
              <w:t xml:space="preserve">z wykorzystaniem jednej elektrody referencyjnej – dotyczy </w:t>
            </w:r>
            <w:r w:rsidRPr="00957977">
              <w:rPr>
                <w:rFonts w:ascii="Calibri Light" w:eastAsia="Times New Roman" w:hAnsi="Calibri Light" w:cs="Calibri Light"/>
                <w:lang w:eastAsia="ar-SA"/>
              </w:rPr>
              <w:br/>
              <w:t>to materiału od pacjenta i materiału kontrolnego.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37A26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1C5D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51C1C30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1DB3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2D76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eastAsia="Times New Roman" w:hAnsi="Calibri Light" w:cs="Calibri Light"/>
                <w:lang w:eastAsia="ar-SA"/>
              </w:rPr>
              <w:t>Możliwość podglądu mapy równowagi kwasowo-zasadowej zawierającej wykresy wyników pacjenta w odniesieniu do wyników standardowych.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EFDF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0A08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3F1EAE90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2248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0D0C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eastAsia="Times New Roman" w:hAnsi="Calibri Light" w:cs="Calibri Light"/>
                <w:lang w:eastAsia="ar-SA"/>
              </w:rPr>
              <w:t>Elektrody wymieniane pojedynczo w zależności od zużycia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6F5F4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6754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7CA28AD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AEF2" w14:textId="77777777" w:rsidR="003E3541" w:rsidRPr="00957977" w:rsidRDefault="003E3541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32B3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eastAsia="Times New Roman" w:hAnsi="Calibri Light" w:cs="Calibri Light"/>
                <w:b/>
                <w:lang w:eastAsia="ar-SA"/>
              </w:rPr>
              <w:t>Pozostałe: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DCAC1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8058F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5A4A82D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733A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4D64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eastAsia="Times New Roman" w:hAnsi="Calibri Light" w:cs="Calibri Light"/>
                <w:lang w:eastAsia="ar-SA"/>
              </w:rPr>
              <w:t>Komunikacja  z  użytkownikiem i instrukcje w języku polskim.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DF288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E2BD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0884E8FE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4B4B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5BFAD" w14:textId="10CD18C1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eastAsia="Times New Roman" w:hAnsi="Calibri Light" w:cs="Calibri Light"/>
                <w:lang w:eastAsia="ar-SA"/>
              </w:rPr>
              <w:t xml:space="preserve">Integracja analizatora z systemem informatycznym Zamawiającego – </w:t>
            </w:r>
            <w:r w:rsidR="00EF2938" w:rsidRPr="00957977">
              <w:rPr>
                <w:rFonts w:ascii="Calibri Light" w:eastAsia="Times New Roman" w:hAnsi="Calibri Light" w:cs="Calibri Light"/>
                <w:lang w:eastAsia="ar-SA"/>
              </w:rPr>
              <w:t>HIS</w:t>
            </w:r>
            <w:r w:rsidR="00D36C58" w:rsidRPr="00957977">
              <w:rPr>
                <w:rFonts w:ascii="Calibri Light" w:eastAsia="Times New Roman" w:hAnsi="Calibri Light" w:cs="Calibri Light"/>
                <w:lang w:eastAsia="ar-SA"/>
              </w:rPr>
              <w:t xml:space="preserve"> </w:t>
            </w:r>
            <w:r w:rsidR="00EF2938" w:rsidRPr="00957977">
              <w:rPr>
                <w:rFonts w:ascii="Calibri Light" w:eastAsia="Times New Roman" w:hAnsi="Calibri Light" w:cs="Calibri Light"/>
                <w:lang w:eastAsia="ar-SA"/>
              </w:rPr>
              <w:t>AMSS</w:t>
            </w:r>
            <w:r w:rsidR="00D36C58" w:rsidRPr="00957977">
              <w:rPr>
                <w:rFonts w:ascii="Calibri Light" w:eastAsia="Times New Roman" w:hAnsi="Calibri Light" w:cs="Calibri Light"/>
                <w:lang w:eastAsia="ar-SA"/>
              </w:rPr>
              <w:t>/Infomedica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7189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7B419" w14:textId="48C048D1" w:rsidR="003E3541" w:rsidRPr="00957977" w:rsidRDefault="003E3541">
            <w:pPr>
              <w:snapToGrid w:val="0"/>
              <w:spacing w:after="0" w:line="240" w:lineRule="auto"/>
              <w:jc w:val="center"/>
            </w:pPr>
          </w:p>
        </w:tc>
      </w:tr>
      <w:tr w:rsidR="00957977" w:rsidRPr="00957977" w14:paraId="72A73036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B1DC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>1.22.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35740" w14:textId="1C4274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eastAsia="Times New Roman" w:hAnsi="Calibri Light" w:cs="Calibri Light"/>
                <w:lang w:eastAsia="ar-SA"/>
              </w:rPr>
              <w:t>Możliwość konsultacji technicznej w zakresie obsługi analizatora z  inżynierem serwisowym Wykonawcy.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73658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CD72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38403B9A" w14:textId="77777777" w:rsidR="003E3541" w:rsidRPr="00957977" w:rsidRDefault="00AB19CF">
      <w:r w:rsidRPr="00957977">
        <w:rPr>
          <w:rFonts w:ascii="Calibri Light" w:eastAsia="Calibri Light" w:hAnsi="Calibri Light" w:cs="Calibri Light"/>
        </w:rPr>
        <w:t xml:space="preserve">    </w:t>
      </w:r>
      <w:r w:rsidRPr="00957977">
        <w:rPr>
          <w:rFonts w:ascii="Calibri Light" w:hAnsi="Calibri Light" w:cs="Calibri Light"/>
        </w:rPr>
        <w:t>*wypełnia Wykonawca</w:t>
      </w:r>
    </w:p>
    <w:p w14:paraId="133B4F9A" w14:textId="77777777" w:rsidR="003E3541" w:rsidRPr="00957977" w:rsidRDefault="00AB19CF">
      <w:pPr>
        <w:pStyle w:val="TekstpodstawowyTekstwcity2stbTekstwcity2stTekstwciety2stety2st"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Wykonawca wypełnia niniejszy Formularz  poprzez uzupełnienie kolumny pn. Parametr oferowany (należy opisać oferowany parametr), zgodnie z wymaganiami Zamawiającego opisanymi w kolumnie pn. Parametry graniczne. Opis oferowanego parametru musi być na tyle wyczerpujący, żeby pozwolił Zamawiającemu ocenę oferty, pod względem zgodności z podstawowymi, bezwzględnie wymaganymi parametrami i uznanie, czy oferta spełnia wymagania podstawowe, czy podlega odrzuceniu.</w:t>
      </w:r>
    </w:p>
    <w:p w14:paraId="65697373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 przypadku:</w:t>
      </w:r>
    </w:p>
    <w:p w14:paraId="197EFEF0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33"/>
        </w:numPr>
        <w:jc w:val="both"/>
      </w:pPr>
      <w:r w:rsidRPr="00957977">
        <w:rPr>
          <w:rFonts w:ascii="Calibri Light" w:eastAsia="Calibri Light" w:hAnsi="Calibri Light" w:cs="Calibri Light"/>
          <w:iCs/>
          <w:sz w:val="22"/>
          <w:szCs w:val="22"/>
        </w:rPr>
        <w:t xml:space="preserve"> </w:t>
      </w:r>
      <w:r w:rsidRPr="00957977">
        <w:rPr>
          <w:rFonts w:ascii="Calibri Light" w:hAnsi="Calibri Light" w:cs="Calibri Light"/>
          <w:iCs/>
          <w:sz w:val="22"/>
          <w:szCs w:val="22"/>
        </w:rPr>
        <w:t xml:space="preserve">niewypełnienia którejkolwiek z pozycji w tabeli, </w:t>
      </w:r>
    </w:p>
    <w:p w14:paraId="3806EFD7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33"/>
        </w:numPr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zaoferowania parametrów niezgodnych z wymaganiami Zamawiającego</w:t>
      </w:r>
    </w:p>
    <w:p w14:paraId="7D2BDCD9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oferta zostanie odrzucona na podstawie art. 226 ust. 1 pkt. 5 ustawy pzp, jako oferta, której treść jest niezgodna z warunkami zamówienia,</w:t>
      </w:r>
    </w:p>
    <w:p w14:paraId="16C4778E" w14:textId="77777777" w:rsidR="003E3541" w:rsidRPr="00957977" w:rsidRDefault="003E3541">
      <w:pPr>
        <w:jc w:val="center"/>
        <w:rPr>
          <w:rFonts w:ascii="Calibri Light" w:hAnsi="Calibri Light" w:cs="Calibri Light"/>
          <w:i/>
        </w:rPr>
      </w:pPr>
    </w:p>
    <w:p w14:paraId="0A2B4CD8" w14:textId="77777777" w:rsidR="003E3541" w:rsidRPr="00957977" w:rsidRDefault="00AB19CF">
      <w:pPr>
        <w:jc w:val="center"/>
        <w:rPr>
          <w:rFonts w:ascii="Calibri Light" w:hAnsi="Calibri Light" w:cs="Calibri Light"/>
          <w:i/>
        </w:rPr>
      </w:pPr>
      <w:r w:rsidRPr="00957977">
        <w:rPr>
          <w:rFonts w:ascii="Calibri Light" w:hAnsi="Calibri Light" w:cs="Calibri Light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A2FAE2C" w14:textId="77777777" w:rsidR="003E3541" w:rsidRPr="00957977" w:rsidRDefault="00AB19CF">
      <w:pPr>
        <w:spacing w:before="120" w:after="0" w:line="240" w:lineRule="auto"/>
        <w:textAlignment w:val="baseline"/>
      </w:pPr>
      <w:r w:rsidRPr="00957977">
        <w:rPr>
          <w:rFonts w:ascii="Calibri Light" w:hAnsi="Calibri Light" w:cs="Calibri Light"/>
          <w:b/>
          <w:sz w:val="24"/>
          <w:szCs w:val="24"/>
        </w:rPr>
        <w:t xml:space="preserve">Część nr 14  Myjnia chirurgiczna dwustanowiskowa – 1 szt.  </w:t>
      </w:r>
    </w:p>
    <w:p w14:paraId="52398E32" w14:textId="77777777" w:rsidR="003E3541" w:rsidRPr="00957977" w:rsidRDefault="003E3541">
      <w:pPr>
        <w:keepNext/>
        <w:spacing w:after="0" w:line="240" w:lineRule="auto"/>
        <w:jc w:val="center"/>
      </w:pPr>
    </w:p>
    <w:tbl>
      <w:tblPr>
        <w:tblW w:w="13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8"/>
        <w:gridCol w:w="5244"/>
        <w:gridCol w:w="2552"/>
        <w:gridCol w:w="4454"/>
      </w:tblGrid>
      <w:tr w:rsidR="00957977" w:rsidRPr="00957977" w14:paraId="3FCDA515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511078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95BA1E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B60356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 graniczny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4EC7EEA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Parametry oferowane*</w:t>
            </w:r>
          </w:p>
        </w:tc>
      </w:tr>
      <w:tr w:rsidR="00957977" w:rsidRPr="00957977" w14:paraId="626F0196" w14:textId="77777777">
        <w:trPr>
          <w:trHeight w:val="446"/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2FACF" w14:textId="77777777" w:rsidR="003E3541" w:rsidRPr="00957977" w:rsidRDefault="00AB19CF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CAB6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Oferowany model systemu/ typ/ producent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90801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4E9ED" w14:textId="783619B4" w:rsidR="003E3541" w:rsidRPr="00957977" w:rsidRDefault="003E3541" w:rsidP="00C814E3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  <w:u w:val="single"/>
              </w:rPr>
            </w:pPr>
          </w:p>
        </w:tc>
      </w:tr>
      <w:tr w:rsidR="00957977" w:rsidRPr="00957977" w14:paraId="5C3938F3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CC53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5994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Kraj pochodzenia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626A3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51FFF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13F5011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AAEC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FBC5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System fabrycznie nowy z 2022/203 roku, nie powystawowy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A4534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Tak, 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DBAA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F1E91E8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F987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98DB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Wykonana są ze stali nierdzewnej  lub z materiału o właściwościach antybakteryjnych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E4F97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030D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599A51D" w14:textId="77777777">
        <w:trPr>
          <w:trHeight w:val="272"/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0370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C5898" w14:textId="77777777" w:rsidR="003E3541" w:rsidRPr="00957977" w:rsidRDefault="00AB19CF">
            <w:pPr>
              <w:pStyle w:val="Tekstpodstawowy"/>
              <w:snapToGrid w:val="0"/>
              <w:spacing w:after="0" w:line="390" w:lineRule="atLeast"/>
              <w:jc w:val="both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Myjnia montowana na ścianie lub w wersji stojącej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F9084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7F4D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8E85B66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039C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564E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lang w:eastAsia="pl-PL"/>
              </w:rPr>
              <w:t>Myjnia z panelem ściennym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BE08F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2991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AEB4C92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759E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>1.7.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0EAC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lang w:eastAsia="pl-PL"/>
              </w:rPr>
              <w:t>Dwa syfony samo dezynfekujące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CAC4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A696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04C35CD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562F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1929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Dwa podajniki na mydło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178EE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926A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755F115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B33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12D1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lang w:eastAsia="pl-PL"/>
              </w:rPr>
              <w:t>Dwa podajniki na płyn dezynfekcyjny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B7D7C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9C56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0CB2743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E7A1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F68F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Podajnik na ręczniki papierowe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A17E2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2F84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D6D7ACC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E180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C5A1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Możliwość zamontowania dodatkowych akcesoriów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A3D18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66F6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0129F594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CA18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E817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Dwie baterie  zasilane sieciowo, bezdotykowe z bezdotykowym sterowaniem temperaturą wody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98F4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98AA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C73DD20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EE35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55441" w14:textId="77777777" w:rsidR="003E3541" w:rsidRPr="00957977" w:rsidRDefault="00AB19CF">
            <w:pPr>
              <w:pStyle w:val="Bezodstpw"/>
              <w:rPr>
                <w:rFonts w:ascii="Calibri Light" w:hAnsi="Calibri Light" w:cs="Calibri Light"/>
                <w:kern w:val="2"/>
                <w:szCs w:val="22"/>
              </w:rPr>
            </w:pPr>
            <w:r w:rsidRPr="00957977">
              <w:rPr>
                <w:rFonts w:ascii="Calibri Light" w:hAnsi="Calibri Light" w:cs="Calibri Light"/>
                <w:szCs w:val="22"/>
              </w:rPr>
              <w:t>Pojemniki na odpady, aktywowane kolanem, umieszczone pod każdym ze stanowisk.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356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2961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23F6CB06" w14:textId="77777777" w:rsidR="003E3541" w:rsidRPr="00957977" w:rsidRDefault="00AB19CF">
      <w:pPr>
        <w:rPr>
          <w:rFonts w:ascii="Calibri Light" w:hAnsi="Calibri Light" w:cs="Calibri Light"/>
          <w:i/>
        </w:rPr>
      </w:pPr>
      <w:r w:rsidRPr="00957977">
        <w:rPr>
          <w:rFonts w:ascii="Calibri Light" w:eastAsia="Calibri Light" w:hAnsi="Calibri Light" w:cs="Calibri Light"/>
        </w:rPr>
        <w:t xml:space="preserve">    </w:t>
      </w:r>
      <w:r w:rsidRPr="00957977">
        <w:rPr>
          <w:rFonts w:ascii="Calibri Light" w:hAnsi="Calibri Light" w:cs="Calibri Light"/>
        </w:rPr>
        <w:t>*wypełnia Wykonawca</w:t>
      </w:r>
    </w:p>
    <w:p w14:paraId="4DD77A13" w14:textId="77777777" w:rsidR="003E3541" w:rsidRPr="00957977" w:rsidRDefault="00AB19CF">
      <w:pPr>
        <w:pStyle w:val="TekstpodstawowyTekstwcity2stbTekstwcity2stTekstwciety2stety2st"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Wykonawca wypełnia niniejszy Formularz  poprzez uzupełnienie kolumny pn. Parametr oferowany (należy opisać oferowany parametr), zgodnie z wymaganiami Zamawiającego opisanymi w kolumnie pn. Parametry graniczne. Opis oferowanego parametru musi być na tyle wyczerpujący, żeby pozwolił Zamawiającemu ocenę oferty, pod względem zgodności z podstawowymi, bezwzględnie wymaganymi parametrami i uznanie, czy oferta spełnia wymagania podstawowe, czy podlega odrzuceniu.</w:t>
      </w:r>
    </w:p>
    <w:p w14:paraId="5E72FD06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 przypadku:</w:t>
      </w:r>
    </w:p>
    <w:p w14:paraId="7C61AC03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34"/>
        </w:numPr>
        <w:jc w:val="both"/>
      </w:pPr>
      <w:r w:rsidRPr="00957977">
        <w:rPr>
          <w:rFonts w:ascii="Calibri Light" w:eastAsia="Calibri Light" w:hAnsi="Calibri Light" w:cs="Calibri Light"/>
          <w:iCs/>
          <w:sz w:val="22"/>
          <w:szCs w:val="22"/>
        </w:rPr>
        <w:t xml:space="preserve"> </w:t>
      </w:r>
      <w:r w:rsidRPr="00957977">
        <w:rPr>
          <w:rFonts w:ascii="Calibri Light" w:hAnsi="Calibri Light" w:cs="Calibri Light"/>
          <w:iCs/>
          <w:sz w:val="22"/>
          <w:szCs w:val="22"/>
        </w:rPr>
        <w:t xml:space="preserve">niewypełnienia którejkolwiek z pozycji w tabeli, </w:t>
      </w:r>
    </w:p>
    <w:p w14:paraId="4A10F151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34"/>
        </w:numPr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zaoferowania parametrów niezgodnych z wymaganiami Zamawiającego</w:t>
      </w:r>
    </w:p>
    <w:p w14:paraId="07067E94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oferta zostanie odrzucona na podstawie art. 226 ust. 1 pkt. 5 ustawy pzp, jako oferta, której treść jest niezgodna z warunkami zamówienia,</w:t>
      </w:r>
    </w:p>
    <w:p w14:paraId="1F32B88D" w14:textId="77777777" w:rsidR="003E3541" w:rsidRPr="00957977" w:rsidRDefault="003E3541">
      <w:pPr>
        <w:jc w:val="center"/>
        <w:rPr>
          <w:rFonts w:ascii="Calibri Light" w:hAnsi="Calibri Light" w:cs="Calibri Light"/>
          <w:i/>
        </w:rPr>
      </w:pPr>
    </w:p>
    <w:p w14:paraId="77DEC951" w14:textId="77777777" w:rsidR="003E3541" w:rsidRPr="00957977" w:rsidRDefault="00AB19CF">
      <w:pPr>
        <w:jc w:val="center"/>
        <w:rPr>
          <w:rFonts w:ascii="Calibri Light" w:hAnsi="Calibri Light" w:cs="Calibri Light"/>
          <w:i/>
        </w:rPr>
      </w:pPr>
      <w:r w:rsidRPr="00957977">
        <w:rPr>
          <w:rFonts w:ascii="Calibri Light" w:hAnsi="Calibri Light" w:cs="Calibri Light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8DE2F4C" w14:textId="77777777" w:rsidR="003E3541" w:rsidRPr="00957977" w:rsidRDefault="00AB19CF">
      <w:pPr>
        <w:spacing w:before="120" w:after="0" w:line="240" w:lineRule="auto"/>
        <w:textAlignment w:val="baseline"/>
      </w:pPr>
      <w:r w:rsidRPr="00957977">
        <w:rPr>
          <w:rFonts w:ascii="Calibri Light" w:hAnsi="Calibri Light" w:cs="Calibri Light"/>
          <w:b/>
          <w:sz w:val="24"/>
          <w:szCs w:val="24"/>
        </w:rPr>
        <w:t xml:space="preserve">Część nr 15  Stół zabiegowy (transplantacja szpiku) – 1 szt.  </w:t>
      </w:r>
    </w:p>
    <w:p w14:paraId="3EC94EA7" w14:textId="77777777" w:rsidR="003E3541" w:rsidRPr="00957977" w:rsidRDefault="003E3541">
      <w:pPr>
        <w:keepNext/>
        <w:spacing w:after="0" w:line="240" w:lineRule="auto"/>
        <w:jc w:val="center"/>
      </w:pPr>
    </w:p>
    <w:tbl>
      <w:tblPr>
        <w:tblW w:w="13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8"/>
        <w:gridCol w:w="5244"/>
        <w:gridCol w:w="2552"/>
        <w:gridCol w:w="4454"/>
      </w:tblGrid>
      <w:tr w:rsidR="00957977" w:rsidRPr="00957977" w14:paraId="6C639DB6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BDB208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07CB0C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</w:rPr>
              <w:t>Parametr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A9720FB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</w:rPr>
              <w:t>Parametr graniczny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2D910BA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</w:rPr>
              <w:t>Parametry oferowane*</w:t>
            </w:r>
          </w:p>
        </w:tc>
      </w:tr>
      <w:tr w:rsidR="00957977" w:rsidRPr="00957977" w14:paraId="04566B10" w14:textId="77777777" w:rsidTr="005700EF">
        <w:trPr>
          <w:trHeight w:val="446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64FC5" w14:textId="77777777" w:rsidR="003E3541" w:rsidRPr="00957977" w:rsidRDefault="00AB19CF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F0DC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Oferowany model / typ/ producent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FB978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B234F" w14:textId="2AF6B221" w:rsidR="003E3541" w:rsidRPr="00957977" w:rsidRDefault="003E3541" w:rsidP="00C814E3">
            <w:pPr>
              <w:snapToGrid w:val="0"/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</w:tr>
      <w:tr w:rsidR="00957977" w:rsidRPr="00957977" w14:paraId="0D67E8AA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604B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02B1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Kraj pochodzenia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1CAD4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EFDB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49E6705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5886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lastRenderedPageBreak/>
              <w:t>1.3.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F2F5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Fabrycznie nowy z 2022/2023 roku, nie powystawowy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8C8FF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Tak, 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399C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CE96CD6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2DF7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4B2D9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Stół zabiegowy przeznaczony do przeprowadzania badań i drobnych zabiegów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E1302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C2E5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45D98CC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102F0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AB00B" w14:textId="77777777" w:rsidR="003E3541" w:rsidRPr="00957977" w:rsidRDefault="00AB19CF">
            <w:pPr>
              <w:pStyle w:val="Tekstpodstawowy"/>
              <w:spacing w:after="0"/>
              <w:jc w:val="both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Mobilny, łatwy do przemieszczenia w obrębie sali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05D66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C163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48C38E0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B88E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FC1A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Koła  podwójne 100-150 mm zabudowane w podstawie,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45B24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92E2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FD352B4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ED7B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bookmarkStart w:id="0" w:name="_Hlk147384867"/>
            <w:r w:rsidRPr="00957977">
              <w:rPr>
                <w:rFonts w:asciiTheme="majorHAnsi" w:hAnsiTheme="majorHAnsi" w:cstheme="majorHAnsi"/>
              </w:rPr>
              <w:t>1.7.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78338" w14:textId="75D99CB4" w:rsidR="003E3541" w:rsidRPr="001B2389" w:rsidRDefault="00AB19CF">
            <w:pPr>
              <w:spacing w:after="0" w:line="240" w:lineRule="auto"/>
              <w:rPr>
                <w:rFonts w:asciiTheme="majorHAnsi" w:hAnsiTheme="majorHAnsi" w:cstheme="majorHAnsi"/>
                <w:color w:val="FF0000"/>
              </w:rPr>
            </w:pPr>
            <w:r w:rsidRPr="001B2389">
              <w:rPr>
                <w:rFonts w:asciiTheme="majorHAnsi" w:hAnsiTheme="majorHAnsi" w:cstheme="majorHAnsi"/>
                <w:color w:val="FF0000"/>
              </w:rPr>
              <w:t>Stół sterowany mechaniczno-hydrauliczn</w:t>
            </w:r>
            <w:r w:rsidR="001B2389" w:rsidRPr="001B2389">
              <w:rPr>
                <w:rFonts w:asciiTheme="majorHAnsi" w:hAnsiTheme="majorHAnsi" w:cstheme="majorHAnsi"/>
                <w:color w:val="FF0000"/>
              </w:rPr>
              <w:t>o-elektrycznie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1C41A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CDB3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bookmarkEnd w:id="0"/>
      <w:tr w:rsidR="00957977" w:rsidRPr="00957977" w14:paraId="3EFA28CB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8AF4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972F0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Mechanizm blokujący stół w pozycji roboczej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B3ED9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6E69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F32A110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BD51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A383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Konstrukcja stołu wykonana z profili stalowych nierdzewnych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C12B7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6C3C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1F0A676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9938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D0B5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Kolumna stołu wykonana ze stali nierdzewnej z kołnierzem gumowym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8E106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D638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DDD1ACD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EC3F9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10FC2" w14:textId="3EC5C275" w:rsidR="003E3541" w:rsidRPr="00957977" w:rsidRDefault="00AB19CF">
            <w:pPr>
              <w:pStyle w:val="Bezodstpw"/>
              <w:rPr>
                <w:rFonts w:asciiTheme="majorHAnsi" w:hAnsiTheme="majorHAnsi" w:cstheme="majorHAnsi"/>
                <w:szCs w:val="22"/>
              </w:rPr>
            </w:pPr>
            <w:r w:rsidRPr="00957977">
              <w:rPr>
                <w:rFonts w:asciiTheme="majorHAnsi" w:hAnsiTheme="majorHAnsi" w:cstheme="majorHAnsi"/>
                <w:szCs w:val="22"/>
              </w:rPr>
              <w:t xml:space="preserve">Blat stołu 4l </w:t>
            </w:r>
            <w:r w:rsidR="00835C45">
              <w:rPr>
                <w:rFonts w:asciiTheme="majorHAnsi" w:hAnsiTheme="majorHAnsi" w:cstheme="majorHAnsi"/>
                <w:szCs w:val="22"/>
              </w:rPr>
              <w:t>–</w:t>
            </w:r>
            <w:r w:rsidRPr="00957977">
              <w:rPr>
                <w:rFonts w:asciiTheme="majorHAnsi" w:hAnsiTheme="majorHAnsi" w:cstheme="majorHAnsi"/>
                <w:szCs w:val="22"/>
              </w:rPr>
              <w:t xml:space="preserve"> 6</w:t>
            </w:r>
            <w:r w:rsidR="00835C45">
              <w:rPr>
                <w:rFonts w:asciiTheme="majorHAnsi" w:hAnsiTheme="majorHAnsi" w:cstheme="majorHAnsi"/>
                <w:szCs w:val="22"/>
              </w:rPr>
              <w:t xml:space="preserve"> </w:t>
            </w:r>
            <w:r w:rsidRPr="00957977">
              <w:rPr>
                <w:rFonts w:asciiTheme="majorHAnsi" w:hAnsiTheme="majorHAnsi" w:cstheme="majorHAnsi"/>
                <w:szCs w:val="22"/>
              </w:rPr>
              <w:t>segmentowy a w tym:</w:t>
            </w:r>
          </w:p>
          <w:p w14:paraId="20665953" w14:textId="77777777" w:rsidR="003E3541" w:rsidRPr="00957977" w:rsidRDefault="00AB19CF">
            <w:pPr>
              <w:pStyle w:val="Bezodstpw"/>
              <w:rPr>
                <w:rFonts w:asciiTheme="majorHAnsi" w:hAnsiTheme="majorHAnsi" w:cstheme="majorHAnsi"/>
                <w:strike/>
                <w:szCs w:val="22"/>
              </w:rPr>
            </w:pPr>
            <w:r w:rsidRPr="00957977">
              <w:rPr>
                <w:rFonts w:asciiTheme="majorHAnsi" w:hAnsiTheme="majorHAnsi" w:cstheme="majorHAnsi"/>
                <w:szCs w:val="22"/>
              </w:rPr>
              <w:t xml:space="preserve">- segment siedziska, z regulacją odchylenia, </w:t>
            </w:r>
          </w:p>
          <w:p w14:paraId="117D8272" w14:textId="77777777" w:rsidR="003E3541" w:rsidRPr="00957977" w:rsidRDefault="00AB19CF">
            <w:pPr>
              <w:pStyle w:val="Bezodstpw"/>
              <w:rPr>
                <w:rFonts w:asciiTheme="majorHAnsi" w:hAnsiTheme="majorHAnsi" w:cstheme="majorHAnsi"/>
                <w:szCs w:val="22"/>
              </w:rPr>
            </w:pPr>
            <w:r w:rsidRPr="00957977">
              <w:rPr>
                <w:rFonts w:asciiTheme="majorHAnsi" w:hAnsiTheme="majorHAnsi" w:cstheme="majorHAnsi"/>
                <w:szCs w:val="22"/>
              </w:rPr>
              <w:t>- segment stały oparcia pleców</w:t>
            </w:r>
          </w:p>
          <w:p w14:paraId="17021939" w14:textId="77777777" w:rsidR="003E3541" w:rsidRPr="00957977" w:rsidRDefault="00AB19CF">
            <w:pPr>
              <w:pStyle w:val="Bezodstpw"/>
              <w:rPr>
                <w:rFonts w:asciiTheme="majorHAnsi" w:hAnsiTheme="majorHAnsi" w:cstheme="majorHAnsi"/>
                <w:szCs w:val="22"/>
              </w:rPr>
            </w:pPr>
            <w:r w:rsidRPr="00957977">
              <w:rPr>
                <w:rFonts w:asciiTheme="majorHAnsi" w:hAnsiTheme="majorHAnsi" w:cstheme="majorHAnsi"/>
                <w:szCs w:val="22"/>
              </w:rPr>
              <w:t>- segment ruchomy oparcia głowy</w:t>
            </w:r>
          </w:p>
          <w:p w14:paraId="468E4FF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eastAsia="Times New Roman" w:hAnsiTheme="majorHAnsi" w:cstheme="majorHAnsi"/>
              </w:rPr>
              <w:t>- segment oparcia nóg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E694E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AC67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87923AD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9F43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A3E8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Regulacja siedziska realizowana w zakresie min  od 0° do 15°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E1132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6759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8793587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A8230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112D9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Segment oparcia pleców regulowany w zakresie min od 0° do 75°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CFD80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5FC3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7488A08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73F5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557B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Segment oparcia głowy regulowany w zakresie min od -35 do +30°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2544E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90BD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80BE41B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4149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70B3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Segment oparcia nóg regulowany w zakresie +30 /-90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5604C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C030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A8161F5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A8FC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A0F4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Materace przeciwodoleżynowe  z pianki poliuretanowej,  antybakteryjne, zdejmowane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8A555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B6A7F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3C0910F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7A2F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4731E" w14:textId="77777777" w:rsidR="003E3541" w:rsidRPr="00957977" w:rsidRDefault="00AB19CF">
            <w:pPr>
              <w:pStyle w:val="Bezodstpw"/>
              <w:rPr>
                <w:rFonts w:asciiTheme="majorHAnsi" w:hAnsiTheme="majorHAnsi" w:cstheme="majorHAnsi"/>
                <w:szCs w:val="22"/>
              </w:rPr>
            </w:pPr>
            <w:r w:rsidRPr="00957977">
              <w:rPr>
                <w:rFonts w:asciiTheme="majorHAnsi" w:hAnsiTheme="majorHAnsi" w:cstheme="majorHAnsi"/>
                <w:szCs w:val="22"/>
              </w:rPr>
              <w:t>Materace pokryte tapicerowany tkaniną winylową zmywalną:</w:t>
            </w:r>
          </w:p>
          <w:p w14:paraId="36D10A29" w14:textId="77777777" w:rsidR="003E3541" w:rsidRPr="00957977" w:rsidRDefault="00AB19CF">
            <w:pPr>
              <w:pStyle w:val="Bezodstpw"/>
              <w:rPr>
                <w:rFonts w:asciiTheme="majorHAnsi" w:hAnsiTheme="majorHAnsi" w:cstheme="majorHAnsi"/>
                <w:szCs w:val="22"/>
              </w:rPr>
            </w:pPr>
            <w:r w:rsidRPr="00957977">
              <w:rPr>
                <w:rFonts w:asciiTheme="majorHAnsi" w:hAnsiTheme="majorHAnsi" w:cstheme="majorHAnsi"/>
                <w:szCs w:val="22"/>
              </w:rPr>
              <w:t>-  o wysokiej odporności na ścieranie,</w:t>
            </w:r>
          </w:p>
          <w:p w14:paraId="0C7F8C95" w14:textId="77777777" w:rsidR="003E3541" w:rsidRPr="00957977" w:rsidRDefault="00AB19CF">
            <w:pPr>
              <w:pStyle w:val="Bezodstpw"/>
              <w:rPr>
                <w:rFonts w:asciiTheme="majorHAnsi" w:hAnsiTheme="majorHAnsi" w:cstheme="majorHAnsi"/>
                <w:szCs w:val="22"/>
              </w:rPr>
            </w:pPr>
            <w:r w:rsidRPr="00957977">
              <w:rPr>
                <w:rFonts w:asciiTheme="majorHAnsi" w:hAnsiTheme="majorHAnsi" w:cstheme="majorHAnsi"/>
                <w:szCs w:val="22"/>
              </w:rPr>
              <w:t>-  trudnopalną</w:t>
            </w:r>
          </w:p>
          <w:p w14:paraId="1440E0C3" w14:textId="77777777" w:rsidR="003E3541" w:rsidRPr="00957977" w:rsidRDefault="00AB19CF">
            <w:pPr>
              <w:pStyle w:val="Bezodstpw"/>
              <w:ind w:left="125" w:hanging="91"/>
              <w:rPr>
                <w:rFonts w:asciiTheme="majorHAnsi" w:hAnsiTheme="majorHAnsi" w:cstheme="majorHAnsi"/>
                <w:szCs w:val="22"/>
              </w:rPr>
            </w:pPr>
            <w:r w:rsidRPr="00957977">
              <w:rPr>
                <w:rFonts w:asciiTheme="majorHAnsi" w:hAnsiTheme="majorHAnsi" w:cstheme="majorHAnsi"/>
                <w:szCs w:val="22"/>
              </w:rPr>
              <w:lastRenderedPageBreak/>
              <w:t>- dostosowaną do zmywania/dezynfekcji środkami chemicznymi,</w:t>
            </w:r>
          </w:p>
          <w:p w14:paraId="17FB47E6" w14:textId="77777777" w:rsidR="003E3541" w:rsidRPr="00957977" w:rsidRDefault="00AB19CF">
            <w:pPr>
              <w:pStyle w:val="Bezodstpw"/>
              <w:rPr>
                <w:rFonts w:asciiTheme="majorHAnsi" w:hAnsiTheme="majorHAnsi" w:cstheme="majorHAnsi"/>
                <w:szCs w:val="22"/>
              </w:rPr>
            </w:pPr>
            <w:r w:rsidRPr="00957977">
              <w:rPr>
                <w:rFonts w:asciiTheme="majorHAnsi" w:hAnsiTheme="majorHAnsi" w:cstheme="majorHAnsi"/>
                <w:szCs w:val="22"/>
              </w:rPr>
              <w:t>- odporną na urynę, krew i pot,</w:t>
            </w:r>
          </w:p>
          <w:p w14:paraId="1E01F8B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- barierową przed drobnoustrojami, przeciwbakteryjną i przeciwgrzybiczą.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FDDEC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lastRenderedPageBreak/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1853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2B5902D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9AC8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C030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Regulacja wysokości blatu uzyskiwana przy pomocy pompy hydraulicznej sterowanej pedałem nożnym, dostępnym z obu stron stołu</w:t>
            </w:r>
            <w:r w:rsidRPr="00957977">
              <w:rPr>
                <w:rFonts w:asciiTheme="majorHAnsi" w:eastAsia="Times New Roman" w:hAnsiTheme="majorHAnsi" w:cstheme="majorHAnsi"/>
              </w:rPr>
              <w:t xml:space="preserve"> lub przy użyciu siłownika elektrycznego.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D9497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254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F735345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8F7B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3505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Zakres regulacji wysokości min od 600</w:t>
            </w:r>
            <w:r w:rsidRPr="00957977">
              <w:rPr>
                <w:rFonts w:asciiTheme="majorHAnsi" w:hAnsiTheme="majorHAnsi" w:cstheme="majorHAnsi"/>
                <w:strike/>
              </w:rPr>
              <w:t xml:space="preserve"> </w:t>
            </w:r>
            <w:r w:rsidRPr="00957977">
              <w:rPr>
                <w:rFonts w:asciiTheme="majorHAnsi" w:hAnsiTheme="majorHAnsi" w:cstheme="majorHAnsi"/>
              </w:rPr>
              <w:t>do 1050 mm (+/-50 mm)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DE9EE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41E8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9FE8AAC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E431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014E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Regulacja przechyłów wzdłużnych tj. pozycji Trendelenburga oraz anty-Trendelenburga uzyskiwana za pomocą sprężyn gazowych z blokadą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EDC6C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B1AC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1EBE47F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ACE89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246B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Zakres regulacji Trendelenburga co najmniej od 0° do 30°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0D34B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6D02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145359D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9B9C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9A2E5" w14:textId="77777777" w:rsidR="003E3541" w:rsidRPr="00957977" w:rsidRDefault="00AB19CF">
            <w:pPr>
              <w:pStyle w:val="Bezodstpw"/>
              <w:rPr>
                <w:rFonts w:asciiTheme="majorHAnsi" w:hAnsiTheme="majorHAnsi" w:cstheme="majorHAnsi"/>
                <w:szCs w:val="22"/>
              </w:rPr>
            </w:pPr>
            <w:r w:rsidRPr="00957977">
              <w:rPr>
                <w:rFonts w:asciiTheme="majorHAnsi" w:hAnsiTheme="majorHAnsi" w:cstheme="majorHAnsi"/>
                <w:szCs w:val="22"/>
              </w:rPr>
              <w:t>Wymiary gabarytowe</w:t>
            </w:r>
          </w:p>
          <w:p w14:paraId="3EFB1896" w14:textId="77777777" w:rsidR="003E3541" w:rsidRPr="00957977" w:rsidRDefault="00AB19CF">
            <w:pPr>
              <w:pStyle w:val="Bezodstpw"/>
              <w:rPr>
                <w:rFonts w:asciiTheme="majorHAnsi" w:hAnsiTheme="majorHAnsi" w:cstheme="majorHAnsi"/>
                <w:szCs w:val="22"/>
              </w:rPr>
            </w:pPr>
            <w:r w:rsidRPr="00957977">
              <w:rPr>
                <w:rFonts w:asciiTheme="majorHAnsi" w:hAnsiTheme="majorHAnsi" w:cstheme="majorHAnsi"/>
                <w:szCs w:val="22"/>
              </w:rPr>
              <w:t>- długość całkowita blatu od 2100 mm (+/- 50mm)</w:t>
            </w:r>
          </w:p>
          <w:p w14:paraId="41EB13D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- całkowita szerokość blatu min. 500 (+/- 50mm)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45D9E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859AF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6824493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693D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3583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Przezierny dla promieni RTG na całej długości stołu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CAC32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6CF0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72A0226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D71E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67A3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Współpraca z ramieniem 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C442A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FB61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2C6038E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14B90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CB26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Dopuszczalne obciążenie min. 120 kg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4B9CA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83FD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2E267CC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3405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9318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szyny boczne 25×10 mm do mocowania wyposażenia dodatkowego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F2BDE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2B33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1235B4B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4F1F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4AB4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Uchwyt do podkładów jednorazowych mocowany do stołu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B0B32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95F8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7F2FC98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2399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74A0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Podpory pod rękę , regulowane 2 szt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03DB9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C9EBF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853542D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1531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EA86C" w14:textId="31636913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Podpory boczne 2 szt na ko</w:t>
            </w:r>
            <w:r w:rsidR="005700EF" w:rsidRPr="00957977">
              <w:rPr>
                <w:rFonts w:asciiTheme="majorHAnsi" w:hAnsiTheme="majorHAnsi" w:cstheme="majorHAnsi"/>
              </w:rPr>
              <w:t>ń</w:t>
            </w:r>
            <w:r w:rsidRPr="00957977">
              <w:rPr>
                <w:rFonts w:asciiTheme="majorHAnsi" w:hAnsiTheme="majorHAnsi" w:cstheme="majorHAnsi"/>
              </w:rPr>
              <w:t>czynę górną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02142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8BBA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A30585B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114C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1.30.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69BE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Wysięgnik kroplówki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82B64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5447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C0864EC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A6DB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1.31.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F79A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Pilot sterujący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A6DF5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920B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55BC5D5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6402F" w14:textId="2DB26C18" w:rsidR="00016A21" w:rsidRPr="00957977" w:rsidRDefault="0094025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lastRenderedPageBreak/>
              <w:t>1.32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9315B" w14:textId="3282A07E" w:rsidR="00016A21" w:rsidRPr="00957977" w:rsidRDefault="00EB10C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Ekran</w:t>
            </w:r>
            <w:r w:rsidR="00940259" w:rsidRPr="00957977">
              <w:rPr>
                <w:rFonts w:asciiTheme="majorHAnsi" w:hAnsiTheme="majorHAnsi" w:cstheme="majorHAnsi"/>
              </w:rPr>
              <w:t xml:space="preserve"> anestezjologiczny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72137" w14:textId="04D6DA0D" w:rsidR="00016A21" w:rsidRPr="00957977" w:rsidRDefault="00EB10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1F473" w14:textId="77777777" w:rsidR="00016A21" w:rsidRPr="00957977" w:rsidRDefault="00016A2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03D52DB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1B1E2" w14:textId="0F2DFD62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1.3</w:t>
            </w:r>
            <w:r w:rsidR="00940259" w:rsidRPr="00957977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1DAE9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Podajnik na kasety RTG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7CBC7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1657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4BA054E1" w14:textId="77777777" w:rsidR="003E3541" w:rsidRPr="00957977" w:rsidRDefault="00AB19CF">
      <w:r w:rsidRPr="00957977">
        <w:rPr>
          <w:rFonts w:ascii="Calibri Light" w:eastAsia="Calibri Light" w:hAnsi="Calibri Light" w:cs="Calibri Light"/>
        </w:rPr>
        <w:t xml:space="preserve">    </w:t>
      </w:r>
      <w:r w:rsidRPr="00957977">
        <w:rPr>
          <w:rFonts w:ascii="Calibri Light" w:hAnsi="Calibri Light" w:cs="Calibri Light"/>
        </w:rPr>
        <w:t>*wypełnia Wykonawca</w:t>
      </w:r>
    </w:p>
    <w:p w14:paraId="60E513DB" w14:textId="77777777" w:rsidR="003E3541" w:rsidRPr="00957977" w:rsidRDefault="00AB19CF">
      <w:pPr>
        <w:pStyle w:val="TekstpodstawowyTekstwcity2stbTekstwcity2stTekstwciety2stety2st"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Wykonawca wypełnia niniejszy Formularz  poprzez uzupełnienie kolumny pn. Parametr oferowany (należy opisać oferowany parametr), zgodnie z wymaganiami Zamawiającego opisanymi w kolumnie pn. Parametry graniczne. Opis oferowanego parametru musi być na tyle wyczerpujący, żeby pozwolił Zamawiającemu ocenę oferty, pod względem zgodności z podstawowymi, bezwzględnie wymaganymi parametrami i uznanie, czy oferta spełnia wymagania podstawowe, czy podlega odrzuceniu.</w:t>
      </w:r>
    </w:p>
    <w:p w14:paraId="4F3791CC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 przypadku:</w:t>
      </w:r>
    </w:p>
    <w:p w14:paraId="21E125C3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35"/>
        </w:numPr>
        <w:jc w:val="both"/>
      </w:pPr>
      <w:r w:rsidRPr="00957977">
        <w:rPr>
          <w:rFonts w:ascii="Calibri Light" w:eastAsia="Calibri Light" w:hAnsi="Calibri Light" w:cs="Calibri Light"/>
          <w:iCs/>
          <w:sz w:val="22"/>
          <w:szCs w:val="22"/>
        </w:rPr>
        <w:t xml:space="preserve"> </w:t>
      </w:r>
      <w:r w:rsidRPr="00957977">
        <w:rPr>
          <w:rFonts w:ascii="Calibri Light" w:hAnsi="Calibri Light" w:cs="Calibri Light"/>
          <w:iCs/>
          <w:sz w:val="22"/>
          <w:szCs w:val="22"/>
        </w:rPr>
        <w:t xml:space="preserve">niewypełnienia którejkolwiek z pozycji w tabeli, </w:t>
      </w:r>
    </w:p>
    <w:p w14:paraId="55727DD5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35"/>
        </w:numPr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zaoferowania parametrów niezgodnych z wymaganiami Zamawiającego</w:t>
      </w:r>
    </w:p>
    <w:p w14:paraId="245245F9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oferta zostanie odrzucona na podstawie art. 226 ust. 1 pkt. 5 ustawy pzp, jako oferta, której treść jest niezgodna z warunkami zamówienia,</w:t>
      </w:r>
    </w:p>
    <w:p w14:paraId="03532306" w14:textId="77777777" w:rsidR="003E3541" w:rsidRPr="00957977" w:rsidRDefault="003E3541">
      <w:pPr>
        <w:jc w:val="center"/>
        <w:rPr>
          <w:rFonts w:ascii="Calibri Light" w:hAnsi="Calibri Light" w:cs="Calibri Light"/>
          <w:i/>
        </w:rPr>
      </w:pPr>
    </w:p>
    <w:p w14:paraId="27734E2F" w14:textId="77777777" w:rsidR="003E3541" w:rsidRPr="00957977" w:rsidRDefault="00AB19CF">
      <w:pPr>
        <w:jc w:val="center"/>
        <w:rPr>
          <w:rFonts w:ascii="Calibri Light" w:hAnsi="Calibri Light" w:cs="Calibri Light"/>
          <w:i/>
        </w:rPr>
      </w:pPr>
      <w:r w:rsidRPr="00957977">
        <w:rPr>
          <w:rFonts w:ascii="Calibri Light" w:hAnsi="Calibri Light" w:cs="Calibri Light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0D8B32FA" w14:textId="77777777" w:rsidR="003E3541" w:rsidRPr="00957977" w:rsidRDefault="00AB19CF">
      <w:pPr>
        <w:spacing w:before="120" w:after="0" w:line="240" w:lineRule="auto"/>
        <w:textAlignment w:val="baseline"/>
      </w:pPr>
      <w:r w:rsidRPr="00957977">
        <w:rPr>
          <w:rFonts w:ascii="Calibri Light" w:hAnsi="Calibri Light" w:cs="Calibri Light"/>
          <w:b/>
          <w:sz w:val="24"/>
          <w:szCs w:val="24"/>
        </w:rPr>
        <w:t xml:space="preserve">Część nr 16  Stół zabiegowy - gabinet zabiegowy hematologia – 1 szt.  </w:t>
      </w:r>
    </w:p>
    <w:p w14:paraId="302F5964" w14:textId="77777777" w:rsidR="003E3541" w:rsidRPr="00957977" w:rsidRDefault="003E3541">
      <w:pPr>
        <w:keepNext/>
        <w:spacing w:after="0" w:line="240" w:lineRule="auto"/>
        <w:jc w:val="center"/>
      </w:pPr>
    </w:p>
    <w:tbl>
      <w:tblPr>
        <w:tblpPr w:leftFromText="141" w:rightFromText="141" w:vertAnchor="text" w:tblpY="1"/>
        <w:tblW w:w="136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8"/>
        <w:gridCol w:w="5244"/>
        <w:gridCol w:w="2552"/>
        <w:gridCol w:w="4454"/>
      </w:tblGrid>
      <w:tr w:rsidR="00957977" w:rsidRPr="00957977" w14:paraId="0DE69501" w14:textId="77777777" w:rsidTr="00F86B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385307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7A1F91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</w:rPr>
              <w:t>Parametr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BDE8EE0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</w:rPr>
              <w:t>Parametr graniczny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41BE9D7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</w:rPr>
              <w:t>Parametry oferowane*</w:t>
            </w:r>
          </w:p>
        </w:tc>
      </w:tr>
      <w:tr w:rsidR="00957977" w:rsidRPr="00957977" w14:paraId="57D4A66D" w14:textId="77777777" w:rsidTr="00F86BFF">
        <w:trPr>
          <w:trHeight w:val="44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F0E2B" w14:textId="77777777" w:rsidR="003E3541" w:rsidRPr="00957977" w:rsidRDefault="00AB19CF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F7A6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Oferowany model / typ/ producent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7F27A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DEE1E" w14:textId="14B5F556" w:rsidR="003E3541" w:rsidRPr="00957977" w:rsidRDefault="003E3541" w:rsidP="00C814E3">
            <w:pPr>
              <w:snapToGrid w:val="0"/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</w:tr>
      <w:tr w:rsidR="00957977" w:rsidRPr="00957977" w14:paraId="4FBF8A50" w14:textId="77777777" w:rsidTr="00F86B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17FE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4DF1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Kraj pochodzenia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F6035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A857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FEAE859" w14:textId="77777777" w:rsidTr="00F86B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9F59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00D4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Fabrycznie nowy z 2022/2023 roku, nie powystawowy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A520F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Tak, 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ADE3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6AE501E" w14:textId="77777777" w:rsidTr="00F86B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08369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E2E4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Stół zabiegowy przeznaczony do przeprowadzania badań i drobnych zabiegów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16F04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CF2E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A8D775D" w14:textId="77777777" w:rsidTr="00F86B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4797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3EF7F" w14:textId="77777777" w:rsidR="003E3541" w:rsidRPr="00957977" w:rsidRDefault="00AB19CF">
            <w:pPr>
              <w:pStyle w:val="Tekstpodstawowy"/>
              <w:spacing w:after="0"/>
              <w:jc w:val="both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Mobilny, łatwy do przemieszczenia w obrębie sali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78FE2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7CC8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D7211F6" w14:textId="77777777" w:rsidTr="00F86B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8DFF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59F09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Koła  podwójne 150 mm z hamulcem centralnym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309F6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21F9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86BFF" w:rsidRPr="00957977" w14:paraId="7151453B" w14:textId="77777777" w:rsidTr="00F86B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7CFC0" w14:textId="77777777" w:rsidR="00F86BFF" w:rsidRPr="00957977" w:rsidRDefault="00F86BFF" w:rsidP="00F86BF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9DA3A" w14:textId="617BBCD2" w:rsidR="00F86BFF" w:rsidRPr="00957977" w:rsidRDefault="00F86BFF" w:rsidP="00F86BF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B2389">
              <w:rPr>
                <w:rFonts w:asciiTheme="majorHAnsi" w:hAnsiTheme="majorHAnsi" w:cstheme="majorHAnsi"/>
                <w:color w:val="FF0000"/>
              </w:rPr>
              <w:t>Stół sterowany mechaniczno-hydrauliczno-elektrycznie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5EF56" w14:textId="77777777" w:rsidR="00F86BFF" w:rsidRPr="00957977" w:rsidRDefault="00F86BFF" w:rsidP="00F86BF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B9147" w14:textId="77777777" w:rsidR="00F86BFF" w:rsidRPr="00957977" w:rsidRDefault="00F86BFF" w:rsidP="00F86BFF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6067CF8" w14:textId="77777777" w:rsidTr="00F86B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9CC9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B775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Mechanizm blokujący stół w pozycji roboczej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DB89E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05CD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526E042" w14:textId="77777777" w:rsidTr="00F86B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5204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lastRenderedPageBreak/>
              <w:t>1.9.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3B94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Konstrukcja stołu wykonana z profili stalowych nierdzewnych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8AEB0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28F7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5348E0F" w14:textId="77777777" w:rsidTr="00F86B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632D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A684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Kolumna stołu wykonana ze stali nierdzewnej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E7E52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1018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76272C7" w14:textId="77777777" w:rsidTr="00F86B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A8C2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F5836" w14:textId="77777777" w:rsidR="003E3541" w:rsidRPr="00957977" w:rsidRDefault="00AB19CF">
            <w:pPr>
              <w:pStyle w:val="Bezodstpw"/>
              <w:rPr>
                <w:rFonts w:asciiTheme="majorHAnsi" w:hAnsiTheme="majorHAnsi" w:cstheme="majorHAnsi"/>
                <w:szCs w:val="22"/>
              </w:rPr>
            </w:pPr>
            <w:r w:rsidRPr="00957977">
              <w:rPr>
                <w:rFonts w:asciiTheme="majorHAnsi" w:hAnsiTheme="majorHAnsi" w:cstheme="majorHAnsi"/>
                <w:szCs w:val="22"/>
              </w:rPr>
              <w:t>Blat stołu 4l - 6segmentowy a w tym:</w:t>
            </w:r>
          </w:p>
          <w:p w14:paraId="0687D142" w14:textId="77777777" w:rsidR="003E3541" w:rsidRPr="00957977" w:rsidRDefault="00AB19CF">
            <w:pPr>
              <w:pStyle w:val="Bezodstpw"/>
              <w:rPr>
                <w:rFonts w:asciiTheme="majorHAnsi" w:hAnsiTheme="majorHAnsi" w:cstheme="majorHAnsi"/>
                <w:strike/>
                <w:szCs w:val="22"/>
              </w:rPr>
            </w:pPr>
            <w:r w:rsidRPr="00957977">
              <w:rPr>
                <w:rFonts w:asciiTheme="majorHAnsi" w:hAnsiTheme="majorHAnsi" w:cstheme="majorHAnsi"/>
                <w:szCs w:val="22"/>
              </w:rPr>
              <w:t xml:space="preserve">- segment siedziska, z regulacją odchylenia, </w:t>
            </w:r>
          </w:p>
          <w:p w14:paraId="237388F3" w14:textId="77777777" w:rsidR="003E3541" w:rsidRPr="00957977" w:rsidRDefault="00AB19CF">
            <w:pPr>
              <w:pStyle w:val="Bezodstpw"/>
              <w:rPr>
                <w:rFonts w:asciiTheme="majorHAnsi" w:hAnsiTheme="majorHAnsi" w:cstheme="majorHAnsi"/>
                <w:szCs w:val="22"/>
              </w:rPr>
            </w:pPr>
            <w:r w:rsidRPr="00957977">
              <w:rPr>
                <w:rFonts w:asciiTheme="majorHAnsi" w:hAnsiTheme="majorHAnsi" w:cstheme="majorHAnsi"/>
                <w:szCs w:val="22"/>
              </w:rPr>
              <w:t>- segment stały oparcia pleców</w:t>
            </w:r>
          </w:p>
          <w:p w14:paraId="2259A00E" w14:textId="77777777" w:rsidR="003E3541" w:rsidRPr="00957977" w:rsidRDefault="00AB19CF">
            <w:pPr>
              <w:pStyle w:val="Bezodstpw"/>
              <w:rPr>
                <w:rFonts w:asciiTheme="majorHAnsi" w:hAnsiTheme="majorHAnsi" w:cstheme="majorHAnsi"/>
                <w:szCs w:val="22"/>
              </w:rPr>
            </w:pPr>
            <w:r w:rsidRPr="00957977">
              <w:rPr>
                <w:rFonts w:asciiTheme="majorHAnsi" w:hAnsiTheme="majorHAnsi" w:cstheme="majorHAnsi"/>
                <w:szCs w:val="22"/>
              </w:rPr>
              <w:t>- segment ruchomy oparcia głowy</w:t>
            </w:r>
          </w:p>
          <w:p w14:paraId="635E016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eastAsia="Times New Roman" w:hAnsiTheme="majorHAnsi" w:cstheme="majorHAnsi"/>
              </w:rPr>
              <w:t>- segment oparcia nóg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83E09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0978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1F3E70F" w14:textId="77777777" w:rsidTr="00F86B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A40D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65E6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Segment oparcia pleców regulowany w zakresie min od 0° do 75°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FAD1D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137B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ADDC2F8" w14:textId="77777777" w:rsidTr="00F86B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41A6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5566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Segment oparcia głowy regulowany w zakresie min od -35 do +30°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092B9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98CD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EC7140E" w14:textId="77777777" w:rsidTr="00F86B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D5EE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F010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Segment oparcia nóg regulowany w zakresie +30 /-90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7A1CA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6B55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9F99A0A" w14:textId="77777777" w:rsidTr="00F86B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9544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3C12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Materace przeciwodoleżynowe  z pianki poliuretanowej,  antybakteryjne, zdejmowane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5AAF7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CAF9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A28136D" w14:textId="77777777" w:rsidTr="00F86B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7251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774D9" w14:textId="77777777" w:rsidR="003E3541" w:rsidRPr="00957977" w:rsidRDefault="00AB19CF">
            <w:pPr>
              <w:pStyle w:val="Bezodstpw"/>
              <w:rPr>
                <w:rFonts w:asciiTheme="majorHAnsi" w:hAnsiTheme="majorHAnsi" w:cstheme="majorHAnsi"/>
                <w:szCs w:val="22"/>
              </w:rPr>
            </w:pPr>
            <w:r w:rsidRPr="00957977">
              <w:rPr>
                <w:rFonts w:asciiTheme="majorHAnsi" w:hAnsiTheme="majorHAnsi" w:cstheme="majorHAnsi"/>
                <w:szCs w:val="22"/>
              </w:rPr>
              <w:t>Materace pokryte tapicerowany tkaniną winylową zmywalną:</w:t>
            </w:r>
          </w:p>
          <w:p w14:paraId="2DCA5BDC" w14:textId="77777777" w:rsidR="003E3541" w:rsidRPr="00957977" w:rsidRDefault="00AB19CF">
            <w:pPr>
              <w:pStyle w:val="Bezodstpw"/>
              <w:rPr>
                <w:rFonts w:asciiTheme="majorHAnsi" w:hAnsiTheme="majorHAnsi" w:cstheme="majorHAnsi"/>
                <w:szCs w:val="22"/>
              </w:rPr>
            </w:pPr>
            <w:r w:rsidRPr="00957977">
              <w:rPr>
                <w:rFonts w:asciiTheme="majorHAnsi" w:hAnsiTheme="majorHAnsi" w:cstheme="majorHAnsi"/>
                <w:szCs w:val="22"/>
              </w:rPr>
              <w:t>-  o wysokiej odporności na ścieranie,</w:t>
            </w:r>
          </w:p>
          <w:p w14:paraId="4732D526" w14:textId="77777777" w:rsidR="003E3541" w:rsidRPr="00957977" w:rsidRDefault="00AB19CF">
            <w:pPr>
              <w:pStyle w:val="Bezodstpw"/>
              <w:rPr>
                <w:rFonts w:asciiTheme="majorHAnsi" w:hAnsiTheme="majorHAnsi" w:cstheme="majorHAnsi"/>
                <w:szCs w:val="22"/>
              </w:rPr>
            </w:pPr>
            <w:r w:rsidRPr="00957977">
              <w:rPr>
                <w:rFonts w:asciiTheme="majorHAnsi" w:hAnsiTheme="majorHAnsi" w:cstheme="majorHAnsi"/>
                <w:szCs w:val="22"/>
              </w:rPr>
              <w:t>-  trudnopalną</w:t>
            </w:r>
          </w:p>
          <w:p w14:paraId="0427DE90" w14:textId="77777777" w:rsidR="003E3541" w:rsidRPr="00957977" w:rsidRDefault="00AB19CF">
            <w:pPr>
              <w:pStyle w:val="Bezodstpw"/>
              <w:ind w:left="125" w:hanging="91"/>
              <w:rPr>
                <w:rFonts w:asciiTheme="majorHAnsi" w:hAnsiTheme="majorHAnsi" w:cstheme="majorHAnsi"/>
                <w:szCs w:val="22"/>
              </w:rPr>
            </w:pPr>
            <w:r w:rsidRPr="00957977">
              <w:rPr>
                <w:rFonts w:asciiTheme="majorHAnsi" w:hAnsiTheme="majorHAnsi" w:cstheme="majorHAnsi"/>
                <w:szCs w:val="22"/>
              </w:rPr>
              <w:t>- dostosowaną do zmywania/dezynfekcji środkami chemicznymi,</w:t>
            </w:r>
          </w:p>
          <w:p w14:paraId="0891DFEE" w14:textId="77777777" w:rsidR="003E3541" w:rsidRPr="00957977" w:rsidRDefault="00AB19CF">
            <w:pPr>
              <w:pStyle w:val="Bezodstpw"/>
              <w:rPr>
                <w:rFonts w:asciiTheme="majorHAnsi" w:hAnsiTheme="majorHAnsi" w:cstheme="majorHAnsi"/>
                <w:szCs w:val="22"/>
              </w:rPr>
            </w:pPr>
            <w:r w:rsidRPr="00957977">
              <w:rPr>
                <w:rFonts w:asciiTheme="majorHAnsi" w:hAnsiTheme="majorHAnsi" w:cstheme="majorHAnsi"/>
                <w:szCs w:val="22"/>
              </w:rPr>
              <w:t>- odporną na urynę, krew i pot,</w:t>
            </w:r>
          </w:p>
          <w:p w14:paraId="5F4867F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- barierową przed drobnoustrojami, przeciwbakteryjną i przeciwgrzybiczą.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9DCB3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4BB0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35C45" w:rsidRPr="00957977" w14:paraId="6A4CDF43" w14:textId="77777777" w:rsidTr="00CA6FD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DF732" w14:textId="77777777" w:rsidR="00835C45" w:rsidRPr="00957977" w:rsidRDefault="00835C45" w:rsidP="00835C4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0EE4B" w14:textId="27893E3B" w:rsidR="00835C45" w:rsidRPr="00957977" w:rsidRDefault="00835C45" w:rsidP="00835C4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35C45">
              <w:rPr>
                <w:rFonts w:asciiTheme="majorHAnsi" w:hAnsiTheme="majorHAnsi" w:cstheme="majorHAnsi"/>
                <w:color w:val="FF0000"/>
              </w:rPr>
              <w:t>Regulacja wysokości blatu uzyskiwana przy pomocy pompy hydraulicznej sterowanej pedałem nożnym, dostępnym z obu stron stołu</w:t>
            </w:r>
            <w:r w:rsidRPr="00835C45">
              <w:rPr>
                <w:rFonts w:asciiTheme="majorHAnsi" w:eastAsia="Times New Roman" w:hAnsiTheme="majorHAnsi" w:cstheme="majorHAnsi"/>
                <w:color w:val="FF0000"/>
              </w:rPr>
              <w:t xml:space="preserve"> lub przy użyciu siłownika elektrycznego.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25E68" w14:textId="77777777" w:rsidR="00835C45" w:rsidRPr="00957977" w:rsidRDefault="00835C45" w:rsidP="00835C4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C873B" w14:textId="572515A1" w:rsidR="00835C45" w:rsidRPr="00957977" w:rsidRDefault="00835C45" w:rsidP="00835C45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35C45" w:rsidRPr="00957977" w14:paraId="7E0E45B9" w14:textId="77777777" w:rsidTr="00F86B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DFEDC" w14:textId="77777777" w:rsidR="00835C45" w:rsidRPr="00957977" w:rsidRDefault="00835C45" w:rsidP="00835C4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6F883" w14:textId="77777777" w:rsidR="00835C45" w:rsidRPr="00957977" w:rsidRDefault="00835C45" w:rsidP="00835C4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Zakres regulacji wysokości min od 600</w:t>
            </w:r>
            <w:r w:rsidRPr="00957977">
              <w:rPr>
                <w:rFonts w:asciiTheme="majorHAnsi" w:hAnsiTheme="majorHAnsi" w:cstheme="majorHAnsi"/>
                <w:strike/>
              </w:rPr>
              <w:t xml:space="preserve"> </w:t>
            </w:r>
            <w:r w:rsidRPr="00957977">
              <w:rPr>
                <w:rFonts w:asciiTheme="majorHAnsi" w:hAnsiTheme="majorHAnsi" w:cstheme="majorHAnsi"/>
              </w:rPr>
              <w:t>do 1050 mm (+/-50 mm)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8BB71" w14:textId="77777777" w:rsidR="00835C45" w:rsidRPr="00957977" w:rsidRDefault="00835C45" w:rsidP="00835C4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BAFA6" w14:textId="77777777" w:rsidR="00835C45" w:rsidRPr="00957977" w:rsidRDefault="00835C45" w:rsidP="00835C45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35C45" w:rsidRPr="00957977" w14:paraId="69270B18" w14:textId="77777777" w:rsidTr="00F86B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5C2EC" w14:textId="77777777" w:rsidR="00835C45" w:rsidRPr="00957977" w:rsidRDefault="00835C45" w:rsidP="00835C4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lastRenderedPageBreak/>
              <w:t>1.19.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37CD4" w14:textId="77777777" w:rsidR="00835C45" w:rsidRPr="00957977" w:rsidRDefault="00835C45" w:rsidP="00835C4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Regulacja przechyłów wzdłużnych tj. pozycji Trendelenburga oraz anty-Trendelenburga uzyskiwana za pomocą sprężyn gazowych z blokadą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88120" w14:textId="77777777" w:rsidR="00835C45" w:rsidRPr="00957977" w:rsidRDefault="00835C45" w:rsidP="00835C4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E4D44" w14:textId="77777777" w:rsidR="00835C45" w:rsidRPr="00957977" w:rsidRDefault="00835C45" w:rsidP="00835C45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35C45" w:rsidRPr="00957977" w14:paraId="7639E7EA" w14:textId="77777777" w:rsidTr="00F86B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1862A" w14:textId="77777777" w:rsidR="00835C45" w:rsidRPr="00957977" w:rsidRDefault="00835C45" w:rsidP="00835C4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4C90E" w14:textId="77777777" w:rsidR="00835C45" w:rsidRPr="00957977" w:rsidRDefault="00835C45" w:rsidP="00835C4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Zakres regulacji Trendelenburga co najmniej od 0° do 30°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20916" w14:textId="77777777" w:rsidR="00835C45" w:rsidRPr="00957977" w:rsidRDefault="00835C45" w:rsidP="00835C4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35327" w14:textId="77777777" w:rsidR="00835C45" w:rsidRPr="00957977" w:rsidRDefault="00835C45" w:rsidP="00835C45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35C45" w:rsidRPr="00957977" w14:paraId="5B3C472C" w14:textId="77777777" w:rsidTr="00F86B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2F9AA" w14:textId="77777777" w:rsidR="00835C45" w:rsidRPr="00957977" w:rsidRDefault="00835C45" w:rsidP="00835C4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0B9C4" w14:textId="77777777" w:rsidR="00835C45" w:rsidRPr="00957977" w:rsidRDefault="00835C45" w:rsidP="00835C45">
            <w:pPr>
              <w:pStyle w:val="Bezodstpw"/>
              <w:rPr>
                <w:rFonts w:asciiTheme="majorHAnsi" w:hAnsiTheme="majorHAnsi" w:cstheme="majorHAnsi"/>
                <w:szCs w:val="22"/>
              </w:rPr>
            </w:pPr>
            <w:r w:rsidRPr="00957977">
              <w:rPr>
                <w:rFonts w:asciiTheme="majorHAnsi" w:hAnsiTheme="majorHAnsi" w:cstheme="majorHAnsi"/>
                <w:szCs w:val="22"/>
              </w:rPr>
              <w:t>Wymiary gabarytowe</w:t>
            </w:r>
          </w:p>
          <w:p w14:paraId="5BD340DC" w14:textId="77777777" w:rsidR="00835C45" w:rsidRPr="00957977" w:rsidRDefault="00835C45" w:rsidP="00835C45">
            <w:pPr>
              <w:pStyle w:val="Bezodstpw"/>
              <w:rPr>
                <w:rFonts w:asciiTheme="majorHAnsi" w:hAnsiTheme="majorHAnsi" w:cstheme="majorHAnsi"/>
                <w:szCs w:val="22"/>
              </w:rPr>
            </w:pPr>
            <w:r w:rsidRPr="00957977">
              <w:rPr>
                <w:rFonts w:asciiTheme="majorHAnsi" w:hAnsiTheme="majorHAnsi" w:cstheme="majorHAnsi"/>
                <w:szCs w:val="22"/>
              </w:rPr>
              <w:t>- długość całkowita blatu od 2100 mm (+/- 50mm)</w:t>
            </w:r>
          </w:p>
          <w:p w14:paraId="526C1BA7" w14:textId="77777777" w:rsidR="00835C45" w:rsidRPr="00957977" w:rsidRDefault="00835C45" w:rsidP="00835C4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- całkowita szerokość blatu min. 500 (+/- 50mm)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DA672" w14:textId="77777777" w:rsidR="00835C45" w:rsidRPr="00957977" w:rsidRDefault="00835C45" w:rsidP="00835C4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70F8C" w14:textId="77777777" w:rsidR="00835C45" w:rsidRPr="00957977" w:rsidRDefault="00835C45" w:rsidP="00835C45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35C45" w:rsidRPr="00957977" w14:paraId="4CB2D53F" w14:textId="77777777" w:rsidTr="00F86B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3509B" w14:textId="77777777" w:rsidR="00835C45" w:rsidRPr="00957977" w:rsidRDefault="00835C45" w:rsidP="00835C4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81A2E" w14:textId="77777777" w:rsidR="00835C45" w:rsidRPr="00957977" w:rsidRDefault="00835C45" w:rsidP="00835C4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Przezierny dla promieni RTG na całej długości stołu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148AE" w14:textId="77777777" w:rsidR="00835C45" w:rsidRPr="00957977" w:rsidRDefault="00835C45" w:rsidP="00835C4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DF954" w14:textId="77777777" w:rsidR="00835C45" w:rsidRPr="00957977" w:rsidRDefault="00835C45" w:rsidP="00835C45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35C45" w:rsidRPr="00957977" w14:paraId="7060ED5D" w14:textId="77777777" w:rsidTr="00F86B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BA18A" w14:textId="77777777" w:rsidR="00835C45" w:rsidRPr="00957977" w:rsidRDefault="00835C45" w:rsidP="00835C4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0E1D4" w14:textId="77777777" w:rsidR="00835C45" w:rsidRPr="00957977" w:rsidRDefault="00835C45" w:rsidP="00835C4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Współpraca z ramieniec 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472C9" w14:textId="77777777" w:rsidR="00835C45" w:rsidRPr="00957977" w:rsidRDefault="00835C45" w:rsidP="00835C4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44AA9" w14:textId="77777777" w:rsidR="00835C45" w:rsidRPr="00957977" w:rsidRDefault="00835C45" w:rsidP="00835C45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35C45" w:rsidRPr="00957977" w14:paraId="77399E3E" w14:textId="77777777" w:rsidTr="00F86B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EFCEC" w14:textId="77777777" w:rsidR="00835C45" w:rsidRPr="00957977" w:rsidRDefault="00835C45" w:rsidP="00835C4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9D88E" w14:textId="77777777" w:rsidR="00835C45" w:rsidRPr="00957977" w:rsidRDefault="00835C45" w:rsidP="00835C4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Dopuszczalne obciążenie min. 120 kg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58BDC" w14:textId="77777777" w:rsidR="00835C45" w:rsidRPr="00957977" w:rsidRDefault="00835C45" w:rsidP="00835C4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373AE" w14:textId="77777777" w:rsidR="00835C45" w:rsidRPr="00957977" w:rsidRDefault="00835C45" w:rsidP="00835C45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35C45" w:rsidRPr="00957977" w14:paraId="712BDD5C" w14:textId="77777777" w:rsidTr="00F86B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8AE06" w14:textId="77777777" w:rsidR="00835C45" w:rsidRPr="00957977" w:rsidRDefault="00835C45" w:rsidP="00835C4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925F9" w14:textId="77777777" w:rsidR="00835C45" w:rsidRPr="00957977" w:rsidRDefault="00835C45" w:rsidP="00835C4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szyny boczne 25×10 mm do mocowania wyposażenia dodatkowego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29CCC" w14:textId="77777777" w:rsidR="00835C45" w:rsidRPr="00957977" w:rsidRDefault="00835C45" w:rsidP="00835C4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601B2" w14:textId="77777777" w:rsidR="00835C45" w:rsidRPr="00957977" w:rsidRDefault="00835C45" w:rsidP="00835C45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35C45" w:rsidRPr="00957977" w14:paraId="062B7797" w14:textId="77777777" w:rsidTr="00F86B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7FF25" w14:textId="77777777" w:rsidR="00835C45" w:rsidRPr="00957977" w:rsidRDefault="00835C45" w:rsidP="00835C4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3F780" w14:textId="77777777" w:rsidR="00835C45" w:rsidRPr="00957977" w:rsidRDefault="00835C45" w:rsidP="00835C4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Uchwyt do podkładów jednorazowych mocowany do stołu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AA0CD" w14:textId="77777777" w:rsidR="00835C45" w:rsidRPr="00957977" w:rsidRDefault="00835C45" w:rsidP="00835C4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78DE6" w14:textId="77777777" w:rsidR="00835C45" w:rsidRPr="00957977" w:rsidRDefault="00835C45" w:rsidP="00835C45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35C45" w:rsidRPr="00957977" w14:paraId="46B286DD" w14:textId="77777777" w:rsidTr="00F86B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796D3" w14:textId="77777777" w:rsidR="00835C45" w:rsidRPr="00957977" w:rsidRDefault="00835C45" w:rsidP="00835C4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1F49E" w14:textId="77777777" w:rsidR="00835C45" w:rsidRPr="00957977" w:rsidRDefault="00835C45" w:rsidP="00835C4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Podpory pod rękę , regulowane 2 szt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234AF" w14:textId="77777777" w:rsidR="00835C45" w:rsidRPr="00957977" w:rsidRDefault="00835C45" w:rsidP="00835C4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BC49D" w14:textId="77777777" w:rsidR="00835C45" w:rsidRPr="00957977" w:rsidRDefault="00835C45" w:rsidP="00835C45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35C45" w:rsidRPr="00957977" w14:paraId="239168E1" w14:textId="77777777" w:rsidTr="00F86B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C9F3B" w14:textId="77777777" w:rsidR="00835C45" w:rsidRPr="00957977" w:rsidRDefault="00835C45" w:rsidP="00835C4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57733" w14:textId="5F1CE241" w:rsidR="00835C45" w:rsidRPr="00957977" w:rsidRDefault="00835C45" w:rsidP="00835C4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Podpory boczne 2 szt na kończynę górną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A8E10" w14:textId="77777777" w:rsidR="00835C45" w:rsidRPr="00957977" w:rsidRDefault="00835C45" w:rsidP="00835C4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8A792" w14:textId="77777777" w:rsidR="00835C45" w:rsidRPr="00957977" w:rsidRDefault="00835C45" w:rsidP="00835C45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35C45" w:rsidRPr="00957977" w14:paraId="41B0F690" w14:textId="77777777" w:rsidTr="00F86B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1353D" w14:textId="77777777" w:rsidR="00835C45" w:rsidRPr="00957977" w:rsidRDefault="00835C45" w:rsidP="00835C4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43329" w14:textId="77777777" w:rsidR="00835C45" w:rsidRPr="00957977" w:rsidRDefault="00835C45" w:rsidP="00835C4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Wysięgnik kroplówki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B891B" w14:textId="77777777" w:rsidR="00835C45" w:rsidRPr="00957977" w:rsidRDefault="00835C45" w:rsidP="00835C4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7A925" w14:textId="77777777" w:rsidR="00835C45" w:rsidRPr="00957977" w:rsidRDefault="00835C45" w:rsidP="00835C45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35C45" w:rsidRPr="00957977" w14:paraId="78DA3E1A" w14:textId="77777777" w:rsidTr="00F86B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FD18C" w14:textId="77777777" w:rsidR="00835C45" w:rsidRPr="00957977" w:rsidRDefault="00835C45" w:rsidP="00835C4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1.30.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6BC87" w14:textId="06358497" w:rsidR="00835C45" w:rsidRPr="00957977" w:rsidRDefault="00835C45" w:rsidP="00835C45">
            <w:pPr>
              <w:spacing w:after="0" w:line="240" w:lineRule="auto"/>
            </w:pPr>
            <w:r w:rsidRPr="00957977">
              <w:t>Ekran anestezjologiczny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B6A9F" w14:textId="77777777" w:rsidR="00835C45" w:rsidRPr="00957977" w:rsidRDefault="00835C45" w:rsidP="00835C4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63EF6" w14:textId="797EF70B" w:rsidR="00835C45" w:rsidRPr="00957977" w:rsidRDefault="00835C45" w:rsidP="00835C45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835C45" w:rsidRPr="00957977" w14:paraId="7EC34E5A" w14:textId="77777777" w:rsidTr="00F86B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D6A5F" w14:textId="77777777" w:rsidR="00835C45" w:rsidRPr="00957977" w:rsidRDefault="00835C45" w:rsidP="00835C4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1.31.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6B353" w14:textId="77777777" w:rsidR="00835C45" w:rsidRPr="00957977" w:rsidRDefault="00835C45" w:rsidP="00835C4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Podajnik na kasety RTG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A57CF" w14:textId="77777777" w:rsidR="00835C45" w:rsidRPr="00957977" w:rsidRDefault="00835C45" w:rsidP="00835C4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7862C" w14:textId="77777777" w:rsidR="00835C45" w:rsidRPr="00957977" w:rsidRDefault="00835C45" w:rsidP="00835C45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337E0" w:rsidRPr="00957977" w14:paraId="4595E6E5" w14:textId="77777777" w:rsidTr="00F86B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3810C" w14:textId="074A5CF2" w:rsidR="002337E0" w:rsidRPr="00957977" w:rsidRDefault="002337E0" w:rsidP="00835C45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1.32.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A9628" w14:textId="2F246A5A" w:rsidR="002337E0" w:rsidRPr="00957977" w:rsidRDefault="002337E0" w:rsidP="00835C4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Pilot sterujący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F4C7B" w14:textId="7D040020" w:rsidR="002337E0" w:rsidRPr="00957977" w:rsidRDefault="002337E0" w:rsidP="00835C4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5DD41" w14:textId="77777777" w:rsidR="002337E0" w:rsidRPr="00957977" w:rsidRDefault="002337E0" w:rsidP="00835C45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25A1C304" w14:textId="49D51587" w:rsidR="003E3541" w:rsidRPr="00957977" w:rsidRDefault="00AB19CF">
      <w:r w:rsidRPr="00957977">
        <w:rPr>
          <w:rFonts w:ascii="Calibri Light" w:eastAsia="Calibri Light" w:hAnsi="Calibri Light" w:cs="Calibri Light"/>
        </w:rPr>
        <w:br/>
        <w:t xml:space="preserve">    </w:t>
      </w:r>
      <w:r w:rsidRPr="00957977">
        <w:rPr>
          <w:rFonts w:ascii="Calibri Light" w:hAnsi="Calibri Light" w:cs="Calibri Light"/>
        </w:rPr>
        <w:t>*wypełnia Wykonawca</w:t>
      </w:r>
    </w:p>
    <w:p w14:paraId="49C32EB8" w14:textId="77777777" w:rsidR="003E3541" w:rsidRPr="00957977" w:rsidRDefault="00AB19CF">
      <w:pPr>
        <w:pStyle w:val="TekstpodstawowyTekstwcity2stbTekstwcity2stTekstwciety2stety2st"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Wykonawca wypełnia niniejszy Formularz  poprzez uzupełnienie kolumny pn. Parametr oferowany (należy opisać oferowany parametr), zgodnie z wymaganiami Zamawiającego opisanymi w kolumnie pn. Parametry graniczne. Opis oferowanego parametru musi być na tyle wyczerpujący, żeby pozwolił Zamawiającemu ocenę oferty, pod względem zgodności z podstawowymi, bezwzględnie wymaganymi parametrami i uznanie, czy oferta spełnia wymagania podstawowe, czy podlega odrzuceniu.</w:t>
      </w:r>
    </w:p>
    <w:p w14:paraId="5FE42082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 przypadku:</w:t>
      </w:r>
    </w:p>
    <w:p w14:paraId="4DC008FF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36"/>
        </w:numPr>
        <w:jc w:val="both"/>
      </w:pPr>
      <w:r w:rsidRPr="00957977">
        <w:rPr>
          <w:rFonts w:ascii="Calibri Light" w:eastAsia="Calibri Light" w:hAnsi="Calibri Light" w:cs="Calibri Light"/>
          <w:iCs/>
          <w:sz w:val="22"/>
          <w:szCs w:val="22"/>
        </w:rPr>
        <w:t xml:space="preserve"> </w:t>
      </w:r>
      <w:r w:rsidRPr="00957977">
        <w:rPr>
          <w:rFonts w:ascii="Calibri Light" w:hAnsi="Calibri Light" w:cs="Calibri Light"/>
          <w:iCs/>
          <w:sz w:val="22"/>
          <w:szCs w:val="22"/>
        </w:rPr>
        <w:t xml:space="preserve">niewypełnienia którejkolwiek z pozycji w tabeli, </w:t>
      </w:r>
    </w:p>
    <w:p w14:paraId="5B25FC72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36"/>
        </w:numPr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lastRenderedPageBreak/>
        <w:t>zaoferowania parametrów niezgodnych z wymaganiami Zamawiającego</w:t>
      </w:r>
    </w:p>
    <w:p w14:paraId="5B528B23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oferta zostanie odrzucona na podstawie art. 226 ust. 1 pkt. 5 ustawy pzp, jako oferta, której treść jest niezgodna z warunkami zamówienia,</w:t>
      </w:r>
    </w:p>
    <w:p w14:paraId="08B0A2DF" w14:textId="77777777" w:rsidR="003E3541" w:rsidRPr="00957977" w:rsidRDefault="003E3541">
      <w:pPr>
        <w:jc w:val="center"/>
        <w:rPr>
          <w:rFonts w:ascii="Calibri Light" w:hAnsi="Calibri Light" w:cs="Calibri Light"/>
          <w:i/>
        </w:rPr>
      </w:pPr>
    </w:p>
    <w:p w14:paraId="7B6500BA" w14:textId="77777777" w:rsidR="003E3541" w:rsidRPr="00957977" w:rsidRDefault="00AB19CF">
      <w:pPr>
        <w:jc w:val="center"/>
        <w:rPr>
          <w:rFonts w:ascii="Calibri Light" w:hAnsi="Calibri Light" w:cs="Calibri Light"/>
          <w:i/>
        </w:rPr>
      </w:pPr>
      <w:r w:rsidRPr="00957977">
        <w:rPr>
          <w:rFonts w:ascii="Calibri Light" w:hAnsi="Calibri Light" w:cs="Calibri Light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719346C" w14:textId="77777777" w:rsidR="003E3541" w:rsidRPr="00957977" w:rsidRDefault="00AB19CF">
      <w:pPr>
        <w:spacing w:before="120" w:after="0" w:line="240" w:lineRule="auto"/>
        <w:textAlignment w:val="baseline"/>
      </w:pPr>
      <w:r w:rsidRPr="00957977">
        <w:rPr>
          <w:rFonts w:ascii="Calibri Light" w:hAnsi="Calibri Light" w:cs="Calibri Light"/>
          <w:b/>
          <w:sz w:val="24"/>
          <w:szCs w:val="24"/>
        </w:rPr>
        <w:t xml:space="preserve"> Część nr 17  Wózek anestezjologiczny jezdny – 6 szt.  </w:t>
      </w:r>
    </w:p>
    <w:p w14:paraId="5CFCE248" w14:textId="77777777" w:rsidR="003E3541" w:rsidRPr="00957977" w:rsidRDefault="003E3541">
      <w:pPr>
        <w:keepNext/>
        <w:spacing w:after="0" w:line="240" w:lineRule="auto"/>
        <w:jc w:val="center"/>
      </w:pPr>
    </w:p>
    <w:tbl>
      <w:tblPr>
        <w:tblW w:w="13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8"/>
        <w:gridCol w:w="5244"/>
        <w:gridCol w:w="2552"/>
        <w:gridCol w:w="4454"/>
      </w:tblGrid>
      <w:tr w:rsidR="00957977" w:rsidRPr="00957977" w14:paraId="5C482AF5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C81D63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C032789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01097D9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 graniczny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79E3AF3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Parametry oferowane*</w:t>
            </w:r>
          </w:p>
        </w:tc>
      </w:tr>
      <w:tr w:rsidR="00957977" w:rsidRPr="00957977" w14:paraId="2BDF2CAB" w14:textId="77777777">
        <w:trPr>
          <w:trHeight w:val="446"/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4D910" w14:textId="77777777" w:rsidR="003E3541" w:rsidRPr="00957977" w:rsidRDefault="00AB19CF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80F6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Oferowany model / typ/ producent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3E565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41AA6" w14:textId="3CD90DCF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u w:val="single"/>
              </w:rPr>
            </w:pPr>
          </w:p>
        </w:tc>
      </w:tr>
      <w:tr w:rsidR="00957977" w:rsidRPr="00957977" w14:paraId="4054D39B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1783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D6C29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Kraj pochodzenia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B31BE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01F7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413CB6C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6A90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ED1C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Fabrycznie nowy z 2022/2023 roku, nie powystawowy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2722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Tak, 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2C246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CDDCFB8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FDFD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A8993" w14:textId="77777777" w:rsidR="003E3541" w:rsidRPr="00957977" w:rsidRDefault="00AB19CF">
            <w:pPr>
              <w:pStyle w:val="Tekstpodstawowy"/>
              <w:spacing w:after="0"/>
              <w:jc w:val="both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konstrukcja wózka  wykonana ze stali nierdzewnej lub </w:t>
            </w:r>
          </w:p>
          <w:p w14:paraId="4CACCA2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wytłaczanego aluminium,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34C67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6BAE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C62F46C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6937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4435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Boki ,blat, wykonane z  natryskowo formowanego PC/ABS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7B41A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500F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CAC03A3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7B44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B772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szuflady wykonane z  natryskowo formowanego PC/ABS lub stali nierdzewnej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72D4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1887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A5ECC98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43A9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96DE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lang w:eastAsia="pl-PL"/>
              </w:rPr>
              <w:t>Konstrukcja pozwalająca na umieszczenie dodatkowego wyposażenia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B1596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7D1F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7E5C4A5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BB139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A8E8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lang w:eastAsia="pl-PL"/>
              </w:rPr>
              <w:t>blat z trzema uniesionymi brzegami  oraz niskim od strony frontu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BB5ED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F24D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EE759E2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5B4A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1164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Uchwyty do prowadzenia wózka przy blacie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196C9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27EC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0873444F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0240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2A37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4 szuflady na prowadnicach rolkowych, z cichym domykiem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5E94A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3ACA6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16DA693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042A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A8E4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lang w:eastAsia="pl-PL"/>
              </w:rPr>
              <w:t>3 szuflady węższe, 1 głębsza na płyny infuzyjne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068A5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B66A6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0C30C95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C3F0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BB41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Jedna szuflada z organizerem na leki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7713A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F866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A1DC622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685B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>1.13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3E82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Centralna blokada szuflad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D64D3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1D1E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3F810532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6EA1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EF86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układ jezdny wyposażony w cztery koła śr. min 125 -150 mm, 2 z hamulcami,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C5A1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7FF1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2C8E97B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116B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17C9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system łatwego prowadzenia oraz zabezpieczenia przed uderzeniami ( np. odbojniki)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58E56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25F26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B440E2A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1E1C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EB3A9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spacing w:val="2"/>
                <w:lang w:eastAsia="pl-PL"/>
              </w:rPr>
              <w:t xml:space="preserve">Uchwyt na rękawiczki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F0841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C5F6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E5EBEC0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050C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6BA6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spacing w:val="2"/>
              </w:rPr>
              <w:t>2 kosze na odpady  umieszczone z boku wózka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8F2E8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B75B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03A6DD48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88F1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70A5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spacing w:val="2"/>
                <w:lang w:eastAsia="pl-PL"/>
              </w:rPr>
              <w:t>Opcjonalnie półka pomocnicza wysuwana spod blatu roboczego wykonana z tworzywa sztucznego typu ABS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3F43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D72B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019238CA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3BDD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7B5A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lang w:eastAsia="ar-SA"/>
              </w:rPr>
            </w:pPr>
            <w:r w:rsidRPr="00957977">
              <w:rPr>
                <w:rFonts w:ascii="Calibri Light" w:hAnsi="Calibri Light" w:cs="Calibri Light"/>
                <w:spacing w:val="2"/>
                <w:lang w:eastAsia="pl-PL"/>
              </w:rPr>
              <w:t xml:space="preserve">Wymiary wysokość – 800 -950mm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0B6DE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4050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C7D576D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93CE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33BF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lang w:eastAsia="ar-SA"/>
              </w:rPr>
            </w:pPr>
            <w:r w:rsidRPr="00957977">
              <w:rPr>
                <w:rFonts w:ascii="Calibri Light" w:hAnsi="Calibri Light" w:cs="Calibri Light"/>
                <w:spacing w:val="2"/>
                <w:lang w:eastAsia="pl-PL"/>
              </w:rPr>
              <w:t>szerokość od 650mm 730mm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17A28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8262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26D52E0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FCA9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BBC1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lang w:eastAsia="ar-SA"/>
              </w:rPr>
            </w:pPr>
            <w:r w:rsidRPr="00957977">
              <w:rPr>
                <w:rFonts w:ascii="Calibri Light" w:hAnsi="Calibri Light" w:cs="Calibri Light"/>
                <w:spacing w:val="2"/>
                <w:lang w:eastAsia="pl-PL"/>
              </w:rPr>
              <w:t>głębokość min 450 mm- 530mm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C0298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C503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07112482" w14:textId="77777777" w:rsidR="003E3541" w:rsidRPr="00957977" w:rsidRDefault="00AB19CF">
      <w:r w:rsidRPr="00957977">
        <w:rPr>
          <w:rFonts w:ascii="Calibri Light" w:eastAsia="Calibri Light" w:hAnsi="Calibri Light" w:cs="Calibri Light"/>
        </w:rPr>
        <w:t xml:space="preserve">    </w:t>
      </w:r>
      <w:r w:rsidRPr="00957977">
        <w:rPr>
          <w:rFonts w:ascii="Calibri Light" w:hAnsi="Calibri Light" w:cs="Calibri Light"/>
        </w:rPr>
        <w:t>*wypełnia Wykonawca</w:t>
      </w:r>
    </w:p>
    <w:p w14:paraId="37B24D7E" w14:textId="77777777" w:rsidR="003E3541" w:rsidRPr="00957977" w:rsidRDefault="00AB19CF">
      <w:pPr>
        <w:pStyle w:val="TekstpodstawowyTekstwcity2stbTekstwcity2stTekstwciety2stety2st"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Wykonawca wypełnia niniejszy Formularz  poprzez uzupełnienie kolumny pn. Parametr oferowany (należy opisać oferowany parametr), zgodnie z wymaganiami Zamawiającego opisanymi w kolumnie pn. Parametry graniczne. Opis oferowanego parametru musi być na tyle wyczerpujący, żeby pozwolił Zamawiającemu ocenę oferty, pod względem zgodności z podstawowymi, bezwzględnie wymaganymi parametrami i uznanie, czy oferta spełnia wymagania podstawowe, czy podlega odrzuceniu.</w:t>
      </w:r>
    </w:p>
    <w:p w14:paraId="4E53B270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 przypadku:</w:t>
      </w:r>
    </w:p>
    <w:p w14:paraId="7BF16074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37"/>
        </w:numPr>
        <w:jc w:val="both"/>
      </w:pPr>
      <w:r w:rsidRPr="00957977">
        <w:rPr>
          <w:rFonts w:ascii="Calibri Light" w:eastAsia="Calibri Light" w:hAnsi="Calibri Light" w:cs="Calibri Light"/>
          <w:iCs/>
          <w:sz w:val="22"/>
          <w:szCs w:val="22"/>
        </w:rPr>
        <w:t xml:space="preserve"> </w:t>
      </w:r>
      <w:r w:rsidRPr="00957977">
        <w:rPr>
          <w:rFonts w:ascii="Calibri Light" w:hAnsi="Calibri Light" w:cs="Calibri Light"/>
          <w:iCs/>
          <w:sz w:val="22"/>
          <w:szCs w:val="22"/>
        </w:rPr>
        <w:t xml:space="preserve">niewypełnienia którejkolwiek z pozycji w tabeli, </w:t>
      </w:r>
    </w:p>
    <w:p w14:paraId="760E4650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37"/>
        </w:numPr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zaoferowania parametrów niezgodnych z wymaganiami Zamawiającego</w:t>
      </w:r>
    </w:p>
    <w:p w14:paraId="1CAC54CA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oferta zostanie odrzucona na podstawie art. 226 ust. 1 pkt. 5 ustawy pzp, jako oferta, której treść jest niezgodna z warunkami zamówienia,</w:t>
      </w:r>
    </w:p>
    <w:p w14:paraId="1A3D8840" w14:textId="77777777" w:rsidR="003E3541" w:rsidRPr="00957977" w:rsidRDefault="003E3541">
      <w:pPr>
        <w:jc w:val="center"/>
        <w:rPr>
          <w:rFonts w:ascii="Calibri Light" w:hAnsi="Calibri Light" w:cs="Calibri Light"/>
          <w:i/>
        </w:rPr>
      </w:pPr>
    </w:p>
    <w:p w14:paraId="45A0C1F0" w14:textId="77777777" w:rsidR="003E3541" w:rsidRPr="00957977" w:rsidRDefault="00AB19CF">
      <w:pPr>
        <w:jc w:val="center"/>
        <w:rPr>
          <w:rFonts w:ascii="Calibri Light" w:hAnsi="Calibri Light" w:cs="Calibri Light"/>
          <w:i/>
        </w:rPr>
      </w:pPr>
      <w:r w:rsidRPr="00957977">
        <w:rPr>
          <w:rFonts w:ascii="Calibri Light" w:hAnsi="Calibri Light" w:cs="Calibri Light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6D95E7ED" w14:textId="77777777" w:rsidR="00835C45" w:rsidRDefault="00835C45">
      <w:pPr>
        <w:spacing w:before="120" w:after="0" w:line="240" w:lineRule="auto"/>
        <w:textAlignment w:val="baseline"/>
        <w:rPr>
          <w:rFonts w:ascii="Calibri Light" w:hAnsi="Calibri Light" w:cs="Calibri Light"/>
          <w:b/>
          <w:sz w:val="24"/>
          <w:szCs w:val="24"/>
        </w:rPr>
      </w:pPr>
    </w:p>
    <w:p w14:paraId="31A14D7D" w14:textId="77777777" w:rsidR="002337E0" w:rsidRDefault="002337E0">
      <w:pPr>
        <w:spacing w:before="120" w:after="0" w:line="240" w:lineRule="auto"/>
        <w:textAlignment w:val="baseline"/>
        <w:rPr>
          <w:rFonts w:ascii="Calibri Light" w:hAnsi="Calibri Light" w:cs="Calibri Light"/>
          <w:b/>
          <w:sz w:val="24"/>
          <w:szCs w:val="24"/>
        </w:rPr>
      </w:pPr>
    </w:p>
    <w:p w14:paraId="433CE0FD" w14:textId="1D85D0A0" w:rsidR="003E3541" w:rsidRPr="00957977" w:rsidRDefault="00AB19CF">
      <w:pPr>
        <w:spacing w:before="120" w:after="0" w:line="240" w:lineRule="auto"/>
        <w:textAlignment w:val="baseline"/>
      </w:pPr>
      <w:r w:rsidRPr="00957977">
        <w:rPr>
          <w:rFonts w:ascii="Calibri Light" w:hAnsi="Calibri Light" w:cs="Calibri Light"/>
          <w:b/>
          <w:sz w:val="24"/>
          <w:szCs w:val="24"/>
        </w:rPr>
        <w:lastRenderedPageBreak/>
        <w:t xml:space="preserve">Część nr 18  Aparaty do aferezy terapeutycznej – 2 szt.  </w:t>
      </w:r>
    </w:p>
    <w:p w14:paraId="11902AB8" w14:textId="77777777" w:rsidR="003E3541" w:rsidRPr="00957977" w:rsidRDefault="003E3541">
      <w:pPr>
        <w:keepNext/>
        <w:spacing w:after="0" w:line="240" w:lineRule="auto"/>
        <w:jc w:val="center"/>
      </w:pPr>
    </w:p>
    <w:tbl>
      <w:tblPr>
        <w:tblW w:w="13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8"/>
        <w:gridCol w:w="5244"/>
        <w:gridCol w:w="2552"/>
        <w:gridCol w:w="4454"/>
      </w:tblGrid>
      <w:tr w:rsidR="00957977" w:rsidRPr="00957977" w14:paraId="53B45C0E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2C3A26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639D67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</w:rPr>
              <w:t>Parametr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3E51134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</w:rPr>
              <w:t>Parametr graniczny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5D1FBC4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</w:rPr>
              <w:t>Parametry oferowane*</w:t>
            </w:r>
          </w:p>
        </w:tc>
      </w:tr>
      <w:tr w:rsidR="00957977" w:rsidRPr="00957977" w14:paraId="1A588A29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93C545C" w14:textId="77777777" w:rsidR="003E3541" w:rsidRPr="00957977" w:rsidRDefault="003E354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A7D2E0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957977">
              <w:rPr>
                <w:rFonts w:asciiTheme="majorHAnsi" w:hAnsiTheme="majorHAnsi" w:cstheme="majorHAnsi"/>
                <w:b/>
              </w:rPr>
              <w:t>Aparat do aferezy terapeutycznej – 1 szt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F5ABB60" w14:textId="77777777" w:rsidR="003E3541" w:rsidRPr="00957977" w:rsidRDefault="003E354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6D311A3" w14:textId="77777777" w:rsidR="003E3541" w:rsidRPr="00957977" w:rsidRDefault="003E354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957977" w:rsidRPr="00957977" w14:paraId="2116761B" w14:textId="77777777">
        <w:trPr>
          <w:trHeight w:val="446"/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908C1" w14:textId="77777777" w:rsidR="003E3541" w:rsidRPr="00957977" w:rsidRDefault="00AB19CF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1C75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Oferowany model / typ/ producent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9AF78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D7E63" w14:textId="7232E9A6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</w:tr>
      <w:tr w:rsidR="00957977" w:rsidRPr="00957977" w14:paraId="6D8DC23B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DB0F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BC92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Kraj pochodzenia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1B982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69B3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1B84192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13A2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1F48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Fabrycznie nowy z 2022/2023 roku, nie powystawowy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E44E5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Tak, 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5CFF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EE04FE5" w14:textId="77777777">
        <w:trPr>
          <w:trHeight w:val="816"/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86E2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5DE00" w14:textId="77777777" w:rsidR="003E3541" w:rsidRPr="00957977" w:rsidRDefault="00AB19CF">
            <w:pPr>
              <w:widowControl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Urządzenie umożliwiające przeprowadzenie procedur terapeutycznych jak :</w:t>
            </w:r>
          </w:p>
          <w:p w14:paraId="29028310" w14:textId="77777777" w:rsidR="003E3541" w:rsidRPr="00957977" w:rsidRDefault="00AB19CF">
            <w:pPr>
              <w:widowControl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1) terapeutyczna wymiana osocza (plazmafereza),</w:t>
            </w:r>
          </w:p>
          <w:p w14:paraId="606AC737" w14:textId="77777777" w:rsidR="003E3541" w:rsidRPr="00957977" w:rsidRDefault="00AB19CF">
            <w:pPr>
              <w:widowControl w:val="0"/>
              <w:ind w:left="227" w:hanging="227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2) terapeutyczna wymiana osocza z możliwością podłączenia drugorzędowych urządzeń do przetwarzania osocza- kolumn aktywnych i pasywnych,</w:t>
            </w:r>
          </w:p>
          <w:p w14:paraId="7B6970FA" w14:textId="77777777" w:rsidR="003E3541" w:rsidRPr="00957977" w:rsidRDefault="00AB19CF">
            <w:pPr>
              <w:widowControl w:val="0"/>
              <w:ind w:left="227" w:hanging="227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3) terapeutyczna wymiana czerwonych krwinek (erytroafereza)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02B85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25B2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9327F05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5E4C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65EF0" w14:textId="77777777" w:rsidR="003E3541" w:rsidRPr="00957977" w:rsidRDefault="00AB19CF">
            <w:pPr>
              <w:widowControl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Urządzenie umożliwiające wykonyywanie procedur preparatywnych jak:</w:t>
            </w:r>
          </w:p>
          <w:p w14:paraId="6D750350" w14:textId="77777777" w:rsidR="003E3541" w:rsidRPr="00957977" w:rsidRDefault="00AB19CF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ind w:left="325" w:hanging="283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pobór komórek jednojądrzastych krwi obwodowej,</w:t>
            </w:r>
          </w:p>
          <w:p w14:paraId="3D0D041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pobór koncentratu krwinek płytkowych (trombafereza jednoigłowa i dwuigłowa)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26263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531C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0B56B86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FCEB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A0B8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Separator wirówkowy pracujący w trybie ciągłego przepływu krwi (równoległy napływ, separacja i zwrot krwi).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9646E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EABE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B8E3198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ACCC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lastRenderedPageBreak/>
              <w:t>1.7.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E7A49" w14:textId="0D335EDB" w:rsidR="003E3541" w:rsidRPr="00957977" w:rsidRDefault="00AB19CF">
            <w:pPr>
              <w:spacing w:after="0" w:line="240" w:lineRule="auto"/>
            </w:pPr>
            <w:r w:rsidRPr="00957977">
              <w:rPr>
                <w:rFonts w:asciiTheme="majorHAnsi" w:hAnsiTheme="majorHAnsi" w:cstheme="majorHAnsi"/>
              </w:rPr>
              <w:t xml:space="preserve">Zestawy </w:t>
            </w:r>
            <w:r w:rsidR="00043E1D" w:rsidRPr="00957977">
              <w:rPr>
                <w:rFonts w:asciiTheme="majorHAnsi" w:hAnsiTheme="majorHAnsi" w:cstheme="majorHAnsi"/>
              </w:rPr>
              <w:t xml:space="preserve">jednorazowego użytku, </w:t>
            </w:r>
            <w:r w:rsidRPr="00957977">
              <w:rPr>
                <w:rFonts w:asciiTheme="majorHAnsi" w:hAnsiTheme="majorHAnsi" w:cstheme="majorHAnsi"/>
              </w:rPr>
              <w:t>sterylizowane radiacyjnie (nie ma ryzyka w przypadku wrażliwości pacjenta na pozostałości EtO. Brak konieczności płukania zestawu przed rozpoczęciem procedury, jeśli pacjent wykazuje wrażliwość na substancję sterylizującą</w:t>
            </w:r>
            <w:r w:rsidR="00043E1D" w:rsidRPr="0095797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5F866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7052C" w14:textId="06CAB96D" w:rsidR="003E3541" w:rsidRPr="00957977" w:rsidRDefault="003E3541">
            <w:pPr>
              <w:snapToGrid w:val="0"/>
              <w:spacing w:after="0" w:line="240" w:lineRule="auto"/>
              <w:jc w:val="center"/>
            </w:pPr>
          </w:p>
        </w:tc>
      </w:tr>
      <w:tr w:rsidR="00957977" w:rsidRPr="00957977" w14:paraId="2E8EF025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15F1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920F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Aparat jezdny, łatwy do transportu w obrębie oddziału/szpitala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34F85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E715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E273AEB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F979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7D8D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Bardzo niski poziom hałasu w trakcie pracy, zapewniający komfort pacjenta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5BD04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11C4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CE6E9D2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C22C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E781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Zestaw drenów zbudowany w oparciu o zintegrowaną kasetę zawierającą wszystkie elementy mocowane na pompach, oraz ukierunkowane dreny do instalacji w zaworach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10D39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536E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6BF9B3D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4EAD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213D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Pełna automatyzacja wykonywanych procedur.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11CB7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7817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E80B013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32C2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C35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Intuicyjna komunikacja pomiędzy operatorem, a urządzeniem poprzez kolorowy ekran dotykowy o wysokiej rozdzielczości, posiadający menu w języku polskim, pomagający we wprowadzaniu niezbędnych informacji dotyczących pacjenta i procedury, podający jasne komunikaty ostrzegawcze, które są łatwo zauważalne, wskazujący podpowiedzi możliwych przyczyn i rozwiązania ostrzeżeń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BD5C3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483C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3531572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FC4F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4C99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Optyczny system kontroli separacji, który monitoruje oraz automatycznie reguluje separację w celu uzyskania zadanej efektywności procedury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6A216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505F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ECBA0B6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A972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5536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Podwójny system monitorowania antykoagulantu (pompa + waga lub pompa + czujnik optyczny) w celu zapewnienia maksymalnego bezpieczeństwa pacjenta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CDAD9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4A786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855D827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1489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9FCC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Detektor obecności antykoagulantu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436AA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1EAB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E17E1FA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22510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4A8F0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Detektor obecności płynu zastępczego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1B5A9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2F04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2195047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51109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lastRenderedPageBreak/>
              <w:t>1.17.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B383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Detektor powietrza w linii zwrotu zwiększający bezpieczeństwo pacjenta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9A8A5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7A10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4984998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7940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D74B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Szybkość przepływ krwi od 10- 120ml/min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2D8CF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4589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AF0BEAC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BF56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35E8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Opcja „Prime and go” w procedurze TPE– można wypełnić zestaw solą/antykoagulantem a procedurę wykonać później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F1CCB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05BD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D345319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F855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BC8B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eastAsia="Times New Roman" w:hAnsiTheme="majorHAnsi" w:cstheme="majorHAnsi"/>
              </w:rPr>
              <w:t>Automatyczne przełączanie między pojemnikami z płynem zastępczym w przypadku procedury TPE.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06B26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B7A0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53A89AC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4E51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5525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Możliwość wznowienia procedury w przypadku chwilowego braku zasilania zarówno w trakcie napełniania zestawu jak i w trakcie samej procedury.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482CF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B29A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7077F6B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04B5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67FB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System zabezpieczający przed nadmierną grawitacyjną podażą antykoagulantu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DD9FC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057D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E1BED3D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0064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EE7C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Sprawność wykonania procedury wymiany osocza nie mniejsza niż 80%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DB5E6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809C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4A5926D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8FDC0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B784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Średnia utrata płytek w procedurze TPE poniżej 2,3%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136B8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D1A4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EC57DBE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F0C7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E9CF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Możliwość podaży NaCl w trakcie procedury TPE – grawitacyjnie aby utrzymać dostęp żylny lub po przez pompę w celu podania bolusa.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82769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CE12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834D15F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591D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5E8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Kontrola bilansu płynów w czasie rzeczywistym, kontrola infuzji antykoagulantu do pacjenta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EA207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AC99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AC29C2F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0D47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2F65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Możliwość podłączenia filtra/ kolumny lub ogrzewacza krwi do linii płynu zastępczego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0B0FC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27D6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B8E6604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E8BE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99B59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Pojemnik na preparat MNC wolny od DEHP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95FED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1E29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7AD8314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C72E9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104B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Możliwość wykonania procedury MNC u pacjenta, który nie jest stymulowany cytokinami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004C0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3332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996436D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A8D6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1.30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F7B1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Możliwość wypełnienia zestawu innym niż NaCl płynem zastępczym (w zależności od indywidualnych potrzeb pacjenta- w przypadku procedury MNC)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0FC11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2D73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01F3358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5712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lastRenderedPageBreak/>
              <w:t>1.31.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2ED1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Worek na próbkę krwi przy linii wejściowej, umożliwiający odseparowanie pierwszej porcji krwi zawierającej potencjalne zanieczyszczenie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E51DD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7623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28C0D5B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1714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1.32.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2FD5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Pojemnik na próbkę pobranego produktu.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CFCD2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BC97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34C5ED8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927F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1.33.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EE24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Komory kroplowe antykoagulantu i soli na stałe połączone z zestawem uniemożliwiające rozjałowienie zestawu.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BBCCC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6B36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91EA1FE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F265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1.34.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E8EF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Maksymalna objętość pozaustrojowa mniejsza niż 165 ml w przypadku procedury pobierania komórek macierzystych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00695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93BF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1886B68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93B4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1.35.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400D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Maksymalna objętość pozaustrojowa mniejsza niż 165 ml w przypadku procedury terapeutycznej wymiany osocza lub erytroaferezy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1F1AE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1806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53C99EA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D22C9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1.36.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C671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Pamięć wewnętrzna separatora umożliwiająca dostęp do, co najmniej 30 ostatnich protokołów przeprowadzonych procedur.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BBC24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D824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F91D7D6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98CF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1.37.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18306" w14:textId="77777777" w:rsidR="003E3541" w:rsidRPr="00957977" w:rsidRDefault="00AB19CF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Możliwość podłączenia komputera w celu transmisji danych z urządzenia do komputera, umożliwiająca przechowywanie raportów z procedur w formie elektronicznej.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C45DD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0EA1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A182C6E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2184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1.38.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9B548" w14:textId="77777777" w:rsidR="003E3541" w:rsidRPr="00957977" w:rsidRDefault="00AB19CF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Automatyczny test własny urządzenia i zestawu (przed rozpoczęciem procedury) zwiększający bezpieczeństwo pacjenta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C570F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4B45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39B83A0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D26D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1.,39.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8E13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Zasilanie urządzenia dostosowane do standardów stosowanych w Polsce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61C7C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F786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7A75184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57A6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1.40.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57CC3" w14:textId="77777777" w:rsidR="003E3541" w:rsidRPr="00957977" w:rsidRDefault="00AB19CF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Możliwość rozbudowy do zamkniętego systemu fotoferezy pozaustrojowej (ECP) przy użyciu dedykowanego urządzenia zewnętrznego przeznaczonego do fotoaktywacji.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01948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6D43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C9E4708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EF62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1.41.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59DF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Możliwość sterowania i kontroli procesu fotoaktywacji na ekranie separatora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9F33B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50AD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4204D63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7BEB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lastRenderedPageBreak/>
              <w:t>1.42.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C774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Możliwość reinfuzji leku podczas procedury fotoferezy (ECP) przeprowadzana w sposób bezpieczny przy użyciu separatora.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7CD5C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E069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78C4E27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645AA1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99A964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</w:rPr>
              <w:t>Aparat do aferezy terapeutycznej z modułem fotoferezy pozaustrojowej (ECP) – 1 szt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1A8534C3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345CB1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FE8AA5E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EF52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EBDFF" w14:textId="77777777" w:rsidR="003E3541" w:rsidRPr="00957977" w:rsidRDefault="00AB19CF">
            <w:pPr>
              <w:widowControl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Urządzenie umożliwiające przeprowadzenie procedur terapeutycznych jak :</w:t>
            </w:r>
          </w:p>
          <w:p w14:paraId="613B8C4B" w14:textId="77777777" w:rsidR="003E3541" w:rsidRPr="00957977" w:rsidRDefault="00AB19CF">
            <w:pPr>
              <w:widowControl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1) terapeutyczna wymiana osocza (plazmafereza),</w:t>
            </w:r>
          </w:p>
          <w:p w14:paraId="4481FCFA" w14:textId="77777777" w:rsidR="003E3541" w:rsidRPr="00957977" w:rsidRDefault="00AB19CF">
            <w:pPr>
              <w:widowControl w:val="0"/>
              <w:ind w:left="227" w:hanging="227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2) terapeutyczna wymiana osocza z możliwością podłączenia drugorzędowych urządzeń do przetwarzania osocza- kolumn aktywnych i pasywnych,</w:t>
            </w:r>
          </w:p>
          <w:p w14:paraId="49D2D39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3) terapeutyczna wymiana czerwonych krwinek (erytroafereza)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C40B7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B85C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7A7257D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CA80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6B9C8" w14:textId="77777777" w:rsidR="003E3541" w:rsidRPr="00957977" w:rsidRDefault="00AB19CF">
            <w:pPr>
              <w:widowControl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Urządzenie umożliwiające przeprowadzenie procedur preparatywnych jak:</w:t>
            </w:r>
          </w:p>
          <w:p w14:paraId="57B2120F" w14:textId="77777777" w:rsidR="003E3541" w:rsidRPr="00957977" w:rsidRDefault="00AB19CF">
            <w:pPr>
              <w:pStyle w:val="Akapitzlist"/>
              <w:widowControl w:val="0"/>
              <w:numPr>
                <w:ilvl w:val="0"/>
                <w:numId w:val="20"/>
              </w:numPr>
              <w:spacing w:after="0" w:line="240" w:lineRule="auto"/>
              <w:ind w:left="325" w:hanging="283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pobór komórek jednojądrzastych krwi obwodowej,</w:t>
            </w:r>
          </w:p>
          <w:p w14:paraId="656BB29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pobór koncentratu krwinek płytkowych (trombafereza jednoigłowa i dwuigłowa)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E852B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7C5A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91CBFEC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5E34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C335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Urządzenie umożliwiające przeprowadzenie procedury fotoferezy pozaustrojowej (ECP) przy użyciu dedykowanego, kompatybilnego z separatorem urządzenia przeznaczonego do fotoaktywacji.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98A2F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7232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1202F8C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BAD6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74AC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Separator wirówkowy pracujący w trybie ciągłego przepływu krwi (równoległy napływ, separacja i zwrot krwi).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C0396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28F4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81C2097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CFF00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lastRenderedPageBreak/>
              <w:t>2.5.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F877C" w14:textId="328CADEC" w:rsidR="003E3541" w:rsidRPr="00957977" w:rsidRDefault="00AB19CF">
            <w:pPr>
              <w:spacing w:after="0" w:line="240" w:lineRule="auto"/>
            </w:pPr>
            <w:r w:rsidRPr="00957977">
              <w:rPr>
                <w:rFonts w:asciiTheme="majorHAnsi" w:hAnsiTheme="majorHAnsi" w:cstheme="majorHAnsi"/>
              </w:rPr>
              <w:t xml:space="preserve">Zestawy </w:t>
            </w:r>
            <w:r w:rsidR="00043E1D" w:rsidRPr="00957977">
              <w:rPr>
                <w:rFonts w:asciiTheme="majorHAnsi" w:hAnsiTheme="majorHAnsi" w:cstheme="majorHAnsi"/>
              </w:rPr>
              <w:t xml:space="preserve">jednorazowego użytku, </w:t>
            </w:r>
            <w:r w:rsidRPr="00957977">
              <w:rPr>
                <w:rFonts w:asciiTheme="majorHAnsi" w:hAnsiTheme="majorHAnsi" w:cstheme="majorHAnsi"/>
              </w:rPr>
              <w:t>sterylizowane radiacyjnie (nie ma ryzyka w przypadku wrażliwości pacjenta na pozostałości EtO. Brak konieczności płukania zestawu przed rozpoczęciem procedury, jeśli pacjent wykazuje wrażliwość na substancję sterylizującą</w:t>
            </w:r>
            <w:r w:rsidR="00043E1D" w:rsidRPr="0095797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D436A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00929" w14:textId="2402184A" w:rsidR="003E3541" w:rsidRPr="00957977" w:rsidRDefault="003E3541" w:rsidP="008C1D17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3B426EE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B319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B88C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Aparat jezdny, łatwy do transportu w obrębie oddziału/szpitala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7F2D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DAF2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F147711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65D2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0F2E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Bardzo niski poziom hałasu w trakcie pracy, zapewniający komfort pacjenta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2FE7A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96C8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26CF7FE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897B9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1782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Zestaw drenów zbudowany w oparciu o zintegrowaną kasetę zawierającą wszystkie elementy mocowane na pompach, oraz ukierunkowane dreny do instalacji w zaworach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BA2B8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E674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105DECE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2A60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799A9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Pełna automatyzacja wykonywanych procedur.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E9055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3DF9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E6EC18A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13FB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6B9E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Intuicyjna komunikacja pomiędzy operatorem, a urządzeniem poprzez kolorowy ekran dotykowy o wysokiej rozdzielczości, posiadający menu w języku polskim, pomagający we wprowadzaniu niezbędnych informacji dotyczących pacjenta i procedury, podający jasne komunikaty ostrzegawcze, które są łatwo zauważalne, wskazujący podpowiedzi możliwych przyczyn i rozwiązania ostrzeżeń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7C6DD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4D93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522B716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3B6C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8D76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Optyczny system kontroli separacji, który monitoruje oraz automatycznie reguluje separację w celu uzyskania zadanej efektywności procedury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3B39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5F69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568079C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67680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CC620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Podwójny system monitorowania antykoagulantu (pompa + waga lub pompa + czujnik optyczny) w celu zapewnienia maksymalnego bezpieczeństwa pacjenta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960E4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6C53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13C7E44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8D82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9C40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Detektor obecności antykoagulantu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35682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A71C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7B0F07A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4EAC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F48E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Detektor obecności płynu zastępczego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CAEBD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88D4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A91C4C2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652A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lastRenderedPageBreak/>
              <w:t>2.15.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EDFA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Detektor powietrza w linii zwrotu zwiększający bezpieczeństwo pacjenta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7394C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E0FD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6826205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5F54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09F5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Szybkość przepływ krwi od 10- 120ml/min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D4C3B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250C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29533A4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757B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C277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Opcja „Prime and go” w procedurze TPE– można wypełnić zestaw solą/antykoagulantem a procedurę wykonać później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41931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7466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E04EA3A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AD9F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8CC3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eastAsia="Times New Roman" w:hAnsiTheme="majorHAnsi" w:cstheme="majorHAnsi"/>
              </w:rPr>
              <w:t>Automatyczne przełączanie między pojemnikami z płynem zastępczym w przypadku procedury TPE.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E877D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07A6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787A07F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ABC5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8267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Możliwość wznowienia procedury w przypadku chwilowego braku zasilania zarówno w trakcie napełniania zestawu jak i w trakcie samej procedury.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8099C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5548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E7F1362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4F47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43CC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System zabezpieczający przed nadmierną grawitacyjną podażą antykoagulantu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C37D8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730F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30EF62D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7564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63DD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Sprawność wykonania procedury wymiany osocza nie mniejsza niż 80%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FE6C2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45F0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D8A40AD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6D36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99D1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Średnia utrata płytek w procedurze TPE poniżej 2,3%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D5B4A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2C7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D5E6D98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FDAD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BCB4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Możliwość podaży NaCl w trakcie procedury TPE – grawitacyjnie aby utrzymać dostęp żylny lub po przez pompę w celu podania bolusa.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1C305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3966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9C2B9E2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F618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DFF1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Kontrola bilansu płynów w czasie rzeczywistym, kontrola infuzji antykoagulantu do pacjenta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0F1C5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8048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3D5930B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2033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164D0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Możliwość podłączenia filtra/ kolumny lub ogrzewacza krwi do linii płynu zastępczego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55C9F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F308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EB9578C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6EB5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EE9A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Pojemnik na preparat MNC wolny od DEHP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69A57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BB9F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812DF10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07F9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B5C49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Możliwość wykonania procedury MNC u pacjenta, który nie jest stymulowany cytokinami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0183D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AD1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11E533D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439F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0615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Możliwość wypełnienia zestawu innym niż NaCl płynem zastępczym (w zależności od indywidualnych potrzeb pacjenta- w przypadku procedury MNC)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331AE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5A95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C9A6C93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BFC7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lastRenderedPageBreak/>
              <w:t>2.29.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128A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Worek na próbkę krwi przy linii wejściowej, umożliwiający odseparowanie pierwszej porcji krwi zawierającej potencjalne zanieczyszczenie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0D307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C76E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19331AB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40DC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2.30.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10FE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Pojemnik na próbkę pobranego produktu.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BDE18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41C0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EDF7584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56F1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2.31.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4D7C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Komory kroplowe antykoagulantu i soli na stałe połączone z zestawem uniemożliwiające rozjałowienie zestawu.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7774A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824F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9235F9D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C3BF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2.32.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56C0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Maksymalna objętość pozaustrojowa mniejsza niż 165 ml w przypadku procedury pobierania komórek macierzystych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E9865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92F96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2A61F56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7E6D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2.33.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0D4D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Maksymalna objętość pozaustrojowa mniejsza niż 165 ml w przypadku procedury terapeutycznej wymiany osocza lub erytroaferezy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36361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8371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F0D8C11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CDFA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2.34.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C4F4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Pamięć wewnętrzna separatora umożliwiająca dostęp do, co najmniej 30 ostatnich protokołów przeprowadzonych procedur.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B03B4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9FC3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565FD13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349F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2.35.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9176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Możliwość podłączenia komputera w celu transmisji danych z urządzenia do komputera, umożliwiająca przechowywanie raportów z procedur w formie elektronicznej.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42E6D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5DB2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3DC5AD7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AB6C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2.36.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34B0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Automatyczny test własny urządzenia i zestawu (przed rozpoczęciem procedury) zwiększający bezpieczeństwo pacjenta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16D95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5CFA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5B322A8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5B8D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2.37.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17FB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Moduł do fotoferezy ustrojowej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DD810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6C15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D0B52D8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565F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2.38.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593E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Moduł umożliwiający sterowanie procesem naświetlania przy pomocy ekranu separatora, wyposażone w system kontroli.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75F88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8A5BF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A52FA4B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62D1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2.39.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CB8A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Lampy UVA do naświetlania mieszaniny komórkowej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59F37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9B6B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EBC3C4E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9067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2.40.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98FF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Żywotność lamp: min. 500 godzin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4F249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C88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136B8AC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259B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lastRenderedPageBreak/>
              <w:t>2.41.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7E7F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Długość fali emitowanej przez żarówkę UVA: 315–400 nm. Śr. powierzchniowe natężenie UVA: 15 mW/cm2 Maks. powierzchniowe natężenie UVA: 25 mW/cm2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9E024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8ABE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8ACC1CF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7617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2.42.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3214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Wykorzystanie zestawów jednorazowych w układzie zamkniętym (bez łączenia luer-lock czy zgrzewania)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02477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3BF4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E476D20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3E79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2.43.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8209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Interfejs użytkownika:, wskazujący kluczowe parametry procedury. Górny panel wyposażony w poziomicę i trójkolorową diodę stanu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7E693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5707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A8F47C5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248C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2.44.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FDB0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Wyświetlacz stanu urządzenia, przyciski funkcyjne.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38839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DA7E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EC54CDE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1554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2.45.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0DF8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Sterowanie oraz podgląd procesu naświetlania dostępne z poziomu ekranu separatora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D19DC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5ED8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6908AD2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2ED2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2.46.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047BC" w14:textId="77777777" w:rsidR="003E3541" w:rsidRPr="00957977" w:rsidRDefault="00AB19CF">
            <w:pPr>
              <w:widowControl w:val="0"/>
              <w:rPr>
                <w:rFonts w:asciiTheme="majorHAnsi" w:hAnsiTheme="majorHAnsi" w:cstheme="majorHAnsi"/>
                <w:lang w:eastAsia="pl-PL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Czujniki i zabezpieczenia:</w:t>
            </w:r>
          </w:p>
          <w:p w14:paraId="5CFCC00D" w14:textId="77777777" w:rsidR="003E3541" w:rsidRPr="00957977" w:rsidRDefault="00AB19CF">
            <w:pPr>
              <w:pStyle w:val="Akapitzlist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 w:cstheme="majorHAnsi"/>
                <w:lang w:eastAsia="pl-PL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główny czujnik UVA,</w:t>
            </w:r>
          </w:p>
          <w:p w14:paraId="67609ADF" w14:textId="77777777" w:rsidR="003E3541" w:rsidRPr="00957977" w:rsidRDefault="00AB19CF">
            <w:pPr>
              <w:pStyle w:val="Akapitzlist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 w:cstheme="majorHAnsi"/>
                <w:lang w:eastAsia="pl-PL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 xml:space="preserve">czujniki poszczególnych lamp, </w:t>
            </w:r>
          </w:p>
          <w:p w14:paraId="0022494A" w14:textId="77777777" w:rsidR="003E3541" w:rsidRPr="00957977" w:rsidRDefault="00AB19CF">
            <w:pPr>
              <w:pStyle w:val="Akapitzlist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 w:cstheme="majorHAnsi"/>
                <w:lang w:eastAsia="pl-PL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czujniki temperatury,</w:t>
            </w:r>
          </w:p>
          <w:p w14:paraId="3E623B0E" w14:textId="77777777" w:rsidR="003E3541" w:rsidRPr="00957977" w:rsidRDefault="00AB19CF">
            <w:pPr>
              <w:pStyle w:val="Akapitzlist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 w:cstheme="majorHAnsi"/>
                <w:lang w:eastAsia="pl-PL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czujnik pozycji wytrząsarki,</w:t>
            </w:r>
          </w:p>
          <w:p w14:paraId="5980512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czujniki drzwiczek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5BE20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BA89F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FD2C4C8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A507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2.47.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DA53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Zasilanie aparatu i modułu dostosowane do standardów stosowanych w Polsce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833FB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EE77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3D3EC7E" w14:textId="77777777" w:rsidR="003E3541" w:rsidRPr="00957977" w:rsidRDefault="00AB19CF">
      <w:r w:rsidRPr="00957977">
        <w:rPr>
          <w:rFonts w:ascii="Calibri Light" w:eastAsia="Calibri Light" w:hAnsi="Calibri Light" w:cs="Calibri Light"/>
        </w:rPr>
        <w:t xml:space="preserve">    </w:t>
      </w:r>
      <w:r w:rsidRPr="00957977">
        <w:rPr>
          <w:rFonts w:ascii="Calibri Light" w:hAnsi="Calibri Light" w:cs="Calibri Light"/>
        </w:rPr>
        <w:t>*wypełnia Wykonawca</w:t>
      </w:r>
    </w:p>
    <w:p w14:paraId="242494B0" w14:textId="77777777" w:rsidR="003E3541" w:rsidRPr="00957977" w:rsidRDefault="00AB19CF">
      <w:pPr>
        <w:pStyle w:val="TekstpodstawowyTekstwcity2stbTekstwcity2stTekstwciety2stety2st"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Wykonawca wypełnia niniejszy Formularz  poprzez uzupełnienie kolumny pn. Parametr oferowany (należy opisać oferowany parametr), zgodnie z wymaganiami Zamawiającego opisanymi w kolumnie pn. Parametry graniczne. Opis oferowanego parametru musi być na tyle wyczerpujący, żeby pozwolił Zamawiającemu ocenę oferty, pod względem zgodności z podstawowymi, bezwzględnie wymaganymi parametrami i uznanie, czy oferta spełnia wymagania podstawowe, czy podlega odrzuceniu.</w:t>
      </w:r>
    </w:p>
    <w:p w14:paraId="2A68E19B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 przypadku:</w:t>
      </w:r>
    </w:p>
    <w:p w14:paraId="14A3BD98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38"/>
        </w:numPr>
        <w:jc w:val="both"/>
      </w:pPr>
      <w:r w:rsidRPr="00957977">
        <w:rPr>
          <w:rFonts w:ascii="Calibri Light" w:eastAsia="Calibri Light" w:hAnsi="Calibri Light" w:cs="Calibri Light"/>
          <w:iCs/>
          <w:sz w:val="22"/>
          <w:szCs w:val="22"/>
        </w:rPr>
        <w:t xml:space="preserve"> </w:t>
      </w:r>
      <w:r w:rsidRPr="00957977">
        <w:rPr>
          <w:rFonts w:ascii="Calibri Light" w:hAnsi="Calibri Light" w:cs="Calibri Light"/>
          <w:iCs/>
          <w:sz w:val="22"/>
          <w:szCs w:val="22"/>
        </w:rPr>
        <w:t xml:space="preserve">niewypełnienia którejkolwiek z pozycji w tabeli, </w:t>
      </w:r>
    </w:p>
    <w:p w14:paraId="68AD323A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38"/>
        </w:numPr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zaoferowania parametrów niezgodnych z wymaganiami Zamawiającego</w:t>
      </w:r>
    </w:p>
    <w:p w14:paraId="576CDC3F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oferta zostanie odrzucona na podstawie art. 226 ust. 1 pkt. 5 ustawy pzp, jako oferta, której treść jest niezgodna z warunkami zamówienia,</w:t>
      </w:r>
    </w:p>
    <w:p w14:paraId="064A3C6D" w14:textId="77777777" w:rsidR="003E3541" w:rsidRPr="00957977" w:rsidRDefault="003E3541">
      <w:pPr>
        <w:jc w:val="center"/>
        <w:rPr>
          <w:rFonts w:ascii="Calibri Light" w:hAnsi="Calibri Light" w:cs="Calibri Light"/>
          <w:i/>
        </w:rPr>
      </w:pPr>
    </w:p>
    <w:p w14:paraId="68FCC569" w14:textId="77777777" w:rsidR="003E3541" w:rsidRPr="00957977" w:rsidRDefault="00AB19CF">
      <w:pPr>
        <w:jc w:val="center"/>
        <w:rPr>
          <w:rFonts w:ascii="Calibri Light" w:hAnsi="Calibri Light" w:cs="Calibri Light"/>
          <w:i/>
        </w:rPr>
      </w:pPr>
      <w:r w:rsidRPr="00957977">
        <w:rPr>
          <w:rFonts w:ascii="Calibri Light" w:hAnsi="Calibri Light" w:cs="Calibri Light"/>
          <w:i/>
        </w:rPr>
        <w:lastRenderedPageBreak/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42E469A" w14:textId="77777777" w:rsidR="003E3541" w:rsidRPr="00957977" w:rsidRDefault="003E3541">
      <w:pPr>
        <w:jc w:val="center"/>
      </w:pPr>
    </w:p>
    <w:sectPr w:rsidR="003E3541" w:rsidRPr="0095797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22DC2" w14:textId="77777777" w:rsidR="0065140A" w:rsidRDefault="0065140A">
      <w:pPr>
        <w:spacing w:after="0" w:line="240" w:lineRule="auto"/>
      </w:pPr>
      <w:r>
        <w:separator/>
      </w:r>
    </w:p>
  </w:endnote>
  <w:endnote w:type="continuationSeparator" w:id="0">
    <w:p w14:paraId="324C7E8C" w14:textId="77777777" w:rsidR="0065140A" w:rsidRDefault="0065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EE"/>
    <w:family w:val="roman"/>
    <w:pitch w:val="variable"/>
  </w:font>
  <w:font w:name="F"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charset w:val="80"/>
    <w:family w:val="auto"/>
    <w:pitch w:val="default"/>
  </w:font>
  <w:font w:name="ヒラギノ角ゴ Pro W3">
    <w:altName w:val="Times New Roman"/>
    <w:charset w:val="00"/>
    <w:family w:val="roman"/>
    <w:pitch w:val="default"/>
  </w:font>
  <w:font w:name="Andale Sans UI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41C9" w14:textId="77777777" w:rsidR="003E3541" w:rsidRDefault="00AB19CF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40</w:t>
    </w:r>
    <w:r>
      <w:fldChar w:fldCharType="end"/>
    </w:r>
  </w:p>
  <w:p w14:paraId="27C167DB" w14:textId="77777777" w:rsidR="003E3541" w:rsidRDefault="003E35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1A0E5" w14:textId="77777777" w:rsidR="0065140A" w:rsidRDefault="0065140A">
      <w:pPr>
        <w:spacing w:after="0" w:line="240" w:lineRule="auto"/>
      </w:pPr>
      <w:r>
        <w:separator/>
      </w:r>
    </w:p>
  </w:footnote>
  <w:footnote w:type="continuationSeparator" w:id="0">
    <w:p w14:paraId="400EAE33" w14:textId="77777777" w:rsidR="0065140A" w:rsidRDefault="0065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34CB" w14:textId="77777777" w:rsidR="003E3541" w:rsidRDefault="00AB19CF">
    <w:pPr>
      <w:pStyle w:val="Nagwek"/>
    </w:pPr>
    <w:r>
      <w:rPr>
        <w:noProof/>
      </w:rPr>
      <w:drawing>
        <wp:inline distT="0" distB="0" distL="0" distR="0" wp14:anchorId="4554AC66" wp14:editId="5C669EBE">
          <wp:extent cx="5753100" cy="831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50" r="-7" b="-50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2646"/>
    <w:multiLevelType w:val="multilevel"/>
    <w:tmpl w:val="2DDEEFBE"/>
    <w:lvl w:ilvl="0">
      <w:start w:val="1"/>
      <w:numFmt w:val="lowerLetter"/>
      <w:lvlText w:val="%1)"/>
      <w:lvlJc w:val="left"/>
      <w:pPr>
        <w:ind w:left="720" w:hanging="360"/>
      </w:pPr>
      <w:rPr>
        <w:rFonts w:cs="Calibri Light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AF4E87"/>
    <w:multiLevelType w:val="multilevel"/>
    <w:tmpl w:val="94AAAE9C"/>
    <w:lvl w:ilvl="0">
      <w:start w:val="1"/>
      <w:numFmt w:val="lowerLetter"/>
      <w:lvlText w:val="%1)"/>
      <w:lvlJc w:val="left"/>
      <w:pPr>
        <w:ind w:left="720" w:hanging="360"/>
      </w:pPr>
      <w:rPr>
        <w:rFonts w:cs="Calibri Light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0C4E4A"/>
    <w:multiLevelType w:val="multilevel"/>
    <w:tmpl w:val="437693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780448"/>
    <w:multiLevelType w:val="multilevel"/>
    <w:tmpl w:val="EFF08C4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 Light" w:hAnsi="Calibri Light" w:cs="OpenSymbol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cs="Symbol"/>
        <w:sz w:val="24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cs="Courier New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cs="Wingdings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cs="Symbol"/>
      </w:rPr>
    </w:lvl>
    <w:lvl w:ilvl="5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cs="Courier New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cs="Wingdings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cs="Symbol"/>
      </w:rPr>
    </w:lvl>
    <w:lvl w:ilvl="8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cs="Courier New"/>
      </w:rPr>
    </w:lvl>
  </w:abstractNum>
  <w:abstractNum w:abstractNumId="4" w15:restartNumberingAfterBreak="0">
    <w:nsid w:val="0BED411E"/>
    <w:multiLevelType w:val="multilevel"/>
    <w:tmpl w:val="B62419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238D5"/>
    <w:multiLevelType w:val="multilevel"/>
    <w:tmpl w:val="FDEE221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 Light" w:hAnsi="Calibri Ligh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6" w15:restartNumberingAfterBreak="0">
    <w:nsid w:val="12962BC5"/>
    <w:multiLevelType w:val="multilevel"/>
    <w:tmpl w:val="B9AC82BE"/>
    <w:lvl w:ilvl="0">
      <w:start w:val="1"/>
      <w:numFmt w:val="lowerLetter"/>
      <w:lvlText w:val="%1)"/>
      <w:lvlJc w:val="left"/>
      <w:pPr>
        <w:ind w:left="720" w:hanging="360"/>
      </w:pPr>
      <w:rPr>
        <w:rFonts w:cs="Calibri Light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40829E2"/>
    <w:multiLevelType w:val="multilevel"/>
    <w:tmpl w:val="204A2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743448"/>
    <w:multiLevelType w:val="multilevel"/>
    <w:tmpl w:val="E5D4B29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 Light" w:hAnsi="Calibri Light" w:cs="Wingdings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cs="OpenSymbol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cs="OpenSymbol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cs="OpenSymbol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cs="OpenSymbol"/>
      </w:rPr>
    </w:lvl>
    <w:lvl w:ilvl="5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cs="OpenSymbol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cs="OpenSymbol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cs="OpenSymbol"/>
      </w:rPr>
    </w:lvl>
    <w:lvl w:ilvl="8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cs="OpenSymbol"/>
      </w:rPr>
    </w:lvl>
  </w:abstractNum>
  <w:abstractNum w:abstractNumId="9" w15:restartNumberingAfterBreak="0">
    <w:nsid w:val="23BC194B"/>
    <w:multiLevelType w:val="multilevel"/>
    <w:tmpl w:val="23FE0A7E"/>
    <w:lvl w:ilvl="0">
      <w:start w:val="1"/>
      <w:numFmt w:val="lowerLetter"/>
      <w:lvlText w:val="%1)"/>
      <w:lvlJc w:val="left"/>
      <w:pPr>
        <w:ind w:left="720" w:hanging="360"/>
      </w:pPr>
      <w:rPr>
        <w:rFonts w:cs="Calibri Light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4E11210"/>
    <w:multiLevelType w:val="multilevel"/>
    <w:tmpl w:val="4C34C80A"/>
    <w:lvl w:ilvl="0">
      <w:start w:val="1"/>
      <w:numFmt w:val="lowerLetter"/>
      <w:lvlText w:val="%1)"/>
      <w:lvlJc w:val="left"/>
      <w:pPr>
        <w:ind w:left="720" w:hanging="360"/>
      </w:pPr>
      <w:rPr>
        <w:rFonts w:cs="Calibri Light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750731F"/>
    <w:multiLevelType w:val="multilevel"/>
    <w:tmpl w:val="9D460338"/>
    <w:lvl w:ilvl="0">
      <w:start w:val="1"/>
      <w:numFmt w:val="decimal"/>
      <w:lvlText w:val="1.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94D2C2C"/>
    <w:multiLevelType w:val="multilevel"/>
    <w:tmpl w:val="BB3428E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 Light" w:hAnsi="Calibri Ligh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13" w15:restartNumberingAfterBreak="0">
    <w:nsid w:val="2AAD7752"/>
    <w:multiLevelType w:val="multilevel"/>
    <w:tmpl w:val="AA564224"/>
    <w:lvl w:ilvl="0">
      <w:start w:val="1"/>
      <w:numFmt w:val="lowerLetter"/>
      <w:lvlText w:val="%1)"/>
      <w:lvlJc w:val="left"/>
      <w:pPr>
        <w:ind w:left="720" w:hanging="360"/>
      </w:pPr>
      <w:rPr>
        <w:rFonts w:cs="Calibri Light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BA75AD4"/>
    <w:multiLevelType w:val="multilevel"/>
    <w:tmpl w:val="9B4E6F4E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 Light" w:hAnsi="Calibri Ligh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15" w15:restartNumberingAfterBreak="0">
    <w:nsid w:val="2FFA46EC"/>
    <w:multiLevelType w:val="multilevel"/>
    <w:tmpl w:val="FE5829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33B3C"/>
    <w:multiLevelType w:val="multilevel"/>
    <w:tmpl w:val="74C2A69C"/>
    <w:lvl w:ilvl="0">
      <w:start w:val="1"/>
      <w:numFmt w:val="lowerLetter"/>
      <w:lvlText w:val="%1)"/>
      <w:lvlJc w:val="left"/>
      <w:pPr>
        <w:ind w:left="720" w:hanging="360"/>
      </w:pPr>
      <w:rPr>
        <w:rFonts w:cs="Calibri Light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69819CC"/>
    <w:multiLevelType w:val="multilevel"/>
    <w:tmpl w:val="CB2CE4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3CB355B5"/>
    <w:multiLevelType w:val="multilevel"/>
    <w:tmpl w:val="B5B45EAE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 Light" w:hAnsi="Calibri Ligh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19" w15:restartNumberingAfterBreak="0">
    <w:nsid w:val="3D6804D1"/>
    <w:multiLevelType w:val="multilevel"/>
    <w:tmpl w:val="01B245A2"/>
    <w:lvl w:ilvl="0">
      <w:start w:val="1"/>
      <w:numFmt w:val="lowerLetter"/>
      <w:lvlText w:val="%1)"/>
      <w:lvlJc w:val="left"/>
      <w:pPr>
        <w:ind w:left="720" w:hanging="360"/>
      </w:pPr>
      <w:rPr>
        <w:rFonts w:cs="Calibri Light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FCC4445"/>
    <w:multiLevelType w:val="multilevel"/>
    <w:tmpl w:val="B46295D6"/>
    <w:lvl w:ilvl="0">
      <w:start w:val="1"/>
      <w:numFmt w:val="lowerLetter"/>
      <w:lvlText w:val="%1)"/>
      <w:lvlJc w:val="left"/>
      <w:pPr>
        <w:ind w:left="720" w:hanging="360"/>
      </w:pPr>
      <w:rPr>
        <w:rFonts w:cs="Calibri Light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4D84951"/>
    <w:multiLevelType w:val="multilevel"/>
    <w:tmpl w:val="C4160706"/>
    <w:lvl w:ilvl="0">
      <w:start w:val="1"/>
      <w:numFmt w:val="lowerLetter"/>
      <w:lvlText w:val="%1)"/>
      <w:lvlJc w:val="left"/>
      <w:pPr>
        <w:ind w:left="720" w:hanging="360"/>
      </w:pPr>
      <w:rPr>
        <w:rFonts w:cs="Calibri Light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658647B"/>
    <w:multiLevelType w:val="multilevel"/>
    <w:tmpl w:val="3170E1AA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72B0891"/>
    <w:multiLevelType w:val="multilevel"/>
    <w:tmpl w:val="C10A3D4C"/>
    <w:lvl w:ilvl="0">
      <w:start w:val="1"/>
      <w:numFmt w:val="lowerLetter"/>
      <w:lvlText w:val="%1)"/>
      <w:lvlJc w:val="left"/>
      <w:pPr>
        <w:ind w:left="720" w:hanging="360"/>
      </w:pPr>
      <w:rPr>
        <w:rFonts w:cs="Calibri Light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85C41CE"/>
    <w:multiLevelType w:val="multilevel"/>
    <w:tmpl w:val="6388D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466E7"/>
    <w:multiLevelType w:val="multilevel"/>
    <w:tmpl w:val="D5E66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CFA5783"/>
    <w:multiLevelType w:val="multilevel"/>
    <w:tmpl w:val="F738DC6A"/>
    <w:lvl w:ilvl="0">
      <w:start w:val="1"/>
      <w:numFmt w:val="lowerLetter"/>
      <w:lvlText w:val="%1)"/>
      <w:lvlJc w:val="left"/>
      <w:pPr>
        <w:ind w:left="720" w:hanging="360"/>
      </w:pPr>
      <w:rPr>
        <w:rFonts w:cs="Calibri Light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2902DEA"/>
    <w:multiLevelType w:val="multilevel"/>
    <w:tmpl w:val="3DB46C9E"/>
    <w:lvl w:ilvl="0">
      <w:start w:val="1"/>
      <w:numFmt w:val="lowerLetter"/>
      <w:lvlText w:val="%1)"/>
      <w:lvlJc w:val="left"/>
      <w:pPr>
        <w:ind w:left="720" w:hanging="360"/>
      </w:pPr>
      <w:rPr>
        <w:rFonts w:cs="Calibri Light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3675C37"/>
    <w:multiLevelType w:val="multilevel"/>
    <w:tmpl w:val="EE42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8E62A92"/>
    <w:multiLevelType w:val="multilevel"/>
    <w:tmpl w:val="CB6C7B72"/>
    <w:lvl w:ilvl="0">
      <w:start w:val="1"/>
      <w:numFmt w:val="lowerLetter"/>
      <w:lvlText w:val="%1)"/>
      <w:lvlJc w:val="left"/>
      <w:pPr>
        <w:ind w:left="720" w:hanging="360"/>
      </w:pPr>
      <w:rPr>
        <w:rFonts w:cs="Calibri Light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D3F7EDA"/>
    <w:multiLevelType w:val="multilevel"/>
    <w:tmpl w:val="9B00EE5E"/>
    <w:lvl w:ilvl="0">
      <w:start w:val="1"/>
      <w:numFmt w:val="lowerLetter"/>
      <w:lvlText w:val="%1)"/>
      <w:lvlJc w:val="left"/>
      <w:pPr>
        <w:ind w:left="720" w:hanging="360"/>
      </w:pPr>
      <w:rPr>
        <w:rFonts w:cs="Calibri Light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D79471D"/>
    <w:multiLevelType w:val="multilevel"/>
    <w:tmpl w:val="D22EAABE"/>
    <w:lvl w:ilvl="0">
      <w:start w:val="1"/>
      <w:numFmt w:val="lowerLetter"/>
      <w:lvlText w:val="%1)"/>
      <w:lvlJc w:val="left"/>
      <w:pPr>
        <w:ind w:left="720" w:hanging="360"/>
      </w:pPr>
      <w:rPr>
        <w:rFonts w:cs="Calibri Light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8CE05CB"/>
    <w:multiLevelType w:val="multilevel"/>
    <w:tmpl w:val="E60CF4F8"/>
    <w:lvl w:ilvl="0">
      <w:start w:val="1"/>
      <w:numFmt w:val="lowerLetter"/>
      <w:lvlText w:val="%1)"/>
      <w:lvlJc w:val="left"/>
      <w:pPr>
        <w:ind w:left="720" w:hanging="360"/>
      </w:pPr>
      <w:rPr>
        <w:rFonts w:cs="Calibri Light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B4A5187"/>
    <w:multiLevelType w:val="multilevel"/>
    <w:tmpl w:val="ED66ED1C"/>
    <w:lvl w:ilvl="0">
      <w:start w:val="1"/>
      <w:numFmt w:val="lowerLetter"/>
      <w:lvlText w:val="%1)"/>
      <w:lvlJc w:val="left"/>
      <w:pPr>
        <w:ind w:left="720" w:hanging="360"/>
      </w:pPr>
      <w:rPr>
        <w:rFonts w:cs="Calibri Light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BE91A6E"/>
    <w:multiLevelType w:val="multilevel"/>
    <w:tmpl w:val="64C2BFE4"/>
    <w:lvl w:ilvl="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0BB7367"/>
    <w:multiLevelType w:val="multilevel"/>
    <w:tmpl w:val="27CACD3A"/>
    <w:lvl w:ilvl="0">
      <w:start w:val="1"/>
      <w:numFmt w:val="lowerLetter"/>
      <w:lvlText w:val="%1)"/>
      <w:lvlJc w:val="left"/>
      <w:pPr>
        <w:ind w:left="720" w:hanging="360"/>
      </w:pPr>
      <w:rPr>
        <w:rFonts w:cs="Calibri Light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2FF6808"/>
    <w:multiLevelType w:val="multilevel"/>
    <w:tmpl w:val="8FA082CE"/>
    <w:lvl w:ilvl="0">
      <w:start w:val="1"/>
      <w:numFmt w:val="lowerLetter"/>
      <w:lvlText w:val="%1)"/>
      <w:lvlJc w:val="left"/>
      <w:pPr>
        <w:ind w:left="720" w:hanging="360"/>
      </w:pPr>
      <w:rPr>
        <w:rFonts w:cs="Calibri Light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9A92402"/>
    <w:multiLevelType w:val="multilevel"/>
    <w:tmpl w:val="50C04D86"/>
    <w:lvl w:ilvl="0">
      <w:start w:val="1"/>
      <w:numFmt w:val="lowerLetter"/>
      <w:lvlText w:val="%1)"/>
      <w:lvlJc w:val="left"/>
      <w:pPr>
        <w:ind w:left="720" w:hanging="360"/>
      </w:pPr>
      <w:rPr>
        <w:rFonts w:cs="Calibri Light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7A915C02"/>
    <w:multiLevelType w:val="multilevel"/>
    <w:tmpl w:val="F644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9" w15:restartNumberingAfterBreak="0">
    <w:nsid w:val="7E404380"/>
    <w:multiLevelType w:val="multilevel"/>
    <w:tmpl w:val="93B2BC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165848">
    <w:abstractNumId w:val="19"/>
  </w:num>
  <w:num w:numId="2" w16cid:durableId="185677878">
    <w:abstractNumId w:val="34"/>
  </w:num>
  <w:num w:numId="3" w16cid:durableId="570583369">
    <w:abstractNumId w:val="13"/>
  </w:num>
  <w:num w:numId="4" w16cid:durableId="44569672">
    <w:abstractNumId w:val="21"/>
  </w:num>
  <w:num w:numId="5" w16cid:durableId="1710911003">
    <w:abstractNumId w:val="11"/>
  </w:num>
  <w:num w:numId="6" w16cid:durableId="112329166">
    <w:abstractNumId w:val="9"/>
  </w:num>
  <w:num w:numId="7" w16cid:durableId="692194136">
    <w:abstractNumId w:val="3"/>
  </w:num>
  <w:num w:numId="8" w16cid:durableId="294682203">
    <w:abstractNumId w:val="25"/>
  </w:num>
  <w:num w:numId="9" w16cid:durableId="5981239">
    <w:abstractNumId w:val="8"/>
  </w:num>
  <w:num w:numId="10" w16cid:durableId="744379407">
    <w:abstractNumId w:val="5"/>
  </w:num>
  <w:num w:numId="11" w16cid:durableId="1749500718">
    <w:abstractNumId w:val="14"/>
  </w:num>
  <w:num w:numId="12" w16cid:durableId="1130593309">
    <w:abstractNumId w:val="18"/>
  </w:num>
  <w:num w:numId="13" w16cid:durableId="2031757206">
    <w:abstractNumId w:val="12"/>
  </w:num>
  <w:num w:numId="14" w16cid:durableId="1310869200">
    <w:abstractNumId w:val="7"/>
  </w:num>
  <w:num w:numId="15" w16cid:durableId="498496985">
    <w:abstractNumId w:val="28"/>
  </w:num>
  <w:num w:numId="16" w16cid:durableId="2131705696">
    <w:abstractNumId w:val="2"/>
  </w:num>
  <w:num w:numId="17" w16cid:durableId="2080709446">
    <w:abstractNumId w:val="24"/>
  </w:num>
  <w:num w:numId="18" w16cid:durableId="1670256432">
    <w:abstractNumId w:val="38"/>
  </w:num>
  <w:num w:numId="19" w16cid:durableId="231818177">
    <w:abstractNumId w:val="4"/>
  </w:num>
  <w:num w:numId="20" w16cid:durableId="744761911">
    <w:abstractNumId w:val="15"/>
  </w:num>
  <w:num w:numId="21" w16cid:durableId="344747737">
    <w:abstractNumId w:val="39"/>
  </w:num>
  <w:num w:numId="22" w16cid:durableId="1621037480">
    <w:abstractNumId w:val="0"/>
  </w:num>
  <w:num w:numId="23" w16cid:durableId="442653801">
    <w:abstractNumId w:val="32"/>
  </w:num>
  <w:num w:numId="24" w16cid:durableId="1558780420">
    <w:abstractNumId w:val="1"/>
  </w:num>
  <w:num w:numId="25" w16cid:durableId="111674852">
    <w:abstractNumId w:val="23"/>
  </w:num>
  <w:num w:numId="26" w16cid:durableId="1548757644">
    <w:abstractNumId w:val="30"/>
  </w:num>
  <w:num w:numId="27" w16cid:durableId="12076336">
    <w:abstractNumId w:val="10"/>
  </w:num>
  <w:num w:numId="28" w16cid:durableId="146094162">
    <w:abstractNumId w:val="16"/>
  </w:num>
  <w:num w:numId="29" w16cid:durableId="1395934999">
    <w:abstractNumId w:val="20"/>
  </w:num>
  <w:num w:numId="30" w16cid:durableId="2095004889">
    <w:abstractNumId w:val="37"/>
  </w:num>
  <w:num w:numId="31" w16cid:durableId="2018071975">
    <w:abstractNumId w:val="6"/>
  </w:num>
  <w:num w:numId="32" w16cid:durableId="1736277797">
    <w:abstractNumId w:val="36"/>
  </w:num>
  <w:num w:numId="33" w16cid:durableId="127863076">
    <w:abstractNumId w:val="35"/>
  </w:num>
  <w:num w:numId="34" w16cid:durableId="2001158397">
    <w:abstractNumId w:val="33"/>
  </w:num>
  <w:num w:numId="35" w16cid:durableId="517281496">
    <w:abstractNumId w:val="29"/>
  </w:num>
  <w:num w:numId="36" w16cid:durableId="932582">
    <w:abstractNumId w:val="31"/>
  </w:num>
  <w:num w:numId="37" w16cid:durableId="1673601477">
    <w:abstractNumId w:val="27"/>
  </w:num>
  <w:num w:numId="38" w16cid:durableId="1930507291">
    <w:abstractNumId w:val="26"/>
  </w:num>
  <w:num w:numId="39" w16cid:durableId="332414301">
    <w:abstractNumId w:val="22"/>
  </w:num>
  <w:num w:numId="40" w16cid:durableId="15271361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41"/>
    <w:rsid w:val="00016A21"/>
    <w:rsid w:val="00043E1D"/>
    <w:rsid w:val="00083435"/>
    <w:rsid w:val="0008441B"/>
    <w:rsid w:val="000D51D3"/>
    <w:rsid w:val="001B2389"/>
    <w:rsid w:val="00225DAF"/>
    <w:rsid w:val="002337E0"/>
    <w:rsid w:val="00243488"/>
    <w:rsid w:val="00251950"/>
    <w:rsid w:val="00286871"/>
    <w:rsid w:val="002D27B6"/>
    <w:rsid w:val="00371DB5"/>
    <w:rsid w:val="003E3541"/>
    <w:rsid w:val="003F5BFD"/>
    <w:rsid w:val="004430B4"/>
    <w:rsid w:val="00471D63"/>
    <w:rsid w:val="004F1AA2"/>
    <w:rsid w:val="005700EF"/>
    <w:rsid w:val="005713F3"/>
    <w:rsid w:val="005E40AF"/>
    <w:rsid w:val="006456C2"/>
    <w:rsid w:val="0065140A"/>
    <w:rsid w:val="00793FE5"/>
    <w:rsid w:val="007C675D"/>
    <w:rsid w:val="007C7199"/>
    <w:rsid w:val="00835C45"/>
    <w:rsid w:val="00847B6E"/>
    <w:rsid w:val="008A763E"/>
    <w:rsid w:val="008C1ADE"/>
    <w:rsid w:val="008C1D17"/>
    <w:rsid w:val="0091388C"/>
    <w:rsid w:val="00940259"/>
    <w:rsid w:val="00950285"/>
    <w:rsid w:val="00957977"/>
    <w:rsid w:val="009F1406"/>
    <w:rsid w:val="00A02295"/>
    <w:rsid w:val="00A711EB"/>
    <w:rsid w:val="00AA34C2"/>
    <w:rsid w:val="00AB19CF"/>
    <w:rsid w:val="00AC5819"/>
    <w:rsid w:val="00AE0D80"/>
    <w:rsid w:val="00B461CF"/>
    <w:rsid w:val="00BC6449"/>
    <w:rsid w:val="00C503E1"/>
    <w:rsid w:val="00C814E3"/>
    <w:rsid w:val="00CB030E"/>
    <w:rsid w:val="00CF2938"/>
    <w:rsid w:val="00D34D15"/>
    <w:rsid w:val="00D36C58"/>
    <w:rsid w:val="00E307BB"/>
    <w:rsid w:val="00EB10CB"/>
    <w:rsid w:val="00EF2938"/>
    <w:rsid w:val="00F125F5"/>
    <w:rsid w:val="00F31B26"/>
    <w:rsid w:val="00F63278"/>
    <w:rsid w:val="00F86BFF"/>
    <w:rsid w:val="00FB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048BE5"/>
  <w15:docId w15:val="{6622D63E-6100-418F-836C-68C31BD0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auto"/>
    </w:rPr>
  </w:style>
  <w:style w:type="character" w:customStyle="1" w:styleId="WW8Num3z0">
    <w:name w:val="WW8Num3z0"/>
    <w:qFormat/>
    <w:rPr>
      <w:color w:val="auto"/>
    </w:rPr>
  </w:style>
  <w:style w:type="character" w:customStyle="1" w:styleId="WW8Num4z0">
    <w:name w:val="WW8Num4z0"/>
    <w:qFormat/>
    <w:rPr>
      <w:rFonts w:ascii="Calibri Light" w:hAnsi="Calibri Light" w:cs="Calibri Light"/>
      <w:iCs/>
      <w:sz w:val="22"/>
      <w:szCs w:val="22"/>
    </w:rPr>
  </w:style>
  <w:style w:type="character" w:customStyle="1" w:styleId="WW8Num5z0">
    <w:name w:val="WW8Num5z0"/>
    <w:qFormat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qFormat/>
    <w:rPr>
      <w:rFonts w:ascii="Calibri Light" w:hAnsi="Calibri Light" w:cs="Calibri Light"/>
      <w:iCs/>
      <w:sz w:val="22"/>
      <w:szCs w:val="22"/>
    </w:rPr>
  </w:style>
  <w:style w:type="character" w:customStyle="1" w:styleId="WW8Num7z0">
    <w:name w:val="WW8Num7z0"/>
    <w:qFormat/>
    <w:rPr>
      <w:rFonts w:ascii="Calibri Light" w:hAnsi="Calibri Light" w:cs="Calibri Light"/>
      <w:iCs/>
      <w:sz w:val="22"/>
      <w:szCs w:val="22"/>
    </w:rPr>
  </w:style>
  <w:style w:type="character" w:customStyle="1" w:styleId="WW8Num8z0">
    <w:name w:val="WW8Num8z0"/>
    <w:qFormat/>
    <w:rPr>
      <w:color w:val="auto"/>
    </w:rPr>
  </w:style>
  <w:style w:type="character" w:customStyle="1" w:styleId="WW8Num9z0">
    <w:name w:val="WW8Num9z0"/>
    <w:qFormat/>
    <w:rPr>
      <w:rFonts w:ascii="Symbol" w:eastAsia="Times New Roman" w:hAnsi="Symbol" w:cs="Symbol"/>
      <w:color w:val="000000"/>
      <w:lang w:eastAsia="pl-P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Calibri Light" w:hAnsi="Calibri Light" w:cs="Calibri Light"/>
      <w:iCs/>
      <w:sz w:val="22"/>
      <w:szCs w:val="22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Calibri Light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qFormat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color w:val="auto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cs="Calibri Light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cs="Calibri Light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color w:val="auto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cs="Calibri Ligh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TekstprzypisukocowegoZnak">
    <w:name w:val="Tekst przypisu końcowego Znak"/>
    <w:qFormat/>
    <w:rPr>
      <w:rFonts w:cs="Times New Roman"/>
      <w:sz w:val="20"/>
      <w:szCs w:val="20"/>
    </w:rPr>
  </w:style>
  <w:style w:type="character" w:customStyle="1" w:styleId="Znakiprzypiswkocowych">
    <w:name w:val="Znaki przypisów końcowych"/>
    <w:qFormat/>
    <w:rPr>
      <w:rFonts w:cs="Times New Roman"/>
      <w:vertAlign w:val="superscript"/>
    </w:rPr>
  </w:style>
  <w:style w:type="character" w:customStyle="1" w:styleId="NagwekZnak">
    <w:name w:val="Nagłówek Znak"/>
    <w:qFormat/>
    <w:rPr>
      <w:rFonts w:cs="Times New Roman"/>
    </w:rPr>
  </w:style>
  <w:style w:type="character" w:customStyle="1" w:styleId="StopkaZnak">
    <w:name w:val="Stopka Znak"/>
    <w:qFormat/>
    <w:rPr>
      <w:rFonts w:cs="Times New Roman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None">
    <w:name w:val="None"/>
    <w:qFormat/>
    <w:rsid w:val="004966CE"/>
  </w:style>
  <w:style w:type="character" w:customStyle="1" w:styleId="TekstpodstawowyZnak">
    <w:name w:val="Tekst podstawowy Znak"/>
    <w:link w:val="Tekstpodstawowy"/>
    <w:qFormat/>
    <w:rsid w:val="003607EE"/>
    <w:rPr>
      <w:rFonts w:ascii="Calibri" w:eastAsia="Calibri" w:hAnsi="Calibri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5335D6"/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C2750B"/>
    <w:rPr>
      <w:sz w:val="24"/>
    </w:rPr>
  </w:style>
  <w:style w:type="character" w:customStyle="1" w:styleId="ListLabel1">
    <w:name w:val="ListLabel 1"/>
    <w:qFormat/>
    <w:rPr>
      <w:rFonts w:cs="Calibri Light"/>
      <w:iCs/>
      <w:sz w:val="22"/>
      <w:szCs w:val="22"/>
    </w:rPr>
  </w:style>
  <w:style w:type="character" w:customStyle="1" w:styleId="ListLabel2">
    <w:name w:val="ListLabel 2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">
    <w:name w:val="ListLabel 3"/>
    <w:qFormat/>
    <w:rPr>
      <w:rFonts w:cs="Calibri Light"/>
      <w:iCs/>
      <w:sz w:val="22"/>
      <w:szCs w:val="22"/>
    </w:rPr>
  </w:style>
  <w:style w:type="character" w:customStyle="1" w:styleId="ListLabel4">
    <w:name w:val="ListLabel 4"/>
    <w:qFormat/>
    <w:rPr>
      <w:rFonts w:cs="Calibri Light"/>
      <w:iCs/>
      <w:sz w:val="22"/>
      <w:szCs w:val="22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rFonts w:cs="Calibri Light"/>
      <w:iCs/>
      <w:sz w:val="22"/>
      <w:szCs w:val="22"/>
    </w:rPr>
  </w:style>
  <w:style w:type="character" w:customStyle="1" w:styleId="ListLabel7">
    <w:name w:val="ListLabel 7"/>
    <w:qFormat/>
    <w:rPr>
      <w:rFonts w:ascii="Calibri Light" w:hAnsi="Calibri Light" w:cs="OpenSymbol"/>
      <w:b w:val="0"/>
      <w:sz w:val="22"/>
    </w:rPr>
  </w:style>
  <w:style w:type="character" w:customStyle="1" w:styleId="ListLabel8">
    <w:name w:val="ListLabel 8"/>
    <w:qFormat/>
    <w:rPr>
      <w:rFonts w:cs="Symbol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Calibri Light" w:hAnsi="Calibri Light" w:cs="Wingdings"/>
      <w:b w:val="0"/>
      <w:sz w:val="22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ascii="Calibri Light" w:hAnsi="Calibri Light"/>
      <w:b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rFonts w:ascii="Calibri Light" w:hAnsi="Calibri Light"/>
      <w:b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Pr>
      <w:rFonts w:ascii="Calibri Light" w:hAnsi="Calibri Light"/>
      <w:b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2">
    <w:name w:val="ListLabel 52"/>
    <w:qFormat/>
    <w:rPr>
      <w:rFonts w:ascii="Calibri Light" w:hAnsi="Calibri Light"/>
      <w:b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61">
    <w:name w:val="ListLabel 61"/>
    <w:qFormat/>
    <w:rPr>
      <w:rFonts w:ascii="Calibri Light" w:hAnsi="Calibri Light" w:cs="Symbol"/>
      <w:sz w:val="22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Calibri Light" w:hAnsi="Calibri Light" w:cs="Symbol"/>
      <w:b/>
      <w:sz w:val="24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ascii="Calibri Light" w:hAnsi="Calibri Light"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Calibri Light"/>
      <w:iCs/>
      <w:sz w:val="22"/>
      <w:szCs w:val="22"/>
    </w:rPr>
  </w:style>
  <w:style w:type="character" w:customStyle="1" w:styleId="ListLabel89">
    <w:name w:val="ListLabel 89"/>
    <w:qFormat/>
    <w:rPr>
      <w:rFonts w:cs="Calibri Light"/>
      <w:iCs/>
      <w:sz w:val="22"/>
      <w:szCs w:val="22"/>
    </w:rPr>
  </w:style>
  <w:style w:type="character" w:customStyle="1" w:styleId="ListLabel90">
    <w:name w:val="ListLabel 90"/>
    <w:qFormat/>
    <w:rPr>
      <w:rFonts w:cs="Calibri Light"/>
      <w:iCs/>
      <w:sz w:val="22"/>
      <w:szCs w:val="22"/>
    </w:rPr>
  </w:style>
  <w:style w:type="character" w:customStyle="1" w:styleId="ListLabel91">
    <w:name w:val="ListLabel 91"/>
    <w:qFormat/>
    <w:rPr>
      <w:rFonts w:cs="Calibri Light"/>
      <w:iCs/>
      <w:sz w:val="22"/>
      <w:szCs w:val="22"/>
    </w:rPr>
  </w:style>
  <w:style w:type="character" w:customStyle="1" w:styleId="ListLabel92">
    <w:name w:val="ListLabel 92"/>
    <w:qFormat/>
    <w:rPr>
      <w:rFonts w:cs="Calibri Light"/>
      <w:iCs/>
      <w:sz w:val="22"/>
      <w:szCs w:val="22"/>
    </w:rPr>
  </w:style>
  <w:style w:type="character" w:customStyle="1" w:styleId="ListLabel93">
    <w:name w:val="ListLabel 93"/>
    <w:qFormat/>
    <w:rPr>
      <w:rFonts w:cs="Calibri Light"/>
      <w:iCs/>
      <w:sz w:val="22"/>
      <w:szCs w:val="22"/>
    </w:rPr>
  </w:style>
  <w:style w:type="character" w:customStyle="1" w:styleId="ListLabel94">
    <w:name w:val="ListLabel 94"/>
    <w:qFormat/>
    <w:rPr>
      <w:rFonts w:cs="Calibri Light"/>
      <w:iCs/>
      <w:sz w:val="22"/>
      <w:szCs w:val="22"/>
    </w:rPr>
  </w:style>
  <w:style w:type="character" w:customStyle="1" w:styleId="ListLabel95">
    <w:name w:val="ListLabel 95"/>
    <w:qFormat/>
    <w:rPr>
      <w:rFonts w:cs="Calibri Light"/>
      <w:iCs/>
      <w:sz w:val="22"/>
      <w:szCs w:val="22"/>
    </w:rPr>
  </w:style>
  <w:style w:type="character" w:customStyle="1" w:styleId="ListLabel96">
    <w:name w:val="ListLabel 96"/>
    <w:qFormat/>
    <w:rPr>
      <w:rFonts w:cs="Calibri Light"/>
      <w:iCs/>
      <w:sz w:val="22"/>
      <w:szCs w:val="22"/>
    </w:rPr>
  </w:style>
  <w:style w:type="character" w:customStyle="1" w:styleId="ListLabel97">
    <w:name w:val="ListLabel 97"/>
    <w:qFormat/>
    <w:rPr>
      <w:rFonts w:cs="Calibri Light"/>
      <w:iCs/>
      <w:sz w:val="22"/>
      <w:szCs w:val="22"/>
    </w:rPr>
  </w:style>
  <w:style w:type="character" w:customStyle="1" w:styleId="ListLabel98">
    <w:name w:val="ListLabel 98"/>
    <w:qFormat/>
    <w:rPr>
      <w:rFonts w:cs="Calibri Light"/>
      <w:iCs/>
      <w:sz w:val="22"/>
      <w:szCs w:val="22"/>
    </w:rPr>
  </w:style>
  <w:style w:type="character" w:customStyle="1" w:styleId="ListLabel99">
    <w:name w:val="ListLabel 99"/>
    <w:qFormat/>
    <w:rPr>
      <w:rFonts w:cs="Calibri Light"/>
      <w:iCs/>
      <w:sz w:val="22"/>
      <w:szCs w:val="22"/>
    </w:rPr>
  </w:style>
  <w:style w:type="character" w:customStyle="1" w:styleId="ListLabel100">
    <w:name w:val="ListLabel 100"/>
    <w:qFormat/>
    <w:rPr>
      <w:rFonts w:cs="Calibri Light"/>
      <w:iCs/>
      <w:sz w:val="22"/>
      <w:szCs w:val="22"/>
    </w:rPr>
  </w:style>
  <w:style w:type="character" w:customStyle="1" w:styleId="ListLabel101">
    <w:name w:val="ListLabel 101"/>
    <w:qFormat/>
    <w:rPr>
      <w:rFonts w:cs="Calibri Light"/>
      <w:iCs/>
      <w:sz w:val="22"/>
      <w:szCs w:val="22"/>
    </w:rPr>
  </w:style>
  <w:style w:type="character" w:customStyle="1" w:styleId="ListLabel102">
    <w:name w:val="ListLabel 102"/>
    <w:qFormat/>
    <w:rPr>
      <w:rFonts w:cs="Calibri Light"/>
      <w:iCs/>
      <w:sz w:val="22"/>
      <w:szCs w:val="22"/>
    </w:rPr>
  </w:style>
  <w:style w:type="character" w:customStyle="1" w:styleId="ListLabel103">
    <w:name w:val="ListLabel 103"/>
    <w:qFormat/>
    <w:rPr>
      <w:rFonts w:cs="Calibri Light"/>
      <w:iCs/>
      <w:sz w:val="22"/>
      <w:szCs w:val="22"/>
    </w:rPr>
  </w:style>
  <w:style w:type="character" w:customStyle="1" w:styleId="ListLabel104">
    <w:name w:val="ListLabel 104"/>
    <w:qFormat/>
    <w:rPr>
      <w:rFonts w:cs="Calibri Light"/>
      <w:iCs/>
      <w:sz w:val="22"/>
      <w:szCs w:val="22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pPr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qFormat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Standard">
    <w:name w:val="Standard"/>
    <w:qFormat/>
    <w:pPr>
      <w:suppressAutoHyphens/>
      <w:spacing w:after="60" w:line="276" w:lineRule="auto"/>
      <w:jc w:val="both"/>
      <w:textAlignment w:val="baseline"/>
    </w:pPr>
    <w:rPr>
      <w:rFonts w:ascii="Arial" w:eastAsia="Calibri" w:hAnsi="Arial" w:cs="Arial"/>
      <w:sz w:val="22"/>
      <w:szCs w:val="22"/>
      <w:lang w:eastAsia="zh-CN"/>
    </w:rPr>
  </w:style>
  <w:style w:type="paragraph" w:styleId="Bezodstpw">
    <w:name w:val="No Spacing"/>
    <w:uiPriority w:val="99"/>
    <w:qFormat/>
    <w:pPr>
      <w:suppressAutoHyphens/>
    </w:pPr>
    <w:rPr>
      <w:rFonts w:ascii="Calibri" w:eastAsia="Calibri" w:hAnsi="Calibri" w:cs="Arial"/>
      <w:sz w:val="22"/>
      <w:lang w:eastAsia="zh-CN"/>
    </w:rPr>
  </w:style>
  <w:style w:type="paragraph" w:customStyle="1" w:styleId="Style37">
    <w:name w:val="Style37"/>
    <w:basedOn w:val="Standard"/>
    <w:qFormat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">
    <w:name w:val="Treść"/>
    <w:qFormat/>
    <w:pPr>
      <w:suppressAutoHyphens/>
    </w:pPr>
    <w:rPr>
      <w:rFonts w:eastAsia="Arial Unicode MS" w:cs="Arial Unicode MS"/>
      <w:color w:val="000000"/>
      <w:sz w:val="24"/>
      <w:szCs w:val="24"/>
      <w:lang w:val="en-US"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FreeFormA">
    <w:name w:val="Free Form A"/>
    <w:qFormat/>
    <w:rsid w:val="00B13262"/>
    <w:pPr>
      <w:spacing w:after="200" w:line="276" w:lineRule="auto"/>
    </w:pPr>
    <w:rPr>
      <w:rFonts w:ascii="Lucida Grande" w:eastAsia="Arial Unicode MS" w:hAnsi="Lucida Grande" w:cs="Arial Unicode MS"/>
      <w:color w:val="000000"/>
      <w:sz w:val="22"/>
      <w:szCs w:val="22"/>
    </w:rPr>
  </w:style>
  <w:style w:type="paragraph" w:customStyle="1" w:styleId="Textbody">
    <w:name w:val="Text body"/>
    <w:basedOn w:val="Standard"/>
    <w:qFormat/>
    <w:rsid w:val="00FB6C1F"/>
    <w:pPr>
      <w:spacing w:after="140"/>
      <w:jc w:val="left"/>
    </w:pPr>
    <w:rPr>
      <w:rFonts w:ascii="Calibri" w:hAnsi="Calibri" w:cs="F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750B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Standard"/>
    <w:rsid w:val="006456C2"/>
    <w:pPr>
      <w:suppressAutoHyphens w:val="0"/>
      <w:autoSpaceDN w:val="0"/>
      <w:spacing w:before="100" w:after="119" w:line="240" w:lineRule="auto"/>
      <w:jc w:val="left"/>
    </w:pPr>
    <w:rPr>
      <w:rFonts w:ascii="Times New Roman" w:eastAsia="Times New Roman" w:hAnsi="Times New Roman" w:cs="Times New Roman"/>
      <w:kern w:val="3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D24F9-4A33-4B3D-B95B-AF134BC1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65</Pages>
  <Words>12418</Words>
  <Characters>74509</Characters>
  <Application>Microsoft Office Word</Application>
  <DocSecurity>0</DocSecurity>
  <Lines>620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Winiecki</dc:creator>
  <dc:description/>
  <cp:lastModifiedBy>Małgorzata Mikulewicz</cp:lastModifiedBy>
  <cp:revision>12</cp:revision>
  <cp:lastPrinted>2023-06-21T10:58:00Z</cp:lastPrinted>
  <dcterms:created xsi:type="dcterms:W3CDTF">2023-10-05T21:56:00Z</dcterms:created>
  <dcterms:modified xsi:type="dcterms:W3CDTF">2023-10-06T09:50:00Z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