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EC46CF" w:rsidRDefault="005A292E" w:rsidP="00EC46CF">
      <w:pPr>
        <w:spacing w:after="0" w:line="259" w:lineRule="auto"/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RG3.271.31</w:t>
      </w:r>
      <w:bookmarkStart w:id="0" w:name="_GoBack"/>
      <w:bookmarkEnd w:id="0"/>
      <w:r w:rsidR="00EC46CF" w:rsidRPr="00EC46CF">
        <w:rPr>
          <w:rFonts w:ascii="CG Omega" w:hAnsi="CG Omega" w:cs="Gautami"/>
          <w:b/>
        </w:rPr>
        <w:t xml:space="preserve">.2023                                   </w:t>
      </w:r>
      <w:r w:rsidR="00EC46CF">
        <w:rPr>
          <w:rFonts w:ascii="CG Omega" w:hAnsi="CG Omega" w:cs="Gautami"/>
          <w:b/>
        </w:rPr>
        <w:t xml:space="preserve">                                   </w:t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Pr="004514A8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Pr="004514A8">
        <w:rPr>
          <w:rFonts w:ascii="CG Omega" w:hAnsi="CG Omega" w:cs="Arial"/>
          <w:b/>
          <w:sz w:val="24"/>
          <w:szCs w:val="24"/>
          <w:u w:val="thick"/>
        </w:rPr>
        <w:t>Zamawiający:</w:t>
      </w:r>
    </w:p>
    <w:p w:rsidR="001502AB" w:rsidRPr="004514A8" w:rsidRDefault="001502AB" w:rsidP="001502AB">
      <w:pPr>
        <w:spacing w:after="0" w:line="240" w:lineRule="auto"/>
        <w:ind w:left="5954"/>
        <w:rPr>
          <w:rFonts w:ascii="CG Omega" w:hAnsi="CG Omega" w:cs="Arial"/>
        </w:rPr>
      </w:pPr>
      <w:r w:rsidRPr="004514A8">
        <w:rPr>
          <w:rFonts w:ascii="CG Omega" w:hAnsi="CG Omega" w:cs="Arial"/>
        </w:rPr>
        <w:t>Gmina Wiązownica</w:t>
      </w:r>
    </w:p>
    <w:p w:rsidR="001502AB" w:rsidRPr="004514A8" w:rsidRDefault="001502AB" w:rsidP="001502AB">
      <w:pPr>
        <w:spacing w:after="0" w:line="240" w:lineRule="auto"/>
        <w:ind w:left="5954"/>
        <w:rPr>
          <w:rFonts w:ascii="CG Omega" w:hAnsi="CG Omega" w:cs="Arial"/>
        </w:rPr>
      </w:pPr>
      <w:r w:rsidRPr="004514A8">
        <w:rPr>
          <w:rFonts w:ascii="CG Omega" w:hAnsi="CG Omega" w:cs="Arial"/>
        </w:rPr>
        <w:t>ul. Warszawska 15</w:t>
      </w:r>
    </w:p>
    <w:p w:rsidR="001502AB" w:rsidRPr="004514A8" w:rsidRDefault="001502AB" w:rsidP="001502AB">
      <w:pPr>
        <w:spacing w:after="0" w:line="240" w:lineRule="auto"/>
        <w:ind w:left="5954"/>
        <w:rPr>
          <w:rFonts w:ascii="CG Omega" w:hAnsi="CG Omega" w:cs="Arial"/>
        </w:rPr>
      </w:pPr>
      <w:r w:rsidRPr="004514A8">
        <w:rPr>
          <w:rFonts w:ascii="CG Omega" w:hAnsi="CG Omega" w:cs="Arial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166DDD" w:rsidRPr="005A292E" w:rsidRDefault="001502AB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  <w:r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</w:t>
      </w:r>
      <w:r w:rsidRPr="005A292E">
        <w:rPr>
          <w:rFonts w:ascii="CG Omega" w:eastAsia="Times New Roman" w:hAnsi="CG Omega" w:cs="Arial"/>
          <w:lang w:eastAsia="pl-PL"/>
        </w:rPr>
        <w:t xml:space="preserve">przedmiotem jest </w:t>
      </w:r>
      <w:r w:rsidR="005A292E" w:rsidRPr="005A292E">
        <w:rPr>
          <w:rFonts w:ascii="CG Omega" w:eastAsia="Calibri" w:hAnsi="CG Omega" w:cs="Times New Roman"/>
          <w:b/>
        </w:rPr>
        <w:t>Budowa ogrodzen</w:t>
      </w:r>
      <w:r w:rsidR="005A292E">
        <w:rPr>
          <w:rFonts w:ascii="CG Omega" w:eastAsia="Calibri" w:hAnsi="CG Omega" w:cs="Times New Roman"/>
          <w:b/>
        </w:rPr>
        <w:t xml:space="preserve">ia cmentarza z okresu  </w:t>
      </w:r>
      <w:r w:rsidR="005A292E" w:rsidRPr="005A292E">
        <w:rPr>
          <w:rFonts w:ascii="CG Omega" w:eastAsia="Calibri" w:hAnsi="CG Omega" w:cs="Times New Roman"/>
          <w:b/>
        </w:rPr>
        <w:t>I wojny światowej w m. Radawa</w:t>
      </w:r>
    </w:p>
    <w:p w:rsidR="00166DDD" w:rsidRPr="00166DDD" w:rsidRDefault="00166DDD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</w:p>
    <w:p w:rsidR="001502AB" w:rsidRDefault="001502AB" w:rsidP="00166DDD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EC46CF" w:rsidRDefault="00EC46CF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Pr="002E202F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2E202F" w:rsidRPr="002E202F" w:rsidRDefault="002E202F" w:rsidP="002E202F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2E202F">
        <w:rPr>
          <w:rFonts w:ascii="CG Omega" w:hAnsi="CG Omega" w:cs="Arial"/>
          <w:i/>
          <w:sz w:val="16"/>
          <w:szCs w:val="16"/>
        </w:rPr>
        <w:t xml:space="preserve">       </w:t>
      </w:r>
      <w:r>
        <w:rPr>
          <w:rFonts w:ascii="CG Omega" w:hAnsi="CG Omega" w:cs="Arial"/>
          <w:i/>
          <w:sz w:val="16"/>
          <w:szCs w:val="16"/>
        </w:rPr>
        <w:t xml:space="preserve">                       </w:t>
      </w:r>
      <w:r w:rsidRPr="002E202F">
        <w:rPr>
          <w:rFonts w:ascii="CG Omega" w:hAnsi="CG Omega" w:cs="Arial"/>
          <w:i/>
          <w:sz w:val="16"/>
          <w:szCs w:val="16"/>
        </w:rPr>
        <w:t xml:space="preserve"> __________________________________________________</w:t>
      </w:r>
    </w:p>
    <w:p w:rsidR="002E202F" w:rsidRPr="002E202F" w:rsidRDefault="002E202F" w:rsidP="002E202F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 w:rsidRPr="002E202F">
        <w:rPr>
          <w:rFonts w:ascii="CG Omega" w:hAnsi="CG Omega" w:cs="Arial"/>
          <w:i/>
          <w:sz w:val="16"/>
          <w:szCs w:val="16"/>
        </w:rPr>
        <w:t xml:space="preserve">                                 (kwalifikowany podpis elektroniczny lub podpis zaufany           </w:t>
      </w:r>
    </w:p>
    <w:p w:rsidR="002E202F" w:rsidRPr="002E202F" w:rsidRDefault="002E202F" w:rsidP="002E202F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 w:rsidRPr="002E202F">
        <w:rPr>
          <w:rFonts w:ascii="CG Omega" w:hAnsi="CG Omega" w:cs="Arial"/>
          <w:i/>
          <w:sz w:val="16"/>
          <w:szCs w:val="16"/>
        </w:rPr>
        <w:t xml:space="preserve">                                lub podpis osobisty osób uprawnionych do składania </w:t>
      </w:r>
    </w:p>
    <w:p w:rsidR="002E202F" w:rsidRPr="002E202F" w:rsidRDefault="002E202F" w:rsidP="002E202F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 w:rsidRPr="002E202F">
        <w:rPr>
          <w:rFonts w:ascii="CG Omega" w:hAnsi="CG Omega" w:cs="Arial"/>
          <w:i/>
          <w:sz w:val="16"/>
          <w:szCs w:val="16"/>
        </w:rPr>
        <w:t xml:space="preserve">                           oświadczeń  woli w imieniu Wykonawcy)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0EF" w:rsidRDefault="008C50EF" w:rsidP="003C3649">
      <w:pPr>
        <w:spacing w:after="0" w:line="240" w:lineRule="auto"/>
      </w:pPr>
      <w:r>
        <w:separator/>
      </w:r>
    </w:p>
  </w:endnote>
  <w:endnote w:type="continuationSeparator" w:id="0">
    <w:p w:rsidR="008C50EF" w:rsidRDefault="008C50EF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0EF" w:rsidRDefault="008C50EF" w:rsidP="003C3649">
      <w:pPr>
        <w:spacing w:after="0" w:line="240" w:lineRule="auto"/>
      </w:pPr>
      <w:r>
        <w:separator/>
      </w:r>
    </w:p>
  </w:footnote>
  <w:footnote w:type="continuationSeparator" w:id="0">
    <w:p w:rsidR="008C50EF" w:rsidRDefault="008C50EF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12E01"/>
    <w:rsid w:val="0002785F"/>
    <w:rsid w:val="001502AB"/>
    <w:rsid w:val="00166DDD"/>
    <w:rsid w:val="001805A5"/>
    <w:rsid w:val="00237E56"/>
    <w:rsid w:val="00290576"/>
    <w:rsid w:val="002E202F"/>
    <w:rsid w:val="0036521E"/>
    <w:rsid w:val="00384726"/>
    <w:rsid w:val="003875C9"/>
    <w:rsid w:val="003C3649"/>
    <w:rsid w:val="00405464"/>
    <w:rsid w:val="004514A8"/>
    <w:rsid w:val="00572045"/>
    <w:rsid w:val="005A292E"/>
    <w:rsid w:val="005F06E3"/>
    <w:rsid w:val="00647CFF"/>
    <w:rsid w:val="006A113E"/>
    <w:rsid w:val="008C50EF"/>
    <w:rsid w:val="008E5297"/>
    <w:rsid w:val="00914F75"/>
    <w:rsid w:val="009D6093"/>
    <w:rsid w:val="009E3B6D"/>
    <w:rsid w:val="00BD702C"/>
    <w:rsid w:val="00C71255"/>
    <w:rsid w:val="00D073BC"/>
    <w:rsid w:val="00D15749"/>
    <w:rsid w:val="00E62739"/>
    <w:rsid w:val="00EC46CF"/>
    <w:rsid w:val="00F2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20</cp:revision>
  <dcterms:created xsi:type="dcterms:W3CDTF">2019-03-21T07:23:00Z</dcterms:created>
  <dcterms:modified xsi:type="dcterms:W3CDTF">2023-09-20T12:51:00Z</dcterms:modified>
</cp:coreProperties>
</file>