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32A647E2" w14:textId="53DC317C" w:rsidR="00C46284" w:rsidRPr="00671F01" w:rsidRDefault="00C46284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Pr="00C46284">
        <w:rPr>
          <w:rFonts w:ascii="Arial" w:hAnsi="Arial" w:cs="Arial"/>
          <w:b/>
          <w:sz w:val="20"/>
          <w:szCs w:val="20"/>
        </w:rPr>
        <w:t>ANALIZA MORFOLOGICZNA ODPADÓW KOMUNALNYCH</w:t>
      </w:r>
      <w:r>
        <w:rPr>
          <w:rFonts w:ascii="Arial" w:hAnsi="Arial" w:cs="Arial"/>
          <w:b/>
          <w:sz w:val="20"/>
          <w:szCs w:val="20"/>
        </w:rPr>
        <w:t>”</w:t>
      </w:r>
    </w:p>
    <w:p w14:paraId="0B377F0F" w14:textId="0E093E8B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945D34">
        <w:rPr>
          <w:rFonts w:ascii="Arial" w:hAnsi="Arial" w:cs="Arial"/>
          <w:b/>
          <w:sz w:val="20"/>
          <w:szCs w:val="20"/>
        </w:rPr>
        <w:t>1</w:t>
      </w:r>
      <w:r w:rsidR="00C46284">
        <w:rPr>
          <w:rFonts w:ascii="Arial" w:hAnsi="Arial" w:cs="Arial"/>
          <w:b/>
          <w:sz w:val="20"/>
          <w:szCs w:val="20"/>
        </w:rPr>
        <w:t>4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0744BE">
        <w:rPr>
          <w:rFonts w:ascii="Arial" w:hAnsi="Arial" w:cs="Arial"/>
          <w:b/>
          <w:sz w:val="20"/>
          <w:szCs w:val="20"/>
        </w:rPr>
        <w:t>1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602E7">
              <w:rPr>
                <w:rFonts w:ascii="Arial" w:hAnsi="Arial" w:cs="Arial"/>
                <w:sz w:val="20"/>
                <w:szCs w:val="20"/>
              </w:rPr>
            </w:r>
            <w:r w:rsidR="001602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602E7">
              <w:rPr>
                <w:rFonts w:ascii="Arial" w:hAnsi="Arial" w:cs="Arial"/>
                <w:sz w:val="20"/>
                <w:szCs w:val="20"/>
              </w:rPr>
            </w:r>
            <w:r w:rsidR="001602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6558F5C6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C46284" w:rsidRPr="00C46284">
        <w:rPr>
          <w:rFonts w:ascii="Arial" w:hAnsi="Arial" w:cs="Arial"/>
          <w:b/>
          <w:bCs/>
          <w:sz w:val="20"/>
          <w:szCs w:val="20"/>
          <w:highlight w:val="lightGray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2A764AD2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proofErr w:type="spellStart"/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emy</w:t>
      </w:r>
      <w:proofErr w:type="spellEnd"/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602E7">
        <w:rPr>
          <w:rFonts w:ascii="Arial" w:eastAsia="Calibri" w:hAnsi="Arial" w:cs="Arial"/>
          <w:sz w:val="20"/>
          <w:szCs w:val="20"/>
          <w:lang w:eastAsia="pl-PL"/>
        </w:rPr>
      </w:r>
      <w:r w:rsidR="001602E7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602E7">
        <w:rPr>
          <w:rFonts w:ascii="Arial" w:eastAsia="Calibri" w:hAnsi="Arial" w:cs="Arial"/>
          <w:sz w:val="20"/>
          <w:szCs w:val="20"/>
          <w:lang w:eastAsia="pl-PL"/>
        </w:rPr>
      </w:r>
      <w:r w:rsidR="001602E7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602E7">
        <w:rPr>
          <w:rFonts w:ascii="Arial" w:eastAsia="Calibri" w:hAnsi="Arial" w:cs="Arial"/>
          <w:sz w:val="20"/>
          <w:szCs w:val="20"/>
          <w:lang w:eastAsia="pl-PL"/>
        </w:rPr>
      </w:r>
      <w:r w:rsidR="001602E7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602E7">
        <w:rPr>
          <w:rFonts w:ascii="Arial" w:eastAsia="Calibri" w:hAnsi="Arial" w:cs="Arial"/>
          <w:sz w:val="20"/>
          <w:szCs w:val="20"/>
          <w:lang w:eastAsia="pl-PL"/>
        </w:rPr>
      </w:r>
      <w:r w:rsidR="001602E7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602E7">
        <w:rPr>
          <w:rFonts w:ascii="Arial" w:eastAsia="Calibri" w:hAnsi="Arial" w:cs="Arial"/>
          <w:sz w:val="20"/>
          <w:szCs w:val="20"/>
          <w:lang w:eastAsia="pl-PL"/>
        </w:rPr>
      </w:r>
      <w:r w:rsidR="001602E7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602E7">
        <w:rPr>
          <w:rFonts w:ascii="Arial" w:eastAsia="Calibri" w:hAnsi="Arial" w:cs="Arial"/>
          <w:sz w:val="20"/>
          <w:szCs w:val="20"/>
          <w:lang w:eastAsia="pl-PL"/>
        </w:rPr>
      </w:r>
      <w:r w:rsidR="001602E7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1602E7">
        <w:rPr>
          <w:rFonts w:ascii="Arial" w:hAnsi="Arial" w:cs="Arial"/>
          <w:sz w:val="20"/>
          <w:szCs w:val="20"/>
        </w:rPr>
      </w:r>
      <w:r w:rsidR="001602E7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1602E7">
        <w:rPr>
          <w:rFonts w:ascii="Arial" w:hAnsi="Arial" w:cs="Arial"/>
          <w:sz w:val="20"/>
          <w:szCs w:val="20"/>
        </w:rPr>
      </w:r>
      <w:r w:rsidR="001602E7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1FAA47EE" w14:textId="790FE3F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71AA4D54" w14:textId="2D65896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7F9783A4" w14:textId="77777777" w:rsidR="00945D34" w:rsidRDefault="00945D34" w:rsidP="00F442EE">
      <w:pPr>
        <w:rPr>
          <w:b/>
          <w:iCs/>
          <w:color w:val="FF0000"/>
          <w:u w:val="single"/>
        </w:rPr>
      </w:pPr>
    </w:p>
    <w:p w14:paraId="6AF6520C" w14:textId="3899CE99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1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0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02E7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46284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44BFF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78</cp:revision>
  <cp:lastPrinted>2017-05-18T06:42:00Z</cp:lastPrinted>
  <dcterms:created xsi:type="dcterms:W3CDTF">2017-09-10T15:10:00Z</dcterms:created>
  <dcterms:modified xsi:type="dcterms:W3CDTF">2021-06-17T12:18:00Z</dcterms:modified>
</cp:coreProperties>
</file>