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8AF42D" w:rsidR="0010708B" w:rsidRPr="00A10522" w:rsidRDefault="00A10522" w:rsidP="00A1052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(pełna nazwa/firma, adres, w zależności od podmiotu: NIP/PESEL, KRS/</w:t>
            </w:r>
            <w:proofErr w:type="spellStart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CEiDG</w:t>
            </w:r>
            <w:proofErr w:type="spellEnd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40308AAE" w:rsidR="00606720" w:rsidRPr="00606720" w:rsidRDefault="00214B60" w:rsidP="0060672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Wykaz usług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ACC8980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Powiat Leżajski  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bookmarkStart w:id="0" w:name="_GoBack"/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</w:t>
      </w:r>
      <w:bookmarkEnd w:id="0"/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2CC6464E" w14:textId="77777777" w:rsidR="00A10522" w:rsidRDefault="00A10522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</w:p>
    <w:p w14:paraId="1DB4AB7C" w14:textId="77777777" w:rsidR="00214B60" w:rsidRPr="00DA0491" w:rsidRDefault="00214B60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 w:val="10"/>
          <w:szCs w:val="22"/>
          <w:lang w:val="pl-PL"/>
        </w:rPr>
      </w:pPr>
    </w:p>
    <w:p w14:paraId="26B21D62" w14:textId="77777777" w:rsidR="00D91F94" w:rsidRDefault="00214B60" w:rsidP="00214B60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  <w:r w:rsidRPr="00214B60">
        <w:rPr>
          <w:rFonts w:asciiTheme="minorHAnsi" w:eastAsiaTheme="minorHAnsi" w:hAnsiTheme="minorHAnsi" w:cstheme="minorHAnsi"/>
          <w:b/>
          <w:bCs/>
          <w:szCs w:val="22"/>
          <w:lang w:val="pl-PL"/>
        </w:rPr>
        <w:t xml:space="preserve">Wykaz </w:t>
      </w:r>
      <w:r>
        <w:rPr>
          <w:rFonts w:asciiTheme="minorHAnsi" w:eastAsiaTheme="minorHAnsi" w:hAnsiTheme="minorHAnsi" w:cstheme="minorHAnsi"/>
          <w:b/>
          <w:bCs/>
          <w:szCs w:val="22"/>
          <w:lang w:val="pl-PL"/>
        </w:rPr>
        <w:t>wykonanych usług</w:t>
      </w:r>
      <w:r w:rsidRPr="00214B60">
        <w:rPr>
          <w:rFonts w:asciiTheme="minorHAnsi" w:eastAsiaTheme="minorHAnsi" w:hAnsiTheme="minorHAnsi" w:cstheme="minorHAnsi"/>
          <w:b/>
          <w:bCs/>
          <w:szCs w:val="22"/>
          <w:lang w:val="pl-PL"/>
        </w:rPr>
        <w:t xml:space="preserve"> </w:t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 xml:space="preserve">w zakresie niezbędnym do wykazania spełniania warunków wiedzy i doświadczenia na zadaniu pn.: </w:t>
      </w:r>
    </w:p>
    <w:p w14:paraId="36EE5ACB" w14:textId="77777777" w:rsidR="00D91F94" w:rsidRDefault="00D91F94" w:rsidP="00214B60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1FD186B7" w14:textId="76ED5C49" w:rsidR="00214B60" w:rsidRDefault="00214B60" w:rsidP="00EE12E2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  <w:r w:rsidRPr="00D91F94">
        <w:rPr>
          <w:rFonts w:asciiTheme="minorHAnsi" w:eastAsiaTheme="minorHAnsi" w:hAnsiTheme="minorHAnsi" w:cstheme="minorHAnsi"/>
          <w:b/>
          <w:bCs/>
          <w:sz w:val="28"/>
          <w:szCs w:val="28"/>
          <w:lang w:val="pl-PL"/>
        </w:rPr>
        <w:t>„</w:t>
      </w:r>
      <w:r w:rsidR="00744F73" w:rsidRPr="00744F73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t xml:space="preserve">Opracowanie dokumentacji projektowej na przebudowę </w:t>
      </w:r>
      <w:r w:rsidR="00744F73" w:rsidRPr="00744F73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br/>
        <w:t xml:space="preserve">drogi powiatowej nr 1266R Biedaczów – Grodzisko Górne </w:t>
      </w:r>
      <w:r w:rsidR="00744F73" w:rsidRPr="00744F73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br/>
        <w:t xml:space="preserve">w km 2+335  – 7+313 wraz z przepustem w km 3+668 </w:t>
      </w:r>
      <w:r w:rsidR="00744F73" w:rsidRPr="00744F73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br/>
        <w:t>w m. Wólka Grodziska i Grodzisko Górne</w:t>
      </w:r>
      <w:r w:rsidRPr="00D91F94"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  <w:t>”</w:t>
      </w:r>
    </w:p>
    <w:p w14:paraId="0C3A090C" w14:textId="77777777" w:rsidR="00007540" w:rsidRDefault="00007540" w:rsidP="0000754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</w:p>
    <w:p w14:paraId="4429EC4D" w14:textId="77777777" w:rsidR="00214B60" w:rsidRPr="00DA0491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/>
          <w:bCs/>
          <w:sz w:val="12"/>
          <w:szCs w:val="22"/>
          <w:lang w:val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2"/>
        <w:gridCol w:w="2718"/>
        <w:gridCol w:w="1805"/>
        <w:gridCol w:w="1472"/>
        <w:gridCol w:w="1107"/>
        <w:gridCol w:w="1448"/>
      </w:tblGrid>
      <w:tr w:rsidR="00EE12E2" w:rsidRPr="00214B60" w14:paraId="09900A2F" w14:textId="0871B815" w:rsidTr="00EE12E2">
        <w:trPr>
          <w:trHeight w:val="1116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491BCD" w14:textId="3E5EAA4C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Lp.</w:t>
            </w:r>
          </w:p>
        </w:tc>
        <w:tc>
          <w:tcPr>
            <w:tcW w:w="14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BC7060" w14:textId="3BB348C3" w:rsidR="00EE12E2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Zakres/rodzaj/przedmiot usługi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(</w:t>
            </w:r>
            <w:r w:rsidRPr="00DA0491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zgodnie z warunkiem określonym w pkt 6.1.4 lit. 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a</w:t>
            </w:r>
            <w:r w:rsidRPr="00DA0491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) SWZ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), np. nazwa zadania, zakres rzeczowy itp.</w:t>
            </w:r>
          </w:p>
        </w:tc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2FD1BE" w14:textId="46B2458E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Nazwa i adres podmiotu, na rzecz którego 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usługi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zostały wykonane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3AD2" w14:textId="67FB41B8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Wartość wykonanych 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usług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– brutto</w:t>
            </w:r>
          </w:p>
          <w:p w14:paraId="4B8E28B6" w14:textId="77777777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A74B" w14:textId="718146CC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Data wykonania zadania/usługi</w:t>
            </w:r>
          </w:p>
        </w:tc>
      </w:tr>
      <w:tr w:rsidR="00EE12E2" w:rsidRPr="00214B60" w14:paraId="62408FA0" w14:textId="26B19B6D" w:rsidTr="00EE12E2">
        <w:trPr>
          <w:trHeight w:val="1116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2D4D" w14:textId="73D1455B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149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F8B81" w14:textId="443AAB66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99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BF29" w14:textId="071EE134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33BA" w14:textId="02976058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3F5C" w14:textId="2D152ABA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Początek (d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ata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F3DD" w14:textId="77777777" w:rsidR="00EE12E2" w:rsidRPr="00AF793D" w:rsidRDefault="00EE12E2" w:rsidP="00EE12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2"/>
                <w:lang w:val="pl-PL"/>
              </w:rPr>
            </w:pPr>
          </w:p>
          <w:p w14:paraId="06A45A66" w14:textId="5DFB9EE7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Zakończenie (data)</w:t>
            </w:r>
          </w:p>
        </w:tc>
      </w:tr>
      <w:tr w:rsidR="00007540" w:rsidRPr="00214B60" w14:paraId="591D9D7E" w14:textId="6A2CBE90" w:rsidTr="00EE12E2">
        <w:trPr>
          <w:trHeight w:val="271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D9D8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22CF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  <w:p w14:paraId="13D05C42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0999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0035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D1FC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8D67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007540" w:rsidRPr="00214B60" w14:paraId="182E53EC" w14:textId="3E188242" w:rsidTr="00EE12E2">
        <w:trPr>
          <w:trHeight w:val="271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C8A8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C5BA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  <w:p w14:paraId="247B2B3E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A59E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6BCC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634D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EFA6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</w:tr>
    </w:tbl>
    <w:p w14:paraId="67142265" w14:textId="77777777" w:rsidR="00AF793D" w:rsidRDefault="00AF793D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711DF735" w14:textId="77777777" w:rsidR="00D91F94" w:rsidRDefault="00D91F94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25A1A7D0" w14:textId="77777777" w:rsidR="00D91F94" w:rsidRDefault="00D91F94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7D579062" w14:textId="77777777" w:rsidR="00D91F94" w:rsidRDefault="00D91F94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3B275C3F" w14:textId="184EDA3E" w:rsidR="00214B60" w:rsidRPr="00214B60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Cs/>
          <w:szCs w:val="22"/>
          <w:u w:val="single"/>
          <w:lang w:val="pl-PL"/>
        </w:rPr>
      </w:pP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lastRenderedPageBreak/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  <w:t xml:space="preserve"> </w:t>
      </w:r>
    </w:p>
    <w:p w14:paraId="700AAF01" w14:textId="3BEE1DDB" w:rsidR="00214B60" w:rsidRPr="00214B60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b/>
          <w:sz w:val="20"/>
          <w:szCs w:val="22"/>
          <w:lang w:val="pl-PL" w:eastAsia="pl-PL"/>
        </w:rPr>
      </w:pPr>
      <w:r w:rsidRPr="00A10522">
        <w:rPr>
          <w:rFonts w:ascii="Verdana" w:eastAsia="TimesNewRoman" w:hAnsi="Verdana"/>
          <w:b/>
          <w:sz w:val="20"/>
          <w:szCs w:val="22"/>
          <w:highlight w:val="yellow"/>
          <w:lang w:val="pl-PL" w:eastAsia="pl-PL"/>
        </w:rPr>
        <w:t>UWAGA:</w:t>
      </w:r>
    </w:p>
    <w:p w14:paraId="56DB15CD" w14:textId="29E0EE34" w:rsidR="00A10522" w:rsidRDefault="00214B60" w:rsidP="00DA049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i/>
          <w:sz w:val="20"/>
          <w:u w:val="single"/>
        </w:rPr>
      </w:pPr>
      <w:r w:rsidRPr="00DA0491">
        <w:rPr>
          <w:rFonts w:asciiTheme="minorHAnsi" w:eastAsiaTheme="minorHAnsi" w:hAnsiTheme="minorHAnsi" w:cstheme="minorHAnsi"/>
          <w:b/>
          <w:bCs/>
          <w:i/>
          <w:szCs w:val="22"/>
          <w:lang w:val="pl-PL"/>
        </w:rPr>
        <w:t>*</w:t>
      </w:r>
      <w:r w:rsidR="00EE12E2">
        <w:rPr>
          <w:rFonts w:asciiTheme="minorHAnsi" w:eastAsiaTheme="minorHAnsi" w:hAnsiTheme="minorHAnsi" w:cstheme="minorHAnsi"/>
          <w:b/>
          <w:bCs/>
          <w:i/>
          <w:szCs w:val="22"/>
          <w:lang w:val="pl-PL"/>
        </w:rPr>
        <w:t xml:space="preserve"> </w:t>
      </w:r>
      <w:r w:rsidR="00D67BBC">
        <w:rPr>
          <w:rFonts w:asciiTheme="minorHAnsi" w:eastAsia="Calibri" w:hAnsiTheme="minorHAnsi" w:cstheme="minorHAnsi"/>
          <w:i/>
          <w:sz w:val="20"/>
          <w:u w:val="single"/>
          <w:lang w:val="pl-PL"/>
        </w:rPr>
        <w:t>Wy</w:t>
      </w:r>
      <w:r w:rsidRPr="00DA0491">
        <w:rPr>
          <w:rFonts w:asciiTheme="minorHAnsi" w:eastAsia="Calibri" w:hAnsiTheme="minorHAnsi" w:cstheme="minorHAnsi"/>
          <w:i/>
          <w:sz w:val="20"/>
          <w:u w:val="single"/>
          <w:lang w:val="pl-PL"/>
        </w:rPr>
        <w:t xml:space="preserve">kaz należy złożyć wraz z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załączeniem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dowodów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określających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,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czy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te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67BBC">
        <w:rPr>
          <w:rFonts w:asciiTheme="minorHAnsi" w:hAnsiTheme="minorHAnsi" w:cstheme="minorHAnsi"/>
          <w:i/>
          <w:sz w:val="20"/>
          <w:u w:val="single"/>
        </w:rPr>
        <w:t>zadania</w:t>
      </w:r>
      <w:proofErr w:type="spellEnd"/>
      <w:r w:rsidR="00D67BBC">
        <w:rPr>
          <w:rFonts w:asciiTheme="minorHAnsi" w:hAnsiTheme="minorHAnsi" w:cstheme="minorHAnsi"/>
          <w:i/>
          <w:sz w:val="20"/>
          <w:u w:val="single"/>
        </w:rPr>
        <w:t>/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usługi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zostały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wykonane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lub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są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wykonywane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należycie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oświadczenie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wykonawcy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; w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przypadku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świadczeń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powtarzających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się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lub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ciągłych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nadal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wykonywanych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referencje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bądź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inne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dokumenty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potwierdzające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ich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należyte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wyk</w:t>
      </w:r>
      <w:r w:rsidR="000E72D5">
        <w:rPr>
          <w:rFonts w:asciiTheme="minorHAnsi" w:hAnsiTheme="minorHAnsi" w:cstheme="minorHAnsi"/>
          <w:i/>
          <w:sz w:val="20"/>
          <w:u w:val="single"/>
        </w:rPr>
        <w:t>onywanie</w:t>
      </w:r>
      <w:proofErr w:type="spellEnd"/>
      <w:r w:rsidR="000E72D5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0E72D5">
        <w:rPr>
          <w:rFonts w:asciiTheme="minorHAnsi" w:hAnsiTheme="minorHAnsi" w:cstheme="minorHAnsi"/>
          <w:i/>
          <w:sz w:val="20"/>
          <w:u w:val="single"/>
        </w:rPr>
        <w:t>powinny</w:t>
      </w:r>
      <w:proofErr w:type="spellEnd"/>
      <w:r w:rsidR="000E72D5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0E72D5">
        <w:rPr>
          <w:rFonts w:asciiTheme="minorHAnsi" w:hAnsiTheme="minorHAnsi" w:cstheme="minorHAnsi"/>
          <w:i/>
          <w:sz w:val="20"/>
          <w:u w:val="single"/>
        </w:rPr>
        <w:t>być</w:t>
      </w:r>
      <w:proofErr w:type="spellEnd"/>
      <w:r w:rsidR="000E72D5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0E72D5">
        <w:rPr>
          <w:rFonts w:asciiTheme="minorHAnsi" w:hAnsiTheme="minorHAnsi" w:cstheme="minorHAnsi"/>
          <w:i/>
          <w:sz w:val="20"/>
          <w:u w:val="single"/>
        </w:rPr>
        <w:t>wystawione</w:t>
      </w:r>
      <w:proofErr w:type="spellEnd"/>
      <w:r w:rsidR="000E72D5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w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okresie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ostatnich</w:t>
      </w:r>
      <w:proofErr w:type="spellEnd"/>
      <w:r w:rsidR="00DA0491" w:rsidRPr="00DA0491">
        <w:rPr>
          <w:rFonts w:asciiTheme="minorHAnsi" w:hAnsiTheme="minorHAnsi" w:cstheme="minorHAnsi"/>
          <w:i/>
          <w:sz w:val="20"/>
          <w:u w:val="single"/>
        </w:rPr>
        <w:t xml:space="preserve"> 3 </w:t>
      </w:r>
      <w:proofErr w:type="spellStart"/>
      <w:r w:rsidR="00DA0491" w:rsidRPr="00DA0491">
        <w:rPr>
          <w:rFonts w:asciiTheme="minorHAnsi" w:hAnsiTheme="minorHAnsi" w:cstheme="minorHAnsi"/>
          <w:i/>
          <w:sz w:val="20"/>
          <w:u w:val="single"/>
        </w:rPr>
        <w:t>miesięcy</w:t>
      </w:r>
      <w:proofErr w:type="spellEnd"/>
      <w:r w:rsidR="00DA0491" w:rsidRPr="00DA0491">
        <w:rPr>
          <w:rFonts w:asciiTheme="minorHAnsi" w:eastAsiaTheme="minorHAnsi" w:hAnsiTheme="minorHAnsi" w:cstheme="minorHAnsi"/>
          <w:i/>
          <w:sz w:val="20"/>
          <w:u w:val="single"/>
        </w:rPr>
        <w:t>.</w:t>
      </w:r>
    </w:p>
    <w:p w14:paraId="35B5C22F" w14:textId="1B38D591" w:rsidR="000E72D5" w:rsidRPr="00DA0491" w:rsidRDefault="000E72D5" w:rsidP="00DA049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i/>
          <w:szCs w:val="22"/>
          <w:lang w:val="pl-PL"/>
        </w:rPr>
      </w:pP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Przedmiot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i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opis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wykonanych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usług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>/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zadań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powinien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być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tak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przedstawiony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, by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umożliwić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zamawiającemu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ocenę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i/>
          <w:sz w:val="20"/>
          <w:u w:val="single"/>
        </w:rPr>
        <w:t>wymagań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. </w:t>
      </w:r>
    </w:p>
    <w:sectPr w:rsidR="000E72D5" w:rsidRPr="00DA049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7AC21" w14:textId="77777777" w:rsidR="00D47C7D" w:rsidRDefault="00D47C7D" w:rsidP="00D8286E">
      <w:r>
        <w:separator/>
      </w:r>
    </w:p>
  </w:endnote>
  <w:endnote w:type="continuationSeparator" w:id="0">
    <w:p w14:paraId="21AAD8E5" w14:textId="77777777" w:rsidR="00D47C7D" w:rsidRDefault="00D47C7D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744F73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744F73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744F73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744F73">
            <w:rPr>
              <w:rFonts w:asciiTheme="minorHAnsi" w:hAnsiTheme="minorHAnsi" w:cstheme="minorHAnsi"/>
              <w:i/>
              <w:iCs/>
              <w:noProof/>
              <w:sz w:val="20"/>
            </w:rPr>
            <w:t>2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D3AD" w14:textId="77777777" w:rsidR="00D47C7D" w:rsidRDefault="00D47C7D" w:rsidP="00D8286E">
      <w:r>
        <w:separator/>
      </w:r>
    </w:p>
  </w:footnote>
  <w:footnote w:type="continuationSeparator" w:id="0">
    <w:p w14:paraId="336BEBB8" w14:textId="77777777" w:rsidR="00D47C7D" w:rsidRDefault="00D47C7D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198C34C9" w:rsidR="003E3E77" w:rsidRPr="00D91F94" w:rsidRDefault="00CA295A" w:rsidP="00EE12E2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D91F94">
            <w:rPr>
              <w:rFonts w:asciiTheme="minorHAnsi" w:hAnsiTheme="minorHAnsi" w:cstheme="minorHAnsi"/>
              <w:color w:val="000000" w:themeColor="text1"/>
            </w:rPr>
            <w:t>ZP.</w:t>
          </w:r>
          <w:r w:rsidR="00EE12E2">
            <w:rPr>
              <w:rFonts w:asciiTheme="minorHAnsi" w:hAnsiTheme="minorHAnsi" w:cstheme="minorHAnsi"/>
              <w:color w:val="000000" w:themeColor="text1"/>
            </w:rPr>
            <w:t>272.11</w:t>
          </w:r>
          <w:r w:rsidRPr="00D91F94">
            <w:rPr>
              <w:rFonts w:asciiTheme="minorHAnsi" w:hAnsiTheme="minorHAnsi" w:cstheme="minorHAnsi"/>
              <w:color w:val="000000" w:themeColor="text1"/>
            </w:rPr>
            <w:t>.</w:t>
          </w:r>
          <w:r w:rsidR="00EE12E2">
            <w:rPr>
              <w:rFonts w:asciiTheme="minorHAnsi" w:hAnsiTheme="minorHAnsi" w:cstheme="minorHAnsi"/>
              <w:color w:val="000000" w:themeColor="text1"/>
            </w:rPr>
            <w:t>1.2023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2A0C61EC" w:rsidR="003E3E77" w:rsidRPr="00D91F94" w:rsidRDefault="00CA295A" w:rsidP="00007540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D91F94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D91F94">
            <w:rPr>
              <w:rFonts w:asciiTheme="minorHAnsi" w:hAnsiTheme="minorHAnsi" w:cstheme="minorHAnsi"/>
              <w:color w:val="000000" w:themeColor="text1"/>
            </w:rPr>
            <w:t>P.</w:t>
          </w:r>
          <w:r w:rsidRPr="00D91F94">
            <w:rPr>
              <w:rFonts w:asciiTheme="minorHAnsi" w:hAnsiTheme="minorHAnsi" w:cstheme="minorHAnsi"/>
              <w:color w:val="000000" w:themeColor="text1"/>
            </w:rPr>
            <w:t>272</w:t>
          </w:r>
          <w:r w:rsidR="00EE12E2">
            <w:rPr>
              <w:rFonts w:asciiTheme="minorHAnsi" w:hAnsiTheme="minorHAnsi" w:cstheme="minorHAnsi"/>
              <w:color w:val="000000" w:themeColor="text1"/>
            </w:rPr>
            <w:t>.11.1.2023</w:t>
          </w:r>
        </w:p>
      </w:tc>
      <w:tc>
        <w:tcPr>
          <w:tcW w:w="4531" w:type="dxa"/>
        </w:tcPr>
        <w:p w14:paraId="6B5A9F04" w14:textId="49E5471C" w:rsidR="003E3E77" w:rsidRPr="0010708B" w:rsidRDefault="003E3E77" w:rsidP="00214B60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214B60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4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r w:rsidR="00214B60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Wykaz usług</w:t>
          </w:r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059"/>
    <w:multiLevelType w:val="hybridMultilevel"/>
    <w:tmpl w:val="1374C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7540"/>
    <w:rsid w:val="0006371C"/>
    <w:rsid w:val="000E72D5"/>
    <w:rsid w:val="0010708B"/>
    <w:rsid w:val="00107196"/>
    <w:rsid w:val="001445CA"/>
    <w:rsid w:val="00206223"/>
    <w:rsid w:val="00214B60"/>
    <w:rsid w:val="002B1A89"/>
    <w:rsid w:val="002F70F1"/>
    <w:rsid w:val="003318C0"/>
    <w:rsid w:val="003B6AB9"/>
    <w:rsid w:val="003C7E52"/>
    <w:rsid w:val="003E33E7"/>
    <w:rsid w:val="003E3E77"/>
    <w:rsid w:val="003F5D33"/>
    <w:rsid w:val="00427C4D"/>
    <w:rsid w:val="0043380B"/>
    <w:rsid w:val="00496F8E"/>
    <w:rsid w:val="004B518F"/>
    <w:rsid w:val="004B7EB4"/>
    <w:rsid w:val="004E1868"/>
    <w:rsid w:val="00541C3A"/>
    <w:rsid w:val="00606720"/>
    <w:rsid w:val="00655A5D"/>
    <w:rsid w:val="00674294"/>
    <w:rsid w:val="006A0DBB"/>
    <w:rsid w:val="00744F73"/>
    <w:rsid w:val="007B3753"/>
    <w:rsid w:val="007C09E2"/>
    <w:rsid w:val="00800D18"/>
    <w:rsid w:val="00805F97"/>
    <w:rsid w:val="00891C0E"/>
    <w:rsid w:val="008A37AF"/>
    <w:rsid w:val="008D1F72"/>
    <w:rsid w:val="00904258"/>
    <w:rsid w:val="009101A1"/>
    <w:rsid w:val="00925321"/>
    <w:rsid w:val="00936691"/>
    <w:rsid w:val="00936761"/>
    <w:rsid w:val="00943D1E"/>
    <w:rsid w:val="009D29F8"/>
    <w:rsid w:val="009D2C3C"/>
    <w:rsid w:val="009F3A0C"/>
    <w:rsid w:val="00A01CC4"/>
    <w:rsid w:val="00A10522"/>
    <w:rsid w:val="00A52A48"/>
    <w:rsid w:val="00A77C38"/>
    <w:rsid w:val="00AA1C6F"/>
    <w:rsid w:val="00AA1CCB"/>
    <w:rsid w:val="00AF793D"/>
    <w:rsid w:val="00BE4471"/>
    <w:rsid w:val="00C50368"/>
    <w:rsid w:val="00CA295A"/>
    <w:rsid w:val="00CB3DA2"/>
    <w:rsid w:val="00CB5272"/>
    <w:rsid w:val="00CB5C8F"/>
    <w:rsid w:val="00CC1291"/>
    <w:rsid w:val="00D3396E"/>
    <w:rsid w:val="00D4715B"/>
    <w:rsid w:val="00D47C7D"/>
    <w:rsid w:val="00D61940"/>
    <w:rsid w:val="00D67BBC"/>
    <w:rsid w:val="00D8286E"/>
    <w:rsid w:val="00D91F94"/>
    <w:rsid w:val="00DA0491"/>
    <w:rsid w:val="00DC0338"/>
    <w:rsid w:val="00E26484"/>
    <w:rsid w:val="00EE12E2"/>
    <w:rsid w:val="00F56F9B"/>
    <w:rsid w:val="00F7338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15</cp:revision>
  <cp:lastPrinted>2022-05-13T10:34:00Z</cp:lastPrinted>
  <dcterms:created xsi:type="dcterms:W3CDTF">2021-04-19T08:52:00Z</dcterms:created>
  <dcterms:modified xsi:type="dcterms:W3CDTF">2023-09-13T13:04:00Z</dcterms:modified>
</cp:coreProperties>
</file>