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71A9AD6" w14:textId="05B11500" w:rsidR="007B7DA0" w:rsidRDefault="00D46CB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</w:rPr>
      </w:pPr>
      <w:r>
        <w:rPr>
          <w:b/>
          <w:bCs/>
        </w:rPr>
        <w:t xml:space="preserve">Zam. </w:t>
      </w:r>
      <w:r w:rsidR="005E767B">
        <w:rPr>
          <w:b/>
          <w:bCs/>
        </w:rPr>
        <w:t>1/2023/TP/IRS</w:t>
      </w:r>
    </w:p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C83A784" w14:textId="059DDED2" w:rsidR="007B7DA0" w:rsidRDefault="007B7DA0" w:rsidP="00B338E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r w:rsidR="00D46CB0" w:rsidRPr="00D46CB0">
        <w:rPr>
          <w:b/>
          <w:bCs/>
          <w:i/>
          <w:iCs/>
          <w:shd w:val="clear" w:color="auto" w:fill="FFFFFF"/>
        </w:rPr>
        <w:t xml:space="preserve">Dostawa pasz narybkowych oraz </w:t>
      </w:r>
      <w:proofErr w:type="spellStart"/>
      <w:r w:rsidR="00D46CB0" w:rsidRPr="00D46CB0">
        <w:rPr>
          <w:b/>
          <w:bCs/>
          <w:i/>
          <w:iCs/>
          <w:shd w:val="clear" w:color="auto" w:fill="FFFFFF"/>
        </w:rPr>
        <w:t>tuczowych</w:t>
      </w:r>
      <w:proofErr w:type="spellEnd"/>
      <w:r w:rsidR="00D46CB0" w:rsidRPr="00D46CB0">
        <w:rPr>
          <w:b/>
          <w:bCs/>
          <w:i/>
          <w:iCs/>
          <w:shd w:val="clear" w:color="auto" w:fill="FFFFFF"/>
        </w:rPr>
        <w:t xml:space="preserve"> do komórki organizacyjnej Instytutu Rybactwa Śródlądowego im. Stanisława Sakowicza – Państwowego Instytutu Badawczego w Olsztynie</w:t>
      </w:r>
      <w:r w:rsidR="00B338EF">
        <w:rPr>
          <w:b/>
          <w:bCs/>
          <w:i/>
          <w:iCs/>
          <w:shd w:val="clear" w:color="auto" w:fill="FFFFFF"/>
        </w:rPr>
        <w:t>.</w:t>
      </w:r>
    </w:p>
    <w:p w14:paraId="08AC1094" w14:textId="77777777" w:rsidR="00B338EF" w:rsidRDefault="00B338EF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6360"/>
      </w:tblGrid>
      <w:tr w:rsidR="00D46CB0" w14:paraId="01127C23" w14:textId="77777777" w:rsidTr="00D46CB0"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0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46CB0" w14:paraId="774A2EFF" w14:textId="77777777" w:rsidTr="00D46CB0">
        <w:trPr>
          <w:trHeight w:val="596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0"/>
    </w:tbl>
    <w:p w14:paraId="73F9D9E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A7248A5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0F78821C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B338EF">
        <w:rPr>
          <w:b/>
          <w:bCs/>
        </w:rPr>
        <w:t>2</w:t>
      </w:r>
      <w:r w:rsidR="00DD1A1F">
        <w:rPr>
          <w:b/>
          <w:bCs/>
        </w:rPr>
        <w:t>4</w:t>
      </w:r>
      <w:r w:rsidR="00B338EF">
        <w:rPr>
          <w:b/>
          <w:bCs/>
        </w:rPr>
        <w:t>.02</w:t>
      </w:r>
      <w:r w:rsidR="008E4043">
        <w:rPr>
          <w:b/>
          <w:bCs/>
        </w:rPr>
        <w:t>.2023</w:t>
      </w:r>
      <w:r>
        <w:rPr>
          <w:b/>
          <w:bCs/>
        </w:rPr>
        <w:t xml:space="preserve">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1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1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2E23E73E" w14:textId="326AF0B8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84B8" w14:textId="77777777" w:rsidR="001E4BCC" w:rsidRDefault="001E4BCC">
      <w:r>
        <w:separator/>
      </w:r>
    </w:p>
  </w:endnote>
  <w:endnote w:type="continuationSeparator" w:id="0">
    <w:p w14:paraId="16E812CE" w14:textId="77777777" w:rsidR="001E4BCC" w:rsidRDefault="001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CA80" w14:textId="77777777" w:rsidR="001E4BCC" w:rsidRDefault="001E4BCC">
      <w:r>
        <w:separator/>
      </w:r>
    </w:p>
  </w:footnote>
  <w:footnote w:type="continuationSeparator" w:id="0">
    <w:p w14:paraId="2AF13091" w14:textId="77777777" w:rsidR="001E4BCC" w:rsidRDefault="001E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5C942C6D"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0</TotalTime>
  <Pages>1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7378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4</cp:revision>
  <cp:lastPrinted>2023-01-18T10:20:00Z</cp:lastPrinted>
  <dcterms:created xsi:type="dcterms:W3CDTF">2023-01-17T11:46:00Z</dcterms:created>
  <dcterms:modified xsi:type="dcterms:W3CDTF">2023-01-18T10:20:00Z</dcterms:modified>
</cp:coreProperties>
</file>