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A2" w:rsidRPr="00BF22CD" w:rsidRDefault="001E5DA2" w:rsidP="0020240F">
      <w:pPr>
        <w:pStyle w:val="NormalWeb"/>
        <w:tabs>
          <w:tab w:val="left" w:pos="0"/>
        </w:tabs>
        <w:spacing w:before="0" w:after="0" w:line="276" w:lineRule="auto"/>
        <w:ind w:right="283"/>
        <w:jc w:val="both"/>
        <w:rPr>
          <w:rFonts w:ascii="Cambria" w:hAnsi="Cambria"/>
          <w:i/>
          <w:color w:val="000000"/>
          <w:kern w:val="2"/>
          <w:sz w:val="20"/>
        </w:rPr>
      </w:pPr>
      <w:r w:rsidRPr="00EA5C08">
        <w:rPr>
          <w:rFonts w:ascii="Cambria" w:hAnsi="Cambria" w:cs="Arial"/>
          <w:i/>
          <w:color w:val="000000"/>
          <w:kern w:val="2"/>
          <w:sz w:val="18"/>
          <w:szCs w:val="18"/>
        </w:rPr>
        <w:t>Po przeprowadzeniu post</w:t>
      </w:r>
      <w:r w:rsidRPr="00EA5C08">
        <w:rPr>
          <w:rFonts w:ascii="Cambria" w:hAnsi="Cambria" w:cs="Arial"/>
          <w:i/>
          <w:color w:val="000000"/>
          <w:sz w:val="18"/>
          <w:szCs w:val="18"/>
        </w:rPr>
        <w:t xml:space="preserve">ępowania zgodnego z obowiązującymi u Zamawiającego “Zasadami realizacji zamówień publicznych </w:t>
      </w:r>
      <w:r>
        <w:rPr>
          <w:rFonts w:ascii="Cambria" w:hAnsi="Cambria" w:cs="Arial"/>
          <w:i/>
          <w:color w:val="000000"/>
          <w:sz w:val="18"/>
          <w:szCs w:val="18"/>
        </w:rPr>
        <w:br/>
      </w:r>
      <w:r w:rsidRPr="00EA5C08">
        <w:rPr>
          <w:rFonts w:ascii="Cambria" w:hAnsi="Cambria" w:cs="Arial"/>
          <w:i/>
          <w:color w:val="000000"/>
          <w:sz w:val="18"/>
          <w:szCs w:val="18"/>
        </w:rPr>
        <w:t xml:space="preserve">o wartości mniejszej niż 130 tys. zł”, na podstawie art. </w:t>
      </w:r>
      <w:r w:rsidRPr="00EA5C08">
        <w:rPr>
          <w:rFonts w:ascii="Cambria" w:hAnsi="Cambria" w:cs="Cambria"/>
          <w:bCs/>
          <w:i/>
          <w:color w:val="000000"/>
          <w:kern w:val="2"/>
          <w:sz w:val="18"/>
          <w:szCs w:val="18"/>
        </w:rPr>
        <w:t xml:space="preserve">2 ust. 1 pkt 1) </w:t>
      </w:r>
      <w:r w:rsidRPr="00EA5C08">
        <w:rPr>
          <w:rFonts w:ascii="Cambria" w:hAnsi="Cambria" w:cs="Arial"/>
          <w:i/>
          <w:color w:val="000000"/>
          <w:sz w:val="18"/>
          <w:szCs w:val="18"/>
        </w:rPr>
        <w:t>ustawy z dnia 1</w:t>
      </w:r>
      <w:r w:rsidRPr="00EA5C08">
        <w:rPr>
          <w:rFonts w:ascii="Cambria" w:hAnsi="Cambria" w:cs="Cambria"/>
          <w:i/>
          <w:color w:val="000000"/>
          <w:kern w:val="2"/>
          <w:sz w:val="18"/>
          <w:szCs w:val="18"/>
        </w:rPr>
        <w:t xml:space="preserve">1.09.2019 roku Prawo zamówień publicznych </w:t>
      </w:r>
      <w:r>
        <w:rPr>
          <w:rFonts w:ascii="Cambria" w:hAnsi="Cambria" w:cs="Cambria"/>
          <w:i/>
          <w:color w:val="000000"/>
          <w:kern w:val="2"/>
          <w:sz w:val="18"/>
          <w:szCs w:val="18"/>
        </w:rPr>
        <w:br/>
      </w:r>
      <w:r w:rsidRPr="00EA5C08">
        <w:rPr>
          <w:rFonts w:ascii="Cambria" w:hAnsi="Cambria" w:cs="Cambria"/>
          <w:i/>
          <w:color w:val="000000"/>
          <w:kern w:val="2"/>
          <w:sz w:val="18"/>
          <w:szCs w:val="18"/>
        </w:rPr>
        <w:t>(</w:t>
      </w:r>
      <w:r w:rsidRPr="00EA5C08">
        <w:rPr>
          <w:rFonts w:ascii="Cambria" w:hAnsi="Cambria" w:cs="Cambria"/>
          <w:bCs/>
          <w:i/>
          <w:color w:val="000000"/>
          <w:kern w:val="2"/>
          <w:sz w:val="18"/>
          <w:szCs w:val="18"/>
        </w:rPr>
        <w:t xml:space="preserve">Dz. U. </w:t>
      </w:r>
      <w:r w:rsidRPr="00700273">
        <w:rPr>
          <w:rFonts w:ascii="Cambria" w:hAnsi="Cambria" w:cs="Cambria"/>
          <w:i/>
          <w:color w:val="000000"/>
          <w:kern w:val="2"/>
          <w:sz w:val="18"/>
          <w:szCs w:val="18"/>
        </w:rPr>
        <w:t>2022. 1710 t.</w:t>
      </w:r>
      <w:r w:rsidRPr="006E3224">
        <w:rPr>
          <w:rFonts w:ascii="Cambria" w:hAnsi="Cambria" w:cs="Cambria"/>
          <w:i/>
          <w:color w:val="000000"/>
          <w:kern w:val="2"/>
          <w:sz w:val="18"/>
          <w:szCs w:val="18"/>
        </w:rPr>
        <w:t>j z późn.zm..)</w:t>
      </w:r>
      <w:r w:rsidRPr="00EA5C08">
        <w:rPr>
          <w:rFonts w:ascii="Cambria" w:hAnsi="Cambria" w:cs="Cambria"/>
          <w:bCs/>
          <w:i/>
          <w:color w:val="000000"/>
          <w:kern w:val="2"/>
          <w:sz w:val="18"/>
          <w:szCs w:val="18"/>
        </w:rPr>
        <w:t xml:space="preserve"> –dalej p.z.p</w:t>
      </w:r>
      <w:r w:rsidRPr="00EA5C08">
        <w:rPr>
          <w:rFonts w:ascii="Cambria" w:hAnsi="Cambria" w:cs="Arial"/>
          <w:i/>
          <w:color w:val="000000"/>
          <w:sz w:val="18"/>
          <w:szCs w:val="18"/>
        </w:rPr>
        <w:t>, została zawarta umowa o następującej treści.</w:t>
      </w:r>
    </w:p>
    <w:p w:rsidR="001E5DA2" w:rsidRPr="00EA5C08" w:rsidRDefault="001E5DA2">
      <w:pPr>
        <w:spacing w:line="360" w:lineRule="auto"/>
        <w:rPr>
          <w:rFonts w:ascii="Cambria" w:hAnsi="Cambria"/>
          <w:i/>
          <w:color w:val="000000"/>
          <w:kern w:val="2"/>
          <w:sz w:val="20"/>
        </w:rPr>
      </w:pPr>
    </w:p>
    <w:p w:rsidR="001E5DA2" w:rsidRPr="00EA5C08" w:rsidRDefault="001E5DA2">
      <w:pPr>
        <w:spacing w:line="360" w:lineRule="auto"/>
        <w:rPr>
          <w:rFonts w:ascii="Cambria" w:hAnsi="Cambria"/>
          <w:i/>
          <w:color w:val="000000"/>
          <w:kern w:val="2"/>
          <w:sz w:val="20"/>
        </w:rPr>
      </w:pPr>
    </w:p>
    <w:p w:rsidR="001E5DA2" w:rsidRPr="00EA5C08" w:rsidRDefault="001E5DA2">
      <w:pPr>
        <w:pStyle w:val="NormalWeb"/>
        <w:keepNext/>
        <w:spacing w:before="0" w:after="0" w:line="360" w:lineRule="auto"/>
        <w:jc w:val="right"/>
        <w:rPr>
          <w:rFonts w:ascii="Cambria" w:hAnsi="Cambria"/>
          <w:i/>
          <w:color w:val="000000"/>
          <w:kern w:val="2"/>
          <w:sz w:val="20"/>
        </w:rPr>
      </w:pPr>
      <w:r w:rsidRPr="00EA5C08">
        <w:rPr>
          <w:rFonts w:ascii="Cambria" w:hAnsi="Cambria" w:cs="Arial"/>
          <w:color w:val="000000"/>
          <w:sz w:val="16"/>
          <w:szCs w:val="16"/>
        </w:rPr>
        <w:t>.</w:t>
      </w:r>
    </w:p>
    <w:p w:rsidR="001E5DA2" w:rsidRPr="00EA5C08" w:rsidRDefault="001E5DA2">
      <w:pPr>
        <w:pStyle w:val="NormalWeb"/>
        <w:spacing w:before="0" w:after="0" w:line="360" w:lineRule="auto"/>
        <w:jc w:val="center"/>
        <w:rPr>
          <w:rFonts w:ascii="Cambria" w:hAnsi="Cambria"/>
          <w:i/>
          <w:color w:val="000000"/>
          <w:kern w:val="2"/>
          <w:sz w:val="20"/>
        </w:rPr>
      </w:pPr>
      <w:r w:rsidRPr="00EA5C08">
        <w:rPr>
          <w:rFonts w:ascii="Cambria" w:hAnsi="Cambria" w:cs="Arial"/>
          <w:b/>
          <w:bCs/>
          <w:color w:val="000000"/>
          <w:sz w:val="20"/>
        </w:rPr>
        <w:t>Umowa do 130 000,00 zł (Wzór)</w:t>
      </w:r>
    </w:p>
    <w:p w:rsidR="001E5DA2" w:rsidRPr="00EA5C08" w:rsidRDefault="001E5DA2">
      <w:pPr>
        <w:pStyle w:val="NormalWeb"/>
        <w:spacing w:before="0" w:after="0" w:line="360" w:lineRule="auto"/>
        <w:jc w:val="center"/>
        <w:rPr>
          <w:rFonts w:ascii="Cambria" w:hAnsi="Cambria"/>
          <w:i/>
          <w:color w:val="000000"/>
          <w:kern w:val="2"/>
          <w:sz w:val="20"/>
        </w:rPr>
      </w:pPr>
      <w:r w:rsidRPr="00EA5C08">
        <w:rPr>
          <w:rFonts w:ascii="Cambria" w:hAnsi="Cambria" w:cs="Arial"/>
          <w:b/>
          <w:bCs/>
          <w:color w:val="000000"/>
          <w:sz w:val="20"/>
        </w:rPr>
        <w:t>nr …/PP/202</w:t>
      </w:r>
      <w:r>
        <w:rPr>
          <w:rFonts w:ascii="Cambria" w:hAnsi="Cambria" w:cs="Arial"/>
          <w:b/>
          <w:bCs/>
          <w:color w:val="000000"/>
          <w:sz w:val="20"/>
        </w:rPr>
        <w:t>2</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Zawa</w:t>
      </w:r>
      <w:r>
        <w:rPr>
          <w:rFonts w:ascii="Cambria" w:hAnsi="Cambria" w:cs="Cambria"/>
          <w:color w:val="000000"/>
          <w:sz w:val="20"/>
          <w:szCs w:val="20"/>
        </w:rPr>
        <w:t>rta w dniu __________________2022</w:t>
      </w:r>
      <w:r w:rsidRPr="00EA5C08">
        <w:rPr>
          <w:rFonts w:ascii="Cambria" w:hAnsi="Cambria" w:cs="Cambria"/>
          <w:color w:val="000000"/>
          <w:sz w:val="20"/>
          <w:szCs w:val="20"/>
        </w:rPr>
        <w:t xml:space="preserve">  roku w Wolsztynie pomiędzy:</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b/>
          <w:color w:val="000000"/>
          <w:sz w:val="20"/>
          <w:szCs w:val="20"/>
        </w:rPr>
        <w:t>Samodzielnym Publicznym Zakładem Opieki Zdrowotnej</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b/>
          <w:color w:val="000000"/>
          <w:sz w:val="20"/>
          <w:szCs w:val="20"/>
        </w:rPr>
        <w:t>ul. Wschowska 3</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b/>
          <w:color w:val="000000"/>
          <w:sz w:val="20"/>
          <w:szCs w:val="20"/>
        </w:rPr>
        <w:t>64-200 Wolsztyn,</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wpisanym do KRS pod nr 0000033810, prowadzonym przez prowadzonego przez Sąd Rejonowy Poznań Nowe Miasto, VIII Wydział Gospodarczy, posiadającym REGON: 970773426, NIP 923-15-06-721, zwanym w dalszej części umowy Zamawiającym</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 xml:space="preserve">Reprezentowanym przez: </w:t>
      </w:r>
    </w:p>
    <w:p w:rsidR="001E5DA2" w:rsidRPr="00EA5C08" w:rsidRDefault="001E5DA2">
      <w:pPr>
        <w:pStyle w:val="Standard"/>
        <w:spacing w:line="360" w:lineRule="auto"/>
        <w:ind w:left="360"/>
        <w:jc w:val="both"/>
        <w:rPr>
          <w:rFonts w:ascii="Cambria" w:hAnsi="Cambria"/>
          <w:i/>
          <w:color w:val="000000"/>
          <w:kern w:val="2"/>
          <w:sz w:val="20"/>
          <w:szCs w:val="20"/>
        </w:rPr>
      </w:pPr>
      <w:r w:rsidRPr="00EA5C08">
        <w:rPr>
          <w:rFonts w:ascii="Cambria" w:hAnsi="Cambria" w:cs="Cambria"/>
          <w:color w:val="000000"/>
          <w:sz w:val="20"/>
          <w:szCs w:val="20"/>
        </w:rPr>
        <w:t xml:space="preserve">Karola Mońko - Dyrektora </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 xml:space="preserve">a      </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_______________________________</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_____________________________________</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____________________________________</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reprezentowanym przez:</w:t>
      </w: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 xml:space="preserve">         ...................................................................................      </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both"/>
        <w:rPr>
          <w:rFonts w:ascii="Cambria" w:hAnsi="Cambria"/>
          <w:i/>
          <w:color w:val="000000"/>
          <w:kern w:val="2"/>
          <w:sz w:val="20"/>
          <w:szCs w:val="20"/>
        </w:rPr>
      </w:pPr>
      <w:r w:rsidRPr="00EA5C08">
        <w:rPr>
          <w:rFonts w:ascii="Cambria" w:hAnsi="Cambria" w:cs="Cambria"/>
          <w:color w:val="000000"/>
          <w:sz w:val="20"/>
          <w:szCs w:val="20"/>
        </w:rPr>
        <w:t xml:space="preserve">działającego na podstawie wypisu z ………………………………………… nr ............................prowadzonego przez ..................................................................z dnia .............r., NIP nr ...............................zwanego w dalszej części </w:t>
      </w:r>
      <w:r w:rsidRPr="00EA5C08">
        <w:rPr>
          <w:rFonts w:ascii="Cambria" w:hAnsi="Cambria" w:cs="Cambria"/>
          <w:b/>
          <w:color w:val="000000"/>
          <w:sz w:val="20"/>
          <w:szCs w:val="20"/>
        </w:rPr>
        <w:t>Wykonawcą</w:t>
      </w:r>
    </w:p>
    <w:p w:rsidR="001E5DA2" w:rsidRPr="00EA5C08" w:rsidRDefault="001E5DA2">
      <w:pPr>
        <w:pStyle w:val="Standard"/>
        <w:spacing w:line="360" w:lineRule="auto"/>
        <w:jc w:val="both"/>
        <w:rPr>
          <w:rFonts w:ascii="Cambria" w:hAnsi="Cambria"/>
          <w:i/>
          <w:color w:val="000000"/>
          <w:kern w:val="2"/>
          <w:sz w:val="20"/>
          <w:szCs w:val="20"/>
        </w:rPr>
      </w:pPr>
    </w:p>
    <w:p w:rsidR="001E5DA2" w:rsidRPr="00EA5C08" w:rsidRDefault="001E5DA2">
      <w:pPr>
        <w:pStyle w:val="Standard"/>
        <w:spacing w:line="360" w:lineRule="auto"/>
        <w:jc w:val="center"/>
        <w:rPr>
          <w:rFonts w:ascii="Cambria" w:hAnsi="Cambria"/>
          <w:i/>
          <w:color w:val="000000"/>
          <w:kern w:val="2"/>
          <w:sz w:val="20"/>
          <w:szCs w:val="20"/>
        </w:rPr>
      </w:pPr>
      <w:r w:rsidRPr="00EA5C08">
        <w:rPr>
          <w:rFonts w:ascii="Cambria" w:hAnsi="Cambria" w:cs="Cambria"/>
          <w:b/>
          <w:color w:val="000000"/>
          <w:sz w:val="20"/>
          <w:szCs w:val="20"/>
        </w:rPr>
        <w:t>§1 Preambuła</w:t>
      </w:r>
    </w:p>
    <w:p w:rsidR="001E5DA2" w:rsidRPr="006E3224" w:rsidRDefault="001E5DA2" w:rsidP="00CC0DD5">
      <w:pPr>
        <w:tabs>
          <w:tab w:val="left" w:pos="0"/>
        </w:tabs>
        <w:spacing w:line="276" w:lineRule="auto"/>
        <w:ind w:right="283"/>
        <w:jc w:val="both"/>
        <w:rPr>
          <w:rFonts w:ascii="Cambria" w:hAnsi="Cambria" w:cs="Arial"/>
          <w:b/>
          <w:bCs/>
          <w:color w:val="000000"/>
          <w:spacing w:val="20"/>
          <w:sz w:val="20"/>
        </w:rPr>
      </w:pPr>
      <w:r w:rsidRPr="00306092">
        <w:rPr>
          <w:rFonts w:ascii="Cambria" w:hAnsi="Cambria"/>
          <w:color w:val="000000"/>
          <w:sz w:val="20"/>
        </w:rPr>
        <w:t>Podstawą do zawarcia niniejszej umowy jest oferta cenowa z dnia ________________</w:t>
      </w:r>
      <w:r w:rsidRPr="00306092">
        <w:rPr>
          <w:rFonts w:ascii="Cambria" w:hAnsi="Cambria" w:cs="Arial"/>
          <w:b/>
          <w:sz w:val="20"/>
        </w:rPr>
        <w:t xml:space="preserve">r. na </w:t>
      </w:r>
      <w:r w:rsidRPr="006F360A">
        <w:rPr>
          <w:rFonts w:ascii="Cambria" w:hAnsi="Cambria" w:cs="Arial"/>
          <w:b/>
          <w:color w:val="000000"/>
          <w:sz w:val="20"/>
        </w:rPr>
        <w:t xml:space="preserve">sukcesywną 12 miesięczną dostawę artykułów biurowych, druków offsetowych, papieru ksero oraz kopert na potrzeby SPZOZ </w:t>
      </w:r>
      <w:r>
        <w:rPr>
          <w:rFonts w:ascii="Cambria" w:hAnsi="Cambria" w:cs="Arial"/>
          <w:b/>
          <w:color w:val="000000"/>
          <w:sz w:val="20"/>
        </w:rPr>
        <w:br/>
      </w:r>
      <w:r w:rsidRPr="006F360A">
        <w:rPr>
          <w:rFonts w:ascii="Cambria" w:hAnsi="Cambria" w:cs="Arial"/>
          <w:b/>
          <w:color w:val="000000"/>
          <w:sz w:val="20"/>
        </w:rPr>
        <w:t>w Wolsztynie.</w:t>
      </w:r>
    </w:p>
    <w:p w:rsidR="001E5DA2" w:rsidRPr="006E3224" w:rsidRDefault="001E5DA2" w:rsidP="00CC0DD5">
      <w:pPr>
        <w:tabs>
          <w:tab w:val="left" w:pos="0"/>
        </w:tabs>
        <w:spacing w:line="276" w:lineRule="auto"/>
        <w:ind w:right="283"/>
        <w:jc w:val="both"/>
        <w:rPr>
          <w:b/>
          <w:color w:val="000000"/>
        </w:rPr>
      </w:pPr>
    </w:p>
    <w:p w:rsidR="001E5DA2" w:rsidRPr="006E3224" w:rsidRDefault="001E5DA2">
      <w:pPr>
        <w:spacing w:after="240" w:line="276" w:lineRule="auto"/>
        <w:jc w:val="center"/>
        <w:rPr>
          <w:rFonts w:ascii="Cambria" w:hAnsi="Cambria" w:cs="Arial"/>
          <w:b/>
          <w:color w:val="000000"/>
          <w:sz w:val="20"/>
        </w:rPr>
      </w:pPr>
      <w:r w:rsidRPr="006E3224">
        <w:rPr>
          <w:rFonts w:ascii="Cambria" w:hAnsi="Cambria" w:cs="Arial"/>
          <w:b/>
          <w:color w:val="000000"/>
          <w:sz w:val="20"/>
        </w:rPr>
        <w:t>§ 2 Przedmiot umowy.</w:t>
      </w:r>
    </w:p>
    <w:p w:rsidR="001E5DA2" w:rsidRPr="006E3224" w:rsidRDefault="001E5DA2" w:rsidP="007B395E">
      <w:pPr>
        <w:numPr>
          <w:ilvl w:val="0"/>
          <w:numId w:val="3"/>
        </w:numPr>
        <w:tabs>
          <w:tab w:val="left" w:pos="364"/>
        </w:tabs>
        <w:spacing w:line="276" w:lineRule="auto"/>
        <w:jc w:val="both"/>
        <w:rPr>
          <w:rFonts w:ascii="Cambria" w:hAnsi="Cambria"/>
          <w:bCs/>
          <w:color w:val="000000"/>
          <w:sz w:val="20"/>
        </w:rPr>
      </w:pPr>
      <w:r w:rsidRPr="006E3224">
        <w:rPr>
          <w:rFonts w:ascii="Cambria" w:hAnsi="Cambria" w:cs="Calibri"/>
          <w:color w:val="000000"/>
          <w:sz w:val="20"/>
        </w:rPr>
        <w:t xml:space="preserve">Przedmiotem niniejszej umowy jest </w:t>
      </w:r>
      <w:r w:rsidRPr="006E3224">
        <w:rPr>
          <w:rFonts w:ascii="Cambria" w:hAnsi="Cambria" w:cs="Arial"/>
          <w:b/>
          <w:color w:val="000000"/>
          <w:sz w:val="20"/>
        </w:rPr>
        <w:t xml:space="preserve"> </w:t>
      </w:r>
      <w:r w:rsidRPr="006F360A">
        <w:rPr>
          <w:rFonts w:ascii="Cambria" w:hAnsi="Cambria" w:cs="Arial"/>
          <w:b/>
          <w:color w:val="000000"/>
          <w:sz w:val="20"/>
        </w:rPr>
        <w:t>sukcesywn</w:t>
      </w:r>
      <w:r>
        <w:rPr>
          <w:rFonts w:ascii="Cambria" w:hAnsi="Cambria" w:cs="Arial"/>
          <w:b/>
          <w:color w:val="000000"/>
          <w:sz w:val="20"/>
        </w:rPr>
        <w:t xml:space="preserve">a </w:t>
      </w:r>
      <w:r w:rsidRPr="006F360A">
        <w:rPr>
          <w:rFonts w:ascii="Cambria" w:hAnsi="Cambria" w:cs="Arial"/>
          <w:b/>
          <w:color w:val="000000"/>
          <w:sz w:val="20"/>
        </w:rPr>
        <w:t>12 miesięczn</w:t>
      </w:r>
      <w:r w:rsidRPr="00806BBE">
        <w:rPr>
          <w:rFonts w:ascii="Cambria" w:hAnsi="Cambria" w:cs="Arial"/>
          <w:b/>
          <w:color w:val="000000"/>
          <w:sz w:val="20"/>
        </w:rPr>
        <w:t>a</w:t>
      </w:r>
      <w:r w:rsidRPr="006F360A">
        <w:rPr>
          <w:rFonts w:ascii="Cambria" w:hAnsi="Cambria" w:cs="Arial"/>
          <w:b/>
          <w:color w:val="000000"/>
          <w:sz w:val="20"/>
        </w:rPr>
        <w:t xml:space="preserve"> dostaw</w:t>
      </w:r>
      <w:r>
        <w:rPr>
          <w:rFonts w:ascii="Cambria" w:hAnsi="Cambria" w:cs="Arial"/>
          <w:b/>
          <w:color w:val="000000"/>
          <w:sz w:val="20"/>
        </w:rPr>
        <w:t>a</w:t>
      </w:r>
      <w:r w:rsidRPr="006F360A">
        <w:rPr>
          <w:rFonts w:ascii="Cambria" w:hAnsi="Cambria" w:cs="Arial"/>
          <w:b/>
          <w:color w:val="000000"/>
          <w:sz w:val="20"/>
        </w:rPr>
        <w:t xml:space="preserve"> artykułów biurowych, druków offsetowych, papieru ksero oraz kopert na potrzeby SPZOZ w Wolsztynie.</w:t>
      </w:r>
      <w:r w:rsidRPr="006E3224">
        <w:rPr>
          <w:rFonts w:ascii="Cambria" w:hAnsi="Cambria"/>
          <w:color w:val="000000"/>
          <w:sz w:val="20"/>
        </w:rPr>
        <w:t xml:space="preserve"> </w:t>
      </w:r>
    </w:p>
    <w:p w:rsidR="001E5DA2" w:rsidRPr="006E3224" w:rsidRDefault="001E5DA2" w:rsidP="007B395E">
      <w:pPr>
        <w:numPr>
          <w:ilvl w:val="0"/>
          <w:numId w:val="3"/>
        </w:numPr>
        <w:tabs>
          <w:tab w:val="left" w:pos="364"/>
        </w:tabs>
        <w:spacing w:line="276" w:lineRule="auto"/>
        <w:jc w:val="both"/>
        <w:rPr>
          <w:rFonts w:ascii="Cambria" w:hAnsi="Cambria"/>
          <w:bCs/>
          <w:color w:val="000000"/>
          <w:sz w:val="20"/>
        </w:rPr>
      </w:pPr>
      <w:r w:rsidRPr="006E3224">
        <w:rPr>
          <w:rFonts w:ascii="Cambria" w:hAnsi="Cambria"/>
          <w:color w:val="000000"/>
          <w:sz w:val="20"/>
        </w:rPr>
        <w:t xml:space="preserve">Szczegółowy opis przedmiotu umowy oraz wymagane ilości zostały opisane odpowiednio w załączniku nr 1 do umowy. Tak opisany przedmiot w ust. 2  umowy w dalszej części  umowy będzie nazywany przedmiotem umowy. </w:t>
      </w:r>
    </w:p>
    <w:p w:rsidR="001E5DA2" w:rsidRPr="006E3224" w:rsidRDefault="001E5DA2" w:rsidP="007B395E">
      <w:pPr>
        <w:numPr>
          <w:ilvl w:val="0"/>
          <w:numId w:val="3"/>
        </w:numPr>
        <w:tabs>
          <w:tab w:val="left" w:pos="364"/>
        </w:tabs>
        <w:spacing w:line="276" w:lineRule="auto"/>
        <w:jc w:val="both"/>
        <w:rPr>
          <w:rFonts w:ascii="Cambria" w:hAnsi="Cambria"/>
          <w:bCs/>
          <w:color w:val="000000"/>
          <w:sz w:val="20"/>
        </w:rPr>
      </w:pPr>
      <w:r w:rsidRPr="006E3224">
        <w:rPr>
          <w:rFonts w:ascii="Cambria" w:hAnsi="Cambria"/>
          <w:color w:val="000000"/>
          <w:sz w:val="20"/>
        </w:rPr>
        <w:t xml:space="preserve">Wymagania szczegółowe dotyczące realizacji  przedmiotu umowy: </w:t>
      </w:r>
    </w:p>
    <w:p w:rsidR="001E5DA2" w:rsidRPr="006E3224" w:rsidRDefault="001E5DA2" w:rsidP="00A207BC">
      <w:pPr>
        <w:pStyle w:val="NormalWeb"/>
        <w:numPr>
          <w:ilvl w:val="0"/>
          <w:numId w:val="28"/>
        </w:numPr>
        <w:tabs>
          <w:tab w:val="left" w:pos="360"/>
        </w:tabs>
        <w:spacing w:before="0" w:after="0"/>
        <w:jc w:val="both"/>
        <w:rPr>
          <w:rFonts w:ascii="Cambria" w:hAnsi="Cambria"/>
          <w:color w:val="000000"/>
          <w:sz w:val="20"/>
        </w:rPr>
      </w:pPr>
      <w:r w:rsidRPr="006E3224">
        <w:rPr>
          <w:rFonts w:ascii="Cambria" w:hAnsi="Cambria"/>
          <w:color w:val="000000"/>
          <w:sz w:val="20"/>
        </w:rPr>
        <w:t>Wykonawca gwarantuje, że przedmiot Umowy  jest dobrej jakości, pozbawiony wad, fabrycznie nowy oraz jest dopuszczony do obrotu i stosowania  na terenie RP.</w:t>
      </w:r>
    </w:p>
    <w:p w:rsidR="001E5DA2" w:rsidRPr="006E3224" w:rsidRDefault="001E5DA2" w:rsidP="00A207BC">
      <w:pPr>
        <w:pStyle w:val="NormalWeb"/>
        <w:numPr>
          <w:ilvl w:val="0"/>
          <w:numId w:val="28"/>
        </w:numPr>
        <w:tabs>
          <w:tab w:val="left" w:pos="360"/>
        </w:tabs>
        <w:spacing w:before="0" w:after="0"/>
        <w:jc w:val="both"/>
        <w:rPr>
          <w:rFonts w:ascii="Cambria" w:hAnsi="Cambria"/>
          <w:color w:val="000000"/>
          <w:sz w:val="20"/>
        </w:rPr>
      </w:pPr>
      <w:r w:rsidRPr="006E3224">
        <w:rPr>
          <w:rFonts w:ascii="Cambria" w:hAnsi="Cambria"/>
          <w:color w:val="000000"/>
          <w:sz w:val="20"/>
        </w:rPr>
        <w:t xml:space="preserve">Zamawiający wymaga, aby dostarczany asortyment spełniał wszystkie wymogi jakościowe określone przez Zamawiającego </w:t>
      </w:r>
      <w:r w:rsidRPr="00806BBE">
        <w:rPr>
          <w:rFonts w:ascii="Cambria" w:hAnsi="Cambria"/>
          <w:color w:val="000000"/>
          <w:sz w:val="20"/>
        </w:rPr>
        <w:t>opisane w załączniku nr 1 do Umowy</w:t>
      </w:r>
      <w:r>
        <w:rPr>
          <w:rFonts w:ascii="Cambria" w:hAnsi="Cambria"/>
          <w:color w:val="FF0000"/>
          <w:sz w:val="20"/>
        </w:rPr>
        <w:t xml:space="preserve">. </w:t>
      </w:r>
    </w:p>
    <w:p w:rsidR="001E5DA2" w:rsidRPr="006E3224" w:rsidRDefault="001E5DA2" w:rsidP="00580929">
      <w:pPr>
        <w:pStyle w:val="BodyText3"/>
        <w:widowControl w:val="0"/>
        <w:numPr>
          <w:ilvl w:val="0"/>
          <w:numId w:val="3"/>
        </w:numPr>
        <w:autoSpaceDN w:val="0"/>
        <w:spacing w:after="0" w:line="276" w:lineRule="auto"/>
        <w:ind w:left="426" w:hanging="426"/>
        <w:jc w:val="both"/>
        <w:textAlignment w:val="baseline"/>
        <w:rPr>
          <w:rFonts w:ascii="Cambria" w:hAnsi="Cambria" w:cs="Arial"/>
          <w:color w:val="000000"/>
          <w:sz w:val="20"/>
          <w:szCs w:val="20"/>
        </w:rPr>
      </w:pPr>
      <w:r w:rsidRPr="006E3224">
        <w:rPr>
          <w:rFonts w:ascii="Cambria" w:hAnsi="Cambria" w:cs="Arial"/>
          <w:color w:val="000000"/>
          <w:sz w:val="20"/>
          <w:szCs w:val="20"/>
        </w:rPr>
        <w:t>Podane ilości przedmiotu umowy mogą ulec zmianie w zależności od rzeczywistych potrzeb Zamawiającego, a Wykonawca wyraża na to zgodę. Nie zrealizowanie całego przedmiotu umowy  nie będzie stanowiło podstawy do jakichkolwiek roszczeń odszkodowawczych oraz kar, przy czym Zamawiający gwarantuje realizację zamówienia na poziomie co najmniej 70%</w:t>
      </w:r>
      <w:r>
        <w:rPr>
          <w:rFonts w:ascii="Cambria" w:hAnsi="Cambria" w:cs="Arial"/>
          <w:color w:val="000000"/>
          <w:sz w:val="20"/>
          <w:szCs w:val="20"/>
        </w:rPr>
        <w:t xml:space="preserve"> </w:t>
      </w:r>
      <w:r w:rsidRPr="00806BBE">
        <w:rPr>
          <w:rFonts w:ascii="Cambria" w:hAnsi="Cambria" w:cs="Arial"/>
          <w:color w:val="000000"/>
          <w:sz w:val="20"/>
          <w:szCs w:val="20"/>
        </w:rPr>
        <w:t>wartości umowy brutto.</w:t>
      </w:r>
      <w:r w:rsidRPr="006E3224">
        <w:rPr>
          <w:rFonts w:ascii="Cambria" w:hAnsi="Cambria" w:cs="Arial"/>
          <w:color w:val="000000"/>
          <w:sz w:val="20"/>
          <w:szCs w:val="20"/>
        </w:rPr>
        <w:t xml:space="preserve"> </w:t>
      </w:r>
    </w:p>
    <w:p w:rsidR="001E5DA2" w:rsidRPr="006E3224" w:rsidRDefault="001E5DA2" w:rsidP="00580929">
      <w:pPr>
        <w:pStyle w:val="BodyText3"/>
        <w:widowControl w:val="0"/>
        <w:numPr>
          <w:ilvl w:val="0"/>
          <w:numId w:val="3"/>
        </w:numPr>
        <w:autoSpaceDN w:val="0"/>
        <w:spacing w:after="0" w:line="276" w:lineRule="auto"/>
        <w:ind w:left="426" w:hanging="426"/>
        <w:jc w:val="both"/>
        <w:textAlignment w:val="baseline"/>
        <w:rPr>
          <w:rFonts w:ascii="Cambria" w:hAnsi="Cambria" w:cs="Arial"/>
          <w:color w:val="000000"/>
          <w:sz w:val="20"/>
          <w:szCs w:val="20"/>
        </w:rPr>
      </w:pPr>
      <w:r w:rsidRPr="006E3224">
        <w:rPr>
          <w:rFonts w:ascii="Cambria" w:hAnsi="Cambria" w:cs="Arial"/>
          <w:color w:val="000000"/>
          <w:sz w:val="20"/>
          <w:szCs w:val="20"/>
        </w:rPr>
        <w:t>Zamawiający zastrzega sobie prawo do korzystania z czasowych bądź okresowych promocji i upustów wprowadzonych przez producenta lub Wykonawcę. Korzystanie z powyższego uprawnienia nie stanowi zmiany umowy.</w:t>
      </w:r>
    </w:p>
    <w:p w:rsidR="001E5DA2" w:rsidRPr="00EA5C08" w:rsidRDefault="001E5DA2">
      <w:pPr>
        <w:pStyle w:val="BodyText"/>
        <w:widowControl w:val="0"/>
        <w:spacing w:before="240" w:after="0" w:line="276" w:lineRule="auto"/>
        <w:ind w:left="426"/>
        <w:jc w:val="center"/>
        <w:rPr>
          <w:rFonts w:ascii="Cambria" w:hAnsi="Cambria" w:cs="Arial"/>
          <w:b/>
          <w:color w:val="000000"/>
          <w:sz w:val="20"/>
        </w:rPr>
      </w:pPr>
      <w:r w:rsidRPr="00EA5C08">
        <w:rPr>
          <w:rFonts w:ascii="Cambria" w:hAnsi="Cambria" w:cs="Arial"/>
          <w:b/>
          <w:color w:val="000000"/>
          <w:sz w:val="20"/>
        </w:rPr>
        <w:t xml:space="preserve">§3 Reklamacja przedmiotu umowy </w:t>
      </w:r>
    </w:p>
    <w:p w:rsidR="001E5DA2" w:rsidRPr="00EA5C08" w:rsidRDefault="001E5DA2" w:rsidP="00BB126A">
      <w:pPr>
        <w:pStyle w:val="Standard"/>
        <w:numPr>
          <w:ilvl w:val="0"/>
          <w:numId w:val="37"/>
        </w:numPr>
        <w:tabs>
          <w:tab w:val="left" w:pos="0"/>
          <w:tab w:val="left" w:pos="426"/>
        </w:tabs>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W przypadku stwierdzenia, że dostarczony przedmiot umowy :</w:t>
      </w:r>
    </w:p>
    <w:p w:rsidR="001E5DA2" w:rsidRPr="00EA5C08" w:rsidRDefault="001E5DA2">
      <w:pPr>
        <w:pStyle w:val="BodyText3"/>
        <w:widowControl w:val="0"/>
        <w:numPr>
          <w:ilvl w:val="0"/>
          <w:numId w:val="7"/>
        </w:numPr>
        <w:spacing w:after="0"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jest uszkodzony, posiada wady uniemożliwiające prawidłowe użytkowanie, a wady i uszkodzenia te nie powstały z winy Zamawiającego lub</w:t>
      </w:r>
    </w:p>
    <w:p w:rsidR="001E5DA2" w:rsidRPr="00EA5C08" w:rsidRDefault="001E5DA2">
      <w:pPr>
        <w:pStyle w:val="BodyText3"/>
        <w:widowControl w:val="0"/>
        <w:numPr>
          <w:ilvl w:val="0"/>
          <w:numId w:val="7"/>
        </w:numPr>
        <w:spacing w:after="0"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nie spełnia wymagań Zamawiającego określonych w umowie lub</w:t>
      </w:r>
    </w:p>
    <w:p w:rsidR="001E5DA2" w:rsidRPr="00EA5C08" w:rsidRDefault="001E5DA2">
      <w:pPr>
        <w:pStyle w:val="BodyText3"/>
        <w:widowControl w:val="0"/>
        <w:numPr>
          <w:ilvl w:val="0"/>
          <w:numId w:val="7"/>
        </w:numPr>
        <w:spacing w:after="0"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dostarczone produkty równoważne nie odpowiadają pod względem jakości, trwałości, funkcjonalności oraz estetyki wykonania produktom wskazanym przez Zamawiającego, Wykonawca zobowiązany będzie wymienić zakwestionowaną dostawę na nową, wolną od wad na własny koszt i ryzyko.</w:t>
      </w:r>
    </w:p>
    <w:p w:rsidR="001E5DA2" w:rsidRPr="00EA5C08" w:rsidRDefault="001E5DA2" w:rsidP="00CC0DD5">
      <w:pPr>
        <w:pStyle w:val="Standard"/>
        <w:autoSpaceDN w:val="0"/>
        <w:spacing w:line="276" w:lineRule="auto"/>
        <w:jc w:val="both"/>
        <w:textAlignment w:val="baseline"/>
        <w:rPr>
          <w:rFonts w:ascii="Cambria" w:hAnsi="Cambria"/>
          <w:color w:val="000000"/>
          <w:sz w:val="20"/>
          <w:szCs w:val="20"/>
        </w:rPr>
      </w:pPr>
    </w:p>
    <w:p w:rsidR="001E5DA2" w:rsidRPr="00EA5C08" w:rsidRDefault="001E5DA2" w:rsidP="00BB126A">
      <w:pPr>
        <w:pStyle w:val="Standard"/>
        <w:numPr>
          <w:ilvl w:val="0"/>
          <w:numId w:val="37"/>
        </w:numPr>
        <w:autoSpaceDN w:val="0"/>
        <w:spacing w:line="276" w:lineRule="auto"/>
        <w:jc w:val="both"/>
        <w:textAlignment w:val="baseline"/>
        <w:rPr>
          <w:rFonts w:ascii="Cambria" w:hAnsi="Cambria"/>
          <w:color w:val="000000"/>
          <w:sz w:val="20"/>
          <w:szCs w:val="20"/>
        </w:rPr>
      </w:pPr>
      <w:r w:rsidRPr="00EA5C08">
        <w:rPr>
          <w:rFonts w:ascii="Cambria" w:hAnsi="Cambria"/>
          <w:color w:val="000000"/>
          <w:sz w:val="20"/>
          <w:szCs w:val="20"/>
        </w:rPr>
        <w:t xml:space="preserve">W przypadkach, o których mowa w ust. 1 Wykonawca zobowiązany będzie wymienić zakwestionowaną dostawę na nową, wolną od wad na własny koszt i ryzyko w terminie </w:t>
      </w:r>
      <w:r>
        <w:rPr>
          <w:rFonts w:ascii="Cambria" w:hAnsi="Cambria"/>
          <w:color w:val="000000"/>
          <w:sz w:val="20"/>
          <w:szCs w:val="20"/>
        </w:rPr>
        <w:t>3 dni</w:t>
      </w:r>
      <w:r w:rsidRPr="00EA5C08">
        <w:rPr>
          <w:rFonts w:ascii="Cambria" w:hAnsi="Cambria"/>
          <w:color w:val="000000"/>
          <w:sz w:val="20"/>
          <w:szCs w:val="20"/>
        </w:rPr>
        <w:t xml:space="preserve"> liczonych od zgłoszenia wady. </w:t>
      </w:r>
    </w:p>
    <w:p w:rsidR="001E5DA2" w:rsidRPr="00EA5C08" w:rsidRDefault="001E5DA2" w:rsidP="00CC0DD5">
      <w:pPr>
        <w:pStyle w:val="BodyText3"/>
        <w:widowControl w:val="0"/>
        <w:spacing w:after="0" w:line="276" w:lineRule="auto"/>
        <w:jc w:val="both"/>
        <w:textAlignment w:val="baseline"/>
        <w:rPr>
          <w:rFonts w:ascii="Cambria" w:hAnsi="Cambria" w:cs="Arial"/>
          <w:color w:val="000000"/>
          <w:sz w:val="20"/>
          <w:szCs w:val="20"/>
        </w:rPr>
      </w:pPr>
    </w:p>
    <w:p w:rsidR="001E5DA2" w:rsidRPr="00EA5C08" w:rsidRDefault="001E5DA2" w:rsidP="00BB126A">
      <w:pPr>
        <w:pStyle w:val="BodyText3"/>
        <w:widowControl w:val="0"/>
        <w:numPr>
          <w:ilvl w:val="0"/>
          <w:numId w:val="37"/>
        </w:numPr>
        <w:spacing w:after="0"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 xml:space="preserve">Reklamację z tytułu niewłaściwej ilości i jakości dostarczonego towaru Zamawiający może składać Wykonawcy </w:t>
      </w:r>
      <w:r>
        <w:rPr>
          <w:rFonts w:ascii="Cambria" w:hAnsi="Cambria" w:cs="Arial"/>
          <w:color w:val="000000"/>
          <w:sz w:val="20"/>
          <w:szCs w:val="20"/>
        </w:rPr>
        <w:br/>
      </w:r>
      <w:r w:rsidRPr="00EA5C08">
        <w:rPr>
          <w:rFonts w:ascii="Cambria" w:hAnsi="Cambria" w:cs="Arial"/>
          <w:color w:val="000000"/>
          <w:sz w:val="20"/>
          <w:szCs w:val="20"/>
        </w:rPr>
        <w:t>w terminie:</w:t>
      </w:r>
    </w:p>
    <w:p w:rsidR="001E5DA2" w:rsidRPr="00EA5C08" w:rsidRDefault="001E5DA2">
      <w:pPr>
        <w:pStyle w:val="Standard"/>
        <w:spacing w:line="276" w:lineRule="auto"/>
        <w:ind w:left="709" w:hanging="283"/>
        <w:jc w:val="both"/>
        <w:rPr>
          <w:rFonts w:ascii="Cambria" w:hAnsi="Cambria" w:cs="Arial"/>
          <w:color w:val="000000"/>
          <w:sz w:val="20"/>
          <w:szCs w:val="20"/>
        </w:rPr>
      </w:pPr>
      <w:r w:rsidRPr="00EA5C08">
        <w:rPr>
          <w:rFonts w:ascii="Cambria" w:hAnsi="Cambria" w:cs="Arial"/>
          <w:color w:val="000000"/>
          <w:sz w:val="20"/>
          <w:szCs w:val="20"/>
        </w:rPr>
        <w:t>a)</w:t>
      </w:r>
      <w:r w:rsidRPr="00EA5C08">
        <w:rPr>
          <w:rFonts w:ascii="Cambria" w:hAnsi="Cambria" w:cs="Arial"/>
          <w:color w:val="000000"/>
          <w:sz w:val="20"/>
          <w:szCs w:val="20"/>
        </w:rPr>
        <w:tab/>
        <w:t>do 5 dni roboczych  -  reklamacja ilościowa – od dnia dostawy przedmiotu umowy,</w:t>
      </w:r>
    </w:p>
    <w:p w:rsidR="001E5DA2" w:rsidRPr="00EA5C08" w:rsidRDefault="001E5DA2">
      <w:pPr>
        <w:pStyle w:val="Standard"/>
        <w:spacing w:line="276" w:lineRule="auto"/>
        <w:ind w:left="709" w:hanging="283"/>
        <w:jc w:val="both"/>
        <w:rPr>
          <w:rFonts w:ascii="Cambria" w:hAnsi="Cambria" w:cs="Arial"/>
          <w:b/>
          <w:color w:val="000000"/>
          <w:sz w:val="20"/>
          <w:szCs w:val="20"/>
        </w:rPr>
      </w:pPr>
      <w:r w:rsidRPr="00EA5C08">
        <w:rPr>
          <w:rFonts w:ascii="Cambria" w:hAnsi="Cambria" w:cs="Arial"/>
          <w:color w:val="000000"/>
          <w:sz w:val="20"/>
          <w:szCs w:val="20"/>
        </w:rPr>
        <w:t>b)</w:t>
      </w:r>
      <w:r w:rsidRPr="00EA5C08">
        <w:rPr>
          <w:rFonts w:ascii="Cambria" w:hAnsi="Cambria" w:cs="Arial"/>
          <w:color w:val="000000"/>
          <w:sz w:val="20"/>
          <w:szCs w:val="20"/>
        </w:rPr>
        <w:tab/>
        <w:t xml:space="preserve">reklamacja jakościowa – </w:t>
      </w:r>
      <w:r w:rsidRPr="00EA5C08">
        <w:rPr>
          <w:rFonts w:ascii="Cambria" w:hAnsi="Cambria" w:cs="Arial"/>
          <w:b/>
          <w:color w:val="000000"/>
          <w:sz w:val="20"/>
          <w:szCs w:val="20"/>
        </w:rPr>
        <w:t xml:space="preserve">od dnia dostawy przedmiotu umowy do </w:t>
      </w:r>
      <w:r w:rsidRPr="00EA5C08">
        <w:rPr>
          <w:rFonts w:ascii="Cambria" w:hAnsi="Cambria"/>
          <w:b/>
          <w:color w:val="000000"/>
          <w:sz w:val="20"/>
          <w:szCs w:val="20"/>
        </w:rPr>
        <w:t>upływu terminu ważności</w:t>
      </w:r>
      <w:r w:rsidRPr="00EA5C08">
        <w:rPr>
          <w:rFonts w:ascii="Cambria" w:hAnsi="Cambria" w:cs="Arial"/>
          <w:b/>
          <w:color w:val="000000"/>
          <w:sz w:val="20"/>
          <w:szCs w:val="20"/>
        </w:rPr>
        <w:t xml:space="preserve">. </w:t>
      </w:r>
    </w:p>
    <w:p w:rsidR="001E5DA2" w:rsidRPr="00EA5C08" w:rsidRDefault="001E5DA2">
      <w:pPr>
        <w:pStyle w:val="Standard"/>
        <w:spacing w:line="276" w:lineRule="auto"/>
        <w:ind w:left="426"/>
        <w:jc w:val="both"/>
        <w:rPr>
          <w:rFonts w:ascii="Cambria" w:hAnsi="Cambria" w:cs="Arial"/>
          <w:color w:val="000000"/>
          <w:sz w:val="20"/>
          <w:szCs w:val="20"/>
        </w:rPr>
      </w:pPr>
      <w:r w:rsidRPr="00EA5C08">
        <w:rPr>
          <w:rFonts w:ascii="Cambria" w:hAnsi="Cambria" w:cs="Arial"/>
          <w:color w:val="000000"/>
          <w:sz w:val="20"/>
          <w:szCs w:val="20"/>
        </w:rPr>
        <w:t>Podstawą rozpatrzenia w/w reklamacji stanowić będzie protokół wewnętrzny SPZOZ Wolsztyn sporządzony na tą okoliczność.</w:t>
      </w:r>
    </w:p>
    <w:p w:rsidR="001E5DA2" w:rsidRDefault="001E5DA2" w:rsidP="00BB126A">
      <w:pPr>
        <w:pStyle w:val="Standard"/>
        <w:numPr>
          <w:ilvl w:val="0"/>
          <w:numId w:val="37"/>
        </w:numPr>
        <w:spacing w:line="276" w:lineRule="auto"/>
        <w:jc w:val="both"/>
        <w:rPr>
          <w:rFonts w:ascii="Cambria" w:hAnsi="Cambria" w:cs="Arial"/>
          <w:color w:val="000000"/>
          <w:sz w:val="20"/>
          <w:szCs w:val="20"/>
        </w:rPr>
      </w:pPr>
      <w:r w:rsidRPr="00EA5C08">
        <w:rPr>
          <w:rFonts w:ascii="Cambria" w:hAnsi="Cambria" w:cs="Arial"/>
          <w:color w:val="000000"/>
          <w:sz w:val="20"/>
          <w:szCs w:val="20"/>
        </w:rPr>
        <w:t>Reklamacja ilościowa oraz dotycząca sposobu opakowania oraz transportu powinna być rozpatrzona przez Wykonawcę w terminie nie przekraczającym 5 dni roboczych od daty złożenia reklamacji, nie później jednak niż do godz. 14.00 piątego dnia roboczego. W takim przypadku Wykonawca uzupełni brakujący lub wadliwy towar na swój koszt, bezpośrednio do siedziby Zamawiającego. W przypadku stwierdzenia wad jakościowych Zamawiający niezwłocznie powiadomi o tym Wykonawcę, który rozpatrzy reklamację dotyczącą: wad jakościowych w nieprzekraczalnym terminie do 14 dni kalendarzowych. Brak rozpatrzenia reklamacji w powyższym terminie traktowany będzie jako uznanie reklamacji.</w:t>
      </w:r>
    </w:p>
    <w:p w:rsidR="001E5DA2" w:rsidRDefault="001E5DA2" w:rsidP="00BB126A">
      <w:pPr>
        <w:pStyle w:val="Standard"/>
        <w:numPr>
          <w:ilvl w:val="0"/>
          <w:numId w:val="37"/>
        </w:numPr>
        <w:spacing w:line="276" w:lineRule="auto"/>
        <w:jc w:val="both"/>
        <w:rPr>
          <w:rFonts w:ascii="Cambria" w:hAnsi="Cambria" w:cs="Arial"/>
          <w:color w:val="000000"/>
          <w:sz w:val="20"/>
          <w:szCs w:val="20"/>
        </w:rPr>
      </w:pPr>
      <w:r w:rsidRPr="00BB126A">
        <w:rPr>
          <w:rFonts w:ascii="Cambria" w:hAnsi="Cambria" w:cs="Arial"/>
          <w:color w:val="000000"/>
          <w:sz w:val="20"/>
          <w:szCs w:val="20"/>
        </w:rPr>
        <w:t>Jeżeli Wykonawca w wymienionym terminie, nie powiadomi Zamawiającego o sposobie załatwienia zgłoszonej reklamacji ( ilościowej lub  jakościowej ) uznaje się, że reklamacja została  uwzględniona w całości.</w:t>
      </w:r>
    </w:p>
    <w:p w:rsidR="001E5DA2" w:rsidRDefault="001E5DA2" w:rsidP="00BB126A">
      <w:pPr>
        <w:pStyle w:val="Standard"/>
        <w:numPr>
          <w:ilvl w:val="0"/>
          <w:numId w:val="37"/>
        </w:numPr>
        <w:spacing w:line="276" w:lineRule="auto"/>
        <w:jc w:val="both"/>
        <w:rPr>
          <w:rFonts w:ascii="Cambria" w:hAnsi="Cambria" w:cs="Arial"/>
          <w:color w:val="000000"/>
          <w:sz w:val="20"/>
          <w:szCs w:val="20"/>
        </w:rPr>
      </w:pPr>
      <w:r w:rsidRPr="00BB126A">
        <w:rPr>
          <w:rFonts w:ascii="Cambria" w:hAnsi="Cambria" w:cs="Arial"/>
          <w:color w:val="000000"/>
          <w:sz w:val="20"/>
          <w:szCs w:val="20"/>
        </w:rPr>
        <w:t>Wszczęte postępowanie reklamacyjne uprawnia Zamawiającego do wstrzymania zapłaty faktury za daną dostawę.</w:t>
      </w:r>
    </w:p>
    <w:p w:rsidR="001E5DA2" w:rsidRDefault="001E5DA2" w:rsidP="00BB126A">
      <w:pPr>
        <w:pStyle w:val="Standard"/>
        <w:numPr>
          <w:ilvl w:val="0"/>
          <w:numId w:val="37"/>
        </w:numPr>
        <w:spacing w:line="276" w:lineRule="auto"/>
        <w:jc w:val="both"/>
        <w:rPr>
          <w:rFonts w:ascii="Cambria" w:hAnsi="Cambria" w:cs="Arial"/>
          <w:color w:val="000000"/>
          <w:sz w:val="20"/>
          <w:szCs w:val="20"/>
        </w:rPr>
      </w:pPr>
      <w:r w:rsidRPr="00BB126A">
        <w:rPr>
          <w:rFonts w:ascii="Cambria" w:hAnsi="Cambria" w:cs="Arial"/>
          <w:color w:val="000000"/>
          <w:sz w:val="20"/>
          <w:szCs w:val="20"/>
        </w:rPr>
        <w:t xml:space="preserve">Jeżeli Wykonawca nie wywiąże się terminowo z dostawy lub też zwleka z rozpatrzeniem reklamacji Zamawiającemu przysługuje prawo dokonania interwencyjnego zakupu u innego źródła. Zamawiający obciąży wykonawcę różnicą w cenie zakupionego towaru wraz z kosztami transportu. </w:t>
      </w:r>
    </w:p>
    <w:p w:rsidR="001E5DA2" w:rsidRPr="00BB126A" w:rsidRDefault="001E5DA2" w:rsidP="00BB126A">
      <w:pPr>
        <w:pStyle w:val="Standard"/>
        <w:numPr>
          <w:ilvl w:val="0"/>
          <w:numId w:val="37"/>
        </w:numPr>
        <w:spacing w:line="276" w:lineRule="auto"/>
        <w:jc w:val="both"/>
        <w:rPr>
          <w:rFonts w:ascii="Cambria" w:hAnsi="Cambria" w:cs="Arial"/>
          <w:color w:val="000000"/>
          <w:sz w:val="20"/>
          <w:szCs w:val="20"/>
        </w:rPr>
      </w:pPr>
      <w:r w:rsidRPr="00BB126A">
        <w:rPr>
          <w:rFonts w:ascii="Cambria" w:hAnsi="Cambria" w:cs="Arial"/>
          <w:bCs/>
          <w:color w:val="000000"/>
          <w:sz w:val="20"/>
          <w:lang w:eastAsia="pl-PL"/>
        </w:rPr>
        <w:t>Trzykrotne udokumentowane dostarczenie wadliwego towaru lub towaru niezgodnego z zamówieniem pod względem ilościowym i asortymentowym upoważnia Zamawiającego do rozwiązania umowy ze skutkiem natychmiastowym z winy wykonawcy</w:t>
      </w:r>
      <w:r w:rsidRPr="00BB126A">
        <w:rPr>
          <w:rFonts w:ascii="Cambria" w:hAnsi="Cambria" w:cs="Arial"/>
          <w:color w:val="000000"/>
          <w:sz w:val="20"/>
          <w:lang w:eastAsia="pl-PL"/>
        </w:rPr>
        <w:t xml:space="preserve">. </w:t>
      </w:r>
    </w:p>
    <w:p w:rsidR="001E5DA2" w:rsidRPr="00EA5C08" w:rsidRDefault="001E5DA2">
      <w:pPr>
        <w:pStyle w:val="BodyText3"/>
        <w:spacing w:after="0" w:line="276" w:lineRule="auto"/>
        <w:rPr>
          <w:rFonts w:ascii="Cambria" w:hAnsi="Cambria" w:cs="Arial"/>
          <w:color w:val="000000"/>
          <w:sz w:val="20"/>
          <w:szCs w:val="20"/>
        </w:rPr>
      </w:pPr>
    </w:p>
    <w:p w:rsidR="001E5DA2" w:rsidRPr="00EA5C08" w:rsidRDefault="001E5DA2">
      <w:pPr>
        <w:pStyle w:val="Standard"/>
        <w:spacing w:line="276" w:lineRule="auto"/>
        <w:jc w:val="center"/>
        <w:rPr>
          <w:rFonts w:ascii="Cambria" w:hAnsi="Cambria" w:cs="Arial"/>
          <w:b/>
          <w:color w:val="000000"/>
          <w:sz w:val="20"/>
          <w:szCs w:val="20"/>
        </w:rPr>
      </w:pPr>
      <w:r w:rsidRPr="00EA5C08">
        <w:rPr>
          <w:rFonts w:ascii="Cambria" w:hAnsi="Cambria" w:cs="Arial"/>
          <w:b/>
          <w:color w:val="000000"/>
          <w:sz w:val="20"/>
          <w:szCs w:val="20"/>
        </w:rPr>
        <w:t>§ 4 Realizacja przedmiotu umowy</w:t>
      </w:r>
    </w:p>
    <w:p w:rsidR="001E5DA2" w:rsidRPr="00EA5C08" w:rsidRDefault="001E5DA2">
      <w:pPr>
        <w:numPr>
          <w:ilvl w:val="0"/>
          <w:numId w:val="9"/>
        </w:numPr>
        <w:tabs>
          <w:tab w:val="left" w:pos="0"/>
        </w:tabs>
        <w:spacing w:line="276" w:lineRule="auto"/>
        <w:ind w:left="426" w:hanging="426"/>
        <w:jc w:val="both"/>
        <w:rPr>
          <w:rFonts w:ascii="Cambria" w:hAnsi="Cambria" w:cs="Arial"/>
          <w:color w:val="000000"/>
          <w:sz w:val="20"/>
        </w:rPr>
      </w:pPr>
      <w:r w:rsidRPr="00EA5C08">
        <w:rPr>
          <w:rFonts w:ascii="Cambria" w:hAnsi="Cambria" w:cs="Arial"/>
          <w:color w:val="000000"/>
          <w:sz w:val="20"/>
        </w:rPr>
        <w:t xml:space="preserve">Wykonawca zobowiązuje się realizować przedmiot umowy, sukcesywnie przez okres </w:t>
      </w:r>
      <w:r>
        <w:rPr>
          <w:rFonts w:ascii="Cambria" w:hAnsi="Cambria" w:cs="Arial"/>
          <w:b/>
          <w:bCs/>
          <w:color w:val="000000"/>
          <w:sz w:val="20"/>
        </w:rPr>
        <w:t>12</w:t>
      </w:r>
      <w:r w:rsidRPr="00EA5C08">
        <w:rPr>
          <w:rFonts w:ascii="Cambria" w:hAnsi="Cambria" w:cs="Arial"/>
          <w:color w:val="000000"/>
          <w:sz w:val="20"/>
        </w:rPr>
        <w:t xml:space="preserve"> </w:t>
      </w:r>
      <w:r w:rsidRPr="00EA5C08">
        <w:rPr>
          <w:rFonts w:ascii="Cambria" w:hAnsi="Cambria" w:cs="Arial"/>
          <w:b/>
          <w:color w:val="000000"/>
          <w:sz w:val="20"/>
        </w:rPr>
        <w:t>miesięcy</w:t>
      </w:r>
      <w:r w:rsidRPr="00EA5C08">
        <w:rPr>
          <w:rFonts w:ascii="Cambria" w:hAnsi="Cambria" w:cs="Arial"/>
          <w:color w:val="000000"/>
          <w:sz w:val="20"/>
        </w:rPr>
        <w:t xml:space="preserve"> od daty podpisania umowy. W przypadku, gdy w podanym okresie nie zostanie ilościowo zrealizowany cały przedmiot umowy, umowa może zostać przedłużona do czasu jej całkowitego zrealizowania nie dłużej jednak niż na okres kolejnych </w:t>
      </w:r>
      <w:r w:rsidRPr="00EA5C08">
        <w:rPr>
          <w:rFonts w:ascii="Cambria" w:hAnsi="Cambria" w:cs="Arial"/>
          <w:b/>
          <w:color w:val="000000"/>
          <w:sz w:val="20"/>
        </w:rPr>
        <w:t>6 miesięcy</w:t>
      </w:r>
      <w:r w:rsidRPr="00EA5C08">
        <w:rPr>
          <w:rFonts w:ascii="Cambria" w:hAnsi="Cambria" w:cs="Arial"/>
          <w:color w:val="000000"/>
          <w:sz w:val="20"/>
        </w:rPr>
        <w:t>.</w:t>
      </w:r>
    </w:p>
    <w:p w:rsidR="001E5DA2" w:rsidRPr="00EA5C08" w:rsidRDefault="001E5DA2">
      <w:pPr>
        <w:numPr>
          <w:ilvl w:val="0"/>
          <w:numId w:val="9"/>
        </w:numPr>
        <w:tabs>
          <w:tab w:val="left" w:pos="0"/>
        </w:tabs>
        <w:spacing w:line="276" w:lineRule="auto"/>
        <w:ind w:left="426" w:hanging="426"/>
        <w:jc w:val="both"/>
        <w:rPr>
          <w:rFonts w:ascii="Cambria" w:hAnsi="Cambria" w:cs="Arial"/>
          <w:color w:val="000000"/>
          <w:sz w:val="20"/>
        </w:rPr>
      </w:pPr>
      <w:r w:rsidRPr="00EA5C08">
        <w:rPr>
          <w:rFonts w:ascii="Cambria" w:hAnsi="Cambria" w:cs="Arial"/>
          <w:color w:val="000000"/>
          <w:sz w:val="20"/>
        </w:rPr>
        <w:t xml:space="preserve">Dostawy należy realizować od poniedziałku do piątku w godzinach od </w:t>
      </w:r>
      <w:r>
        <w:rPr>
          <w:rFonts w:ascii="Cambria" w:hAnsi="Cambria" w:cs="Arial"/>
          <w:b/>
          <w:color w:val="000000"/>
          <w:sz w:val="20"/>
        </w:rPr>
        <w:t>7</w:t>
      </w:r>
      <w:r w:rsidRPr="00EA5C08">
        <w:rPr>
          <w:rFonts w:ascii="Cambria" w:hAnsi="Cambria" w:cs="Arial"/>
          <w:b/>
          <w:color w:val="000000"/>
          <w:sz w:val="20"/>
          <w:vertAlign w:val="superscript"/>
        </w:rPr>
        <w:t xml:space="preserve">30 </w:t>
      </w:r>
      <w:r w:rsidRPr="00EA5C08">
        <w:rPr>
          <w:rFonts w:ascii="Cambria" w:hAnsi="Cambria" w:cs="Arial"/>
          <w:b/>
          <w:color w:val="000000"/>
          <w:sz w:val="20"/>
        </w:rPr>
        <w:t>d</w:t>
      </w:r>
      <w:r w:rsidRPr="00EA5C08">
        <w:rPr>
          <w:rFonts w:ascii="Cambria" w:hAnsi="Cambria" w:cs="Arial"/>
          <w:color w:val="000000"/>
          <w:sz w:val="20"/>
        </w:rPr>
        <w:t>o 15</w:t>
      </w:r>
      <w:r w:rsidRPr="00EA5C08">
        <w:rPr>
          <w:rFonts w:ascii="Cambria" w:hAnsi="Cambria" w:cs="Arial"/>
          <w:color w:val="000000"/>
          <w:sz w:val="20"/>
          <w:vertAlign w:val="superscript"/>
        </w:rPr>
        <w:t xml:space="preserve">00, </w:t>
      </w:r>
    </w:p>
    <w:p w:rsidR="001E5DA2" w:rsidRPr="00EA5C08" w:rsidRDefault="001E5DA2">
      <w:pPr>
        <w:numPr>
          <w:ilvl w:val="0"/>
          <w:numId w:val="9"/>
        </w:numPr>
        <w:tabs>
          <w:tab w:val="left" w:pos="0"/>
        </w:tabs>
        <w:spacing w:line="276" w:lineRule="auto"/>
        <w:ind w:left="426" w:hanging="426"/>
        <w:jc w:val="both"/>
        <w:rPr>
          <w:rFonts w:ascii="Cambria" w:hAnsi="Cambria" w:cs="Arial"/>
          <w:b/>
          <w:color w:val="000000"/>
          <w:sz w:val="20"/>
        </w:rPr>
      </w:pPr>
      <w:r w:rsidRPr="00EA5C08">
        <w:rPr>
          <w:rFonts w:ascii="Cambria" w:hAnsi="Cambria" w:cs="Arial"/>
          <w:color w:val="000000"/>
          <w:sz w:val="20"/>
        </w:rPr>
        <w:t xml:space="preserve">Miejscem dostawy jest: </w:t>
      </w:r>
      <w:r w:rsidRPr="00EA5C08">
        <w:rPr>
          <w:rFonts w:ascii="Cambria" w:hAnsi="Cambria" w:cs="Arial"/>
          <w:b/>
          <w:color w:val="000000"/>
          <w:sz w:val="20"/>
        </w:rPr>
        <w:t xml:space="preserve">Magazyn </w:t>
      </w:r>
      <w:r>
        <w:rPr>
          <w:rFonts w:ascii="Cambria" w:hAnsi="Cambria" w:cs="Arial"/>
          <w:b/>
          <w:color w:val="000000"/>
          <w:sz w:val="20"/>
        </w:rPr>
        <w:t>Ogólny</w:t>
      </w:r>
      <w:r w:rsidRPr="00EA5C08">
        <w:rPr>
          <w:rFonts w:ascii="Cambria" w:hAnsi="Cambria" w:cs="Arial"/>
          <w:b/>
          <w:color w:val="000000"/>
          <w:sz w:val="20"/>
        </w:rPr>
        <w:t xml:space="preserve"> mieszcząca się przy ul. Wschowskiej 3</w:t>
      </w:r>
      <w:r>
        <w:rPr>
          <w:rFonts w:ascii="Cambria" w:hAnsi="Cambria" w:cs="Arial"/>
          <w:b/>
          <w:color w:val="000000"/>
          <w:sz w:val="20"/>
        </w:rPr>
        <w:t xml:space="preserve"> </w:t>
      </w:r>
      <w:r w:rsidRPr="005405BD">
        <w:rPr>
          <w:rFonts w:ascii="Cambria" w:hAnsi="Cambria" w:cs="Arial"/>
          <w:color w:val="000000"/>
          <w:sz w:val="20"/>
        </w:rPr>
        <w:t xml:space="preserve">(wjazd do magazynu od </w:t>
      </w:r>
      <w:r>
        <w:rPr>
          <w:rFonts w:ascii="Cambria" w:hAnsi="Cambria" w:cs="Arial"/>
          <w:color w:val="000000"/>
          <w:sz w:val="20"/>
        </w:rPr>
        <w:br/>
      </w:r>
      <w:r w:rsidRPr="005405BD">
        <w:rPr>
          <w:rFonts w:ascii="Cambria" w:hAnsi="Cambria" w:cs="Arial"/>
          <w:color w:val="000000"/>
          <w:sz w:val="20"/>
        </w:rPr>
        <w:t>ul. Strzeleckiej)</w:t>
      </w:r>
    </w:p>
    <w:p w:rsidR="001E5DA2" w:rsidRPr="00EA5C08" w:rsidRDefault="001E5DA2">
      <w:pPr>
        <w:numPr>
          <w:ilvl w:val="0"/>
          <w:numId w:val="9"/>
        </w:numPr>
        <w:tabs>
          <w:tab w:val="left" w:pos="0"/>
        </w:tabs>
        <w:spacing w:line="276" w:lineRule="auto"/>
        <w:ind w:left="426" w:hanging="426"/>
        <w:jc w:val="both"/>
        <w:rPr>
          <w:rFonts w:ascii="Cambria" w:hAnsi="Cambria" w:cs="Arial"/>
          <w:color w:val="000000"/>
          <w:sz w:val="20"/>
        </w:rPr>
      </w:pPr>
      <w:r w:rsidRPr="00EA5C08">
        <w:rPr>
          <w:rFonts w:ascii="Cambria" w:hAnsi="Cambria" w:cs="Arial"/>
          <w:color w:val="000000"/>
          <w:sz w:val="20"/>
        </w:rPr>
        <w:t xml:space="preserve">Dostawy odbywać się będą na podstawie składanych przez Zamawiającego zamówień ilościowo – asortymentowych w maksymalnym terminie do </w:t>
      </w:r>
      <w:r>
        <w:rPr>
          <w:rFonts w:ascii="Cambria" w:hAnsi="Cambria" w:cs="Arial"/>
          <w:b/>
          <w:color w:val="000000"/>
          <w:sz w:val="20"/>
        </w:rPr>
        <w:t>3</w:t>
      </w:r>
      <w:r w:rsidRPr="00EA5C08">
        <w:rPr>
          <w:rFonts w:ascii="Cambria" w:hAnsi="Cambria" w:cs="Arial"/>
          <w:color w:val="000000"/>
          <w:sz w:val="20"/>
        </w:rPr>
        <w:t xml:space="preserve"> </w:t>
      </w:r>
      <w:r w:rsidRPr="00EA5C08">
        <w:rPr>
          <w:rFonts w:ascii="Cambria" w:hAnsi="Cambria" w:cs="Arial"/>
          <w:b/>
          <w:color w:val="000000"/>
          <w:sz w:val="20"/>
        </w:rPr>
        <w:t>dni</w:t>
      </w:r>
      <w:r w:rsidRPr="00EA5C08">
        <w:rPr>
          <w:rFonts w:ascii="Cambria" w:hAnsi="Cambria" w:cs="Arial"/>
          <w:color w:val="000000"/>
          <w:sz w:val="20"/>
        </w:rPr>
        <w:t xml:space="preserve"> roboczych  od daty otrzymania,</w:t>
      </w:r>
      <w:r>
        <w:rPr>
          <w:rFonts w:ascii="Cambria" w:hAnsi="Cambria" w:cs="Arial"/>
          <w:color w:val="000000"/>
          <w:sz w:val="20"/>
        </w:rPr>
        <w:t xml:space="preserve"> telefonicznego,</w:t>
      </w:r>
      <w:r w:rsidRPr="00EA5C08">
        <w:rPr>
          <w:rFonts w:ascii="Cambria" w:hAnsi="Cambria" w:cs="Arial"/>
          <w:color w:val="000000"/>
          <w:sz w:val="20"/>
        </w:rPr>
        <w:t xml:space="preserve"> faksowego, e-mail lub pisemnego zamówienia,</w:t>
      </w:r>
    </w:p>
    <w:p w:rsidR="001E5DA2" w:rsidRPr="00EA5C08" w:rsidRDefault="001E5DA2" w:rsidP="00CC0DD5">
      <w:pPr>
        <w:numPr>
          <w:ilvl w:val="0"/>
          <w:numId w:val="9"/>
        </w:numPr>
        <w:tabs>
          <w:tab w:val="left" w:pos="0"/>
        </w:tabs>
        <w:autoSpaceDE w:val="0"/>
        <w:spacing w:line="276" w:lineRule="auto"/>
        <w:jc w:val="both"/>
        <w:rPr>
          <w:rFonts w:ascii="Cambria" w:hAnsi="Cambria" w:cs="Arial"/>
          <w:color w:val="000000"/>
          <w:sz w:val="20"/>
        </w:rPr>
      </w:pPr>
      <w:r w:rsidRPr="00EA5C08">
        <w:rPr>
          <w:rFonts w:ascii="Cambria" w:hAnsi="Cambria"/>
          <w:color w:val="000000"/>
          <w:sz w:val="20"/>
        </w:rPr>
        <w:t xml:space="preserve">Wykonawca w przypadku wystąpienia braków w realizacji zamówienia niezwłocznie wskaże ewentualne braki w dostawie – telefonicznie do Działu </w:t>
      </w:r>
      <w:r>
        <w:rPr>
          <w:rFonts w:ascii="Cambria" w:hAnsi="Cambria"/>
          <w:color w:val="000000"/>
          <w:sz w:val="20"/>
        </w:rPr>
        <w:t>Zamówień Publicznych i Zaopatrzenia : tel. 68-347-73-65</w:t>
      </w:r>
      <w:r w:rsidRPr="00EA5C08">
        <w:rPr>
          <w:rFonts w:ascii="Cambria" w:hAnsi="Cambria"/>
          <w:color w:val="000000"/>
          <w:sz w:val="20"/>
        </w:rPr>
        <w:t xml:space="preserve">, e-mail: </w:t>
      </w:r>
      <w:hyperlink r:id="rId7" w:history="1">
        <w:r w:rsidRPr="00132EAB">
          <w:rPr>
            <w:rStyle w:val="Hyperlink"/>
            <w:rFonts w:ascii="Cambria" w:hAnsi="Cambria" w:cs="Arial"/>
            <w:sz w:val="20"/>
          </w:rPr>
          <w:t>przetargi@spzozwolsztyn.pl</w:t>
        </w:r>
      </w:hyperlink>
    </w:p>
    <w:p w:rsidR="001E5DA2" w:rsidRPr="00EA5C08" w:rsidRDefault="001E5DA2">
      <w:pPr>
        <w:numPr>
          <w:ilvl w:val="0"/>
          <w:numId w:val="9"/>
        </w:numPr>
        <w:tabs>
          <w:tab w:val="left" w:pos="360"/>
        </w:tabs>
        <w:spacing w:line="276" w:lineRule="auto"/>
        <w:jc w:val="both"/>
        <w:rPr>
          <w:rFonts w:ascii="Cambria" w:hAnsi="Cambria" w:cs="Arial"/>
          <w:color w:val="000000"/>
          <w:sz w:val="20"/>
        </w:rPr>
      </w:pPr>
      <w:r w:rsidRPr="00EA5C08">
        <w:rPr>
          <w:rFonts w:ascii="Cambria" w:hAnsi="Cambria" w:cs="Arial"/>
          <w:color w:val="000000"/>
          <w:sz w:val="20"/>
        </w:rPr>
        <w:t xml:space="preserve">W przypadku trwałego wycofania przedmiotu umowy z rynku przez Producenta a jednocześnie w sytuacji braku na rynku produktu zastępczego, Wykonawca zobowiązany będzie do niezwłocznego pisemnego powiadomienia oraz udokumentowania tego faktu Zamawiającemu. Powiadomienia należy dokonać </w:t>
      </w:r>
      <w:r w:rsidRPr="00EA5C08">
        <w:rPr>
          <w:rFonts w:ascii="Cambria" w:hAnsi="Cambria"/>
          <w:color w:val="000000"/>
          <w:sz w:val="20"/>
        </w:rPr>
        <w:t xml:space="preserve">do Działu Zamówień Publicznych </w:t>
      </w:r>
      <w:r w:rsidRPr="00EA5C08">
        <w:rPr>
          <w:rFonts w:ascii="Cambria" w:hAnsi="Cambria"/>
          <w:color w:val="000000"/>
          <w:sz w:val="20"/>
        </w:rPr>
        <w:br/>
        <w:t xml:space="preserve">i Zaopatrzenia: e-mail: </w:t>
      </w:r>
      <w:r w:rsidRPr="00EA5C08">
        <w:rPr>
          <w:rStyle w:val="czeinternetowe"/>
          <w:rFonts w:ascii="Cambria" w:hAnsi="Cambria"/>
          <w:color w:val="000000"/>
          <w:sz w:val="20"/>
        </w:rPr>
        <w:t>przetargi</w:t>
      </w:r>
      <w:hyperlink r:id="rId8">
        <w:r w:rsidRPr="00EA5C08">
          <w:rPr>
            <w:rStyle w:val="czeinternetowe"/>
            <w:rFonts w:ascii="Cambria" w:hAnsi="Cambria"/>
            <w:color w:val="000000"/>
            <w:sz w:val="20"/>
          </w:rPr>
          <w:t>@spzozwolsztyn.pl</w:t>
        </w:r>
      </w:hyperlink>
    </w:p>
    <w:p w:rsidR="001E5DA2" w:rsidRPr="00EA5C08" w:rsidRDefault="001E5DA2">
      <w:pPr>
        <w:numPr>
          <w:ilvl w:val="0"/>
          <w:numId w:val="9"/>
        </w:numPr>
        <w:tabs>
          <w:tab w:val="left" w:pos="360"/>
        </w:tabs>
        <w:spacing w:line="276" w:lineRule="auto"/>
        <w:jc w:val="both"/>
        <w:rPr>
          <w:rFonts w:ascii="Cambria" w:hAnsi="Cambria" w:cs="Arial"/>
          <w:color w:val="000000"/>
          <w:sz w:val="20"/>
        </w:rPr>
      </w:pPr>
      <w:r w:rsidRPr="00EA5C08">
        <w:rPr>
          <w:rFonts w:ascii="Cambria" w:hAnsi="Cambria" w:cs="Arial"/>
          <w:color w:val="000000"/>
          <w:spacing w:val="2"/>
          <w:sz w:val="20"/>
        </w:rPr>
        <w:t>W przyp</w:t>
      </w:r>
      <w:r>
        <w:rPr>
          <w:rFonts w:ascii="Cambria" w:hAnsi="Cambria" w:cs="Arial"/>
          <w:color w:val="000000"/>
          <w:spacing w:val="2"/>
          <w:sz w:val="20"/>
        </w:rPr>
        <w:t xml:space="preserve">adku o którym mowa w § 4 ust. 7 </w:t>
      </w:r>
      <w:r w:rsidRPr="00EA5C08">
        <w:rPr>
          <w:rFonts w:ascii="Cambria" w:hAnsi="Cambria" w:cs="Arial"/>
          <w:color w:val="000000"/>
          <w:spacing w:val="2"/>
          <w:sz w:val="20"/>
        </w:rPr>
        <w:t xml:space="preserve"> zawarta umowa przestaje wiązać strony w tym zakresie od dnia skutecznego powiadomienia Zamawiającego o przyczynach uzasadniających jej wypowiedzenie.</w:t>
      </w:r>
    </w:p>
    <w:p w:rsidR="001E5DA2" w:rsidRPr="00EA5C08" w:rsidRDefault="001E5DA2">
      <w:pPr>
        <w:numPr>
          <w:ilvl w:val="0"/>
          <w:numId w:val="9"/>
        </w:numPr>
        <w:tabs>
          <w:tab w:val="left" w:pos="360"/>
        </w:tabs>
        <w:spacing w:line="276" w:lineRule="auto"/>
        <w:jc w:val="both"/>
        <w:rPr>
          <w:rFonts w:ascii="Cambria" w:hAnsi="Cambria" w:cs="Arial"/>
          <w:color w:val="000000"/>
          <w:sz w:val="20"/>
        </w:rPr>
      </w:pPr>
      <w:r w:rsidRPr="00EA5C08">
        <w:rPr>
          <w:rFonts w:ascii="Cambria" w:hAnsi="Cambria" w:cs="Arial"/>
          <w:color w:val="000000"/>
          <w:sz w:val="20"/>
        </w:rPr>
        <w:t xml:space="preserve">W przypadku zaprzestania stosowania </w:t>
      </w:r>
      <w:r w:rsidRPr="00EA5C08">
        <w:rPr>
          <w:rFonts w:ascii="Cambria" w:hAnsi="Cambria" w:cs="Arial"/>
          <w:b/>
          <w:color w:val="000000"/>
          <w:sz w:val="20"/>
        </w:rPr>
        <w:t xml:space="preserve">przedmiotu umowy </w:t>
      </w:r>
      <w:r w:rsidRPr="00EA5C08">
        <w:rPr>
          <w:rFonts w:ascii="Cambria" w:hAnsi="Cambria" w:cs="Arial"/>
          <w:color w:val="000000"/>
          <w:sz w:val="20"/>
        </w:rPr>
        <w:t xml:space="preserve">w szpitalu Zamawiający zastrzega sobie prawo do rezygnacji z dostawy bez konieczności ponoszenia kar umownych i wypłaty odszkodowań. </w:t>
      </w:r>
    </w:p>
    <w:p w:rsidR="001E5DA2" w:rsidRPr="00EA5C08" w:rsidRDefault="001E5DA2">
      <w:pPr>
        <w:numPr>
          <w:ilvl w:val="0"/>
          <w:numId w:val="9"/>
        </w:numPr>
        <w:tabs>
          <w:tab w:val="left" w:pos="360"/>
        </w:tabs>
        <w:spacing w:line="276" w:lineRule="auto"/>
        <w:jc w:val="both"/>
        <w:rPr>
          <w:rFonts w:ascii="Cambria" w:hAnsi="Cambria" w:cs="Arial"/>
          <w:color w:val="000000"/>
          <w:sz w:val="20"/>
        </w:rPr>
      </w:pPr>
      <w:r w:rsidRPr="00EA5C08">
        <w:rPr>
          <w:rFonts w:ascii="Cambria" w:hAnsi="Cambria" w:cs="Arial"/>
          <w:color w:val="000000"/>
          <w:sz w:val="20"/>
        </w:rPr>
        <w:t>Zamawiający zastrzega sobie incydentalnie możliwość zwrotu przedmiotu umowy w terminie maksymalnie do 7 dni  roboczych od daty przyjęcia dostawy.</w:t>
      </w:r>
    </w:p>
    <w:p w:rsidR="001E5DA2" w:rsidRPr="00EA5C08" w:rsidRDefault="001E5DA2">
      <w:pPr>
        <w:numPr>
          <w:ilvl w:val="0"/>
          <w:numId w:val="9"/>
        </w:numPr>
        <w:tabs>
          <w:tab w:val="left" w:pos="360"/>
        </w:tabs>
        <w:spacing w:line="276" w:lineRule="auto"/>
        <w:jc w:val="both"/>
        <w:rPr>
          <w:rFonts w:ascii="Cambria" w:hAnsi="Cambria" w:cs="Arial"/>
          <w:color w:val="000000"/>
          <w:sz w:val="20"/>
        </w:rPr>
      </w:pPr>
      <w:r w:rsidRPr="00EA5C08">
        <w:rPr>
          <w:rFonts w:ascii="Cambria" w:hAnsi="Cambria" w:cs="Arial"/>
          <w:color w:val="000000"/>
          <w:sz w:val="20"/>
        </w:rPr>
        <w:t>Na wykonawcy spoczywa obowiązek dostarczenia przedmiotu umowy w warunkach zalecanych przez producenta.</w:t>
      </w:r>
    </w:p>
    <w:p w:rsidR="001E5DA2" w:rsidRPr="00EA5C08" w:rsidRDefault="001E5DA2">
      <w:pPr>
        <w:tabs>
          <w:tab w:val="left" w:pos="9390"/>
        </w:tabs>
        <w:spacing w:line="276" w:lineRule="auto"/>
        <w:jc w:val="both"/>
        <w:rPr>
          <w:rFonts w:ascii="Cambria" w:hAnsi="Cambria" w:cs="Arial"/>
          <w:color w:val="000000"/>
          <w:sz w:val="20"/>
        </w:rPr>
      </w:pPr>
    </w:p>
    <w:p w:rsidR="001E5DA2" w:rsidRPr="00EA5C08" w:rsidRDefault="001E5DA2">
      <w:pPr>
        <w:pStyle w:val="Standard"/>
        <w:spacing w:line="276" w:lineRule="auto"/>
        <w:jc w:val="center"/>
        <w:rPr>
          <w:rFonts w:ascii="Cambria" w:hAnsi="Cambria" w:cs="Arial"/>
          <w:b/>
          <w:color w:val="000000"/>
          <w:sz w:val="20"/>
          <w:szCs w:val="20"/>
        </w:rPr>
      </w:pPr>
      <w:r w:rsidRPr="00EA5C08">
        <w:rPr>
          <w:rFonts w:ascii="Cambria" w:hAnsi="Cambria" w:cs="Arial"/>
          <w:b/>
          <w:color w:val="000000"/>
          <w:sz w:val="20"/>
          <w:szCs w:val="20"/>
        </w:rPr>
        <w:t xml:space="preserve">§5 Wykonanie zastępcze </w:t>
      </w:r>
    </w:p>
    <w:p w:rsidR="001E5DA2" w:rsidRPr="00EA5C08" w:rsidRDefault="001E5DA2">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rPr>
        <w:t>Jeżeli Wykonawca nie wywiąże się terminowo z dostawy, Zamawiającemu przysługuje prawo dokonania interwencyjnego zakupu u innego źródła na koszt i ryzyko wykonawcy (transport, różnica w cenie). Zamawiający obciąży wykonawcę notą obciążeniową  za dokonany zakup.</w:t>
      </w:r>
    </w:p>
    <w:p w:rsidR="001E5DA2" w:rsidRPr="00EA5C08" w:rsidRDefault="001E5DA2">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rPr>
        <w:t xml:space="preserve">Wykonawca wyraża zgodę na potrącenie powyższej należności z faktury za kolejną dostawę. </w:t>
      </w:r>
    </w:p>
    <w:p w:rsidR="001E5DA2" w:rsidRPr="00EA5C08" w:rsidRDefault="001E5DA2">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rPr>
        <w:t xml:space="preserve">W przypadku braku możliwości dokonania potrącenia koszt </w:t>
      </w:r>
      <w:r w:rsidRPr="00EA5C08">
        <w:rPr>
          <w:rFonts w:ascii="Cambria" w:hAnsi="Cambria" w:cs="Cambria"/>
          <w:color w:val="000000"/>
          <w:sz w:val="20"/>
          <w:szCs w:val="20"/>
        </w:rPr>
        <w:t>wykonania zastępczego pokryty zostanie przez Wykonawcę w terminie 7 dni od daty powiadomienia. Wykonanie zastępcze nie zwalnia wykonawcy z obowiązku zapłaty kary umownej liczonej do dnia zrealizowania zamówienia zastępczego.</w:t>
      </w:r>
    </w:p>
    <w:p w:rsidR="001E5DA2" w:rsidRPr="00EA5C08" w:rsidRDefault="001E5DA2">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EA5C08">
        <w:rPr>
          <w:rFonts w:ascii="Cambria" w:hAnsi="Cambria" w:cs="Cambria"/>
          <w:color w:val="000000"/>
          <w:sz w:val="20"/>
          <w:szCs w:val="20"/>
        </w:rPr>
        <w:t xml:space="preserve"> </w:t>
      </w:r>
      <w:r w:rsidRPr="00EA5C08">
        <w:rPr>
          <w:rFonts w:ascii="Cambria" w:hAnsi="Cambria" w:cs="Arial"/>
          <w:color w:val="000000"/>
          <w:sz w:val="20"/>
          <w:szCs w:val="20"/>
        </w:rPr>
        <w:t xml:space="preserve">W przypadku powtarzających się uchybień w wykonywaniu dostaw, Zamawiający ma prawo odstąpić od umowy </w:t>
      </w:r>
      <w:r>
        <w:rPr>
          <w:rFonts w:ascii="Cambria" w:hAnsi="Cambria" w:cs="Arial"/>
          <w:color w:val="000000"/>
          <w:sz w:val="20"/>
          <w:szCs w:val="20"/>
        </w:rPr>
        <w:br/>
      </w:r>
      <w:r w:rsidRPr="00EA5C08">
        <w:rPr>
          <w:rFonts w:ascii="Cambria" w:hAnsi="Cambria" w:cs="Arial"/>
          <w:color w:val="000000"/>
          <w:sz w:val="20"/>
          <w:szCs w:val="20"/>
        </w:rPr>
        <w:t xml:space="preserve">w trybie natychmiastowym obciążając Wykonawcę ewentualnymi dodatkowymi kosztami dostawy zastępczej </w:t>
      </w:r>
      <w:r>
        <w:rPr>
          <w:rFonts w:ascii="Cambria" w:hAnsi="Cambria" w:cs="Arial"/>
          <w:color w:val="000000"/>
          <w:sz w:val="20"/>
          <w:szCs w:val="20"/>
        </w:rPr>
        <w:br/>
      </w:r>
      <w:r w:rsidRPr="00EA5C08">
        <w:rPr>
          <w:rFonts w:ascii="Cambria" w:hAnsi="Cambria" w:cs="Arial"/>
          <w:color w:val="000000"/>
          <w:sz w:val="20"/>
          <w:szCs w:val="20"/>
        </w:rPr>
        <w:t>w czasie niezbędnym do starannego wyboru nowego docelowego wykonawcy dostawy.</w:t>
      </w:r>
    </w:p>
    <w:p w:rsidR="001E5DA2" w:rsidRPr="00EA5C08" w:rsidRDefault="001E5DA2">
      <w:pPr>
        <w:tabs>
          <w:tab w:val="left" w:pos="360"/>
        </w:tabs>
        <w:spacing w:line="276" w:lineRule="auto"/>
        <w:jc w:val="both"/>
        <w:rPr>
          <w:rFonts w:ascii="Cambria" w:hAnsi="Cambria" w:cs="Arial"/>
          <w:color w:val="000000"/>
          <w:sz w:val="20"/>
        </w:rPr>
      </w:pPr>
    </w:p>
    <w:p w:rsidR="001E5DA2" w:rsidRPr="00EA5C08" w:rsidRDefault="001E5DA2">
      <w:pPr>
        <w:pStyle w:val="BodyText3"/>
        <w:spacing w:after="0" w:line="276" w:lineRule="auto"/>
        <w:jc w:val="center"/>
        <w:rPr>
          <w:rFonts w:ascii="Cambria" w:hAnsi="Cambria" w:cs="Arial"/>
          <w:b/>
          <w:color w:val="000000"/>
          <w:sz w:val="20"/>
          <w:szCs w:val="20"/>
        </w:rPr>
      </w:pPr>
      <w:r w:rsidRPr="00EA5C08">
        <w:rPr>
          <w:rFonts w:ascii="Cambria" w:hAnsi="Cambria" w:cs="Arial"/>
          <w:b/>
          <w:color w:val="000000"/>
          <w:sz w:val="20"/>
          <w:szCs w:val="20"/>
        </w:rPr>
        <w:t>§ 6 Wydłużenie terminu realizacji poszczególnych dostaw</w:t>
      </w:r>
    </w:p>
    <w:p w:rsidR="001E5DA2" w:rsidRPr="00EA5C08" w:rsidRDefault="001E5DA2">
      <w:pPr>
        <w:numPr>
          <w:ilvl w:val="0"/>
          <w:numId w:val="11"/>
        </w:numPr>
        <w:tabs>
          <w:tab w:val="clear" w:pos="720"/>
          <w:tab w:val="left" w:pos="426"/>
          <w:tab w:val="left" w:pos="567"/>
        </w:tabs>
        <w:spacing w:line="276" w:lineRule="auto"/>
        <w:ind w:left="426" w:hanging="426"/>
        <w:jc w:val="both"/>
        <w:rPr>
          <w:rFonts w:ascii="Cambria" w:hAnsi="Cambria" w:cs="Arial"/>
          <w:color w:val="000000"/>
          <w:sz w:val="20"/>
        </w:rPr>
      </w:pPr>
      <w:r w:rsidRPr="00EA5C08">
        <w:rPr>
          <w:rFonts w:ascii="Cambria" w:hAnsi="Cambria" w:cs="Arial"/>
          <w:color w:val="000000"/>
          <w:sz w:val="20"/>
        </w:rPr>
        <w:t xml:space="preserve">Wydłużenie terminu realizacji poszczególnych zamówień jednostkowych (dostaw) może nastąpić wyłącznie w przypadku zaistnienia okoliczności za które wykonawca nie ponosi odpowiedzialności, a w szczególności </w:t>
      </w:r>
      <w:r>
        <w:rPr>
          <w:rFonts w:ascii="Cambria" w:hAnsi="Cambria" w:cs="Arial"/>
          <w:color w:val="000000"/>
          <w:sz w:val="20"/>
        </w:rPr>
        <w:br/>
      </w:r>
      <w:r w:rsidRPr="00EA5C08">
        <w:rPr>
          <w:rFonts w:ascii="Cambria" w:hAnsi="Cambria" w:cs="Arial"/>
          <w:color w:val="000000"/>
          <w:sz w:val="20"/>
        </w:rPr>
        <w:t xml:space="preserve">w przypadku działania siły wyższej. W takim przypadku wykonawca niezwłocznie, pisemnie zawiadomi Zamawiającego o powyższych okolicznościach przedstawiając dowody potwierdzające ich zaistnienie oraz wskaże proponowany termin dostawy. Nowy termin realizacji zostanie ustalony przez strony. </w:t>
      </w:r>
    </w:p>
    <w:p w:rsidR="001E5DA2" w:rsidRPr="00EA5C08" w:rsidRDefault="001E5DA2">
      <w:pPr>
        <w:numPr>
          <w:ilvl w:val="0"/>
          <w:numId w:val="11"/>
        </w:numPr>
        <w:tabs>
          <w:tab w:val="clear" w:pos="720"/>
          <w:tab w:val="left" w:pos="426"/>
        </w:tabs>
        <w:spacing w:line="276" w:lineRule="auto"/>
        <w:ind w:left="426" w:hanging="426"/>
        <w:jc w:val="both"/>
        <w:rPr>
          <w:rFonts w:ascii="Cambria" w:hAnsi="Cambria" w:cs="Arial"/>
          <w:color w:val="000000"/>
          <w:sz w:val="20"/>
        </w:rPr>
      </w:pPr>
      <w:r w:rsidRPr="00EA5C08">
        <w:rPr>
          <w:rFonts w:ascii="Cambria" w:hAnsi="Cambria" w:cs="Arial"/>
          <w:color w:val="000000"/>
          <w:sz w:val="20"/>
        </w:rPr>
        <w:t xml:space="preserve">Wydłużenie terminu realizacji całej umowy może nastąpić w przypadku, gdy w ciągu </w:t>
      </w:r>
      <w:r>
        <w:rPr>
          <w:rFonts w:ascii="Cambria" w:hAnsi="Cambria" w:cs="Arial"/>
          <w:b/>
          <w:bCs/>
          <w:color w:val="000000"/>
          <w:sz w:val="20"/>
        </w:rPr>
        <w:t>12</w:t>
      </w:r>
      <w:r w:rsidRPr="00EA5C08">
        <w:rPr>
          <w:rFonts w:ascii="Cambria" w:hAnsi="Cambria" w:cs="Arial"/>
          <w:b/>
          <w:bCs/>
          <w:color w:val="000000"/>
          <w:sz w:val="20"/>
        </w:rPr>
        <w:t xml:space="preserve"> m-cy </w:t>
      </w:r>
      <w:r w:rsidRPr="00EA5C08">
        <w:rPr>
          <w:rFonts w:ascii="Cambria" w:hAnsi="Cambria" w:cs="Arial"/>
          <w:color w:val="000000"/>
          <w:sz w:val="20"/>
        </w:rPr>
        <w:t xml:space="preserve">od daty podpisania umowy nie zostanie kwotowo lub ilościowo zrealizowany cały jej przedmiot umowy. W takim przypadku Zamawiający powiadomi o tym fakcie wykonawcę. Umowa w takim przypadku może zostać przedłużona do czasu jej całkowitego zrealizowania nie dłużej jednak niż na okres kolejnych </w:t>
      </w:r>
      <w:r w:rsidRPr="00EA5C08">
        <w:rPr>
          <w:rFonts w:ascii="Cambria" w:hAnsi="Cambria" w:cs="Arial"/>
          <w:b/>
          <w:color w:val="000000"/>
          <w:sz w:val="20"/>
        </w:rPr>
        <w:t>6 miesięcy</w:t>
      </w:r>
      <w:r w:rsidRPr="00EA5C08">
        <w:rPr>
          <w:rFonts w:ascii="Cambria" w:hAnsi="Cambria" w:cs="Arial"/>
          <w:color w:val="000000"/>
          <w:sz w:val="20"/>
        </w:rPr>
        <w:t>.</w:t>
      </w:r>
    </w:p>
    <w:p w:rsidR="001E5DA2" w:rsidRPr="00EA5C08" w:rsidRDefault="001E5DA2">
      <w:pPr>
        <w:spacing w:line="276" w:lineRule="auto"/>
        <w:ind w:left="360"/>
        <w:jc w:val="both"/>
        <w:rPr>
          <w:rFonts w:ascii="Cambria" w:hAnsi="Cambria" w:cs="Arial"/>
          <w:color w:val="000000"/>
          <w:sz w:val="20"/>
        </w:rPr>
      </w:pPr>
    </w:p>
    <w:p w:rsidR="001E5DA2" w:rsidRPr="00EA5C08" w:rsidRDefault="001E5DA2">
      <w:pPr>
        <w:pStyle w:val="Standard"/>
        <w:spacing w:line="276" w:lineRule="auto"/>
        <w:jc w:val="center"/>
        <w:rPr>
          <w:rFonts w:ascii="Cambria" w:hAnsi="Cambria" w:cs="Arial"/>
          <w:b/>
          <w:color w:val="000000"/>
          <w:sz w:val="20"/>
          <w:szCs w:val="20"/>
        </w:rPr>
      </w:pPr>
      <w:r w:rsidRPr="00EA5C08">
        <w:rPr>
          <w:rFonts w:ascii="Cambria" w:hAnsi="Cambria" w:cs="Arial"/>
          <w:b/>
          <w:color w:val="000000"/>
          <w:sz w:val="20"/>
          <w:szCs w:val="20"/>
        </w:rPr>
        <w:t>§7 Wynagrodzenie wykonawcy</w:t>
      </w:r>
    </w:p>
    <w:p w:rsidR="001E5DA2" w:rsidRPr="00EA5C08" w:rsidRDefault="001E5DA2">
      <w:pPr>
        <w:pStyle w:val="Standard"/>
        <w:numPr>
          <w:ilvl w:val="0"/>
          <w:numId w:val="8"/>
        </w:numPr>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rPr>
        <w:t>Zamawiający zapłaci Wykonawcy za dostarczony przedmiot umowy łączną kwotę netto: ..................... zł</w:t>
      </w:r>
    </w:p>
    <w:p w:rsidR="001E5DA2" w:rsidRPr="00EA5C08" w:rsidRDefault="001E5DA2">
      <w:pPr>
        <w:pStyle w:val="Standard"/>
        <w:spacing w:line="276" w:lineRule="auto"/>
        <w:ind w:left="426" w:hanging="142"/>
        <w:jc w:val="both"/>
        <w:rPr>
          <w:rFonts w:ascii="Cambria" w:hAnsi="Cambria" w:cs="Arial"/>
          <w:color w:val="000000"/>
          <w:sz w:val="20"/>
          <w:szCs w:val="20"/>
        </w:rPr>
      </w:pPr>
      <w:r w:rsidRPr="00EA5C08">
        <w:rPr>
          <w:rFonts w:ascii="Cambria" w:hAnsi="Cambria" w:cs="Arial"/>
          <w:color w:val="000000"/>
          <w:sz w:val="20"/>
          <w:szCs w:val="20"/>
        </w:rPr>
        <w:t>słownie: .............................................................................................................................,</w:t>
      </w:r>
    </w:p>
    <w:p w:rsidR="001E5DA2" w:rsidRPr="00EA5C08" w:rsidRDefault="001E5DA2">
      <w:pPr>
        <w:pStyle w:val="Standard"/>
        <w:spacing w:line="276" w:lineRule="auto"/>
        <w:ind w:left="284"/>
        <w:jc w:val="both"/>
        <w:rPr>
          <w:rFonts w:ascii="Cambria" w:hAnsi="Cambria" w:cs="Arial"/>
          <w:color w:val="000000"/>
          <w:sz w:val="20"/>
          <w:szCs w:val="20"/>
        </w:rPr>
      </w:pPr>
      <w:r w:rsidRPr="00EA5C08">
        <w:rPr>
          <w:rFonts w:ascii="Cambria" w:hAnsi="Cambria" w:cs="Arial"/>
          <w:color w:val="000000"/>
          <w:sz w:val="20"/>
          <w:szCs w:val="20"/>
        </w:rPr>
        <w:t>co daje brutto:  .................... zł</w:t>
      </w:r>
    </w:p>
    <w:p w:rsidR="001E5DA2" w:rsidRPr="00EA5C08" w:rsidRDefault="001E5DA2">
      <w:pPr>
        <w:pStyle w:val="Standard"/>
        <w:spacing w:line="276" w:lineRule="auto"/>
        <w:ind w:left="284"/>
        <w:jc w:val="both"/>
        <w:rPr>
          <w:rFonts w:ascii="Cambria" w:hAnsi="Cambria" w:cs="Arial"/>
          <w:color w:val="000000"/>
          <w:sz w:val="20"/>
          <w:szCs w:val="20"/>
        </w:rPr>
      </w:pPr>
      <w:r w:rsidRPr="00EA5C08">
        <w:rPr>
          <w:rFonts w:ascii="Cambria" w:hAnsi="Cambria" w:cs="Arial"/>
          <w:color w:val="000000"/>
          <w:sz w:val="20"/>
          <w:szCs w:val="20"/>
        </w:rPr>
        <w:t>słownie: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rPr>
        <w:t>Podana cena może ulec zmianie tylko w zależności od faktycznie zrealizowanych dostaw oraz w przypadkach określonych w niniejszej umowie przy czym Zamawiający zastrzega sobie prawo do rezygnacji z części dostaw.</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rPr>
        <w:t xml:space="preserve">Za zrealizowane dostawy Wykonawca wystawiać będzie faktury częściowe.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 xml:space="preserve">Wynagrodzenie będzie płatne w terminie 60 dni od doręczenia Zamawiającemu prawidłowo wystawionej faktury.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(„Ustawa o Fakturowaniu”).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W przypadku wystawienia</w:t>
      </w:r>
      <w:r w:rsidRPr="00EA5C08">
        <w:rPr>
          <w:rFonts w:ascii="Cambria" w:hAnsi="Cambria"/>
          <w:color w:val="000000"/>
          <w:sz w:val="20"/>
          <w:szCs w:val="20"/>
        </w:rPr>
        <w:t xml:space="preserve"> </w:t>
      </w:r>
      <w:r w:rsidRPr="00EA5C08">
        <w:rPr>
          <w:rFonts w:ascii="Cambria" w:hAnsi="Cambria" w:cs="Arial"/>
          <w:color w:val="000000"/>
          <w:sz w:val="20"/>
          <w:szCs w:val="20"/>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 xml:space="preserve">Ustrukturyzowaną fakturę elektroniczną należy wysyłać na następujący adres Zamawiającego na PEF: 923-15-06-721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 xml:space="preserve">W przypadku wystawienia faktury w formie pisemnej, prawidłowo wystawiona faktura powinna być doręczona do SPZOZ w Wolsztynie.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 xml:space="preserve">Z zastrzeżeniem postanowień ust. 12 Wynagrodzenie będzie płatne na rachunek bankowy Wykonawcy wskazany w fakturze. Za dzień dokonania płatności przyjmuje się dzień obciążenia rachunku bankowego Zamawiającego. </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Podatek VAT naliczony zostanie w wysokości obowiązującej w dniu wystawienia faktury.</w:t>
      </w:r>
    </w:p>
    <w:p w:rsidR="001E5DA2" w:rsidRPr="00EA5C08" w:rsidRDefault="001E5DA2">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EA5C08">
        <w:rPr>
          <w:rFonts w:ascii="Cambria" w:hAnsi="Cambria" w:cs="Arial"/>
          <w:color w:val="000000"/>
          <w:sz w:val="20"/>
          <w:szCs w:val="20"/>
          <w:lang w:eastAsia="pl-PL"/>
        </w:rPr>
        <w:t xml:space="preserve">Wykonawca przyjmuje do wiadomości, iż Zamawiający przy zapłacie Wynagrodzenia będzie stosował mechanizm podzielonej płatności, o którym mowa w art. 108a ust. 1 ustawy z dnia 11 marca 2004 r. o podatku od towarów i usług. </w:t>
      </w:r>
    </w:p>
    <w:p w:rsidR="001E5DA2" w:rsidRPr="00EA5C08" w:rsidRDefault="001E5DA2" w:rsidP="00BB126A">
      <w:pPr>
        <w:suppressAutoHyphens w:val="0"/>
        <w:spacing w:line="276" w:lineRule="auto"/>
        <w:ind w:left="567"/>
        <w:jc w:val="both"/>
        <w:rPr>
          <w:rFonts w:ascii="Cambria" w:hAnsi="Cambria" w:cs="Arial"/>
          <w:color w:val="000000"/>
          <w:sz w:val="20"/>
          <w:lang w:eastAsia="pl-PL"/>
        </w:rPr>
      </w:pPr>
      <w:r w:rsidRPr="00EA5C08">
        <w:rPr>
          <w:rFonts w:ascii="Cambria" w:hAnsi="Cambria" w:cs="Arial"/>
          <w:color w:val="000000"/>
          <w:sz w:val="20"/>
          <w:lang w:eastAsia="pl-PL"/>
        </w:rPr>
        <w:t xml:space="preserve">Zapłata: </w:t>
      </w:r>
    </w:p>
    <w:p w:rsidR="001E5DA2" w:rsidRPr="00EA5C08" w:rsidRDefault="001E5DA2">
      <w:pPr>
        <w:suppressAutoHyphens w:val="0"/>
        <w:spacing w:line="276" w:lineRule="auto"/>
        <w:ind w:left="1134" w:hanging="567"/>
        <w:jc w:val="both"/>
        <w:rPr>
          <w:rFonts w:ascii="Cambria" w:hAnsi="Cambria" w:cs="Arial"/>
          <w:color w:val="000000"/>
          <w:sz w:val="20"/>
          <w:lang w:eastAsia="pl-PL"/>
        </w:rPr>
      </w:pPr>
      <w:r w:rsidRPr="00EA5C08">
        <w:rPr>
          <w:rFonts w:ascii="Cambria" w:hAnsi="Cambria" w:cs="Arial"/>
          <w:color w:val="000000"/>
          <w:sz w:val="20"/>
          <w:lang w:eastAsia="pl-PL"/>
        </w:rPr>
        <w:t>1)</w:t>
      </w:r>
      <w:r w:rsidRPr="00EA5C08">
        <w:rPr>
          <w:rFonts w:ascii="Cambria" w:hAnsi="Cambria" w:cs="Arial"/>
          <w:color w:val="000000"/>
          <w:sz w:val="20"/>
          <w:lang w:eastAsia="pl-PL"/>
        </w:rPr>
        <w:tab/>
        <w:t>kwoty odpowiadającej całości albo części kwoty podatku wynikającej z otrzymanej faktury będzie dokon</w:t>
      </w:r>
      <w:r w:rsidRPr="00EA5C08">
        <w:rPr>
          <w:rFonts w:ascii="Cambria" w:hAnsi="Cambria" w:cs="Arial"/>
          <w:color w:val="000000"/>
          <w:sz w:val="20"/>
          <w:lang w:eastAsia="pl-PL"/>
        </w:rPr>
        <w:t>y</w:t>
      </w:r>
      <w:r w:rsidRPr="00EA5C08">
        <w:rPr>
          <w:rFonts w:ascii="Cambria" w:hAnsi="Cambria" w:cs="Arial"/>
          <w:color w:val="000000"/>
          <w:sz w:val="20"/>
          <w:lang w:eastAsia="pl-PL"/>
        </w:rPr>
        <w:t xml:space="preserve">wana na rachunek VAT, w rozumieniu art. 2 pkt 37 Wykonawcy ustawy z dnia 11 marca 2004 r. o podatku od towarów i usług </w:t>
      </w:r>
    </w:p>
    <w:p w:rsidR="001E5DA2" w:rsidRPr="00EA5C08" w:rsidRDefault="001E5DA2">
      <w:pPr>
        <w:suppressAutoHyphens w:val="0"/>
        <w:spacing w:line="276" w:lineRule="auto"/>
        <w:ind w:left="1134" w:hanging="567"/>
        <w:jc w:val="both"/>
        <w:rPr>
          <w:rFonts w:ascii="Cambria" w:hAnsi="Cambria" w:cs="Arial"/>
          <w:color w:val="000000"/>
          <w:sz w:val="20"/>
          <w:lang w:eastAsia="pl-PL"/>
        </w:rPr>
      </w:pPr>
      <w:r w:rsidRPr="00EA5C08">
        <w:rPr>
          <w:rFonts w:ascii="Cambria" w:hAnsi="Cambria" w:cs="Arial"/>
          <w:color w:val="000000"/>
          <w:sz w:val="20"/>
          <w:lang w:eastAsia="pl-PL"/>
        </w:rPr>
        <w:t>2)</w:t>
      </w:r>
      <w:r w:rsidRPr="00EA5C08">
        <w:rPr>
          <w:rFonts w:ascii="Cambria" w:hAnsi="Cambria" w:cs="Arial"/>
          <w:color w:val="000000"/>
          <w:sz w:val="20"/>
          <w:lang w:eastAsia="pl-PL"/>
        </w:rPr>
        <w:tab/>
        <w:t>kwoty odpowiadającej wartości sprzedaży netto wynikającej z otrzymanej faktury jest dokonywana na r</w:t>
      </w:r>
      <w:r w:rsidRPr="00EA5C08">
        <w:rPr>
          <w:rFonts w:ascii="Cambria" w:hAnsi="Cambria" w:cs="Arial"/>
          <w:color w:val="000000"/>
          <w:sz w:val="20"/>
          <w:lang w:eastAsia="pl-PL"/>
        </w:rPr>
        <w:t>a</w:t>
      </w:r>
      <w:r w:rsidRPr="00EA5C08">
        <w:rPr>
          <w:rFonts w:ascii="Cambria" w:hAnsi="Cambria" w:cs="Arial"/>
          <w:color w:val="000000"/>
          <w:sz w:val="20"/>
          <w:lang w:eastAsia="pl-PL"/>
        </w:rPr>
        <w:t>chunek bankowy albo na rachunek w spółdzielczej kasie oszczędnościowo-kredytowej, dla których jest pr</w:t>
      </w:r>
      <w:r w:rsidRPr="00EA5C08">
        <w:rPr>
          <w:rFonts w:ascii="Cambria" w:hAnsi="Cambria" w:cs="Arial"/>
          <w:color w:val="000000"/>
          <w:sz w:val="20"/>
          <w:lang w:eastAsia="pl-PL"/>
        </w:rPr>
        <w:t>o</w:t>
      </w:r>
      <w:r w:rsidRPr="00EA5C08">
        <w:rPr>
          <w:rFonts w:ascii="Cambria" w:hAnsi="Cambria" w:cs="Arial"/>
          <w:color w:val="000000"/>
          <w:sz w:val="20"/>
          <w:lang w:eastAsia="pl-PL"/>
        </w:rPr>
        <w:t>wadzony rachunek VAT Wykonawcy.</w:t>
      </w:r>
    </w:p>
    <w:p w:rsidR="001E5DA2" w:rsidRPr="00806BBE" w:rsidRDefault="001E5DA2" w:rsidP="00BB126A">
      <w:pPr>
        <w:suppressAutoHyphens w:val="0"/>
        <w:spacing w:line="276" w:lineRule="auto"/>
        <w:ind w:left="567" w:hanging="567"/>
        <w:jc w:val="both"/>
        <w:rPr>
          <w:rFonts w:ascii="Cambria" w:hAnsi="Cambria" w:cs="Arial"/>
          <w:color w:val="000000"/>
          <w:sz w:val="20"/>
          <w:lang w:eastAsia="pl-PL"/>
        </w:rPr>
      </w:pPr>
      <w:r w:rsidRPr="00806BBE">
        <w:rPr>
          <w:rFonts w:ascii="Cambria" w:hAnsi="Cambria" w:cs="Arial"/>
          <w:color w:val="000000"/>
          <w:sz w:val="20"/>
          <w:lang w:eastAsia="pl-PL"/>
        </w:rPr>
        <w:t>13.</w:t>
      </w:r>
      <w:r w:rsidRPr="00806BBE">
        <w:rPr>
          <w:rFonts w:ascii="Cambria" w:hAnsi="Cambria" w:cs="Arial"/>
          <w:color w:val="000000"/>
          <w:sz w:val="20"/>
          <w:lang w:eastAsia="pl-PL"/>
        </w:rPr>
        <w:tab/>
        <w:t>Wykonawca nie może bez uprzedniej zgody Zamawiającego wyrażonej na piśmie pod rygorem nieważności, prz</w:t>
      </w:r>
      <w:r w:rsidRPr="00806BBE">
        <w:rPr>
          <w:rFonts w:ascii="Cambria" w:hAnsi="Cambria" w:cs="Arial"/>
          <w:color w:val="000000"/>
          <w:sz w:val="20"/>
          <w:lang w:eastAsia="pl-PL"/>
        </w:rPr>
        <w:t>e</w:t>
      </w:r>
      <w:r w:rsidRPr="00806BBE">
        <w:rPr>
          <w:rFonts w:ascii="Cambria" w:hAnsi="Cambria" w:cs="Arial"/>
          <w:color w:val="000000"/>
          <w:sz w:val="20"/>
          <w:lang w:eastAsia="pl-PL"/>
        </w:rPr>
        <w:t>nieść na osobę trzecią jakiejkolwiek wierzytelności wynikającej z Umowy.</w:t>
      </w:r>
    </w:p>
    <w:p w:rsidR="001E5DA2" w:rsidRPr="00806BBE" w:rsidRDefault="001E5DA2" w:rsidP="00BB126A">
      <w:pPr>
        <w:suppressAutoHyphens w:val="0"/>
        <w:spacing w:line="276" w:lineRule="auto"/>
        <w:ind w:left="567" w:hanging="567"/>
        <w:jc w:val="both"/>
        <w:rPr>
          <w:rFonts w:ascii="Cambria" w:hAnsi="Cambria" w:cs="Arial"/>
          <w:color w:val="000000"/>
          <w:sz w:val="20"/>
          <w:lang w:eastAsia="pl-PL"/>
        </w:rPr>
      </w:pPr>
      <w:r w:rsidRPr="00806BBE">
        <w:rPr>
          <w:rFonts w:ascii="Cambria" w:hAnsi="Cambria" w:cs="Arial"/>
          <w:color w:val="000000"/>
          <w:sz w:val="20"/>
          <w:lang w:eastAsia="pl-PL"/>
        </w:rPr>
        <w:t>14.</w:t>
      </w:r>
      <w:r w:rsidRPr="00806BBE">
        <w:rPr>
          <w:rFonts w:ascii="Cambria" w:hAnsi="Cambria" w:cs="Arial"/>
          <w:color w:val="000000"/>
          <w:sz w:val="20"/>
          <w:lang w:eastAsia="pl-PL"/>
        </w:rPr>
        <w:tab/>
        <w:t>Dokonanie zapłaty na rachunek bankowy oraz na rachunek VAT (w rozumieniu art. 2 pkt 37 Wykonawcy ustawy z dnia 11 marca 2004 r. o podatku od towarów i usług wskazanego członka konsorcjum (jeżeli zamówienie realiz</w:t>
      </w:r>
      <w:r w:rsidRPr="00806BBE">
        <w:rPr>
          <w:rFonts w:ascii="Cambria" w:hAnsi="Cambria" w:cs="Arial"/>
          <w:color w:val="000000"/>
          <w:sz w:val="20"/>
          <w:lang w:eastAsia="pl-PL"/>
        </w:rPr>
        <w:t>o</w:t>
      </w:r>
      <w:r w:rsidRPr="00806BBE">
        <w:rPr>
          <w:rFonts w:ascii="Cambria" w:hAnsi="Cambria" w:cs="Arial"/>
          <w:color w:val="000000"/>
          <w:sz w:val="20"/>
          <w:lang w:eastAsia="pl-PL"/>
        </w:rPr>
        <w:t xml:space="preserve">wane jest przez Konsorcjum) zwalnia Zamawiającego z odpowiedzialności w stosunku do wszystkich członków konsorcjum. </w:t>
      </w:r>
    </w:p>
    <w:p w:rsidR="001E5DA2" w:rsidRPr="00806BBE" w:rsidRDefault="001E5DA2" w:rsidP="00BB126A">
      <w:pPr>
        <w:suppressAutoHyphens w:val="0"/>
        <w:spacing w:line="276" w:lineRule="auto"/>
        <w:ind w:left="567" w:hanging="567"/>
        <w:jc w:val="both"/>
        <w:rPr>
          <w:rFonts w:ascii="Cambria" w:hAnsi="Cambria" w:cs="Arial"/>
          <w:color w:val="000000"/>
          <w:sz w:val="20"/>
          <w:lang w:eastAsia="pl-PL"/>
        </w:rPr>
      </w:pPr>
      <w:r w:rsidRPr="00806BBE">
        <w:rPr>
          <w:rFonts w:ascii="Cambria" w:hAnsi="Cambria" w:cs="Arial"/>
          <w:color w:val="000000"/>
          <w:sz w:val="20"/>
          <w:lang w:eastAsia="pl-PL"/>
        </w:rPr>
        <w:t>15.</w:t>
      </w:r>
      <w:r w:rsidRPr="00806BBE">
        <w:rPr>
          <w:rFonts w:ascii="Cambria" w:hAnsi="Cambria" w:cs="Arial"/>
          <w:color w:val="000000"/>
          <w:sz w:val="20"/>
          <w:lang w:eastAsia="pl-PL"/>
        </w:rPr>
        <w:tab/>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 . Wykonawca przyjmuje do wiad</w:t>
      </w:r>
      <w:r w:rsidRPr="00806BBE">
        <w:rPr>
          <w:rFonts w:ascii="Cambria" w:hAnsi="Cambria" w:cs="Arial"/>
          <w:color w:val="000000"/>
          <w:sz w:val="20"/>
          <w:lang w:eastAsia="pl-PL"/>
        </w:rPr>
        <w:t>o</w:t>
      </w:r>
      <w:r w:rsidRPr="00806BBE">
        <w:rPr>
          <w:rFonts w:ascii="Cambria" w:hAnsi="Cambria" w:cs="Arial"/>
          <w:color w:val="000000"/>
          <w:sz w:val="20"/>
          <w:lang w:eastAsia="pl-PL"/>
        </w:rPr>
        <w:t>mości, iż Zamawiający przy zapłacie Wynagrodzenia będzie stosował mechanizm podzielonej płatności, o którym mowa w art. 108a ust. 1 ustawy z dnia 11 marca 2004 r. o podatku od towarów i usług.</w:t>
      </w:r>
    </w:p>
    <w:p w:rsidR="001E5DA2" w:rsidRPr="00806BBE" w:rsidRDefault="001E5DA2" w:rsidP="00BB126A">
      <w:pPr>
        <w:suppressAutoHyphens w:val="0"/>
        <w:spacing w:line="276" w:lineRule="auto"/>
        <w:ind w:left="567" w:hanging="567"/>
        <w:jc w:val="both"/>
        <w:rPr>
          <w:rFonts w:ascii="Cambria" w:hAnsi="Cambria" w:cs="Arial"/>
          <w:color w:val="000000"/>
          <w:sz w:val="20"/>
        </w:rPr>
      </w:pPr>
      <w:r w:rsidRPr="00806BBE">
        <w:rPr>
          <w:rFonts w:ascii="Cambria" w:hAnsi="Cambria" w:cs="Arial"/>
          <w:color w:val="000000"/>
          <w:sz w:val="20"/>
          <w:lang w:eastAsia="pl-PL"/>
        </w:rPr>
        <w:t>16</w:t>
      </w:r>
      <w:r w:rsidRPr="00806BBE">
        <w:rPr>
          <w:rFonts w:ascii="Cambria" w:hAnsi="Cambria" w:cs="Arial"/>
          <w:color w:val="000000"/>
          <w:sz w:val="20"/>
          <w:lang w:eastAsia="pl-PL"/>
        </w:rPr>
        <w:tab/>
      </w:r>
      <w:r w:rsidRPr="00806BBE">
        <w:rPr>
          <w:rFonts w:ascii="Cambria" w:hAnsi="Cambria" w:cs="Arial"/>
          <w:color w:val="000000"/>
          <w:sz w:val="20"/>
        </w:rPr>
        <w:t>Za dokonanie płatności uznaje się dokonanie obciążenia rachunku bankowego Zamawiającego.</w:t>
      </w:r>
    </w:p>
    <w:p w:rsidR="001E5DA2" w:rsidRPr="00806BBE" w:rsidRDefault="001E5DA2" w:rsidP="00BB126A">
      <w:pPr>
        <w:suppressAutoHyphens w:val="0"/>
        <w:spacing w:line="276" w:lineRule="auto"/>
        <w:ind w:left="567" w:hanging="567"/>
        <w:jc w:val="both"/>
        <w:rPr>
          <w:rFonts w:ascii="Cambria" w:hAnsi="Cambria" w:cs="Arial"/>
          <w:color w:val="000000"/>
          <w:sz w:val="20"/>
        </w:rPr>
      </w:pPr>
      <w:r w:rsidRPr="00806BBE">
        <w:rPr>
          <w:rFonts w:ascii="Cambria" w:hAnsi="Cambria" w:cs="Arial"/>
          <w:color w:val="000000"/>
          <w:sz w:val="20"/>
        </w:rPr>
        <w:t>17.</w:t>
      </w:r>
      <w:r w:rsidRPr="00806BBE">
        <w:rPr>
          <w:rFonts w:ascii="Cambria" w:hAnsi="Cambria" w:cs="Arial"/>
          <w:color w:val="000000"/>
          <w:sz w:val="20"/>
        </w:rPr>
        <w:tab/>
        <w:t>Nie dopuszcza się możliwości kalkulacji w innych walutach, a także prowadzenia rozliczeń w innych walutach.</w:t>
      </w:r>
    </w:p>
    <w:p w:rsidR="001E5DA2" w:rsidRPr="00806BBE" w:rsidRDefault="001E5DA2" w:rsidP="00BB126A">
      <w:pPr>
        <w:suppressAutoHyphens w:val="0"/>
        <w:spacing w:line="276" w:lineRule="auto"/>
        <w:ind w:left="567" w:hanging="567"/>
        <w:jc w:val="both"/>
        <w:rPr>
          <w:rFonts w:ascii="Cambria" w:hAnsi="Cambria" w:cs="Arial"/>
          <w:color w:val="000000"/>
          <w:sz w:val="20"/>
        </w:rPr>
      </w:pPr>
      <w:r w:rsidRPr="00806BBE">
        <w:rPr>
          <w:rFonts w:ascii="Cambria" w:hAnsi="Cambria" w:cs="Arial"/>
          <w:color w:val="000000"/>
          <w:sz w:val="20"/>
        </w:rPr>
        <w:t>18</w:t>
      </w:r>
      <w:r w:rsidRPr="00806BBE">
        <w:rPr>
          <w:rFonts w:ascii="Cambria" w:hAnsi="Cambria" w:cs="Arial"/>
          <w:color w:val="000000"/>
          <w:sz w:val="20"/>
        </w:rPr>
        <w:tab/>
        <w:t>W przypadku powstania opóźnienia w płatnościach, dokonywane przez Zamawiającego spłaty będą zaliczane w pierwszej kolejności na poczet należności głównej, a dopiero w dalszej kolejności na poczet należności ubocznych, a zwłaszcza odsetek.</w:t>
      </w:r>
    </w:p>
    <w:p w:rsidR="001E5DA2" w:rsidRPr="00EA5C08" w:rsidRDefault="001E5DA2" w:rsidP="00BB126A">
      <w:pPr>
        <w:suppressAutoHyphens w:val="0"/>
        <w:spacing w:line="276" w:lineRule="auto"/>
        <w:ind w:left="567" w:hanging="567"/>
        <w:jc w:val="both"/>
        <w:rPr>
          <w:rFonts w:ascii="Cambria" w:hAnsi="Cambria" w:cs="Arial"/>
          <w:color w:val="000000"/>
          <w:sz w:val="20"/>
        </w:rPr>
      </w:pPr>
      <w:r w:rsidRPr="00806BBE">
        <w:rPr>
          <w:rFonts w:ascii="Cambria" w:hAnsi="Cambria" w:cs="Arial"/>
          <w:color w:val="000000"/>
          <w:sz w:val="20"/>
        </w:rPr>
        <w:t>19</w:t>
      </w:r>
      <w:r>
        <w:rPr>
          <w:rFonts w:ascii="Cambria" w:hAnsi="Cambria" w:cs="Arial"/>
          <w:color w:val="FF0000"/>
          <w:sz w:val="20"/>
        </w:rPr>
        <w:tab/>
      </w:r>
      <w:r w:rsidRPr="00EA5C08">
        <w:rPr>
          <w:rFonts w:ascii="Cambria" w:hAnsi="Cambria" w:cs="Arial"/>
          <w:color w:val="000000"/>
          <w:sz w:val="20"/>
        </w:rPr>
        <w:t>Wykonawca będzie wystawiał odrębne noty odsetkowe i doręczał je Zamawiającemu.</w:t>
      </w:r>
    </w:p>
    <w:p w:rsidR="001E5DA2" w:rsidRPr="00EA5C08" w:rsidRDefault="001E5DA2">
      <w:pPr>
        <w:pStyle w:val="Standard"/>
        <w:tabs>
          <w:tab w:val="left" w:pos="426"/>
        </w:tabs>
        <w:spacing w:line="276" w:lineRule="auto"/>
        <w:jc w:val="both"/>
        <w:textAlignment w:val="baseline"/>
        <w:rPr>
          <w:rFonts w:ascii="Cambria" w:hAnsi="Cambria" w:cs="Arial"/>
          <w:color w:val="000000"/>
          <w:sz w:val="20"/>
          <w:szCs w:val="20"/>
        </w:rPr>
      </w:pPr>
    </w:p>
    <w:p w:rsidR="001E5DA2" w:rsidRPr="00EA5C08" w:rsidRDefault="001E5DA2">
      <w:pPr>
        <w:pStyle w:val="BodyText3"/>
        <w:spacing w:after="0" w:line="276" w:lineRule="auto"/>
        <w:jc w:val="center"/>
        <w:rPr>
          <w:rFonts w:ascii="Cambria" w:hAnsi="Cambria" w:cs="Arial"/>
          <w:b/>
          <w:color w:val="000000"/>
          <w:sz w:val="20"/>
          <w:szCs w:val="20"/>
        </w:rPr>
      </w:pPr>
      <w:r w:rsidRPr="00EA5C08">
        <w:rPr>
          <w:rFonts w:ascii="Cambria" w:hAnsi="Cambria" w:cs="Arial"/>
          <w:b/>
          <w:color w:val="000000"/>
          <w:sz w:val="20"/>
          <w:szCs w:val="20"/>
        </w:rPr>
        <w:t xml:space="preserve">§ 8 Siła wyższa </w:t>
      </w:r>
    </w:p>
    <w:p w:rsidR="001E5DA2" w:rsidRPr="00EA5C08" w:rsidRDefault="001E5DA2">
      <w:pPr>
        <w:numPr>
          <w:ilvl w:val="0"/>
          <w:numId w:val="4"/>
        </w:numPr>
        <w:tabs>
          <w:tab w:val="left" w:pos="426"/>
        </w:tabs>
        <w:suppressAutoHyphens w:val="0"/>
        <w:spacing w:line="276" w:lineRule="auto"/>
        <w:ind w:left="426" w:hanging="426"/>
        <w:jc w:val="both"/>
        <w:rPr>
          <w:rFonts w:ascii="Cambria" w:hAnsi="Cambria"/>
          <w:b/>
          <w:bCs/>
          <w:color w:val="000000"/>
          <w:sz w:val="20"/>
        </w:rPr>
      </w:pPr>
      <w:r w:rsidRPr="00EA5C08">
        <w:rPr>
          <w:rFonts w:ascii="Cambria" w:hAnsi="Cambria"/>
          <w:bCs/>
          <w:color w:val="000000"/>
          <w:sz w:val="20"/>
        </w:rPr>
        <w:t>Żadna ze stron nie ponosi odpowiedzialności za niewykonanie lub nienależyte wykonanie umowy jeżeli wykonanie zobowiązań będzie uniemożliwione przez jakiekolwiek okoliczności siły wyższej powstałe po dacie podpisania um</w:t>
      </w:r>
      <w:r w:rsidRPr="00EA5C08">
        <w:rPr>
          <w:rFonts w:ascii="Cambria" w:hAnsi="Cambria"/>
          <w:bCs/>
          <w:color w:val="000000"/>
          <w:sz w:val="20"/>
        </w:rPr>
        <w:t>o</w:t>
      </w:r>
      <w:r w:rsidRPr="00EA5C08">
        <w:rPr>
          <w:rFonts w:ascii="Cambria" w:hAnsi="Cambria"/>
          <w:bCs/>
          <w:color w:val="000000"/>
          <w:sz w:val="20"/>
        </w:rPr>
        <w:t xml:space="preserve">wy. </w:t>
      </w:r>
    </w:p>
    <w:p w:rsidR="001E5DA2" w:rsidRPr="00EA5C08" w:rsidRDefault="001E5DA2">
      <w:pPr>
        <w:numPr>
          <w:ilvl w:val="0"/>
          <w:numId w:val="4"/>
        </w:numPr>
        <w:tabs>
          <w:tab w:val="left" w:pos="426"/>
        </w:tabs>
        <w:suppressAutoHyphens w:val="0"/>
        <w:spacing w:line="276" w:lineRule="auto"/>
        <w:ind w:left="426" w:hanging="426"/>
        <w:jc w:val="both"/>
        <w:rPr>
          <w:rFonts w:ascii="Cambria" w:hAnsi="Cambria"/>
          <w:b/>
          <w:bCs/>
          <w:color w:val="000000"/>
          <w:sz w:val="20"/>
        </w:rPr>
      </w:pPr>
      <w:r w:rsidRPr="00EA5C08">
        <w:rPr>
          <w:rFonts w:ascii="Cambria" w:hAnsi="Cambria"/>
          <w:bCs/>
          <w:color w:val="000000"/>
          <w:sz w:val="20"/>
        </w:rPr>
        <w:t xml:space="preserve">w niniejszej umowie termin "siła wyższa" oznacza zdarzenie zewnętrzne wobec łączącej strony więzi prawnej o: </w:t>
      </w:r>
    </w:p>
    <w:p w:rsidR="001E5DA2" w:rsidRPr="00EA5C08" w:rsidRDefault="001E5DA2">
      <w:pPr>
        <w:numPr>
          <w:ilvl w:val="0"/>
          <w:numId w:val="12"/>
        </w:numPr>
        <w:tabs>
          <w:tab w:val="left" w:pos="1418"/>
        </w:tabs>
        <w:suppressAutoHyphens w:val="0"/>
        <w:spacing w:line="276" w:lineRule="auto"/>
        <w:jc w:val="both"/>
        <w:rPr>
          <w:rFonts w:ascii="Cambria" w:hAnsi="Cambria"/>
          <w:b/>
          <w:bCs/>
          <w:color w:val="000000"/>
          <w:sz w:val="20"/>
        </w:rPr>
      </w:pPr>
      <w:r w:rsidRPr="00EA5C08">
        <w:rPr>
          <w:rFonts w:ascii="Cambria" w:hAnsi="Cambria"/>
          <w:bCs/>
          <w:color w:val="000000"/>
          <w:sz w:val="20"/>
        </w:rPr>
        <w:t xml:space="preserve">charakterze niezależnym od stron </w:t>
      </w:r>
    </w:p>
    <w:p w:rsidR="001E5DA2" w:rsidRPr="00EA5C08" w:rsidRDefault="001E5DA2">
      <w:pPr>
        <w:numPr>
          <w:ilvl w:val="0"/>
          <w:numId w:val="12"/>
        </w:numPr>
        <w:tabs>
          <w:tab w:val="left" w:pos="1418"/>
        </w:tabs>
        <w:suppressAutoHyphens w:val="0"/>
        <w:spacing w:line="276" w:lineRule="auto"/>
        <w:jc w:val="both"/>
        <w:rPr>
          <w:rFonts w:ascii="Cambria" w:hAnsi="Cambria"/>
          <w:b/>
          <w:bCs/>
          <w:color w:val="000000"/>
          <w:sz w:val="20"/>
        </w:rPr>
      </w:pPr>
      <w:r w:rsidRPr="00EA5C08">
        <w:rPr>
          <w:rFonts w:ascii="Cambria" w:hAnsi="Cambria"/>
          <w:bCs/>
          <w:color w:val="000000"/>
          <w:sz w:val="20"/>
        </w:rPr>
        <w:t>którego strony nie mogły przewidzieć przed zawarciem umowy</w:t>
      </w:r>
    </w:p>
    <w:p w:rsidR="001E5DA2" w:rsidRPr="00EA5C08" w:rsidRDefault="001E5DA2">
      <w:pPr>
        <w:numPr>
          <w:ilvl w:val="0"/>
          <w:numId w:val="12"/>
        </w:numPr>
        <w:tabs>
          <w:tab w:val="left" w:pos="1418"/>
        </w:tabs>
        <w:suppressAutoHyphens w:val="0"/>
        <w:spacing w:line="276" w:lineRule="auto"/>
        <w:jc w:val="both"/>
        <w:rPr>
          <w:rFonts w:ascii="Cambria" w:hAnsi="Cambria"/>
          <w:b/>
          <w:bCs/>
          <w:color w:val="000000"/>
          <w:sz w:val="20"/>
        </w:rPr>
      </w:pPr>
      <w:r w:rsidRPr="00EA5C08">
        <w:rPr>
          <w:rFonts w:ascii="Cambria" w:hAnsi="Cambria"/>
          <w:bCs/>
          <w:color w:val="000000"/>
          <w:sz w:val="20"/>
        </w:rPr>
        <w:t>którego nie można uniknąć ani któremu strony nie mogły zapobiec przy zachowaniu należytej starann</w:t>
      </w:r>
      <w:r w:rsidRPr="00EA5C08">
        <w:rPr>
          <w:rFonts w:ascii="Cambria" w:hAnsi="Cambria"/>
          <w:bCs/>
          <w:color w:val="000000"/>
          <w:sz w:val="20"/>
        </w:rPr>
        <w:t>o</w:t>
      </w:r>
      <w:r w:rsidRPr="00EA5C08">
        <w:rPr>
          <w:rFonts w:ascii="Cambria" w:hAnsi="Cambria"/>
          <w:bCs/>
          <w:color w:val="000000"/>
          <w:sz w:val="20"/>
        </w:rPr>
        <w:t xml:space="preserve">ści </w:t>
      </w:r>
    </w:p>
    <w:p w:rsidR="001E5DA2" w:rsidRPr="00EA5C08" w:rsidRDefault="001E5DA2">
      <w:pPr>
        <w:numPr>
          <w:ilvl w:val="0"/>
          <w:numId w:val="4"/>
        </w:numPr>
        <w:tabs>
          <w:tab w:val="left" w:pos="426"/>
        </w:tabs>
        <w:suppressAutoHyphens w:val="0"/>
        <w:spacing w:line="276" w:lineRule="auto"/>
        <w:ind w:left="426" w:hanging="426"/>
        <w:jc w:val="both"/>
        <w:rPr>
          <w:rFonts w:ascii="Cambria" w:hAnsi="Cambria"/>
          <w:bCs/>
          <w:color w:val="000000"/>
          <w:sz w:val="20"/>
        </w:rPr>
      </w:pPr>
      <w:r w:rsidRPr="00EA5C08">
        <w:rPr>
          <w:rFonts w:ascii="Cambria" w:hAnsi="Cambria"/>
          <w:bCs/>
          <w:color w:val="000000"/>
          <w:sz w:val="20"/>
        </w:rPr>
        <w:t>Siła wyższa może obejmować wyjątkowe wydarzenia i okoliczności, które bezpośrednio oddziałują na możliwość wypełnienia zobowiązań wynikających z umowy w rodzaju wyliczonym poniżej bez ograniczania się do nich, jeśli tylko warunki określone w ust. 2 tiret 1-3 są spełnione:</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wojna, działania wojenne , inwazja, działania wrogów zewnętrznych</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epidemia,</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terroryzm, rewolucja, wojna domowa, powstanie, przewrót  wojskowy  lub cywilny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bunty, niepokoje, zamieszki, strajki spowodowane przez inne osoby niż personel wykonawcy, podmioty udostępniające zasoby, podwykonawców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amunicja wojskowa., niewypały, niewybuchy, promieniowanie jonizujące lub skażenie radioaktywne z wyjątkiem tych które mogą być przypisane użyciu przez wykonawcę, podwykonawcę lub podmiot ud</w:t>
      </w:r>
      <w:r w:rsidRPr="00EA5C08">
        <w:rPr>
          <w:rFonts w:ascii="Cambria" w:hAnsi="Cambria"/>
          <w:bCs/>
          <w:color w:val="000000"/>
          <w:sz w:val="20"/>
        </w:rPr>
        <w:t>o</w:t>
      </w:r>
      <w:r w:rsidRPr="00EA5C08">
        <w:rPr>
          <w:rFonts w:ascii="Cambria" w:hAnsi="Cambria"/>
          <w:bCs/>
          <w:color w:val="000000"/>
          <w:sz w:val="20"/>
        </w:rPr>
        <w:t xml:space="preserve">stępniający zasoby.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klęski żywiołowe takie jak np: trzęsienia ziemi, huragany, pożary, tajfuny, niezwykłe mrozy, powodzie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wykopaliska archeologiczne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wstrzymanie lotów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zaprzestanie lub wstrzymanie produkcji przedmiotu umowy przez producenta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wycofanie/ wstrzymanie dostępności  przedmiotu umowy przez upoważnione do tego organy (np.  Na</w:t>
      </w:r>
      <w:r w:rsidRPr="00EA5C08">
        <w:rPr>
          <w:rFonts w:ascii="Cambria" w:hAnsi="Cambria"/>
          <w:bCs/>
          <w:color w:val="000000"/>
          <w:sz w:val="20"/>
        </w:rPr>
        <w:t>d</w:t>
      </w:r>
      <w:r w:rsidRPr="00EA5C08">
        <w:rPr>
          <w:rFonts w:ascii="Cambria" w:hAnsi="Cambria"/>
          <w:bCs/>
          <w:color w:val="000000"/>
          <w:sz w:val="20"/>
        </w:rPr>
        <w:t xml:space="preserve">zór) </w:t>
      </w:r>
    </w:p>
    <w:p w:rsidR="001E5DA2" w:rsidRPr="00EA5C08" w:rsidRDefault="001E5DA2">
      <w:pPr>
        <w:numPr>
          <w:ilvl w:val="0"/>
          <w:numId w:val="13"/>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wycofanie/ wstrzymanie dostępności  przedmiotu umowy przez producenta z przyczyn nie leżących po stronie wykonawcy </w:t>
      </w:r>
    </w:p>
    <w:p w:rsidR="001E5DA2" w:rsidRPr="00EA5C08" w:rsidRDefault="001E5DA2">
      <w:pPr>
        <w:numPr>
          <w:ilvl w:val="0"/>
          <w:numId w:val="4"/>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Strona, której dotyczą okoliczności Siły wyższej podejmuje uzasadnione kroki w celu usunięcia przeszkód, aby wywiązać się ze swoich zobowiązań minimalizując zwłokę lub szkodę.</w:t>
      </w:r>
    </w:p>
    <w:p w:rsidR="001E5DA2" w:rsidRPr="00EA5C08" w:rsidRDefault="001E5DA2">
      <w:pPr>
        <w:numPr>
          <w:ilvl w:val="0"/>
          <w:numId w:val="4"/>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Żadna ze stron nie ponosi odpowiedzialności za rozwiązanie umowy z powodu uchybienia jeżeli opóźnienie </w:t>
      </w:r>
      <w:r>
        <w:rPr>
          <w:rFonts w:ascii="Cambria" w:hAnsi="Cambria"/>
          <w:bCs/>
          <w:color w:val="000000"/>
          <w:sz w:val="20"/>
        </w:rPr>
        <w:br/>
      </w:r>
      <w:r w:rsidRPr="00EA5C08">
        <w:rPr>
          <w:rFonts w:ascii="Cambria" w:hAnsi="Cambria"/>
          <w:bCs/>
          <w:color w:val="000000"/>
          <w:sz w:val="20"/>
        </w:rPr>
        <w:t>w wywiązywaniu się lub inne niewypełnienie ich zobowiązań wynikających z umowy jest wynikiem zdarzenie s</w:t>
      </w:r>
      <w:r w:rsidRPr="00EA5C08">
        <w:rPr>
          <w:rFonts w:ascii="Cambria" w:hAnsi="Cambria"/>
          <w:bCs/>
          <w:color w:val="000000"/>
          <w:sz w:val="20"/>
        </w:rPr>
        <w:t>i</w:t>
      </w:r>
      <w:r w:rsidRPr="00EA5C08">
        <w:rPr>
          <w:rFonts w:ascii="Cambria" w:hAnsi="Cambria"/>
          <w:bCs/>
          <w:color w:val="000000"/>
          <w:sz w:val="20"/>
        </w:rPr>
        <w:t>ły wyższej. Zamawiający nie jest zobowiązany do płacenia odsetek od nieterminowych płatności jeżeli są one w</w:t>
      </w:r>
      <w:r w:rsidRPr="00EA5C08">
        <w:rPr>
          <w:rFonts w:ascii="Cambria" w:hAnsi="Cambria"/>
          <w:bCs/>
          <w:color w:val="000000"/>
          <w:sz w:val="20"/>
        </w:rPr>
        <w:t>y</w:t>
      </w:r>
      <w:r w:rsidRPr="00EA5C08">
        <w:rPr>
          <w:rFonts w:ascii="Cambria" w:hAnsi="Cambria"/>
          <w:bCs/>
          <w:color w:val="000000"/>
          <w:sz w:val="20"/>
        </w:rPr>
        <w:t xml:space="preserve">nikiem zaistnienia siły wyższej. </w:t>
      </w:r>
    </w:p>
    <w:p w:rsidR="001E5DA2" w:rsidRPr="00EA5C08" w:rsidRDefault="001E5DA2">
      <w:pPr>
        <w:numPr>
          <w:ilvl w:val="0"/>
          <w:numId w:val="4"/>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Jeżeli w opinii jednej ze Stron zaistniały jakiekolwiek okoliczności siły wyższej mogące mieć wpływ na wywiąz</w:t>
      </w:r>
      <w:r w:rsidRPr="00EA5C08">
        <w:rPr>
          <w:rFonts w:ascii="Cambria" w:hAnsi="Cambria"/>
          <w:bCs/>
          <w:color w:val="000000"/>
          <w:sz w:val="20"/>
        </w:rPr>
        <w:t>y</w:t>
      </w:r>
      <w:r w:rsidRPr="00EA5C08">
        <w:rPr>
          <w:rFonts w:ascii="Cambria" w:hAnsi="Cambria"/>
          <w:bCs/>
          <w:color w:val="000000"/>
          <w:sz w:val="20"/>
        </w:rPr>
        <w:t>wanie sie z jej zobowiązań , strona ta powinna niezwłocznie powiadomić na piśmie drugą stronę podając szczeg</w:t>
      </w:r>
      <w:r w:rsidRPr="00EA5C08">
        <w:rPr>
          <w:rFonts w:ascii="Cambria" w:hAnsi="Cambria"/>
          <w:bCs/>
          <w:color w:val="000000"/>
          <w:sz w:val="20"/>
        </w:rPr>
        <w:t>ó</w:t>
      </w:r>
      <w:r w:rsidRPr="00EA5C08">
        <w:rPr>
          <w:rFonts w:ascii="Cambria" w:hAnsi="Cambria"/>
          <w:bCs/>
          <w:color w:val="000000"/>
          <w:sz w:val="20"/>
        </w:rPr>
        <w:t>ły dotyczące charakteru, prawdopodobnego okresu trwania i możliwych skutków takich okoliczności. O ile Z</w:t>
      </w:r>
      <w:r w:rsidRPr="00EA5C08">
        <w:rPr>
          <w:rFonts w:ascii="Cambria" w:hAnsi="Cambria"/>
          <w:bCs/>
          <w:color w:val="000000"/>
          <w:sz w:val="20"/>
        </w:rPr>
        <w:t>a</w:t>
      </w:r>
      <w:r w:rsidRPr="00EA5C08">
        <w:rPr>
          <w:rFonts w:ascii="Cambria" w:hAnsi="Cambria"/>
          <w:bCs/>
          <w:color w:val="000000"/>
          <w:sz w:val="20"/>
        </w:rPr>
        <w:t xml:space="preserve">mawiający nie poleci inaczej wykonawca zobowiązany będzie do wypełniania swoich obowiązków wynikających z umowy stosując środki alternatywne po ich uprzedniej akceptacji przez zamawiającego. </w:t>
      </w:r>
    </w:p>
    <w:p w:rsidR="001E5DA2" w:rsidRPr="00EA5C08" w:rsidRDefault="001E5DA2">
      <w:pPr>
        <w:numPr>
          <w:ilvl w:val="0"/>
          <w:numId w:val="4"/>
        </w:numPr>
        <w:tabs>
          <w:tab w:val="left" w:pos="709"/>
        </w:tabs>
        <w:suppressAutoHyphens w:val="0"/>
        <w:spacing w:line="276" w:lineRule="auto"/>
        <w:jc w:val="both"/>
        <w:rPr>
          <w:rFonts w:ascii="Cambria" w:hAnsi="Cambria"/>
          <w:bCs/>
          <w:color w:val="000000"/>
          <w:sz w:val="20"/>
        </w:rPr>
      </w:pPr>
      <w:r w:rsidRPr="00EA5C08">
        <w:rPr>
          <w:rFonts w:ascii="Cambria" w:hAnsi="Cambria"/>
          <w:bCs/>
          <w:color w:val="000000"/>
          <w:sz w:val="20"/>
        </w:rPr>
        <w:t xml:space="preserve">W przypadku zaistnienia okoliczności siły wyższej i jej trwania przez okres 180 dni niezależnie do jakiegokolwiek wydłużenia okresu realizacji jakie  może zostać przyznane wykonawcy z wyżej wymienionej przyczyny każda ze stron jest uprawniona do wypowiedzenia umowy z zachowaniem 30 dniowego terminu okresu wypowiedzenia. </w:t>
      </w:r>
    </w:p>
    <w:p w:rsidR="001E5DA2" w:rsidRPr="00EA5C08" w:rsidRDefault="001E5DA2">
      <w:pPr>
        <w:tabs>
          <w:tab w:val="left" w:pos="426"/>
        </w:tabs>
        <w:spacing w:before="240" w:line="276" w:lineRule="auto"/>
        <w:jc w:val="center"/>
        <w:rPr>
          <w:rFonts w:ascii="Cambria" w:hAnsi="Cambria" w:cs="Arial"/>
          <w:color w:val="000000"/>
          <w:sz w:val="20"/>
        </w:rPr>
      </w:pPr>
      <w:r w:rsidRPr="00EA5C08">
        <w:rPr>
          <w:rFonts w:ascii="Cambria" w:hAnsi="Cambria" w:cs="Arial"/>
          <w:b/>
          <w:color w:val="000000"/>
          <w:sz w:val="20"/>
        </w:rPr>
        <w:t>§9 Możliwość zmiany umowy</w:t>
      </w:r>
    </w:p>
    <w:p w:rsidR="001E5DA2" w:rsidRPr="00EA5C08" w:rsidRDefault="001E5DA2">
      <w:pPr>
        <w:numPr>
          <w:ilvl w:val="0"/>
          <w:numId w:val="17"/>
        </w:numPr>
        <w:tabs>
          <w:tab w:val="left" w:pos="426"/>
        </w:tabs>
        <w:spacing w:line="276" w:lineRule="auto"/>
        <w:ind w:left="426" w:hanging="426"/>
        <w:jc w:val="both"/>
        <w:rPr>
          <w:rFonts w:ascii="Cambria" w:hAnsi="Cambria" w:cs="Arial"/>
          <w:color w:val="000000"/>
          <w:sz w:val="20"/>
        </w:rPr>
      </w:pPr>
      <w:r w:rsidRPr="00EA5C08">
        <w:rPr>
          <w:rFonts w:ascii="Cambria" w:hAnsi="Cambria" w:cs="Arial"/>
          <w:color w:val="000000"/>
          <w:sz w:val="20"/>
        </w:rPr>
        <w:t xml:space="preserve">Strony ustalają, że ewentualne zmiany  umowy mogą  nastąpić wg zasad i na warunkach określonych poniżej. </w:t>
      </w:r>
    </w:p>
    <w:p w:rsidR="001E5DA2" w:rsidRPr="00EA5C08" w:rsidRDefault="001E5DA2">
      <w:pPr>
        <w:tabs>
          <w:tab w:val="left" w:pos="540"/>
        </w:tabs>
        <w:spacing w:line="276" w:lineRule="auto"/>
        <w:ind w:left="180"/>
        <w:jc w:val="both"/>
        <w:rPr>
          <w:rFonts w:ascii="Cambria" w:hAnsi="Cambria" w:cs="Arial"/>
          <w:color w:val="000000"/>
          <w:sz w:val="20"/>
        </w:rPr>
      </w:pPr>
      <w:r w:rsidRPr="00EA5C08">
        <w:rPr>
          <w:rFonts w:ascii="Cambria" w:hAnsi="Cambria" w:cs="Arial"/>
          <w:color w:val="000000"/>
          <w:sz w:val="20"/>
        </w:rPr>
        <w:t>Zamawiający przewiduje możliwość dokonania zmiany umowy w następujących sytuacjach:</w:t>
      </w:r>
    </w:p>
    <w:p w:rsidR="001E5DA2" w:rsidRPr="00EA5C08" w:rsidRDefault="001E5DA2">
      <w:pPr>
        <w:numPr>
          <w:ilvl w:val="1"/>
          <w:numId w:val="18"/>
        </w:numPr>
        <w:spacing w:line="276" w:lineRule="auto"/>
        <w:ind w:left="567" w:hanging="141"/>
        <w:jc w:val="both"/>
        <w:rPr>
          <w:rFonts w:ascii="Cambria" w:hAnsi="Cambria" w:cs="Arial"/>
          <w:color w:val="000000"/>
          <w:sz w:val="20"/>
        </w:rPr>
      </w:pPr>
      <w:r w:rsidRPr="00EA5C08">
        <w:rPr>
          <w:rFonts w:ascii="Cambria" w:hAnsi="Cambria" w:cs="Arial"/>
          <w:color w:val="000000"/>
          <w:sz w:val="20"/>
          <w:u w:val="single"/>
        </w:rPr>
        <w:t>zmiany nie powodujące zmiany wysokości wynagrodzenia wykonawcy oraz terminu realizacji zamówienia tj. w przypadku zaistnienia następujących okoliczności</w:t>
      </w:r>
      <w:r w:rsidRPr="00EA5C08">
        <w:rPr>
          <w:rFonts w:ascii="Cambria" w:hAnsi="Cambria" w:cs="Arial"/>
          <w:color w:val="000000"/>
          <w:sz w:val="20"/>
        </w:rPr>
        <w:t xml:space="preserve"> : </w:t>
      </w:r>
    </w:p>
    <w:p w:rsidR="001E5DA2" w:rsidRPr="00EA5C08" w:rsidRDefault="001E5DA2">
      <w:pPr>
        <w:numPr>
          <w:ilvl w:val="0"/>
          <w:numId w:val="14"/>
        </w:numPr>
        <w:tabs>
          <w:tab w:val="clear" w:pos="720"/>
          <w:tab w:val="left" w:pos="284"/>
          <w:tab w:val="left" w:pos="540"/>
        </w:tabs>
        <w:suppressAutoHyphens w:val="0"/>
        <w:spacing w:line="276" w:lineRule="auto"/>
        <w:ind w:left="180"/>
        <w:jc w:val="both"/>
        <w:rPr>
          <w:rFonts w:ascii="Cambria" w:hAnsi="Cambria" w:cs="Arial"/>
          <w:color w:val="000000"/>
          <w:sz w:val="20"/>
        </w:rPr>
      </w:pPr>
      <w:r w:rsidRPr="00EA5C08">
        <w:rPr>
          <w:rFonts w:ascii="Cambria" w:hAnsi="Cambria" w:cs="Arial"/>
          <w:color w:val="000000"/>
          <w:sz w:val="20"/>
        </w:rPr>
        <w:t>zmiany danych podmiotów zawierających umowę (np. w wyniku przekształceń, przejęć, itp.),</w:t>
      </w:r>
    </w:p>
    <w:p w:rsidR="001E5DA2" w:rsidRPr="00EA5C08" w:rsidRDefault="001E5DA2">
      <w:pPr>
        <w:numPr>
          <w:ilvl w:val="0"/>
          <w:numId w:val="14"/>
        </w:numPr>
        <w:tabs>
          <w:tab w:val="clear" w:pos="720"/>
          <w:tab w:val="left" w:pos="284"/>
          <w:tab w:val="left" w:pos="540"/>
        </w:tabs>
        <w:suppressAutoHyphens w:val="0"/>
        <w:spacing w:line="276" w:lineRule="auto"/>
        <w:ind w:left="180"/>
        <w:jc w:val="both"/>
        <w:rPr>
          <w:rFonts w:ascii="Cambria" w:hAnsi="Cambria" w:cs="Arial"/>
          <w:color w:val="000000"/>
          <w:sz w:val="20"/>
        </w:rPr>
      </w:pPr>
      <w:r w:rsidRPr="00EA5C08">
        <w:rPr>
          <w:rFonts w:ascii="Cambria" w:hAnsi="Cambria" w:cs="Arial"/>
          <w:color w:val="000000"/>
          <w:sz w:val="20"/>
        </w:rPr>
        <w:t xml:space="preserve">zmiany nazwy handlowej oferowanego przedmiotu Umowy, </w:t>
      </w:r>
    </w:p>
    <w:p w:rsidR="001E5DA2" w:rsidRPr="00EA5C08" w:rsidRDefault="001E5DA2">
      <w:pPr>
        <w:numPr>
          <w:ilvl w:val="0"/>
          <w:numId w:val="14"/>
        </w:numPr>
        <w:tabs>
          <w:tab w:val="clear" w:pos="720"/>
          <w:tab w:val="left" w:pos="540"/>
          <w:tab w:val="left" w:pos="567"/>
        </w:tabs>
        <w:suppressAutoHyphens w:val="0"/>
        <w:spacing w:line="276" w:lineRule="auto"/>
        <w:ind w:left="567" w:hanging="387"/>
        <w:jc w:val="both"/>
        <w:rPr>
          <w:rFonts w:ascii="Cambria" w:hAnsi="Cambria" w:cs="Arial"/>
          <w:color w:val="000000"/>
          <w:sz w:val="20"/>
        </w:rPr>
      </w:pPr>
      <w:r w:rsidRPr="00EA5C08">
        <w:rPr>
          <w:rFonts w:ascii="Cambria" w:hAnsi="Cambria" w:cs="Arial"/>
          <w:color w:val="000000"/>
          <w:sz w:val="20"/>
        </w:rPr>
        <w:t xml:space="preserve">zmiany sposobu konfekcjonowania przedmiotu Umowy . W takim przypadku nastąpi przeliczenie ilości sztuk na odpowiednią ilość opakowań. </w:t>
      </w:r>
    </w:p>
    <w:p w:rsidR="001E5DA2" w:rsidRPr="00EA5C08" w:rsidRDefault="001E5DA2">
      <w:pPr>
        <w:numPr>
          <w:ilvl w:val="0"/>
          <w:numId w:val="14"/>
        </w:numPr>
        <w:tabs>
          <w:tab w:val="clear" w:pos="720"/>
          <w:tab w:val="left" w:pos="540"/>
          <w:tab w:val="left" w:pos="567"/>
        </w:tabs>
        <w:suppressAutoHyphens w:val="0"/>
        <w:spacing w:line="276" w:lineRule="auto"/>
        <w:ind w:left="567" w:hanging="387"/>
        <w:jc w:val="both"/>
        <w:rPr>
          <w:rFonts w:ascii="Cambria" w:hAnsi="Cambria" w:cs="Arial"/>
          <w:color w:val="000000"/>
          <w:sz w:val="20"/>
        </w:rPr>
      </w:pPr>
      <w:r w:rsidRPr="00EA5C08">
        <w:rPr>
          <w:rFonts w:ascii="Cambria" w:hAnsi="Cambria" w:cs="Arial"/>
          <w:color w:val="000000"/>
          <w:sz w:val="20"/>
        </w:rPr>
        <w:t xml:space="preserve">zmiany wyglądu opakowań wprowadzonych przez producenta, </w:t>
      </w:r>
    </w:p>
    <w:p w:rsidR="001E5DA2" w:rsidRPr="00EA5C08" w:rsidRDefault="001E5DA2">
      <w:pPr>
        <w:numPr>
          <w:ilvl w:val="0"/>
          <w:numId w:val="14"/>
        </w:numPr>
        <w:tabs>
          <w:tab w:val="clear" w:pos="720"/>
          <w:tab w:val="left" w:pos="284"/>
          <w:tab w:val="left" w:pos="540"/>
        </w:tabs>
        <w:suppressAutoHyphens w:val="0"/>
        <w:spacing w:line="276" w:lineRule="auto"/>
        <w:ind w:left="567" w:hanging="387"/>
        <w:jc w:val="both"/>
        <w:rPr>
          <w:rFonts w:ascii="Cambria" w:hAnsi="Cambria" w:cs="Arial"/>
          <w:color w:val="000000"/>
          <w:sz w:val="20"/>
        </w:rPr>
      </w:pPr>
      <w:r w:rsidRPr="00EA5C08">
        <w:rPr>
          <w:rFonts w:ascii="Cambria" w:hAnsi="Cambria" w:cs="Arial"/>
          <w:color w:val="000000"/>
          <w:sz w:val="20"/>
        </w:rPr>
        <w:t>wystąpienia braku przedmiotu Umowy na rynku z przyczyn niezależnych od dostawcy (np. wycofanie z rynku, z</w:t>
      </w:r>
      <w:r w:rsidRPr="00EA5C08">
        <w:rPr>
          <w:rFonts w:ascii="Cambria" w:hAnsi="Cambria" w:cs="Arial"/>
          <w:color w:val="000000"/>
          <w:sz w:val="20"/>
        </w:rPr>
        <w:t>a</w:t>
      </w:r>
      <w:r w:rsidRPr="00EA5C08">
        <w:rPr>
          <w:rFonts w:ascii="Cambria" w:hAnsi="Cambria" w:cs="Arial"/>
          <w:color w:val="000000"/>
          <w:sz w:val="20"/>
        </w:rPr>
        <w:t>przestanie produkcji, wstrzymanie produkcji przez właściwe organy nadzoru), wstrzymanie produkcji przez pr</w:t>
      </w:r>
      <w:r w:rsidRPr="00EA5C08">
        <w:rPr>
          <w:rFonts w:ascii="Cambria" w:hAnsi="Cambria" w:cs="Arial"/>
          <w:color w:val="000000"/>
          <w:sz w:val="20"/>
        </w:rPr>
        <w:t>o</w:t>
      </w:r>
      <w:r w:rsidRPr="00EA5C08">
        <w:rPr>
          <w:rFonts w:ascii="Cambria" w:hAnsi="Cambria" w:cs="Arial"/>
          <w:color w:val="000000"/>
          <w:sz w:val="20"/>
        </w:rPr>
        <w:t>ducenta, brak dostępności przedmiotu umowy na rynku a istnieje możliwość zastąpienia produktem o tym samym zastosowaniu, produktem równoważnym, ale przy cenie nie wyższej niż określona w umowie,</w:t>
      </w:r>
    </w:p>
    <w:p w:rsidR="001E5DA2" w:rsidRPr="00EA5C08" w:rsidRDefault="001E5DA2">
      <w:pPr>
        <w:numPr>
          <w:ilvl w:val="0"/>
          <w:numId w:val="18"/>
        </w:numPr>
        <w:tabs>
          <w:tab w:val="left" w:pos="284"/>
          <w:tab w:val="left" w:pos="540"/>
        </w:tabs>
        <w:suppressAutoHyphens w:val="0"/>
        <w:spacing w:line="276" w:lineRule="auto"/>
        <w:jc w:val="both"/>
        <w:rPr>
          <w:rFonts w:ascii="Cambria" w:hAnsi="Cambria" w:cs="Arial"/>
          <w:color w:val="000000"/>
          <w:sz w:val="20"/>
          <w:u w:val="single"/>
        </w:rPr>
      </w:pPr>
      <w:r w:rsidRPr="00EA5C08">
        <w:rPr>
          <w:rFonts w:ascii="Cambria" w:hAnsi="Cambria" w:cs="Arial"/>
          <w:color w:val="000000"/>
          <w:sz w:val="20"/>
          <w:u w:val="single"/>
        </w:rPr>
        <w:t>zmiany, w zakresie asortymentu objętego przedmiotem umowy nie powodujące zmian wysokości wynagrodz</w:t>
      </w:r>
      <w:r w:rsidRPr="00EA5C08">
        <w:rPr>
          <w:rFonts w:ascii="Cambria" w:hAnsi="Cambria" w:cs="Arial"/>
          <w:color w:val="000000"/>
          <w:sz w:val="20"/>
          <w:u w:val="single"/>
        </w:rPr>
        <w:t>e</w:t>
      </w:r>
      <w:r w:rsidRPr="00EA5C08">
        <w:rPr>
          <w:rFonts w:ascii="Cambria" w:hAnsi="Cambria" w:cs="Arial"/>
          <w:color w:val="000000"/>
          <w:sz w:val="20"/>
          <w:u w:val="single"/>
        </w:rPr>
        <w:t xml:space="preserve">nia oraz zmian terminu realizacji zamówienia tj: </w:t>
      </w:r>
    </w:p>
    <w:p w:rsidR="001E5DA2" w:rsidRPr="00EA5C08" w:rsidRDefault="001E5DA2">
      <w:pPr>
        <w:numPr>
          <w:ilvl w:val="2"/>
          <w:numId w:val="19"/>
        </w:numPr>
        <w:spacing w:line="276" w:lineRule="auto"/>
        <w:ind w:left="1134" w:hanging="283"/>
        <w:jc w:val="both"/>
        <w:rPr>
          <w:rFonts w:ascii="Cambria" w:hAnsi="Cambria" w:cs="Arial"/>
          <w:color w:val="000000"/>
          <w:sz w:val="20"/>
        </w:rPr>
      </w:pPr>
      <w:r w:rsidRPr="00EA5C08">
        <w:rPr>
          <w:rFonts w:ascii="Cambria" w:hAnsi="Cambria" w:cs="Arial"/>
          <w:color w:val="000000"/>
          <w:sz w:val="20"/>
        </w:rPr>
        <w:t>dopuszcza się możliwość wystąpienia zmian asortymentu</w:t>
      </w:r>
      <w:r>
        <w:rPr>
          <w:rFonts w:ascii="Cambria" w:hAnsi="Cambria" w:cs="Arial"/>
          <w:color w:val="000000"/>
          <w:sz w:val="20"/>
        </w:rPr>
        <w:t xml:space="preserve"> </w:t>
      </w:r>
      <w:r w:rsidRPr="00EA5C08">
        <w:rPr>
          <w:rFonts w:ascii="Cambria" w:hAnsi="Cambria" w:cs="Arial"/>
          <w:color w:val="000000"/>
          <w:sz w:val="20"/>
        </w:rPr>
        <w:t>przy zachowaniu jego minimalnych parametrów jakościowych określonych w Umowie i przy cenie nie wyższej niż określona w Umowie oraz uzyskaniu akceptacji Zamawiającego,</w:t>
      </w:r>
    </w:p>
    <w:p w:rsidR="001E5DA2" w:rsidRPr="00EA5C08" w:rsidRDefault="001E5DA2" w:rsidP="0087555A">
      <w:pPr>
        <w:numPr>
          <w:ilvl w:val="2"/>
          <w:numId w:val="19"/>
        </w:numPr>
        <w:spacing w:line="276" w:lineRule="auto"/>
        <w:ind w:left="1134" w:hanging="283"/>
        <w:jc w:val="both"/>
        <w:rPr>
          <w:rFonts w:ascii="Cambria" w:hAnsi="Cambria" w:cs="Arial"/>
          <w:color w:val="000000"/>
          <w:sz w:val="20"/>
        </w:rPr>
      </w:pPr>
      <w:r w:rsidRPr="00EA5C08">
        <w:rPr>
          <w:rFonts w:ascii="Cambria" w:hAnsi="Cambria" w:cs="Arial"/>
          <w:color w:val="000000"/>
          <w:sz w:val="20"/>
        </w:rPr>
        <w:t>zmian asortymentu objętego przedmiotem Umowy spowodowanego zmianą przepisów prawa lub zmian w wykonywanych procedurach medycznych,</w:t>
      </w:r>
    </w:p>
    <w:p w:rsidR="001E5DA2" w:rsidRPr="00EA5C08" w:rsidRDefault="001E5DA2">
      <w:pPr>
        <w:numPr>
          <w:ilvl w:val="2"/>
          <w:numId w:val="19"/>
        </w:numPr>
        <w:spacing w:line="276" w:lineRule="auto"/>
        <w:ind w:left="1134" w:hanging="283"/>
        <w:jc w:val="both"/>
        <w:rPr>
          <w:rFonts w:ascii="Cambria" w:hAnsi="Cambria" w:cs="Arial"/>
          <w:color w:val="000000"/>
          <w:sz w:val="20"/>
        </w:rPr>
      </w:pPr>
      <w:r w:rsidRPr="00EA5C08">
        <w:rPr>
          <w:rFonts w:ascii="Cambria" w:hAnsi="Cambria" w:cs="Arial"/>
          <w:color w:val="000000"/>
          <w:sz w:val="20"/>
        </w:rPr>
        <w:t xml:space="preserve">Dopuszcza się możliwość zastąpienia oferowanego przedmiotu Umowy innym pod warunkiem, że będą spełniać wszystkie minimalne wymogi jakościowe  przedstawione w WZ, a dodatkowo ze względu na zmiany produkcyjne czy technologiczne jakość produkowanych asortymentów okaże się nie gorsza niż pierwotnie oferowane, wprowadzony zostanie do sprzedaży przez wykonawcę produkt zmodyfikowany lub udoskonalony. </w:t>
      </w:r>
    </w:p>
    <w:p w:rsidR="001E5DA2" w:rsidRPr="00EA5C08" w:rsidRDefault="001E5DA2">
      <w:pPr>
        <w:numPr>
          <w:ilvl w:val="0"/>
          <w:numId w:val="18"/>
        </w:numPr>
        <w:spacing w:line="276" w:lineRule="auto"/>
        <w:jc w:val="both"/>
        <w:rPr>
          <w:rFonts w:ascii="Cambria" w:hAnsi="Cambria" w:cs="Arial"/>
          <w:color w:val="000000"/>
          <w:sz w:val="20"/>
          <w:u w:val="single"/>
        </w:rPr>
      </w:pPr>
      <w:r w:rsidRPr="00EA5C08">
        <w:rPr>
          <w:rFonts w:ascii="Cambria" w:hAnsi="Cambria" w:cs="Arial"/>
          <w:color w:val="000000"/>
          <w:sz w:val="20"/>
          <w:u w:val="single"/>
        </w:rPr>
        <w:t xml:space="preserve">zmiany w zakresie zmiany wynagrodzenia wykonawcy: </w:t>
      </w:r>
    </w:p>
    <w:p w:rsidR="001E5DA2" w:rsidRPr="00EA5C08" w:rsidRDefault="001E5DA2">
      <w:pPr>
        <w:numPr>
          <w:ilvl w:val="0"/>
          <w:numId w:val="20"/>
        </w:numPr>
        <w:spacing w:line="276" w:lineRule="auto"/>
        <w:ind w:left="1134" w:hanging="283"/>
        <w:jc w:val="both"/>
        <w:rPr>
          <w:rFonts w:ascii="Cambria" w:hAnsi="Cambria" w:cs="Arial"/>
          <w:color w:val="000000"/>
          <w:sz w:val="20"/>
        </w:rPr>
      </w:pPr>
      <w:r w:rsidRPr="00EA5C08">
        <w:rPr>
          <w:rFonts w:ascii="Cambria" w:hAnsi="Cambria" w:cs="Arial"/>
          <w:color w:val="000000"/>
          <w:sz w:val="20"/>
        </w:rPr>
        <w:t>Dopuszcza się możliwość zmniejszenia ilości poszczególnego asortymentu – zmiana ta może być związana ze zmianą obowiązujących przepisów, zmianą w wykonywanych procedurach medycznych, różnego – nierównomiernego wykorzystania poszczególnego przedmiotu Umowy. Przy czym Zamawiający gwarantuje rea</w:t>
      </w:r>
      <w:r>
        <w:rPr>
          <w:rFonts w:ascii="Cambria" w:hAnsi="Cambria" w:cs="Arial"/>
          <w:color w:val="000000"/>
          <w:sz w:val="20"/>
        </w:rPr>
        <w:t>lizację zamówienia na poziomie 7</w:t>
      </w:r>
      <w:r w:rsidRPr="00EA5C08">
        <w:rPr>
          <w:rFonts w:ascii="Cambria" w:hAnsi="Cambria" w:cs="Arial"/>
          <w:color w:val="000000"/>
          <w:sz w:val="20"/>
        </w:rPr>
        <w:t xml:space="preserve">0 % wartości umowy. Wykonawcy w  takim przypadku nie będzie przysługiwało roszczenie do zrealizowania całości umowy oraz naliczania kar umownych. W takim przypadku wynagrodzenie wykonawcy zostanie ustalone za faktycznie zrealizowane dostawy.  </w:t>
      </w:r>
    </w:p>
    <w:p w:rsidR="001E5DA2" w:rsidRPr="00EA5C08" w:rsidRDefault="001E5DA2">
      <w:pPr>
        <w:numPr>
          <w:ilvl w:val="0"/>
          <w:numId w:val="20"/>
        </w:numPr>
        <w:spacing w:line="276" w:lineRule="auto"/>
        <w:ind w:left="1134" w:hanging="283"/>
        <w:jc w:val="both"/>
        <w:rPr>
          <w:rFonts w:ascii="Cambria" w:hAnsi="Cambria" w:cs="Arial"/>
          <w:color w:val="000000"/>
          <w:sz w:val="20"/>
        </w:rPr>
      </w:pPr>
      <w:r w:rsidRPr="00EA5C08">
        <w:rPr>
          <w:rFonts w:ascii="Cambria" w:hAnsi="Cambria" w:cs="Arial"/>
          <w:color w:val="000000"/>
          <w:sz w:val="20"/>
        </w:rPr>
        <w:t xml:space="preserve">W przypadku braku dostępności produktów na rynku z przyczyn niezależnych od dostawcy (np. wycofanie z rynku, zaprzestanie produkcji) a nie istnieje możliwość zastąpienia go produktem o tym samym zastosowaniu. W takim przypadku Wykonawcy nie przysługuje roszczenie do zrealizowania całości umowy, a wynagrodzenia Wykonawcy zostanie umniejszone o wartość niezrealizowanej dostawy. </w:t>
      </w:r>
    </w:p>
    <w:p w:rsidR="001E5DA2" w:rsidRPr="00EA5C08" w:rsidRDefault="001E5DA2">
      <w:pPr>
        <w:numPr>
          <w:ilvl w:val="0"/>
          <w:numId w:val="20"/>
        </w:numPr>
        <w:spacing w:line="276" w:lineRule="auto"/>
        <w:ind w:left="1134" w:hanging="283"/>
        <w:jc w:val="both"/>
        <w:rPr>
          <w:rFonts w:ascii="Cambria" w:hAnsi="Cambria" w:cs="Arial"/>
          <w:color w:val="000000"/>
          <w:sz w:val="20"/>
        </w:rPr>
      </w:pPr>
      <w:r w:rsidRPr="00EA5C08">
        <w:rPr>
          <w:rFonts w:ascii="Cambria" w:hAnsi="Cambria" w:cs="Arial"/>
          <w:color w:val="000000"/>
          <w:sz w:val="20"/>
        </w:rPr>
        <w:t xml:space="preserve">na zasadach określonych w § 10 Umowy. </w:t>
      </w:r>
    </w:p>
    <w:p w:rsidR="001E5DA2" w:rsidRPr="00EA5C08" w:rsidRDefault="001E5DA2">
      <w:pPr>
        <w:tabs>
          <w:tab w:val="left" w:pos="540"/>
        </w:tabs>
        <w:suppressAutoHyphens w:val="0"/>
        <w:spacing w:line="276" w:lineRule="auto"/>
        <w:ind w:left="180"/>
        <w:jc w:val="both"/>
        <w:rPr>
          <w:rFonts w:ascii="Cambria" w:hAnsi="Cambria" w:cs="Arial"/>
          <w:color w:val="000000"/>
          <w:sz w:val="20"/>
          <w:u w:val="single"/>
        </w:rPr>
      </w:pPr>
      <w:r w:rsidRPr="00EA5C08">
        <w:rPr>
          <w:rFonts w:ascii="Cambria" w:hAnsi="Cambria" w:cs="Arial"/>
          <w:color w:val="000000"/>
          <w:sz w:val="20"/>
          <w:u w:val="single"/>
        </w:rPr>
        <w:t xml:space="preserve">d) zmiana terminu realizacji umowy </w:t>
      </w:r>
    </w:p>
    <w:p w:rsidR="001E5DA2" w:rsidRPr="00EA5C08" w:rsidRDefault="001E5DA2">
      <w:pPr>
        <w:numPr>
          <w:ilvl w:val="0"/>
          <w:numId w:val="15"/>
        </w:numPr>
        <w:tabs>
          <w:tab w:val="left" w:pos="851"/>
        </w:tabs>
        <w:suppressAutoHyphens w:val="0"/>
        <w:spacing w:line="276" w:lineRule="auto"/>
        <w:ind w:left="851"/>
        <w:jc w:val="both"/>
        <w:rPr>
          <w:rFonts w:ascii="Cambria" w:hAnsi="Cambria" w:cs="Arial"/>
          <w:color w:val="000000"/>
          <w:sz w:val="20"/>
        </w:rPr>
      </w:pPr>
      <w:r w:rsidRPr="00EA5C08">
        <w:rPr>
          <w:rFonts w:ascii="Cambria" w:hAnsi="Cambria" w:cs="Arial"/>
          <w:color w:val="000000"/>
          <w:sz w:val="20"/>
        </w:rPr>
        <w:t>W przypadku gdy w czasie trwania umowy nie zostanie zrealizowany przedmiot Umowy pod względem ilości</w:t>
      </w:r>
      <w:r w:rsidRPr="00EA5C08">
        <w:rPr>
          <w:rFonts w:ascii="Cambria" w:hAnsi="Cambria" w:cs="Arial"/>
          <w:color w:val="000000"/>
          <w:sz w:val="20"/>
        </w:rPr>
        <w:t>o</w:t>
      </w:r>
      <w:r w:rsidRPr="00EA5C08">
        <w:rPr>
          <w:rFonts w:ascii="Cambria" w:hAnsi="Cambria" w:cs="Arial"/>
          <w:color w:val="000000"/>
          <w:sz w:val="20"/>
        </w:rPr>
        <w:t xml:space="preserve">wym lub kwotowym, a strony wyrażą wolę jej kontynuacji, Umowa zostanie przedłużona na dotychczasowych zasadach do czasu zrealizowania całości zamówienia, jednak nie dłużej niż o kolejne 6 m-cy. </w:t>
      </w:r>
    </w:p>
    <w:p w:rsidR="001E5DA2" w:rsidRPr="00EA5C08" w:rsidRDefault="001E5DA2">
      <w:pPr>
        <w:numPr>
          <w:ilvl w:val="0"/>
          <w:numId w:val="15"/>
        </w:numPr>
        <w:tabs>
          <w:tab w:val="left" w:pos="851"/>
        </w:tabs>
        <w:suppressAutoHyphens w:val="0"/>
        <w:spacing w:line="276" w:lineRule="auto"/>
        <w:ind w:left="851"/>
        <w:jc w:val="both"/>
        <w:rPr>
          <w:rFonts w:ascii="Cambria" w:hAnsi="Cambria" w:cs="Arial"/>
          <w:color w:val="000000"/>
          <w:sz w:val="20"/>
        </w:rPr>
      </w:pPr>
      <w:r w:rsidRPr="00EA5C08">
        <w:rPr>
          <w:rFonts w:ascii="Cambria" w:hAnsi="Cambria" w:cs="Arial"/>
          <w:color w:val="000000"/>
          <w:sz w:val="20"/>
        </w:rPr>
        <w:t>Dopuszcza się możliwość skrócenia czasu trwania umowy jeżeli zwiększy się liczba wykonywanych badań, p</w:t>
      </w:r>
      <w:r w:rsidRPr="00EA5C08">
        <w:rPr>
          <w:rFonts w:ascii="Cambria" w:hAnsi="Cambria" w:cs="Arial"/>
          <w:color w:val="000000"/>
          <w:sz w:val="20"/>
        </w:rPr>
        <w:t>a</w:t>
      </w:r>
      <w:r w:rsidRPr="00EA5C08">
        <w:rPr>
          <w:rFonts w:ascii="Cambria" w:hAnsi="Cambria" w:cs="Arial"/>
          <w:color w:val="000000"/>
          <w:sz w:val="20"/>
        </w:rPr>
        <w:t xml:space="preserve">cjentów  a przedmiot Umowy zostanie zrealizowany. </w:t>
      </w:r>
    </w:p>
    <w:p w:rsidR="001E5DA2" w:rsidRPr="00EA5C08" w:rsidRDefault="001E5DA2">
      <w:pPr>
        <w:numPr>
          <w:ilvl w:val="0"/>
          <w:numId w:val="15"/>
        </w:numPr>
        <w:tabs>
          <w:tab w:val="left" w:pos="851"/>
        </w:tabs>
        <w:suppressAutoHyphens w:val="0"/>
        <w:spacing w:line="276" w:lineRule="auto"/>
        <w:ind w:left="851"/>
        <w:jc w:val="both"/>
        <w:rPr>
          <w:rFonts w:ascii="Cambria" w:hAnsi="Cambria" w:cs="Arial"/>
          <w:color w:val="000000"/>
          <w:sz w:val="20"/>
        </w:rPr>
      </w:pPr>
      <w:r w:rsidRPr="00EA5C08">
        <w:rPr>
          <w:rFonts w:ascii="Cambria" w:hAnsi="Cambria" w:cs="Arial"/>
          <w:color w:val="000000"/>
          <w:sz w:val="20"/>
        </w:rPr>
        <w:t xml:space="preserve">Dopuszcza się możliwość wydłużenia terminu realizacji zamówienia w przypadku wystąpienia siły wyższej, o której mowa w § 8 uniemożliwiającej wykonanie przedmiotu Umowy zgodnie z jej postanowieniami. W takim przypadku wydłużenie terminu nastąpi o okres niezbędny do usunięcia skutków działania siły wyższej. </w:t>
      </w:r>
    </w:p>
    <w:p w:rsidR="001E5DA2" w:rsidRPr="00EA5C08" w:rsidRDefault="001E5DA2">
      <w:pPr>
        <w:numPr>
          <w:ilvl w:val="0"/>
          <w:numId w:val="15"/>
        </w:numPr>
        <w:tabs>
          <w:tab w:val="left" w:pos="851"/>
        </w:tabs>
        <w:suppressAutoHyphens w:val="0"/>
        <w:spacing w:line="276" w:lineRule="auto"/>
        <w:ind w:left="851"/>
        <w:jc w:val="both"/>
        <w:rPr>
          <w:rFonts w:ascii="Cambria" w:hAnsi="Cambria" w:cs="Arial"/>
          <w:color w:val="000000"/>
          <w:sz w:val="20"/>
        </w:rPr>
      </w:pPr>
      <w:r w:rsidRPr="00EA5C08">
        <w:rPr>
          <w:rFonts w:ascii="Cambria" w:hAnsi="Cambria" w:cs="Arial"/>
          <w:color w:val="000000"/>
          <w:sz w:val="20"/>
        </w:rPr>
        <w:t xml:space="preserve">W przypadku, o którym mowa w § 6 ust. 2 Umowy. </w:t>
      </w:r>
    </w:p>
    <w:p w:rsidR="001E5DA2" w:rsidRPr="00EA5C08" w:rsidRDefault="001E5DA2">
      <w:pPr>
        <w:tabs>
          <w:tab w:val="left" w:pos="0"/>
        </w:tabs>
        <w:suppressAutoHyphens w:val="0"/>
        <w:spacing w:line="276" w:lineRule="auto"/>
        <w:jc w:val="both"/>
        <w:rPr>
          <w:rFonts w:ascii="Cambria" w:hAnsi="Cambria" w:cs="Arial"/>
          <w:color w:val="000000"/>
          <w:sz w:val="20"/>
        </w:rPr>
      </w:pPr>
      <w:r w:rsidRPr="00EA5C08">
        <w:rPr>
          <w:rFonts w:ascii="Cambria" w:hAnsi="Cambria" w:cs="Arial"/>
          <w:color w:val="000000"/>
          <w:sz w:val="20"/>
        </w:rPr>
        <w:t xml:space="preserve">2) zasady wprowadzania zmian do umowy </w:t>
      </w:r>
    </w:p>
    <w:p w:rsidR="001E5DA2" w:rsidRPr="00EA5C08" w:rsidRDefault="001E5DA2">
      <w:pPr>
        <w:pStyle w:val="ListParagraph"/>
        <w:numPr>
          <w:ilvl w:val="1"/>
          <w:numId w:val="16"/>
        </w:numPr>
        <w:tabs>
          <w:tab w:val="left" w:pos="567"/>
          <w:tab w:val="left" w:pos="1134"/>
        </w:tabs>
        <w:spacing w:after="120"/>
        <w:ind w:left="567" w:hanging="567"/>
        <w:contextualSpacing/>
        <w:jc w:val="both"/>
        <w:rPr>
          <w:rFonts w:ascii="Cambria" w:hAnsi="Cambria" w:cs="Arial"/>
          <w:color w:val="000000"/>
          <w:sz w:val="20"/>
        </w:rPr>
      </w:pPr>
      <w:r w:rsidRPr="00EA5C08">
        <w:rPr>
          <w:rFonts w:ascii="Cambria" w:hAnsi="Cambria" w:cs="Arial"/>
          <w:color w:val="000000"/>
          <w:sz w:val="20"/>
        </w:rPr>
        <w:t xml:space="preserve">W przypadku konieczności wprowadzenia zmian do Umowy strona zainteresowana przekazuje drugiej stronie wniosek na piśmie na adres wskazany w umowie. </w:t>
      </w:r>
    </w:p>
    <w:p w:rsidR="001E5DA2" w:rsidRPr="00EA5C08" w:rsidRDefault="001E5DA2">
      <w:pPr>
        <w:pStyle w:val="ListParagraph"/>
        <w:numPr>
          <w:ilvl w:val="1"/>
          <w:numId w:val="16"/>
        </w:numPr>
        <w:tabs>
          <w:tab w:val="left" w:pos="567"/>
          <w:tab w:val="left" w:pos="1134"/>
        </w:tabs>
        <w:spacing w:after="120"/>
        <w:ind w:left="567" w:hanging="567"/>
        <w:contextualSpacing/>
        <w:jc w:val="both"/>
        <w:rPr>
          <w:rFonts w:ascii="Cambria" w:hAnsi="Cambria" w:cs="Arial"/>
          <w:color w:val="000000"/>
          <w:sz w:val="20"/>
        </w:rPr>
      </w:pPr>
      <w:r w:rsidRPr="00EA5C08">
        <w:rPr>
          <w:rFonts w:ascii="Cambria" w:hAnsi="Cambria" w:cs="Arial"/>
          <w:color w:val="000000"/>
          <w:sz w:val="20"/>
        </w:rPr>
        <w:t>Wykonawca zobowiązany będzie do przekazania Zamawiającemu wniosku dotyczącego zmiany Umowy wraz z opisem zdarzenia lub okoliczności stanowiących podstawę do żądania takiej zmiany.</w:t>
      </w:r>
    </w:p>
    <w:p w:rsidR="001E5DA2" w:rsidRPr="00EA5C08" w:rsidRDefault="001E5DA2">
      <w:pPr>
        <w:pStyle w:val="ListParagraph"/>
        <w:numPr>
          <w:ilvl w:val="1"/>
          <w:numId w:val="16"/>
        </w:numPr>
        <w:tabs>
          <w:tab w:val="left" w:pos="567"/>
          <w:tab w:val="left" w:pos="851"/>
          <w:tab w:val="left" w:pos="1134"/>
        </w:tabs>
        <w:spacing w:after="0"/>
        <w:ind w:left="567" w:hanging="567"/>
        <w:contextualSpacing/>
        <w:jc w:val="both"/>
        <w:rPr>
          <w:rFonts w:ascii="Cambria" w:hAnsi="Cambria" w:cs="Arial"/>
          <w:color w:val="000000"/>
          <w:sz w:val="20"/>
        </w:rPr>
      </w:pPr>
      <w:r w:rsidRPr="00EA5C08">
        <w:rPr>
          <w:rFonts w:ascii="Cambria" w:hAnsi="Cambria" w:cs="Arial"/>
          <w:color w:val="000000"/>
          <w:sz w:val="20"/>
        </w:rPr>
        <w:t xml:space="preserve">Wniosek, o którym mowa powyżej powinien zostać przekazany </w:t>
      </w:r>
      <w:r w:rsidRPr="00FA45DA">
        <w:rPr>
          <w:rFonts w:ascii="Cambria" w:hAnsi="Cambria" w:cs="Arial"/>
          <w:color w:val="000000"/>
          <w:sz w:val="20"/>
        </w:rPr>
        <w:t>Zamawiającemu na adres wskazany w § 10</w:t>
      </w:r>
    </w:p>
    <w:p w:rsidR="001E5DA2" w:rsidRPr="00EA5C08" w:rsidRDefault="001E5DA2">
      <w:pPr>
        <w:pStyle w:val="ListParagraph"/>
        <w:numPr>
          <w:ilvl w:val="1"/>
          <w:numId w:val="16"/>
        </w:numPr>
        <w:tabs>
          <w:tab w:val="left" w:pos="567"/>
          <w:tab w:val="left" w:pos="851"/>
        </w:tabs>
        <w:spacing w:after="0"/>
        <w:ind w:left="567" w:hanging="567"/>
        <w:jc w:val="both"/>
        <w:rPr>
          <w:rFonts w:ascii="Cambria" w:hAnsi="Cambria" w:cs="Arial"/>
          <w:color w:val="000000"/>
          <w:sz w:val="20"/>
        </w:rPr>
      </w:pPr>
      <w:r w:rsidRPr="00EA5C08">
        <w:rPr>
          <w:rFonts w:ascii="Cambria" w:hAnsi="Cambria" w:cs="Arial"/>
          <w:color w:val="000000"/>
          <w:sz w:val="20"/>
        </w:rPr>
        <w:t xml:space="preserve">Wszelkie zmiany Umowy są dokonywane przez umocowanych przedstawicieli Zamawiającego i Wykonawcy w formie pisemnej w drodze aneksu Umowy, pod rygorem nieważności. </w:t>
      </w:r>
    </w:p>
    <w:p w:rsidR="001E5DA2" w:rsidRPr="00EA5C08" w:rsidRDefault="001E5DA2">
      <w:pPr>
        <w:widowControl w:val="0"/>
        <w:spacing w:before="240" w:line="276" w:lineRule="auto"/>
        <w:ind w:right="284"/>
        <w:jc w:val="center"/>
        <w:rPr>
          <w:rFonts w:ascii="Cambria" w:hAnsi="Cambria" w:cs="Arial"/>
          <w:b/>
          <w:color w:val="000000"/>
          <w:sz w:val="20"/>
        </w:rPr>
      </w:pPr>
    </w:p>
    <w:p w:rsidR="001E5DA2" w:rsidRPr="00EA5C08" w:rsidRDefault="001E5DA2">
      <w:pPr>
        <w:pStyle w:val="Standard"/>
        <w:spacing w:line="276" w:lineRule="auto"/>
        <w:jc w:val="center"/>
        <w:rPr>
          <w:rFonts w:ascii="Cambria" w:hAnsi="Cambria" w:cs="Arial"/>
          <w:b/>
          <w:color w:val="000000"/>
          <w:sz w:val="20"/>
          <w:szCs w:val="20"/>
        </w:rPr>
      </w:pPr>
      <w:r w:rsidRPr="00EA5C08">
        <w:rPr>
          <w:rFonts w:ascii="Cambria" w:hAnsi="Cambria" w:cs="Arial"/>
          <w:b/>
          <w:color w:val="000000"/>
          <w:sz w:val="20"/>
          <w:szCs w:val="20"/>
        </w:rPr>
        <w:t>§ 10 Osoby uprawnione do kontaktów na etapie realizacji umowy</w:t>
      </w:r>
    </w:p>
    <w:p w:rsidR="001E5DA2" w:rsidRPr="00EA5C08" w:rsidRDefault="001E5DA2" w:rsidP="00BB126A">
      <w:pPr>
        <w:pStyle w:val="Standard"/>
        <w:numPr>
          <w:ilvl w:val="0"/>
          <w:numId w:val="39"/>
        </w:numPr>
        <w:tabs>
          <w:tab w:val="left" w:pos="0"/>
          <w:tab w:val="left" w:pos="426"/>
        </w:tabs>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Wykonawca wyznacza uprawnionego pracownika do kontaktowania się z Zamawiającym ……………………………….. nr tel. ........................... e- mail: ……………………</w:t>
      </w:r>
    </w:p>
    <w:p w:rsidR="001E5DA2" w:rsidRPr="00EA5C08" w:rsidRDefault="001E5DA2" w:rsidP="00BB126A">
      <w:pPr>
        <w:pStyle w:val="Standard"/>
        <w:numPr>
          <w:ilvl w:val="0"/>
          <w:numId w:val="39"/>
        </w:numPr>
        <w:tabs>
          <w:tab w:val="left" w:pos="0"/>
          <w:tab w:val="left" w:pos="426"/>
        </w:tabs>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Zamawiający wyznacza uprawnionego do kontaktu w osobie :</w:t>
      </w:r>
      <w:r w:rsidRPr="00EA5C08">
        <w:rPr>
          <w:rFonts w:ascii="Cambria" w:hAnsi="Cambria"/>
          <w:color w:val="000000"/>
          <w:sz w:val="20"/>
          <w:szCs w:val="20"/>
        </w:rPr>
        <w:t xml:space="preserve">  </w:t>
      </w:r>
      <w:r>
        <w:rPr>
          <w:rFonts w:ascii="Cambria" w:hAnsi="Cambria"/>
          <w:color w:val="000000"/>
          <w:sz w:val="20"/>
          <w:szCs w:val="20"/>
        </w:rPr>
        <w:t>Kinga Olszewska: tel. 68-347-73-65</w:t>
      </w:r>
      <w:r w:rsidRPr="00EA5C08">
        <w:rPr>
          <w:rFonts w:ascii="Cambria" w:hAnsi="Cambria"/>
          <w:color w:val="000000"/>
          <w:sz w:val="20"/>
          <w:szCs w:val="20"/>
        </w:rPr>
        <w:t xml:space="preserve">, </w:t>
      </w:r>
      <w:r w:rsidRPr="00EA5C08">
        <w:rPr>
          <w:rFonts w:ascii="Cambria" w:hAnsi="Cambria"/>
          <w:color w:val="000000"/>
          <w:sz w:val="20"/>
          <w:szCs w:val="20"/>
        </w:rPr>
        <w:br/>
        <w:t xml:space="preserve">e-mail: </w:t>
      </w:r>
      <w:hyperlink r:id="rId9" w:history="1">
        <w:r w:rsidRPr="00132EAB">
          <w:rPr>
            <w:rStyle w:val="Hyperlink"/>
            <w:rFonts w:ascii="Cambria" w:hAnsi="Cambria" w:cs="Arial"/>
            <w:sz w:val="20"/>
          </w:rPr>
          <w:t>kolszewska@spzozwolsztyn.pl</w:t>
        </w:r>
      </w:hyperlink>
      <w:r>
        <w:t xml:space="preserve">, </w:t>
      </w:r>
      <w:r w:rsidRPr="005405BD">
        <w:rPr>
          <w:rStyle w:val="Hyperlink"/>
          <w:rFonts w:ascii="Cambria" w:hAnsi="Cambria" w:cs="Arial"/>
          <w:sz w:val="20"/>
        </w:rPr>
        <w:t>przetargi@spzozwolsztyn.pl</w:t>
      </w:r>
    </w:p>
    <w:p w:rsidR="001E5DA2" w:rsidRPr="00EA5C08" w:rsidRDefault="001E5DA2" w:rsidP="00BB126A">
      <w:pPr>
        <w:pStyle w:val="Standard"/>
        <w:numPr>
          <w:ilvl w:val="0"/>
          <w:numId w:val="39"/>
        </w:numPr>
        <w:tabs>
          <w:tab w:val="left" w:pos="0"/>
          <w:tab w:val="left" w:pos="426"/>
        </w:tabs>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 xml:space="preserve">Zmiana osób wymienionych powyżej nie stanowi zmiany niniejszej umowy. </w:t>
      </w:r>
    </w:p>
    <w:p w:rsidR="001E5DA2" w:rsidRPr="00EA5C08" w:rsidRDefault="001E5DA2">
      <w:pPr>
        <w:pStyle w:val="Standard"/>
        <w:tabs>
          <w:tab w:val="left" w:pos="0"/>
          <w:tab w:val="left" w:pos="360"/>
        </w:tabs>
        <w:spacing w:line="276" w:lineRule="auto"/>
        <w:ind w:left="360"/>
        <w:jc w:val="both"/>
        <w:rPr>
          <w:rFonts w:ascii="Cambria" w:hAnsi="Cambria" w:cs="Arial"/>
          <w:color w:val="000000"/>
          <w:sz w:val="20"/>
          <w:szCs w:val="20"/>
        </w:rPr>
      </w:pPr>
    </w:p>
    <w:p w:rsidR="001E5DA2" w:rsidRPr="00EA5C08" w:rsidRDefault="001E5DA2">
      <w:pPr>
        <w:pStyle w:val="Standard"/>
        <w:tabs>
          <w:tab w:val="left" w:pos="0"/>
          <w:tab w:val="left" w:pos="360"/>
        </w:tabs>
        <w:spacing w:line="276" w:lineRule="auto"/>
        <w:ind w:left="360"/>
        <w:jc w:val="both"/>
        <w:rPr>
          <w:rFonts w:ascii="Cambria" w:hAnsi="Cambria" w:cs="Arial"/>
          <w:color w:val="000000"/>
          <w:sz w:val="20"/>
          <w:szCs w:val="20"/>
        </w:rPr>
      </w:pPr>
    </w:p>
    <w:p w:rsidR="001E5DA2" w:rsidRPr="00EA5C08" w:rsidRDefault="001E5DA2">
      <w:pPr>
        <w:pStyle w:val="Standard"/>
        <w:tabs>
          <w:tab w:val="left" w:pos="0"/>
          <w:tab w:val="left" w:pos="360"/>
        </w:tabs>
        <w:spacing w:line="276" w:lineRule="auto"/>
        <w:ind w:left="360"/>
        <w:jc w:val="center"/>
        <w:rPr>
          <w:rFonts w:ascii="Cambria" w:hAnsi="Cambria" w:cs="Arial"/>
          <w:b/>
          <w:color w:val="000000"/>
          <w:sz w:val="20"/>
          <w:szCs w:val="20"/>
        </w:rPr>
      </w:pPr>
      <w:r w:rsidRPr="00EA5C08">
        <w:rPr>
          <w:rFonts w:ascii="Cambria" w:hAnsi="Cambria" w:cs="Arial"/>
          <w:b/>
          <w:color w:val="000000"/>
          <w:sz w:val="20"/>
          <w:szCs w:val="20"/>
        </w:rPr>
        <w:t xml:space="preserve">§ 11 Inne postanowienia </w:t>
      </w:r>
    </w:p>
    <w:p w:rsidR="001E5DA2" w:rsidRPr="00EA5C08" w:rsidRDefault="001E5DA2" w:rsidP="00A207BC">
      <w:pPr>
        <w:pStyle w:val="Standard"/>
        <w:numPr>
          <w:ilvl w:val="1"/>
          <w:numId w:val="27"/>
        </w:numPr>
        <w:tabs>
          <w:tab w:val="left" w:pos="284"/>
        </w:tabs>
        <w:spacing w:line="276" w:lineRule="auto"/>
        <w:ind w:left="720" w:hanging="360"/>
        <w:jc w:val="both"/>
        <w:textAlignment w:val="baseline"/>
        <w:rPr>
          <w:rFonts w:ascii="Cambria" w:hAnsi="Cambria" w:cs="Arial"/>
          <w:color w:val="000000"/>
          <w:sz w:val="20"/>
          <w:szCs w:val="20"/>
        </w:rPr>
      </w:pPr>
      <w:r w:rsidRPr="00EA5C08">
        <w:rPr>
          <w:rFonts w:ascii="Cambria" w:hAnsi="Cambria" w:cs="Arial"/>
          <w:color w:val="000000"/>
          <w:sz w:val="20"/>
          <w:szCs w:val="20"/>
        </w:rPr>
        <w:t>Strony mają obowiązek niezwłocznego, pisemnego poinformowania o wszelkich zmianach statusu prawnego swoich firm, a także o wszczęciu postępowania upadłościowego lub likwidacyjnego.</w:t>
      </w:r>
    </w:p>
    <w:p w:rsidR="001E5DA2" w:rsidRPr="00EA5C08" w:rsidRDefault="001E5DA2" w:rsidP="00A207BC">
      <w:pPr>
        <w:pStyle w:val="Standard"/>
        <w:numPr>
          <w:ilvl w:val="1"/>
          <w:numId w:val="27"/>
        </w:numPr>
        <w:tabs>
          <w:tab w:val="left" w:pos="284"/>
        </w:tabs>
        <w:spacing w:line="276" w:lineRule="auto"/>
        <w:ind w:left="720" w:hanging="360"/>
        <w:jc w:val="both"/>
        <w:textAlignment w:val="baseline"/>
        <w:rPr>
          <w:rFonts w:ascii="Cambria" w:hAnsi="Cambria" w:cs="Arial"/>
          <w:color w:val="000000"/>
          <w:sz w:val="20"/>
          <w:szCs w:val="20"/>
        </w:rPr>
      </w:pPr>
      <w:r w:rsidRPr="00EA5C08">
        <w:rPr>
          <w:rFonts w:ascii="Cambria" w:hAnsi="Cambria" w:cs="Arial"/>
          <w:color w:val="000000"/>
          <w:sz w:val="20"/>
          <w:szCs w:val="20"/>
        </w:rPr>
        <w:t>Strony nie dopuszczają możliwości cesji wierzytelności wynikających z niniejszej umowy.</w:t>
      </w:r>
    </w:p>
    <w:p w:rsidR="001E5DA2" w:rsidRPr="00EA5C08" w:rsidRDefault="001E5DA2">
      <w:pPr>
        <w:pStyle w:val="Standard"/>
        <w:spacing w:line="276" w:lineRule="auto"/>
        <w:jc w:val="both"/>
        <w:rPr>
          <w:rFonts w:ascii="Cambria" w:hAnsi="Cambria" w:cs="Arial"/>
          <w:color w:val="000000"/>
          <w:sz w:val="20"/>
          <w:szCs w:val="20"/>
        </w:rPr>
      </w:pPr>
    </w:p>
    <w:p w:rsidR="001E5DA2" w:rsidRPr="00EA5C08" w:rsidRDefault="001E5DA2">
      <w:pPr>
        <w:pStyle w:val="Standard"/>
        <w:tabs>
          <w:tab w:val="left" w:pos="0"/>
          <w:tab w:val="left" w:pos="360"/>
        </w:tabs>
        <w:spacing w:line="276" w:lineRule="auto"/>
        <w:jc w:val="center"/>
        <w:rPr>
          <w:rFonts w:ascii="Cambria" w:hAnsi="Cambria" w:cs="Arial"/>
          <w:b/>
          <w:color w:val="000000"/>
          <w:sz w:val="20"/>
          <w:szCs w:val="20"/>
        </w:rPr>
      </w:pPr>
      <w:r w:rsidRPr="00EA5C08">
        <w:rPr>
          <w:rFonts w:ascii="Cambria" w:hAnsi="Cambria" w:cs="Arial"/>
          <w:b/>
          <w:color w:val="000000"/>
          <w:sz w:val="20"/>
          <w:szCs w:val="20"/>
        </w:rPr>
        <w:t xml:space="preserve">§ 12 Kary umowne </w:t>
      </w:r>
    </w:p>
    <w:p w:rsidR="001E5DA2" w:rsidRPr="00EA5C08" w:rsidRDefault="001E5DA2">
      <w:pPr>
        <w:pStyle w:val="Standard"/>
        <w:tabs>
          <w:tab w:val="left" w:pos="0"/>
          <w:tab w:val="left" w:pos="360"/>
        </w:tabs>
        <w:spacing w:line="276" w:lineRule="auto"/>
        <w:rPr>
          <w:rFonts w:ascii="Cambria" w:hAnsi="Cambria" w:cs="Arial"/>
          <w:b/>
          <w:color w:val="000000"/>
          <w:sz w:val="20"/>
          <w:szCs w:val="20"/>
        </w:rPr>
      </w:pPr>
      <w:r w:rsidRPr="00EA5C08">
        <w:rPr>
          <w:rFonts w:ascii="Cambria" w:hAnsi="Cambria" w:cs="Arial"/>
          <w:b/>
          <w:color w:val="000000"/>
          <w:sz w:val="20"/>
          <w:szCs w:val="20"/>
        </w:rPr>
        <w:t>Zamawiający może nałożyć na wykonawcę kary umowne:/</w:t>
      </w:r>
    </w:p>
    <w:p w:rsidR="001E5DA2" w:rsidRPr="00EA5C08" w:rsidRDefault="001E5DA2" w:rsidP="00A207BC">
      <w:pPr>
        <w:pStyle w:val="Standard"/>
        <w:numPr>
          <w:ilvl w:val="0"/>
          <w:numId w:val="24"/>
        </w:numPr>
        <w:tabs>
          <w:tab w:val="left" w:pos="0"/>
          <w:tab w:val="left" w:pos="360"/>
        </w:tabs>
        <w:spacing w:line="276" w:lineRule="auto"/>
        <w:ind w:hanging="777"/>
        <w:textAlignment w:val="baseline"/>
        <w:rPr>
          <w:rFonts w:ascii="Cambria" w:hAnsi="Cambria" w:cs="Arial"/>
          <w:color w:val="000000"/>
          <w:sz w:val="20"/>
          <w:szCs w:val="20"/>
        </w:rPr>
      </w:pPr>
      <w:r w:rsidRPr="00EA5C08">
        <w:rPr>
          <w:rFonts w:ascii="Cambria" w:hAnsi="Cambria" w:cs="Arial"/>
          <w:color w:val="000000"/>
          <w:sz w:val="20"/>
          <w:szCs w:val="20"/>
        </w:rPr>
        <w:t>Wykonawca zapłaci Zamawiającemu kary umowne:</w:t>
      </w:r>
    </w:p>
    <w:p w:rsidR="001E5DA2" w:rsidRPr="00EA5C08" w:rsidRDefault="001E5DA2">
      <w:pPr>
        <w:pStyle w:val="Standard"/>
        <w:numPr>
          <w:ilvl w:val="0"/>
          <w:numId w:val="25"/>
        </w:numPr>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za odstąpienie od umowy przez Zamawiającego z przyczyn leżących po stronie Wykonawcy w wysokości 10% wynagrodzenia liczonego od wartości niezrealizowanej umowy.</w:t>
      </w:r>
    </w:p>
    <w:p w:rsidR="001E5DA2" w:rsidRPr="00EA5C08" w:rsidRDefault="001E5DA2">
      <w:pPr>
        <w:pStyle w:val="Standard"/>
        <w:numPr>
          <w:ilvl w:val="0"/>
          <w:numId w:val="25"/>
        </w:numPr>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 xml:space="preserve">za zwłokę w wykonaniu przedmiotu umowy w wysokości 3% wartości niezrealizowanej dostawy za każdy dzień zwłoki. Zamawiającemu służy prawo odstąpienia od umowy w przypadku, gdy zwłoka w realizacji przedmiotu umowy przekroczy 14 dni. </w:t>
      </w:r>
    </w:p>
    <w:p w:rsidR="001E5DA2" w:rsidRPr="00EA5C08" w:rsidRDefault="001E5DA2">
      <w:pPr>
        <w:pStyle w:val="Standard"/>
        <w:numPr>
          <w:ilvl w:val="0"/>
          <w:numId w:val="25"/>
        </w:numPr>
        <w:spacing w:line="276" w:lineRule="auto"/>
        <w:jc w:val="both"/>
        <w:textAlignment w:val="baseline"/>
        <w:rPr>
          <w:rFonts w:ascii="Cambria" w:hAnsi="Cambria" w:cs="Arial"/>
          <w:color w:val="000000"/>
          <w:sz w:val="20"/>
          <w:szCs w:val="20"/>
        </w:rPr>
      </w:pPr>
      <w:r w:rsidRPr="00EA5C08">
        <w:rPr>
          <w:rFonts w:ascii="Cambria" w:hAnsi="Cambria" w:cs="Arial"/>
          <w:color w:val="000000"/>
          <w:sz w:val="20"/>
          <w:szCs w:val="20"/>
        </w:rPr>
        <w:t>w razie zwłoki w rozpatrzeniu reklamacji w terminach określonych w § 3 wykonawca zapłaci Zamawiającemu karę umowną w kwocie 300,00 zł. Zapłata kary umownej nie pozbawia Zamawiającego do skorzystania</w:t>
      </w:r>
      <w:r>
        <w:rPr>
          <w:rFonts w:ascii="Cambria" w:hAnsi="Cambria" w:cs="Arial"/>
          <w:color w:val="000000"/>
          <w:sz w:val="20"/>
          <w:szCs w:val="20"/>
        </w:rPr>
        <w:br/>
      </w:r>
      <w:r w:rsidRPr="00EA5C08">
        <w:rPr>
          <w:rFonts w:ascii="Cambria" w:hAnsi="Cambria" w:cs="Arial"/>
          <w:color w:val="000000"/>
          <w:sz w:val="20"/>
          <w:szCs w:val="20"/>
        </w:rPr>
        <w:t xml:space="preserve"> z uprawnień określonych w § 3 pkt. 6.</w:t>
      </w:r>
    </w:p>
    <w:p w:rsidR="001E5DA2" w:rsidRPr="00EA5C08" w:rsidRDefault="001E5DA2" w:rsidP="0087555A">
      <w:pPr>
        <w:pStyle w:val="Standard"/>
        <w:tabs>
          <w:tab w:val="left" w:pos="360"/>
        </w:tabs>
        <w:spacing w:line="276" w:lineRule="auto"/>
        <w:jc w:val="both"/>
        <w:textAlignment w:val="baseline"/>
        <w:rPr>
          <w:rFonts w:ascii="Cambria" w:hAnsi="Cambria" w:cs="Arial"/>
          <w:color w:val="000000"/>
          <w:sz w:val="20"/>
          <w:szCs w:val="20"/>
          <w:highlight w:val="yellow"/>
        </w:rPr>
      </w:pPr>
      <w:r w:rsidRPr="00EA5C08">
        <w:rPr>
          <w:rFonts w:ascii="Cambria" w:hAnsi="Cambria" w:cs="Arial"/>
          <w:color w:val="000000"/>
          <w:sz w:val="20"/>
          <w:szCs w:val="20"/>
        </w:rPr>
        <w:t>2.</w:t>
      </w:r>
      <w:r w:rsidRPr="00EA5C08">
        <w:rPr>
          <w:rFonts w:ascii="Cambria" w:hAnsi="Cambria" w:cs="Arial"/>
          <w:color w:val="000000"/>
          <w:sz w:val="20"/>
          <w:szCs w:val="20"/>
        </w:rPr>
        <w:tab/>
        <w:t>Wykonawca wyraża zgodę na potrącenie kar umownych po wystawieniu przez Zamawiającego noty obciążeniowej.</w:t>
      </w:r>
    </w:p>
    <w:p w:rsidR="001E5DA2" w:rsidRPr="00EA5C08" w:rsidRDefault="001E5DA2" w:rsidP="0087555A">
      <w:pPr>
        <w:pStyle w:val="Standard"/>
        <w:spacing w:line="276" w:lineRule="auto"/>
        <w:ind w:left="360" w:hanging="360"/>
        <w:jc w:val="both"/>
        <w:textAlignment w:val="baseline"/>
        <w:rPr>
          <w:rFonts w:ascii="Cambria" w:hAnsi="Cambria" w:cs="Arial"/>
          <w:color w:val="000000"/>
          <w:sz w:val="20"/>
          <w:szCs w:val="20"/>
          <w:highlight w:val="yellow"/>
        </w:rPr>
      </w:pPr>
      <w:r w:rsidRPr="00EA5C08">
        <w:rPr>
          <w:rFonts w:ascii="Cambria" w:hAnsi="Cambria" w:cs="Arial"/>
          <w:color w:val="000000"/>
          <w:sz w:val="20"/>
          <w:szCs w:val="20"/>
        </w:rPr>
        <w:t>3.  Wykonawcy przysługuje prawo wstrzymania dostaw w sytuacji wystąpienia zwłoki w płatnościach przekraczające 30 dni po terminie.</w:t>
      </w:r>
    </w:p>
    <w:p w:rsidR="001E5DA2" w:rsidRPr="00EA5C08" w:rsidRDefault="001E5DA2" w:rsidP="0087555A">
      <w:pPr>
        <w:pStyle w:val="Standard"/>
        <w:spacing w:line="276" w:lineRule="auto"/>
        <w:ind w:left="360" w:hanging="360"/>
        <w:jc w:val="both"/>
        <w:textAlignment w:val="baseline"/>
        <w:rPr>
          <w:rFonts w:ascii="Cambria" w:hAnsi="Cambria" w:cs="Arial"/>
          <w:color w:val="000000"/>
          <w:sz w:val="20"/>
          <w:szCs w:val="20"/>
          <w:highlight w:val="yellow"/>
        </w:rPr>
      </w:pPr>
      <w:r w:rsidRPr="00EA5C08">
        <w:rPr>
          <w:rFonts w:ascii="Cambria" w:hAnsi="Cambria" w:cs="Arial"/>
          <w:color w:val="000000"/>
          <w:sz w:val="20"/>
          <w:szCs w:val="20"/>
        </w:rPr>
        <w:t xml:space="preserve">4. </w:t>
      </w:r>
      <w:r w:rsidRPr="00EA5C08">
        <w:rPr>
          <w:rFonts w:ascii="Cambria" w:hAnsi="Cambria"/>
          <w:color w:val="000000"/>
          <w:sz w:val="20"/>
          <w:szCs w:val="20"/>
        </w:rPr>
        <w:t>Rażące naruszenie warunków umowy uprawnia Zamawiającego do rozwiązania umowy w trybie natychmiastowym (bez wypowiedzenia).</w:t>
      </w:r>
    </w:p>
    <w:p w:rsidR="001E5DA2" w:rsidRPr="00EA5C08" w:rsidRDefault="001E5DA2">
      <w:pPr>
        <w:pStyle w:val="Standard"/>
        <w:spacing w:line="276" w:lineRule="auto"/>
        <w:jc w:val="both"/>
        <w:textAlignment w:val="baseline"/>
        <w:rPr>
          <w:rFonts w:ascii="Cambria" w:hAnsi="Cambria" w:cs="Arial"/>
          <w:color w:val="000000"/>
          <w:sz w:val="20"/>
          <w:szCs w:val="20"/>
          <w:highlight w:val="yellow"/>
        </w:rPr>
      </w:pPr>
      <w:r w:rsidRPr="00EA5C08">
        <w:rPr>
          <w:rFonts w:ascii="Cambria" w:hAnsi="Cambria"/>
          <w:color w:val="000000"/>
          <w:sz w:val="20"/>
          <w:szCs w:val="20"/>
        </w:rPr>
        <w:t xml:space="preserve">5. </w:t>
      </w:r>
      <w:r w:rsidRPr="00EA5C08">
        <w:rPr>
          <w:rFonts w:ascii="Cambria" w:hAnsi="Cambria" w:cs="Arial"/>
          <w:color w:val="000000"/>
          <w:sz w:val="20"/>
          <w:szCs w:val="20"/>
        </w:rPr>
        <w:t>Suma kar umownych należnych od Wykonawcy nie może przekroczyć łącznie 50% wynagrodzenia umownego brutto.</w:t>
      </w:r>
    </w:p>
    <w:p w:rsidR="001E5DA2" w:rsidRPr="00EA5C08" w:rsidRDefault="001E5DA2">
      <w:pPr>
        <w:pStyle w:val="Standard"/>
        <w:spacing w:line="276" w:lineRule="auto"/>
        <w:jc w:val="both"/>
        <w:textAlignment w:val="baseline"/>
        <w:rPr>
          <w:rFonts w:ascii="Cambria" w:hAnsi="Cambria" w:cs="Arial"/>
          <w:color w:val="000000"/>
          <w:sz w:val="20"/>
          <w:szCs w:val="20"/>
          <w:highlight w:val="yellow"/>
        </w:rPr>
      </w:pPr>
      <w:r w:rsidRPr="00EA5C08">
        <w:rPr>
          <w:rFonts w:ascii="Cambria" w:hAnsi="Cambria" w:cs="Arial"/>
          <w:color w:val="000000"/>
          <w:sz w:val="20"/>
          <w:szCs w:val="20"/>
        </w:rPr>
        <w:t xml:space="preserve">6. </w:t>
      </w:r>
      <w:r w:rsidRPr="00EA5C08">
        <w:rPr>
          <w:rFonts w:ascii="Cambria" w:hAnsi="Cambria"/>
          <w:color w:val="000000"/>
          <w:sz w:val="20"/>
          <w:szCs w:val="20"/>
        </w:rPr>
        <w:t>Strony zastrzegają sobie prawo do odszkodowania uzupełniającego, w przypadku gdy wysokość szkody przewyższa zastrzeżone kary umowne.</w:t>
      </w:r>
    </w:p>
    <w:p w:rsidR="001E5DA2" w:rsidRPr="00EA5C08" w:rsidRDefault="001E5DA2">
      <w:pPr>
        <w:tabs>
          <w:tab w:val="left" w:pos="0"/>
          <w:tab w:val="left" w:pos="360"/>
        </w:tabs>
        <w:spacing w:before="240" w:line="276" w:lineRule="auto"/>
        <w:jc w:val="center"/>
        <w:rPr>
          <w:rFonts w:ascii="Cambria" w:hAnsi="Cambria" w:cs="Arial"/>
          <w:b/>
          <w:color w:val="000000"/>
          <w:sz w:val="20"/>
        </w:rPr>
      </w:pPr>
      <w:r w:rsidRPr="00EA5C08">
        <w:rPr>
          <w:rFonts w:ascii="Cambria" w:hAnsi="Cambria" w:cs="Arial"/>
          <w:b/>
          <w:color w:val="000000"/>
          <w:sz w:val="20"/>
        </w:rPr>
        <w:t>§ 13 Odstąpienie od umowy</w:t>
      </w:r>
    </w:p>
    <w:p w:rsidR="001E5DA2" w:rsidRPr="00EA5C08" w:rsidRDefault="001E5DA2">
      <w:pPr>
        <w:pStyle w:val="ListParagraph"/>
        <w:numPr>
          <w:ilvl w:val="0"/>
          <w:numId w:val="2"/>
        </w:numPr>
        <w:tabs>
          <w:tab w:val="left" w:pos="567"/>
        </w:tabs>
        <w:spacing w:after="0"/>
        <w:ind w:left="567" w:hanging="567"/>
        <w:jc w:val="both"/>
        <w:rPr>
          <w:rFonts w:ascii="Cambria" w:hAnsi="Cambria" w:cs="Arial"/>
          <w:color w:val="000000"/>
          <w:sz w:val="20"/>
        </w:rPr>
      </w:pPr>
      <w:r w:rsidRPr="00EA5C08">
        <w:rPr>
          <w:rFonts w:ascii="Cambria" w:hAnsi="Cambria" w:cs="Arial"/>
          <w:color w:val="000000"/>
          <w:sz w:val="20"/>
        </w:rPr>
        <w:t>Zamawiający ma prawo odstąpienia od Umowy w przypadku:</w:t>
      </w:r>
    </w:p>
    <w:p w:rsidR="001E5DA2" w:rsidRPr="00EA5C08" w:rsidRDefault="001E5DA2">
      <w:pPr>
        <w:numPr>
          <w:ilvl w:val="1"/>
          <w:numId w:val="1"/>
        </w:numPr>
        <w:tabs>
          <w:tab w:val="left" w:pos="1134"/>
        </w:tabs>
        <w:suppressAutoHyphens w:val="0"/>
        <w:spacing w:line="276" w:lineRule="auto"/>
        <w:ind w:left="1134" w:hanging="546"/>
        <w:jc w:val="both"/>
        <w:rPr>
          <w:rFonts w:ascii="Cambria" w:hAnsi="Cambria" w:cs="Arial"/>
          <w:color w:val="000000"/>
          <w:sz w:val="20"/>
        </w:rPr>
      </w:pPr>
      <w:r w:rsidRPr="00EA5C08">
        <w:rPr>
          <w:rFonts w:ascii="Cambria" w:hAnsi="Cambria" w:cs="Arial"/>
          <w:color w:val="000000"/>
          <w:sz w:val="20"/>
        </w:rPr>
        <w:t>gdy Wykonawca co najmniej dwukrotnie wyrządził Zamawiającemu szkodę na kwotę łączną nie mniejszą niż 5.000 zł;</w:t>
      </w:r>
    </w:p>
    <w:p w:rsidR="001E5DA2" w:rsidRPr="00EA5C08" w:rsidRDefault="001E5DA2">
      <w:pPr>
        <w:numPr>
          <w:ilvl w:val="1"/>
          <w:numId w:val="1"/>
        </w:numPr>
        <w:tabs>
          <w:tab w:val="left" w:pos="1134"/>
        </w:tabs>
        <w:suppressAutoHyphens w:val="0"/>
        <w:spacing w:line="276" w:lineRule="auto"/>
        <w:ind w:left="1134" w:hanging="546"/>
        <w:jc w:val="both"/>
        <w:rPr>
          <w:rFonts w:ascii="Cambria" w:hAnsi="Cambria" w:cs="Arial"/>
          <w:color w:val="000000"/>
          <w:sz w:val="20"/>
        </w:rPr>
      </w:pPr>
      <w:r w:rsidRPr="00EA5C08">
        <w:rPr>
          <w:rFonts w:ascii="Cambria" w:hAnsi="Cambria" w:cs="Arial"/>
          <w:color w:val="000000"/>
          <w:sz w:val="20"/>
        </w:rPr>
        <w:t xml:space="preserve">trzykrotnego niewykonania przez Wykonawcę terminowo dostawy lub trzykrotnego wykonywania dostawy  w sposób sprzeczny z postanowieniami Umowy lub trzykrotnego przekroczenia terminu wykonywania Usług </w:t>
      </w:r>
    </w:p>
    <w:p w:rsidR="001E5DA2" w:rsidRPr="00EA5C08" w:rsidRDefault="001E5DA2">
      <w:pPr>
        <w:pStyle w:val="ListParagraph"/>
        <w:numPr>
          <w:ilvl w:val="1"/>
          <w:numId w:val="1"/>
        </w:numPr>
        <w:tabs>
          <w:tab w:val="left" w:pos="1134"/>
        </w:tabs>
        <w:spacing w:after="0"/>
        <w:ind w:left="1134" w:hanging="546"/>
        <w:jc w:val="both"/>
        <w:rPr>
          <w:rFonts w:ascii="Cambria" w:hAnsi="Cambria" w:cs="Arial"/>
          <w:color w:val="000000"/>
          <w:sz w:val="20"/>
        </w:rPr>
      </w:pPr>
      <w:r w:rsidRPr="00EA5C08">
        <w:rPr>
          <w:rFonts w:ascii="Cambria" w:hAnsi="Cambria" w:cs="Arial"/>
          <w:color w:val="000000"/>
          <w:sz w:val="20"/>
        </w:rPr>
        <w:t>naliczenia Wykonawcy kar umownych na kwotę stanowiącą ponad 10 % Wartości Przedmiotu Umowy.</w:t>
      </w:r>
    </w:p>
    <w:p w:rsidR="001E5DA2" w:rsidRPr="00EA5C08" w:rsidRDefault="001E5DA2">
      <w:pPr>
        <w:pStyle w:val="ListParagraph"/>
        <w:numPr>
          <w:ilvl w:val="1"/>
          <w:numId w:val="1"/>
        </w:numPr>
        <w:tabs>
          <w:tab w:val="left" w:pos="1134"/>
        </w:tabs>
        <w:spacing w:after="0"/>
        <w:ind w:left="1134" w:hanging="546"/>
        <w:jc w:val="both"/>
        <w:rPr>
          <w:rFonts w:ascii="Cambria" w:hAnsi="Cambria" w:cs="Arial"/>
          <w:color w:val="000000"/>
          <w:sz w:val="20"/>
        </w:rPr>
      </w:pPr>
      <w:r w:rsidRPr="00EA5C08">
        <w:rPr>
          <w:rFonts w:ascii="Cambria" w:hAnsi="Cambria" w:cs="Arial"/>
          <w:color w:val="000000"/>
          <w:sz w:val="20"/>
        </w:rPr>
        <w:t xml:space="preserve">na zasadach określonych w przepisach ustawy Prawo zamówień publicznych. </w:t>
      </w:r>
    </w:p>
    <w:p w:rsidR="001E5DA2" w:rsidRPr="00EA5C08" w:rsidRDefault="001E5DA2">
      <w:pPr>
        <w:numPr>
          <w:ilvl w:val="0"/>
          <w:numId w:val="2"/>
        </w:numPr>
        <w:tabs>
          <w:tab w:val="left" w:pos="567"/>
        </w:tabs>
        <w:suppressAutoHyphens w:val="0"/>
        <w:spacing w:line="276" w:lineRule="auto"/>
        <w:ind w:left="567" w:hanging="567"/>
        <w:jc w:val="both"/>
        <w:rPr>
          <w:rFonts w:ascii="Cambria" w:hAnsi="Cambria" w:cs="Arial"/>
          <w:color w:val="000000"/>
          <w:sz w:val="20"/>
        </w:rPr>
      </w:pPr>
      <w:r w:rsidRPr="00EA5C08">
        <w:rPr>
          <w:rFonts w:ascii="Cambria" w:hAnsi="Cambria" w:cs="Arial"/>
          <w:color w:val="000000"/>
          <w:sz w:val="20"/>
        </w:rPr>
        <w:t>Zamawiający ma ponadto prawo odstąpić od Umowy w części, tj. w zakresie zobowiązań nieodebranych do dnia złożenia oświadczenia o odstąpieniu, jeżeli Wykonawca narusza postanowienia Umowy dotyczące sposobu wyk</w:t>
      </w:r>
      <w:r w:rsidRPr="00EA5C08">
        <w:rPr>
          <w:rFonts w:ascii="Cambria" w:hAnsi="Cambria" w:cs="Arial"/>
          <w:color w:val="000000"/>
          <w:sz w:val="20"/>
        </w:rPr>
        <w:t>o</w:t>
      </w:r>
      <w:r w:rsidRPr="00EA5C08">
        <w:rPr>
          <w:rFonts w:ascii="Cambria" w:hAnsi="Cambria" w:cs="Arial"/>
          <w:color w:val="000000"/>
          <w:sz w:val="20"/>
        </w:rPr>
        <w:t>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rsidR="001E5DA2" w:rsidRPr="00EA5C08" w:rsidRDefault="001E5DA2">
      <w:pPr>
        <w:numPr>
          <w:ilvl w:val="0"/>
          <w:numId w:val="2"/>
        </w:numPr>
        <w:tabs>
          <w:tab w:val="left" w:pos="567"/>
        </w:tabs>
        <w:suppressAutoHyphens w:val="0"/>
        <w:spacing w:line="276" w:lineRule="auto"/>
        <w:ind w:left="567" w:hanging="567"/>
        <w:jc w:val="both"/>
        <w:rPr>
          <w:rFonts w:ascii="Cambria" w:hAnsi="Cambria" w:cs="Arial"/>
          <w:color w:val="000000"/>
          <w:sz w:val="20"/>
        </w:rPr>
      </w:pPr>
      <w:r w:rsidRPr="00EA5C08">
        <w:rPr>
          <w:rFonts w:ascii="Cambria" w:hAnsi="Cambria" w:cs="Arial"/>
          <w:color w:val="000000"/>
          <w:sz w:val="20"/>
        </w:rPr>
        <w:t xml:space="preserve">Odstąpienie od Umowy może nastąpić do końca terminu obowiązywania umowy. </w:t>
      </w:r>
    </w:p>
    <w:p w:rsidR="001E5DA2" w:rsidRPr="00EA5C08" w:rsidRDefault="001E5DA2">
      <w:pPr>
        <w:numPr>
          <w:ilvl w:val="0"/>
          <w:numId w:val="2"/>
        </w:numPr>
        <w:tabs>
          <w:tab w:val="left" w:pos="567"/>
        </w:tabs>
        <w:suppressAutoHyphens w:val="0"/>
        <w:spacing w:line="276" w:lineRule="auto"/>
        <w:ind w:left="567" w:hanging="567"/>
        <w:jc w:val="both"/>
        <w:rPr>
          <w:rFonts w:ascii="Cambria" w:hAnsi="Cambria" w:cs="Arial"/>
          <w:color w:val="000000"/>
          <w:sz w:val="20"/>
        </w:rPr>
      </w:pPr>
      <w:r w:rsidRPr="00EA5C08">
        <w:rPr>
          <w:rFonts w:ascii="Cambria" w:hAnsi="Cambria" w:cs="Arial"/>
          <w:color w:val="000000"/>
          <w:sz w:val="20"/>
        </w:rPr>
        <w:t>Odstąpienie od Umowy wywołuje skutek w stosunku do zobowiązań nieodebranych do dnia złożenia oświadczenia o odstąpieniu. Po odstąpieniu od Umowy Zamawiający dokona inwentaryzacji dostaw wykonanych do dnia odst</w:t>
      </w:r>
      <w:r w:rsidRPr="00EA5C08">
        <w:rPr>
          <w:rFonts w:ascii="Cambria" w:hAnsi="Cambria" w:cs="Arial"/>
          <w:color w:val="000000"/>
          <w:sz w:val="20"/>
        </w:rPr>
        <w:t>ą</w:t>
      </w:r>
      <w:r w:rsidRPr="00EA5C08">
        <w:rPr>
          <w:rFonts w:ascii="Cambria" w:hAnsi="Cambria" w:cs="Arial"/>
          <w:color w:val="000000"/>
          <w:sz w:val="20"/>
        </w:rPr>
        <w:t xml:space="preserve">pienia. Zamawiający jest zobowiązany do odebrania dostaw wykonanych zgodnie z Umową do dnia odstąpienia za zapłatą wynagrodzenia. </w:t>
      </w:r>
    </w:p>
    <w:p w:rsidR="001E5DA2" w:rsidRPr="00EA5C08" w:rsidRDefault="001E5DA2">
      <w:pPr>
        <w:numPr>
          <w:ilvl w:val="0"/>
          <w:numId w:val="2"/>
        </w:numPr>
        <w:tabs>
          <w:tab w:val="left" w:pos="567"/>
        </w:tabs>
        <w:suppressAutoHyphens w:val="0"/>
        <w:spacing w:line="276" w:lineRule="auto"/>
        <w:ind w:left="567" w:hanging="567"/>
        <w:jc w:val="both"/>
        <w:rPr>
          <w:rFonts w:ascii="Cambria" w:hAnsi="Cambria" w:cs="Arial"/>
          <w:color w:val="000000"/>
          <w:sz w:val="20"/>
        </w:rPr>
      </w:pPr>
      <w:r w:rsidRPr="00EA5C08">
        <w:rPr>
          <w:rFonts w:ascii="Cambria" w:hAnsi="Cambria" w:cs="Arial"/>
          <w:color w:val="000000"/>
          <w:sz w:val="20"/>
        </w:rPr>
        <w:t>W razie wystąpienia istotnej zmiany okoliczności powodującej, że wykonanie Umowy nie leży w interesie public</w:t>
      </w:r>
      <w:r w:rsidRPr="00EA5C08">
        <w:rPr>
          <w:rFonts w:ascii="Cambria" w:hAnsi="Cambria" w:cs="Arial"/>
          <w:color w:val="000000"/>
          <w:sz w:val="20"/>
        </w:rPr>
        <w:t>z</w:t>
      </w:r>
      <w:r w:rsidRPr="00EA5C08">
        <w:rPr>
          <w:rFonts w:ascii="Cambria" w:hAnsi="Cambria" w:cs="Arial"/>
          <w:color w:val="000000"/>
          <w:sz w:val="20"/>
        </w:rPr>
        <w:t>nym, czego nie można było przewidzieć w chwili zawarcia Umowy, Zamawiający może odstąpić od Umowy w cał</w:t>
      </w:r>
      <w:r w:rsidRPr="00EA5C08">
        <w:rPr>
          <w:rFonts w:ascii="Cambria" w:hAnsi="Cambria" w:cs="Arial"/>
          <w:color w:val="000000"/>
          <w:sz w:val="20"/>
        </w:rPr>
        <w:t>o</w:t>
      </w:r>
      <w:r w:rsidRPr="00EA5C08">
        <w:rPr>
          <w:rFonts w:ascii="Cambria" w:hAnsi="Cambria" w:cs="Arial"/>
          <w:color w:val="000000"/>
          <w:sz w:val="20"/>
        </w:rPr>
        <w:t xml:space="preserve">ści lub części w terminie 30 dni od powzięcia wiadomości o powyższych okolicznościach. </w:t>
      </w:r>
    </w:p>
    <w:p w:rsidR="001E5DA2" w:rsidRPr="00EA5C08" w:rsidRDefault="001E5DA2">
      <w:pPr>
        <w:widowControl w:val="0"/>
        <w:numPr>
          <w:ilvl w:val="2"/>
          <w:numId w:val="21"/>
        </w:numPr>
        <w:spacing w:before="240" w:line="276" w:lineRule="auto"/>
        <w:ind w:left="0" w:firstLine="0"/>
        <w:jc w:val="center"/>
        <w:rPr>
          <w:rFonts w:ascii="Cambria" w:hAnsi="Cambria"/>
          <w:color w:val="000000"/>
          <w:sz w:val="20"/>
        </w:rPr>
      </w:pPr>
      <w:r w:rsidRPr="00EA5C08">
        <w:rPr>
          <w:rFonts w:ascii="Cambria" w:hAnsi="Cambria" w:cs="Arial"/>
          <w:b/>
          <w:color w:val="000000"/>
          <w:sz w:val="20"/>
        </w:rPr>
        <w:t xml:space="preserve">§ 14  Postanowienia końcowe </w:t>
      </w:r>
    </w:p>
    <w:p w:rsidR="001E5DA2" w:rsidRPr="00EA5C08" w:rsidRDefault="001E5DA2">
      <w:pPr>
        <w:pStyle w:val="western"/>
        <w:numPr>
          <w:ilvl w:val="0"/>
          <w:numId w:val="5"/>
        </w:numPr>
        <w:spacing w:before="280" w:beforeAutospacing="0" w:afterAutospacing="0" w:line="276" w:lineRule="auto"/>
        <w:rPr>
          <w:rFonts w:ascii="Cambria" w:hAnsi="Cambria" w:cs="Arial"/>
          <w:color w:val="000000"/>
          <w:sz w:val="20"/>
          <w:szCs w:val="20"/>
        </w:rPr>
      </w:pPr>
      <w:r w:rsidRPr="00EA5C08">
        <w:rPr>
          <w:rFonts w:ascii="Cambria" w:hAnsi="Cambria" w:cs="Arial"/>
          <w:color w:val="000000"/>
          <w:sz w:val="20"/>
          <w:szCs w:val="20"/>
        </w:rPr>
        <w:t>W sprawach nieuregulowanych niniejszą umową mają zastosowanie obowiązujące przepisy Prawa zamówień p</w:t>
      </w:r>
      <w:r w:rsidRPr="00EA5C08">
        <w:rPr>
          <w:rFonts w:ascii="Cambria" w:hAnsi="Cambria" w:cs="Arial"/>
          <w:color w:val="000000"/>
          <w:sz w:val="20"/>
          <w:szCs w:val="20"/>
        </w:rPr>
        <w:t>u</w:t>
      </w:r>
      <w:r w:rsidRPr="00EA5C08">
        <w:rPr>
          <w:rFonts w:ascii="Cambria" w:hAnsi="Cambria" w:cs="Arial"/>
          <w:color w:val="000000"/>
          <w:sz w:val="20"/>
          <w:szCs w:val="20"/>
        </w:rPr>
        <w:t>blicznych oraz przepisy Kodeksu cywilnego.</w:t>
      </w:r>
    </w:p>
    <w:p w:rsidR="001E5DA2" w:rsidRPr="00EA5C08" w:rsidRDefault="001E5DA2">
      <w:pPr>
        <w:pStyle w:val="western"/>
        <w:numPr>
          <w:ilvl w:val="0"/>
          <w:numId w:val="5"/>
        </w:numPr>
        <w:spacing w:before="280" w:beforeAutospacing="0" w:afterAutospacing="0" w:line="276" w:lineRule="auto"/>
        <w:rPr>
          <w:rFonts w:ascii="Cambria" w:hAnsi="Cambria" w:cs="Arial"/>
          <w:color w:val="000000"/>
          <w:sz w:val="20"/>
          <w:szCs w:val="20"/>
        </w:rPr>
      </w:pPr>
      <w:r w:rsidRPr="00EA5C08">
        <w:rPr>
          <w:rFonts w:ascii="Cambria" w:hAnsi="Cambria" w:cs="Arial"/>
          <w:color w:val="000000"/>
          <w:sz w:val="20"/>
          <w:szCs w:val="20"/>
        </w:rPr>
        <w:t>Umowę sporządzono w dwóch jednobrzmiących egzemplarzach po jednym dla każdej ze stron umowy.</w:t>
      </w:r>
    </w:p>
    <w:p w:rsidR="001E5DA2" w:rsidRPr="00EA5C08" w:rsidRDefault="001E5DA2">
      <w:pPr>
        <w:pStyle w:val="western"/>
        <w:numPr>
          <w:ilvl w:val="0"/>
          <w:numId w:val="5"/>
        </w:numPr>
        <w:spacing w:before="280" w:beforeAutospacing="0" w:afterAutospacing="0" w:line="276" w:lineRule="auto"/>
        <w:rPr>
          <w:rFonts w:ascii="Cambria" w:hAnsi="Cambria" w:cs="Arial"/>
          <w:color w:val="000000"/>
          <w:sz w:val="20"/>
          <w:szCs w:val="20"/>
        </w:rPr>
      </w:pPr>
      <w:r w:rsidRPr="00EA5C08">
        <w:rPr>
          <w:rFonts w:ascii="Cambria" w:hAnsi="Cambria" w:cs="Arial"/>
          <w:color w:val="000000"/>
          <w:sz w:val="20"/>
          <w:szCs w:val="20"/>
        </w:rPr>
        <w:t xml:space="preserve">Zamawiający i Wykonawca podejmą starania, aby rozstrzygnąć ewentualne spory wynikające z Umowy ugodowo poprzez bezpośrednie negocjacje. </w:t>
      </w:r>
    </w:p>
    <w:p w:rsidR="001E5DA2" w:rsidRPr="00EA5C08" w:rsidRDefault="001E5DA2">
      <w:pPr>
        <w:pStyle w:val="western"/>
        <w:numPr>
          <w:ilvl w:val="0"/>
          <w:numId w:val="5"/>
        </w:numPr>
        <w:spacing w:before="280" w:beforeAutospacing="0" w:afterAutospacing="0" w:line="276" w:lineRule="auto"/>
        <w:rPr>
          <w:rFonts w:ascii="Cambria" w:hAnsi="Cambria" w:cs="Arial"/>
          <w:color w:val="000000"/>
          <w:sz w:val="20"/>
          <w:szCs w:val="20"/>
        </w:rPr>
      </w:pPr>
      <w:r w:rsidRPr="00EA5C08">
        <w:rPr>
          <w:rFonts w:ascii="Cambria" w:hAnsi="Cambria" w:cs="Arial"/>
          <w:color w:val="000000"/>
          <w:sz w:val="20"/>
          <w:szCs w:val="20"/>
        </w:rPr>
        <w:t>Jeżeli po upływie 15 dni od daty powstania sporu Zamawiający i Wykonawca nie będą w stanie rozstrzygnąć sp</w:t>
      </w:r>
      <w:r w:rsidRPr="00EA5C08">
        <w:rPr>
          <w:rFonts w:ascii="Cambria" w:hAnsi="Cambria" w:cs="Arial"/>
          <w:color w:val="000000"/>
          <w:sz w:val="20"/>
          <w:szCs w:val="20"/>
        </w:rPr>
        <w:t>o</w:t>
      </w:r>
      <w:r w:rsidRPr="00EA5C08">
        <w:rPr>
          <w:rFonts w:ascii="Cambria" w:hAnsi="Cambria" w:cs="Arial"/>
          <w:color w:val="000000"/>
          <w:sz w:val="20"/>
          <w:szCs w:val="20"/>
        </w:rPr>
        <w:t>ru ugodowo, spór zostanie rozstrzygnięty przez sąd właściwy miejscowo dla siedziby Zamawiającego.</w:t>
      </w:r>
    </w:p>
    <w:p w:rsidR="001E5DA2" w:rsidRPr="00EA5C08" w:rsidRDefault="001E5DA2">
      <w:pPr>
        <w:pStyle w:val="western"/>
        <w:numPr>
          <w:ilvl w:val="0"/>
          <w:numId w:val="5"/>
        </w:numPr>
        <w:spacing w:before="280" w:beforeAutospacing="0" w:afterAutospacing="0" w:line="276" w:lineRule="auto"/>
        <w:rPr>
          <w:rFonts w:ascii="Cambria" w:hAnsi="Cambria" w:cs="Arial"/>
          <w:color w:val="000000"/>
          <w:sz w:val="20"/>
          <w:szCs w:val="20"/>
        </w:rPr>
      </w:pPr>
      <w:r w:rsidRPr="00EA5C08">
        <w:rPr>
          <w:rFonts w:ascii="Cambria" w:hAnsi="Cambria" w:cs="Arial"/>
          <w:color w:val="000000"/>
          <w:sz w:val="20"/>
          <w:szCs w:val="20"/>
        </w:rPr>
        <w:t>Wszelkie zmiany lub uzupełnienia Umowy wymagają dla swojej ważności zachowania formy pisemnej pod ryg</w:t>
      </w:r>
      <w:r w:rsidRPr="00EA5C08">
        <w:rPr>
          <w:rFonts w:ascii="Cambria" w:hAnsi="Cambria" w:cs="Arial"/>
          <w:color w:val="000000"/>
          <w:sz w:val="20"/>
          <w:szCs w:val="20"/>
        </w:rPr>
        <w:t>o</w:t>
      </w:r>
      <w:r w:rsidRPr="00EA5C08">
        <w:rPr>
          <w:rFonts w:ascii="Cambria" w:hAnsi="Cambria" w:cs="Arial"/>
          <w:color w:val="000000"/>
          <w:sz w:val="20"/>
          <w:szCs w:val="20"/>
        </w:rPr>
        <w:t xml:space="preserve">rem nieważności. </w:t>
      </w:r>
    </w:p>
    <w:p w:rsidR="001E5DA2" w:rsidRDefault="001E5DA2" w:rsidP="00FA45DA">
      <w:pPr>
        <w:pStyle w:val="western"/>
        <w:numPr>
          <w:ilvl w:val="0"/>
          <w:numId w:val="5"/>
        </w:numPr>
        <w:spacing w:before="280" w:beforeAutospacing="0" w:afterAutospacing="0" w:line="276" w:lineRule="auto"/>
        <w:rPr>
          <w:rFonts w:ascii="Cambria" w:hAnsi="Cambria" w:cs="Arial"/>
          <w:color w:val="000000"/>
          <w:sz w:val="20"/>
          <w:szCs w:val="20"/>
        </w:rPr>
      </w:pPr>
      <w:r w:rsidRPr="00EA5C08">
        <w:rPr>
          <w:rFonts w:ascii="Cambria" w:hAnsi="Cambria" w:cs="Arial"/>
          <w:color w:val="000000"/>
          <w:sz w:val="20"/>
          <w:szCs w:val="20"/>
        </w:rPr>
        <w:t>Wykonawca oświadcza, że wypełnił obowiązki informacyjne przewidziane w art. 13 lub art. 14 RODO wobec osób fizycznych, od których dane osobowe bezpośrednio lub pośrednio pozyskał w celu realizacji niniejszej Umowy.</w:t>
      </w:r>
    </w:p>
    <w:p w:rsidR="001E5DA2" w:rsidRPr="00FA45DA" w:rsidRDefault="001E5DA2" w:rsidP="00FA45DA">
      <w:pPr>
        <w:pStyle w:val="western"/>
        <w:spacing w:before="280" w:beforeAutospacing="0" w:afterAutospacing="0" w:line="276" w:lineRule="auto"/>
        <w:ind w:left="360"/>
        <w:rPr>
          <w:rFonts w:ascii="Cambria" w:hAnsi="Cambria" w:cs="Arial"/>
          <w:color w:val="000000"/>
          <w:sz w:val="4"/>
          <w:szCs w:val="4"/>
        </w:rPr>
      </w:pPr>
    </w:p>
    <w:p w:rsidR="001E5DA2" w:rsidRPr="00FA45DA" w:rsidRDefault="001E5DA2" w:rsidP="00FA45DA">
      <w:pPr>
        <w:numPr>
          <w:ilvl w:val="0"/>
          <w:numId w:val="5"/>
        </w:numPr>
        <w:tabs>
          <w:tab w:val="left" w:pos="426"/>
        </w:tabs>
        <w:spacing w:line="288" w:lineRule="auto"/>
        <w:jc w:val="both"/>
        <w:rPr>
          <w:rFonts w:ascii="Cambria" w:hAnsi="Cambria" w:cs="Arial"/>
          <w:color w:val="000000"/>
          <w:sz w:val="20"/>
          <w:lang w:eastAsia="pl-PL"/>
        </w:rPr>
      </w:pPr>
      <w:r w:rsidRPr="00806BBE">
        <w:rPr>
          <w:rFonts w:ascii="Cambria" w:hAnsi="Cambria" w:cs="Arial"/>
          <w:color w:val="000000"/>
          <w:sz w:val="20"/>
          <w:lang w:eastAsia="pl-PL"/>
        </w:rPr>
        <w:t>Wykonawca  o</w:t>
      </w:r>
      <w:r w:rsidRPr="00FA45DA">
        <w:rPr>
          <w:rFonts w:ascii="Cambria" w:hAnsi="Cambria" w:cs="Arial"/>
          <w:color w:val="000000"/>
          <w:sz w:val="20"/>
          <w:lang w:eastAsia="pl-PL"/>
        </w:rPr>
        <w:t>świadcza, że nie podlega wykluczeniu z postępowania na podstawie art. 7 ust. 1 ustawy z dnia 13 kwietnia 2022 r. o szczególnych rozwiązaniach w zakresie przeciwdziałania wspieraniu agresji na Ukrainę oraz służących ochronie bezpieczeństwa narodowego (Dz. U. poz. 835).</w:t>
      </w:r>
    </w:p>
    <w:p w:rsidR="001E5DA2" w:rsidRDefault="001E5DA2" w:rsidP="00FA45DA">
      <w:pPr>
        <w:tabs>
          <w:tab w:val="left" w:pos="426"/>
        </w:tabs>
        <w:spacing w:line="288" w:lineRule="auto"/>
        <w:jc w:val="both"/>
        <w:rPr>
          <w:rFonts w:ascii="Cambria" w:hAnsi="Cambria" w:cs="Arial"/>
          <w:color w:val="000000"/>
          <w:sz w:val="20"/>
          <w:lang w:eastAsia="pl-PL"/>
        </w:rPr>
      </w:pPr>
    </w:p>
    <w:p w:rsidR="001E5DA2" w:rsidRPr="00FA45DA" w:rsidRDefault="001E5DA2" w:rsidP="00FA45DA">
      <w:pPr>
        <w:numPr>
          <w:ilvl w:val="0"/>
          <w:numId w:val="5"/>
        </w:numPr>
        <w:tabs>
          <w:tab w:val="left" w:pos="426"/>
        </w:tabs>
        <w:spacing w:line="288" w:lineRule="auto"/>
        <w:jc w:val="both"/>
        <w:rPr>
          <w:rFonts w:ascii="Cambria" w:hAnsi="Cambria" w:cs="Arial"/>
          <w:color w:val="000000"/>
          <w:sz w:val="20"/>
          <w:lang w:eastAsia="pl-PL"/>
        </w:rPr>
      </w:pPr>
      <w:r w:rsidRPr="00FA45DA">
        <w:rPr>
          <w:rFonts w:ascii="Cambria" w:hAnsi="Cambria" w:cs="Arial"/>
          <w:color w:val="000000"/>
          <w:sz w:val="20"/>
          <w:lang w:eastAsia="pl-PL"/>
        </w:rPr>
        <w:t>Załącznikami  do Umowy są :</w:t>
      </w:r>
    </w:p>
    <w:p w:rsidR="001E5DA2" w:rsidRDefault="001E5DA2" w:rsidP="00652924">
      <w:pPr>
        <w:pStyle w:val="western"/>
        <w:numPr>
          <w:ilvl w:val="1"/>
          <w:numId w:val="23"/>
        </w:numPr>
        <w:spacing w:before="280" w:beforeAutospacing="0" w:afterAutospacing="0" w:line="276" w:lineRule="auto"/>
        <w:rPr>
          <w:rFonts w:ascii="Cambria" w:hAnsi="Cambria" w:cs="Arial"/>
          <w:color w:val="000000"/>
          <w:sz w:val="20"/>
          <w:szCs w:val="20"/>
        </w:rPr>
      </w:pPr>
      <w:r w:rsidRPr="0087555A">
        <w:rPr>
          <w:rFonts w:ascii="Cambria" w:hAnsi="Cambria" w:cs="Arial"/>
          <w:color w:val="000000"/>
          <w:sz w:val="20"/>
          <w:szCs w:val="20"/>
        </w:rPr>
        <w:t>Oferta Wykonawcy</w:t>
      </w:r>
    </w:p>
    <w:p w:rsidR="001E5DA2" w:rsidRDefault="001E5DA2" w:rsidP="00A207BC">
      <w:pPr>
        <w:pStyle w:val="western"/>
        <w:numPr>
          <w:ilvl w:val="1"/>
          <w:numId w:val="23"/>
        </w:numPr>
        <w:spacing w:before="280" w:beforeAutospacing="0" w:afterAutospacing="0" w:line="276" w:lineRule="auto"/>
        <w:rPr>
          <w:rFonts w:ascii="Cambria" w:hAnsi="Cambria" w:cs="Arial"/>
          <w:color w:val="000000"/>
          <w:sz w:val="20"/>
          <w:szCs w:val="20"/>
        </w:rPr>
      </w:pPr>
      <w:r w:rsidRPr="0087555A">
        <w:rPr>
          <w:rFonts w:ascii="Cambria" w:hAnsi="Cambria" w:cs="Arial"/>
          <w:color w:val="000000"/>
          <w:sz w:val="20"/>
          <w:szCs w:val="20"/>
        </w:rPr>
        <w:t xml:space="preserve">Klauzula informacyjna RODO </w:t>
      </w:r>
    </w:p>
    <w:p w:rsidR="001E5DA2" w:rsidRPr="00A207BC" w:rsidRDefault="001E5DA2" w:rsidP="00A207BC">
      <w:pPr>
        <w:pStyle w:val="western"/>
        <w:numPr>
          <w:ilvl w:val="1"/>
          <w:numId w:val="23"/>
        </w:numPr>
        <w:spacing w:before="280" w:beforeAutospacing="0" w:afterAutospacing="0" w:line="276" w:lineRule="auto"/>
        <w:rPr>
          <w:rFonts w:ascii="Cambria" w:hAnsi="Cambria" w:cs="Arial"/>
          <w:color w:val="000000"/>
          <w:sz w:val="20"/>
          <w:szCs w:val="20"/>
        </w:rPr>
      </w:pPr>
      <w:r>
        <w:rPr>
          <w:rFonts w:ascii="Cambria" w:hAnsi="Cambria" w:cs="Arial"/>
          <w:color w:val="000000"/>
          <w:sz w:val="22"/>
          <w:szCs w:val="22"/>
        </w:rPr>
        <w:t>Informacja dotycząca przetwarzania danych osobowych kontrahentów</w:t>
      </w:r>
    </w:p>
    <w:p w:rsidR="001E5DA2" w:rsidRPr="0087555A" w:rsidRDefault="001E5DA2" w:rsidP="00A207BC">
      <w:pPr>
        <w:pStyle w:val="western"/>
        <w:spacing w:before="280" w:beforeAutospacing="0" w:afterAutospacing="0" w:line="276" w:lineRule="auto"/>
        <w:rPr>
          <w:rFonts w:ascii="Cambria" w:hAnsi="Cambria" w:cs="Arial"/>
          <w:color w:val="000000"/>
          <w:sz w:val="20"/>
          <w:szCs w:val="20"/>
        </w:rPr>
      </w:pPr>
    </w:p>
    <w:p w:rsidR="001E5DA2" w:rsidRPr="00EA5C08" w:rsidRDefault="001E5DA2">
      <w:pPr>
        <w:spacing w:line="276" w:lineRule="auto"/>
        <w:jc w:val="center"/>
        <w:rPr>
          <w:rFonts w:ascii="Cambria" w:hAnsi="Cambria" w:cs="Arial"/>
          <w:b/>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r w:rsidRPr="00EA5C08">
        <w:rPr>
          <w:rFonts w:ascii="Cambria" w:hAnsi="Cambria"/>
          <w:color w:val="000000"/>
          <w:sz w:val="20"/>
        </w:rPr>
        <w:t>Zamawiający:</w:t>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r>
      <w:r w:rsidRPr="00EA5C08">
        <w:rPr>
          <w:rFonts w:ascii="Cambria" w:hAnsi="Cambria"/>
          <w:color w:val="000000"/>
          <w:sz w:val="20"/>
        </w:rPr>
        <w:tab/>
        <w:t xml:space="preserve">Wykonawca:  </w:t>
      </w: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rsidP="009031D0">
      <w:pPr>
        <w:spacing w:line="276" w:lineRule="auto"/>
        <w:rPr>
          <w:rFonts w:ascii="Cambria" w:hAnsi="Cambria"/>
          <w:color w:val="000000"/>
          <w:sz w:val="20"/>
        </w:rPr>
      </w:pPr>
    </w:p>
    <w:p w:rsidR="001E5DA2" w:rsidRDefault="001E5DA2">
      <w:pPr>
        <w:spacing w:line="276" w:lineRule="auto"/>
        <w:jc w:val="center"/>
        <w:rPr>
          <w:rFonts w:ascii="Cambria" w:hAnsi="Cambria"/>
          <w:color w:val="000000"/>
          <w:sz w:val="20"/>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p>
    <w:p w:rsidR="001E5DA2" w:rsidRPr="005641AF" w:rsidRDefault="001E5DA2" w:rsidP="005641AF"/>
    <w:p w:rsidR="001E5DA2" w:rsidRPr="00670CEB" w:rsidRDefault="001E5DA2" w:rsidP="00023493">
      <w:pPr>
        <w:pStyle w:val="Heading1"/>
        <w:tabs>
          <w:tab w:val="left" w:pos="0"/>
        </w:tabs>
        <w:autoSpaceDE w:val="0"/>
        <w:spacing w:before="0" w:after="0" w:line="276" w:lineRule="auto"/>
        <w:ind w:left="567" w:right="284" w:hanging="432"/>
        <w:jc w:val="right"/>
        <w:rPr>
          <w:rFonts w:ascii="Cambria" w:hAnsi="Cambria"/>
          <w:b w:val="0"/>
          <w:i/>
          <w:kern w:val="1"/>
          <w:sz w:val="18"/>
          <w:szCs w:val="18"/>
        </w:rPr>
      </w:pPr>
      <w:r>
        <w:rPr>
          <w:rFonts w:ascii="Cambria" w:hAnsi="Cambria"/>
          <w:b w:val="0"/>
          <w:i/>
          <w:kern w:val="1"/>
          <w:sz w:val="18"/>
          <w:szCs w:val="18"/>
        </w:rPr>
        <w:t>Załącznik nr 2  do Umowy nr ……………..</w:t>
      </w:r>
    </w:p>
    <w:p w:rsidR="001E5DA2" w:rsidRDefault="001E5DA2" w:rsidP="00A207BC">
      <w:pPr>
        <w:spacing w:line="360" w:lineRule="auto"/>
        <w:jc w:val="right"/>
        <w:rPr>
          <w:rFonts w:ascii="Cambria" w:hAnsi="Cambria"/>
          <w:b/>
          <w:bCs/>
          <w:kern w:val="2"/>
          <w:sz w:val="20"/>
          <w:lang w:eastAsia="pl-PL"/>
        </w:rPr>
      </w:pPr>
    </w:p>
    <w:p w:rsidR="001E5DA2" w:rsidRDefault="001E5DA2" w:rsidP="00A207BC">
      <w:pPr>
        <w:jc w:val="center"/>
      </w:pPr>
      <w:r>
        <w:rPr>
          <w:rFonts w:ascii="Cambria" w:hAnsi="Cambria"/>
          <w:b/>
          <w:bCs/>
          <w:kern w:val="2"/>
          <w:sz w:val="20"/>
          <w:lang w:eastAsia="pl-PL"/>
        </w:rPr>
        <w:t>Treść wypełniania obowiązku informacyjnego dla uczestników postępowań o zamówienia publiczne</w:t>
      </w:r>
    </w:p>
    <w:p w:rsidR="001E5DA2" w:rsidRDefault="001E5DA2" w:rsidP="00A207BC">
      <w:pPr>
        <w:jc w:val="center"/>
        <w:rPr>
          <w:rFonts w:ascii="Cambria" w:hAnsi="Cambria"/>
          <w:b/>
          <w:bCs/>
          <w:kern w:val="2"/>
          <w:sz w:val="18"/>
          <w:szCs w:val="18"/>
          <w:lang w:eastAsia="pl-PL"/>
        </w:rPr>
      </w:pPr>
    </w:p>
    <w:p w:rsidR="001E5DA2" w:rsidRDefault="001E5DA2" w:rsidP="00A207BC">
      <w:pPr>
        <w:jc w:val="both"/>
      </w:pPr>
      <w:r>
        <w:rPr>
          <w:rFonts w:ascii="Cambria" w:hAnsi="Cambria"/>
          <w:b/>
          <w:bCs/>
          <w:sz w:val="18"/>
          <w:szCs w:val="18"/>
          <w:lang w:eastAsia="pl-PL"/>
        </w:rPr>
        <w:t>1. Informacje dotyczące administratora danych</w:t>
      </w:r>
    </w:p>
    <w:p w:rsidR="001E5DA2" w:rsidRDefault="001E5DA2" w:rsidP="00A207BC">
      <w:pPr>
        <w:jc w:val="both"/>
      </w:pPr>
      <w:r>
        <w:rPr>
          <w:rFonts w:ascii="Cambria" w:hAnsi="Cambria"/>
          <w:sz w:val="18"/>
          <w:szCs w:val="18"/>
          <w:lang w:eastAsia="pl-PL"/>
        </w:rPr>
        <w:t xml:space="preserve">Administratorem państwa danych osobowych przetwarzanych w związku z prowadzeniem postępowania o udzielenie zamówienia publicznego będzie: </w:t>
      </w:r>
    </w:p>
    <w:p w:rsidR="001E5DA2" w:rsidRDefault="001E5DA2" w:rsidP="00A207BC">
      <w:pPr>
        <w:jc w:val="both"/>
      </w:pPr>
      <w:r>
        <w:rPr>
          <w:rFonts w:ascii="Cambria" w:hAnsi="Cambria"/>
          <w:i/>
          <w:sz w:val="18"/>
          <w:szCs w:val="18"/>
          <w:lang w:eastAsia="pl-PL"/>
        </w:rPr>
        <w:t>Samodzielny Publiczny Zakład Opieki Zdrowotnej w Wolsztynie, ul. Wschowska 3, 64-200 Wolsztyn;</w:t>
      </w:r>
    </w:p>
    <w:p w:rsidR="001E5DA2" w:rsidRDefault="001E5DA2" w:rsidP="00A207BC">
      <w:pPr>
        <w:jc w:val="both"/>
      </w:pPr>
      <w:r>
        <w:rPr>
          <w:rFonts w:ascii="Cambria" w:hAnsi="Cambria"/>
          <w:sz w:val="18"/>
          <w:szCs w:val="18"/>
          <w:lang w:eastAsia="pl-PL"/>
        </w:rPr>
        <w:t xml:space="preserve">We wszystkich kwestiach dotyczących przetwarzania danych osobowych mogą się Państwo kontaktować z nami listownie na podany powyżej adres siedziby lub telefonicznie: </w:t>
      </w:r>
      <w:r>
        <w:rPr>
          <w:rFonts w:ascii="Cambria" w:hAnsi="Cambria"/>
          <w:i/>
          <w:sz w:val="18"/>
          <w:szCs w:val="18"/>
        </w:rPr>
        <w:t xml:space="preserve">tel. 68 347 73 00 (centrala), tel. 68 347 73 54 (centrala - informacja), tel. 68 347 73 55 (sekretariat Dyrektora), </w:t>
      </w:r>
      <w:r>
        <w:rPr>
          <w:rFonts w:ascii="Cambria" w:hAnsi="Cambria"/>
          <w:sz w:val="18"/>
          <w:szCs w:val="18"/>
          <w:lang w:eastAsia="pl-PL"/>
        </w:rPr>
        <w:t>lub drogą mailową:</w:t>
      </w:r>
      <w:r>
        <w:rPr>
          <w:rFonts w:ascii="Cambria" w:hAnsi="Cambria"/>
          <w:i/>
          <w:sz w:val="18"/>
          <w:szCs w:val="18"/>
        </w:rPr>
        <w:t xml:space="preserve"> sekretariat@spzozwolsztyn.p</w:t>
      </w:r>
      <w:r>
        <w:rPr>
          <w:rFonts w:ascii="Cambria" w:hAnsi="Cambria"/>
          <w:i/>
          <w:sz w:val="18"/>
          <w:szCs w:val="18"/>
          <w:lang w:eastAsia="pl-PL"/>
        </w:rPr>
        <w:t>l</w:t>
      </w:r>
    </w:p>
    <w:p w:rsidR="001E5DA2" w:rsidRDefault="001E5DA2" w:rsidP="00A207BC">
      <w:pPr>
        <w:jc w:val="both"/>
      </w:pPr>
      <w:r>
        <w:rPr>
          <w:rFonts w:ascii="Cambria" w:hAnsi="Cambria"/>
          <w:b/>
          <w:bCs/>
          <w:sz w:val="18"/>
          <w:szCs w:val="18"/>
          <w:lang w:eastAsia="pl-PL"/>
        </w:rPr>
        <w:t>2. Inspektor ochrony danych</w:t>
      </w:r>
    </w:p>
    <w:p w:rsidR="001E5DA2" w:rsidRDefault="001E5DA2" w:rsidP="00A207BC">
      <w:pPr>
        <w:jc w:val="both"/>
      </w:pPr>
      <w:r>
        <w:rPr>
          <w:rFonts w:ascii="Cambria" w:hAnsi="Cambria"/>
          <w:sz w:val="18"/>
          <w:szCs w:val="18"/>
          <w:lang w:eastAsia="pl-PL"/>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rsidR="001E5DA2" w:rsidRDefault="001E5DA2" w:rsidP="00A207BC">
      <w:pPr>
        <w:numPr>
          <w:ilvl w:val="0"/>
          <w:numId w:val="32"/>
        </w:numPr>
        <w:jc w:val="both"/>
      </w:pPr>
      <w:r>
        <w:rPr>
          <w:rFonts w:ascii="Cambria" w:hAnsi="Cambria"/>
          <w:sz w:val="18"/>
          <w:szCs w:val="18"/>
          <w:lang w:eastAsia="pl-PL"/>
        </w:rPr>
        <w:t>listownie na wskazany powyżej adres siedziby – z dopiskiem Inspektor Ochrony Danych</w:t>
      </w:r>
    </w:p>
    <w:p w:rsidR="001E5DA2" w:rsidRDefault="001E5DA2" w:rsidP="00A207BC">
      <w:pPr>
        <w:numPr>
          <w:ilvl w:val="0"/>
          <w:numId w:val="32"/>
        </w:numPr>
        <w:jc w:val="both"/>
      </w:pPr>
      <w:r>
        <w:rPr>
          <w:rFonts w:ascii="Cambria" w:hAnsi="Cambria"/>
          <w:sz w:val="18"/>
          <w:szCs w:val="18"/>
          <w:lang w:eastAsia="pl-PL"/>
        </w:rPr>
        <w:t>poprzez e-mail:       </w:t>
      </w:r>
      <w:r>
        <w:rPr>
          <w:rFonts w:ascii="Cambria" w:hAnsi="Cambria"/>
          <w:color w:val="0000FF"/>
          <w:sz w:val="18"/>
          <w:szCs w:val="18"/>
        </w:rPr>
        <w:t>iod@spzozwolsztyn.pl</w:t>
      </w:r>
    </w:p>
    <w:p w:rsidR="001E5DA2" w:rsidRDefault="001E5DA2" w:rsidP="00A207BC">
      <w:pPr>
        <w:numPr>
          <w:ilvl w:val="0"/>
          <w:numId w:val="32"/>
        </w:numPr>
        <w:jc w:val="both"/>
      </w:pPr>
      <w:r>
        <w:rPr>
          <w:rFonts w:ascii="Cambria" w:hAnsi="Cambria"/>
          <w:sz w:val="18"/>
          <w:szCs w:val="18"/>
          <w:lang w:eastAsia="pl-PL"/>
        </w:rPr>
        <w:t xml:space="preserve">telefonicznie:          </w:t>
      </w:r>
      <w:r>
        <w:rPr>
          <w:rFonts w:ascii="Cambria" w:hAnsi="Cambria"/>
          <w:sz w:val="18"/>
          <w:szCs w:val="18"/>
        </w:rPr>
        <w:t>tel. 68 347 73 82</w:t>
      </w:r>
    </w:p>
    <w:p w:rsidR="001E5DA2" w:rsidRDefault="001E5DA2" w:rsidP="00A207BC">
      <w:pPr>
        <w:jc w:val="both"/>
      </w:pPr>
      <w:r>
        <w:rPr>
          <w:rFonts w:ascii="Cambria" w:hAnsi="Cambria"/>
          <w:b/>
          <w:bCs/>
          <w:sz w:val="18"/>
          <w:szCs w:val="18"/>
          <w:lang w:eastAsia="pl-PL"/>
        </w:rPr>
        <w:t>3. Cel przetwarzania Państwa danych oraz podstawy prawne</w:t>
      </w:r>
    </w:p>
    <w:p w:rsidR="001E5DA2" w:rsidRDefault="001E5DA2" w:rsidP="00A207BC">
      <w:pPr>
        <w:jc w:val="both"/>
      </w:pPr>
      <w:r>
        <w:rPr>
          <w:rFonts w:ascii="Cambria" w:hAnsi="Cambria"/>
          <w:sz w:val="18"/>
          <w:szCs w:val="18"/>
          <w:lang w:eastAsia="pl-PL"/>
        </w:rPr>
        <w:t>Państwa dane będą przetwarzane w celu związanym z postępowaniem o udzielenie zamówienia publicznego. Podstawa prawną ich przetwarzania jest Państwa zgoda wyrażona poprzez akt uczestnictwa w postępowaniu oraz następujące przepisy prawa:</w:t>
      </w:r>
    </w:p>
    <w:p w:rsidR="001E5DA2" w:rsidRDefault="001E5DA2" w:rsidP="00A207BC">
      <w:pPr>
        <w:numPr>
          <w:ilvl w:val="0"/>
          <w:numId w:val="33"/>
        </w:numPr>
        <w:jc w:val="both"/>
      </w:pPr>
      <w:r>
        <w:rPr>
          <w:rFonts w:ascii="Cambria" w:hAnsi="Cambria"/>
          <w:sz w:val="18"/>
          <w:szCs w:val="18"/>
          <w:lang w:eastAsia="pl-PL"/>
        </w:rPr>
        <w:t>ustawa z dnia 29 stycznia 2004 roku Prawo zamówień  publicznych ( t.j. Dz. U. z 2018 r. poz. 1986 ze zm.),</w:t>
      </w:r>
    </w:p>
    <w:p w:rsidR="001E5DA2" w:rsidRDefault="001E5DA2" w:rsidP="00A207BC">
      <w:pPr>
        <w:numPr>
          <w:ilvl w:val="0"/>
          <w:numId w:val="33"/>
        </w:numPr>
        <w:jc w:val="both"/>
      </w:pPr>
      <w:r>
        <w:rPr>
          <w:rFonts w:ascii="Cambria" w:hAnsi="Cambria"/>
          <w:sz w:val="18"/>
          <w:szCs w:val="18"/>
          <w:lang w:eastAsia="pl-PL"/>
        </w:rPr>
        <w:t>rozporządzenia Ministra Rozwoju z dnia 26 lipca 2016 r. w sprawie rodzajów dokumentów, jakich może żądać zamawiający od wykonawcy w postępowaniu o udzielenie zamówienia (Dz. U 2016 r. poz. 1126 ze zm.)</w:t>
      </w:r>
    </w:p>
    <w:p w:rsidR="001E5DA2" w:rsidRDefault="001E5DA2" w:rsidP="00A207BC">
      <w:pPr>
        <w:numPr>
          <w:ilvl w:val="0"/>
          <w:numId w:val="33"/>
        </w:numPr>
        <w:jc w:val="both"/>
      </w:pPr>
      <w:r>
        <w:rPr>
          <w:rFonts w:ascii="Cambria" w:hAnsi="Cambria"/>
          <w:sz w:val="18"/>
          <w:szCs w:val="18"/>
          <w:lang w:eastAsia="pl-PL"/>
        </w:rPr>
        <w:t>ustawa o narodowym zasobie archiwalnym i archiwach (Dz. U. 2018 r. poz. 217 ze zm.).</w:t>
      </w:r>
    </w:p>
    <w:p w:rsidR="001E5DA2" w:rsidRDefault="001E5DA2" w:rsidP="00A207BC">
      <w:pPr>
        <w:jc w:val="both"/>
      </w:pPr>
      <w:r>
        <w:rPr>
          <w:rFonts w:ascii="Cambria" w:hAnsi="Cambria"/>
          <w:b/>
          <w:bCs/>
          <w:sz w:val="18"/>
          <w:szCs w:val="18"/>
          <w:lang w:eastAsia="pl-PL"/>
        </w:rPr>
        <w:t>4. Okres przechowywania danych</w:t>
      </w:r>
    </w:p>
    <w:p w:rsidR="001E5DA2" w:rsidRDefault="001E5DA2" w:rsidP="00A207BC">
      <w:pPr>
        <w:jc w:val="both"/>
      </w:pPr>
      <w:r>
        <w:rPr>
          <w:rFonts w:ascii="Cambria" w:hAnsi="Cambria"/>
          <w:sz w:val="18"/>
          <w:szCs w:val="18"/>
          <w:lang w:eastAsia="pl-PL"/>
        </w:rPr>
        <w:t>Państwa dane pozyskane w związku z postępowaniem o udzielenie zamówienia publicznego przetwarzane będą przez okres 5 lat- od dnia zakończenia postępowania o udzielenie zamówienia.</w:t>
      </w:r>
    </w:p>
    <w:p w:rsidR="001E5DA2" w:rsidRDefault="001E5DA2" w:rsidP="00A207BC">
      <w:pPr>
        <w:jc w:val="both"/>
      </w:pPr>
      <w:r>
        <w:rPr>
          <w:rFonts w:ascii="Cambria" w:hAnsi="Cambria"/>
          <w:b/>
          <w:bCs/>
          <w:sz w:val="18"/>
          <w:szCs w:val="18"/>
          <w:lang w:eastAsia="pl-PL"/>
        </w:rPr>
        <w:t>5. Komu przekazujemy Państwa dane?</w:t>
      </w:r>
    </w:p>
    <w:p w:rsidR="001E5DA2" w:rsidRDefault="001E5DA2" w:rsidP="00A207BC">
      <w:pPr>
        <w:numPr>
          <w:ilvl w:val="0"/>
          <w:numId w:val="34"/>
        </w:numPr>
        <w:jc w:val="both"/>
      </w:pPr>
      <w:r>
        <w:rPr>
          <w:rFonts w:ascii="Cambria" w:hAnsi="Cambria"/>
          <w:sz w:val="18"/>
          <w:szCs w:val="18"/>
          <w:lang w:eastAsia="pl-PL"/>
        </w:rPr>
        <w:t>Państwa dane pozyskane w związku z postępowaniem o udzielenie zamówienia publicznego przekazywane będą wszystkim zainteresowanym podmiotom i osobom, gdyż co do zasady postępowanie o udzielenie zamówienia publicznego jest jawne. </w:t>
      </w:r>
    </w:p>
    <w:p w:rsidR="001E5DA2" w:rsidRDefault="001E5DA2" w:rsidP="00A207BC">
      <w:pPr>
        <w:numPr>
          <w:ilvl w:val="0"/>
          <w:numId w:val="34"/>
        </w:numPr>
        <w:jc w:val="both"/>
      </w:pPr>
      <w:r>
        <w:rPr>
          <w:rFonts w:ascii="Cambria" w:hAnsi="Cambria"/>
          <w:sz w:val="18"/>
          <w:szCs w:val="18"/>
          <w:lang w:eastAsia="pl-PL"/>
        </w:rPr>
        <w:t>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ze zm.). </w:t>
      </w:r>
    </w:p>
    <w:p w:rsidR="001E5DA2" w:rsidRDefault="001E5DA2" w:rsidP="00A207BC">
      <w:pPr>
        <w:jc w:val="both"/>
      </w:pPr>
      <w:r>
        <w:rPr>
          <w:rFonts w:ascii="Cambria" w:hAnsi="Cambria"/>
          <w:b/>
          <w:bCs/>
          <w:sz w:val="18"/>
          <w:szCs w:val="18"/>
          <w:lang w:eastAsia="pl-PL"/>
        </w:rPr>
        <w:t>6. Przekazywanie danych poza Europejski Obszar Gospodarczy</w:t>
      </w:r>
    </w:p>
    <w:p w:rsidR="001E5DA2" w:rsidRDefault="001E5DA2" w:rsidP="00A207BC">
      <w:pPr>
        <w:jc w:val="both"/>
      </w:pPr>
      <w:r>
        <w:rPr>
          <w:rFonts w:ascii="Cambria" w:hAnsi="Cambria"/>
          <w:sz w:val="18"/>
          <w:szCs w:val="18"/>
          <w:lang w:eastAsia="pl-PL"/>
        </w:rPr>
        <w:t>W związku z jawnością postępowania o udzielenie zamówienia publicznego Państwa dane  mogą być przekazywane do państw z poza EOG z zastrzeżeniem, o którym mowa w punkcie 5 pkt 2).</w:t>
      </w:r>
    </w:p>
    <w:p w:rsidR="001E5DA2" w:rsidRDefault="001E5DA2" w:rsidP="00A207BC">
      <w:pPr>
        <w:jc w:val="both"/>
      </w:pPr>
      <w:r>
        <w:rPr>
          <w:rFonts w:ascii="Cambria" w:hAnsi="Cambria"/>
          <w:b/>
          <w:bCs/>
          <w:sz w:val="18"/>
          <w:szCs w:val="18"/>
          <w:lang w:eastAsia="pl-PL"/>
        </w:rPr>
        <w:t>7. Przysługujące Państwu uprawnienia związane z przetwarzaniem danych osobowych</w:t>
      </w:r>
    </w:p>
    <w:p w:rsidR="001E5DA2" w:rsidRDefault="001E5DA2" w:rsidP="00A207BC">
      <w:pPr>
        <w:jc w:val="both"/>
      </w:pPr>
      <w:r>
        <w:rPr>
          <w:rFonts w:ascii="Cambria" w:hAnsi="Cambria"/>
          <w:sz w:val="18"/>
          <w:szCs w:val="18"/>
          <w:lang w:eastAsia="pl-PL"/>
        </w:rPr>
        <w:t>W odniesieniu do danych pozyskanych w związku z prowadzonym postępowaniem o udzielenie zamówienia publicznego przysługują Państwu następujące uprawnienia:</w:t>
      </w:r>
    </w:p>
    <w:p w:rsidR="001E5DA2" w:rsidRDefault="001E5DA2" w:rsidP="00A207BC">
      <w:pPr>
        <w:numPr>
          <w:ilvl w:val="0"/>
          <w:numId w:val="35"/>
        </w:numPr>
        <w:jc w:val="both"/>
      </w:pPr>
      <w:r>
        <w:rPr>
          <w:rFonts w:ascii="Cambria" w:hAnsi="Cambria"/>
          <w:sz w:val="18"/>
          <w:szCs w:val="18"/>
          <w:lang w:eastAsia="pl-PL"/>
        </w:rPr>
        <w:t>prawo dostępu do swoich danych oraz otrzymania ich kopii;</w:t>
      </w:r>
    </w:p>
    <w:p w:rsidR="001E5DA2" w:rsidRDefault="001E5DA2" w:rsidP="00A207BC">
      <w:pPr>
        <w:numPr>
          <w:ilvl w:val="0"/>
          <w:numId w:val="35"/>
        </w:numPr>
        <w:jc w:val="both"/>
      </w:pPr>
      <w:r>
        <w:rPr>
          <w:rFonts w:ascii="Cambria" w:hAnsi="Cambria"/>
          <w:sz w:val="18"/>
          <w:szCs w:val="18"/>
          <w:lang w:eastAsia="pl-PL"/>
        </w:rPr>
        <w:t>prawo do sprostowania (poprawiania) swoich danych;</w:t>
      </w:r>
    </w:p>
    <w:p w:rsidR="001E5DA2" w:rsidRDefault="001E5DA2" w:rsidP="00A207BC">
      <w:pPr>
        <w:numPr>
          <w:ilvl w:val="0"/>
          <w:numId w:val="35"/>
        </w:numPr>
        <w:jc w:val="both"/>
      </w:pPr>
      <w:r>
        <w:rPr>
          <w:rFonts w:ascii="Cambria" w:hAnsi="Cambria"/>
          <w:sz w:val="18"/>
          <w:szCs w:val="18"/>
          <w:lang w:eastAsia="pl-PL"/>
        </w:rPr>
        <w:t xml:space="preserve">prawo do usunięcia danych osobowych, w sytuacji, gdy przetwarzanie danych nie następuje w celu wywiązania się z obowiązku wynikającego z przepisu prawa;  </w:t>
      </w:r>
    </w:p>
    <w:p w:rsidR="001E5DA2" w:rsidRDefault="001E5DA2" w:rsidP="00A207BC">
      <w:pPr>
        <w:numPr>
          <w:ilvl w:val="0"/>
          <w:numId w:val="35"/>
        </w:numPr>
        <w:jc w:val="both"/>
      </w:pPr>
      <w:r>
        <w:rPr>
          <w:rFonts w:ascii="Cambria" w:hAnsi="Cambria"/>
          <w:sz w:val="18"/>
          <w:szCs w:val="18"/>
          <w:lang w:eastAsia="pl-PL"/>
        </w:rPr>
        <w:t>prawo do ograniczenia przetwarzania danych, przy czym przepisy odrębne mogą wyłączyć możliwość skorzystania z tego prawa;</w:t>
      </w:r>
    </w:p>
    <w:p w:rsidR="001E5DA2" w:rsidRDefault="001E5DA2" w:rsidP="00A207BC">
      <w:pPr>
        <w:numPr>
          <w:ilvl w:val="0"/>
          <w:numId w:val="35"/>
        </w:numPr>
        <w:jc w:val="both"/>
      </w:pPr>
      <w:r>
        <w:rPr>
          <w:rFonts w:ascii="Cambria" w:hAnsi="Cambria"/>
          <w:sz w:val="18"/>
          <w:szCs w:val="18"/>
          <w:lang w:eastAsia="pl-PL"/>
        </w:rPr>
        <w:t>prawo do wniesienia skargi do Prezesa Urzędu Ochrony Danych Osobowych, ul. Stawki 2, 00-183 Warszawa.</w:t>
      </w:r>
    </w:p>
    <w:p w:rsidR="001E5DA2" w:rsidRDefault="001E5DA2" w:rsidP="00A207BC">
      <w:pPr>
        <w:jc w:val="both"/>
      </w:pPr>
      <w:r>
        <w:rPr>
          <w:rFonts w:ascii="Cambria" w:hAnsi="Cambria"/>
          <w:b/>
          <w:bCs/>
          <w:sz w:val="18"/>
          <w:szCs w:val="18"/>
          <w:lang w:eastAsia="pl-PL"/>
        </w:rPr>
        <w:t>8. Obowiązek podania danych</w:t>
      </w:r>
    </w:p>
    <w:p w:rsidR="001E5DA2" w:rsidRDefault="001E5DA2" w:rsidP="00A207BC">
      <w:pPr>
        <w:jc w:val="both"/>
      </w:pPr>
      <w:r>
        <w:rPr>
          <w:rFonts w:ascii="Cambria" w:hAnsi="Cambria"/>
          <w:sz w:val="18"/>
          <w:szCs w:val="18"/>
          <w:lang w:eastAsia="pl-P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(Dz. U 2018 poz. 1986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 ze zm.).</w:t>
      </w:r>
    </w:p>
    <w:p w:rsidR="001E5DA2" w:rsidRDefault="001E5DA2" w:rsidP="00A207BC">
      <w:pPr>
        <w:jc w:val="both"/>
        <w:rPr>
          <w:rFonts w:ascii="Cambria" w:hAnsi="Cambria"/>
          <w:sz w:val="18"/>
          <w:szCs w:val="18"/>
        </w:rPr>
      </w:pPr>
    </w:p>
    <w:p w:rsidR="001E5DA2" w:rsidRDefault="001E5DA2" w:rsidP="00A207BC">
      <w:pPr>
        <w:tabs>
          <w:tab w:val="left" w:pos="5580"/>
        </w:tabs>
        <w:spacing w:line="360" w:lineRule="auto"/>
        <w:jc w:val="both"/>
      </w:pPr>
      <w:r>
        <w:rPr>
          <w:rFonts w:ascii="Cambria" w:hAnsi="Cambria"/>
          <w:sz w:val="20"/>
        </w:rPr>
        <w:tab/>
      </w:r>
      <w:r>
        <w:rPr>
          <w:rFonts w:ascii="Cambria" w:hAnsi="Cambria"/>
          <w:b/>
          <w:i/>
          <w:sz w:val="20"/>
        </w:rPr>
        <w:t>Dyrektor SPZOZ w Wolsztynie</w:t>
      </w:r>
    </w:p>
    <w:p w:rsidR="001E5DA2" w:rsidRDefault="001E5DA2" w:rsidP="00A207BC">
      <w:pPr>
        <w:tabs>
          <w:tab w:val="left" w:pos="5580"/>
        </w:tabs>
        <w:spacing w:line="360" w:lineRule="auto"/>
        <w:jc w:val="both"/>
        <w:rPr>
          <w:rFonts w:ascii="Cambria" w:hAnsi="Cambria"/>
          <w:b/>
          <w:i/>
          <w:sz w:val="20"/>
        </w:rPr>
      </w:pPr>
    </w:p>
    <w:p w:rsidR="001E5DA2" w:rsidRDefault="001E5DA2" w:rsidP="00A207BC">
      <w:pPr>
        <w:tabs>
          <w:tab w:val="left" w:pos="5580"/>
        </w:tabs>
        <w:spacing w:line="360" w:lineRule="auto"/>
        <w:jc w:val="both"/>
        <w:rPr>
          <w:rFonts w:ascii="Cambria" w:hAnsi="Cambria"/>
          <w:b/>
          <w:i/>
          <w:sz w:val="20"/>
        </w:rPr>
      </w:pPr>
    </w:p>
    <w:p w:rsidR="001E5DA2" w:rsidRDefault="001E5DA2" w:rsidP="00A207BC">
      <w:pPr>
        <w:tabs>
          <w:tab w:val="left" w:pos="5580"/>
        </w:tabs>
        <w:spacing w:line="360" w:lineRule="auto"/>
        <w:jc w:val="both"/>
        <w:rPr>
          <w:rFonts w:ascii="Cambria" w:hAnsi="Cambria"/>
          <w:b/>
          <w:i/>
          <w:sz w:val="20"/>
        </w:rPr>
      </w:pPr>
    </w:p>
    <w:p w:rsidR="001E5DA2" w:rsidRDefault="001E5DA2" w:rsidP="00A207BC">
      <w:pPr>
        <w:tabs>
          <w:tab w:val="left" w:pos="5580"/>
        </w:tabs>
        <w:spacing w:line="360" w:lineRule="auto"/>
        <w:jc w:val="both"/>
        <w:rPr>
          <w:rFonts w:ascii="Cambria" w:hAnsi="Cambria"/>
          <w:b/>
          <w:i/>
          <w:sz w:val="20"/>
        </w:rPr>
      </w:pPr>
    </w:p>
    <w:p w:rsidR="001E5DA2" w:rsidRDefault="001E5DA2" w:rsidP="00A207BC">
      <w:pPr>
        <w:tabs>
          <w:tab w:val="left" w:pos="5580"/>
        </w:tabs>
        <w:spacing w:line="360" w:lineRule="auto"/>
        <w:jc w:val="both"/>
        <w:rPr>
          <w:rFonts w:ascii="Cambria" w:hAnsi="Cambria"/>
          <w:b/>
          <w:i/>
          <w:sz w:val="20"/>
        </w:rPr>
      </w:pPr>
    </w:p>
    <w:p w:rsidR="001E5DA2" w:rsidRDefault="001E5DA2" w:rsidP="00A207BC">
      <w:pPr>
        <w:tabs>
          <w:tab w:val="left" w:pos="5580"/>
        </w:tabs>
        <w:spacing w:line="360" w:lineRule="auto"/>
        <w:jc w:val="both"/>
        <w:rPr>
          <w:rFonts w:ascii="Cambria" w:hAnsi="Cambria"/>
          <w:b/>
          <w:i/>
          <w:sz w:val="20"/>
        </w:rPr>
      </w:pPr>
    </w:p>
    <w:p w:rsidR="001E5DA2" w:rsidRPr="00A207BC" w:rsidRDefault="001E5DA2" w:rsidP="00A207BC">
      <w:pPr>
        <w:tabs>
          <w:tab w:val="left" w:pos="5580"/>
        </w:tabs>
        <w:spacing w:line="360" w:lineRule="auto"/>
        <w:jc w:val="right"/>
        <w:rPr>
          <w:rFonts w:ascii="Cambria" w:hAnsi="Cambria"/>
          <w:i/>
          <w:sz w:val="20"/>
        </w:rPr>
      </w:pPr>
      <w:r>
        <w:rPr>
          <w:rFonts w:ascii="Cambria" w:hAnsi="Cambria"/>
          <w:b/>
          <w:i/>
          <w:sz w:val="20"/>
        </w:rPr>
        <w:t xml:space="preserve">                                                         </w:t>
      </w:r>
      <w:r>
        <w:rPr>
          <w:rFonts w:ascii="Cambria" w:hAnsi="Cambria"/>
          <w:i/>
          <w:sz w:val="20"/>
        </w:rPr>
        <w:t xml:space="preserve">Załącznik nr 3 </w:t>
      </w:r>
      <w:r w:rsidRPr="00A207BC">
        <w:rPr>
          <w:rFonts w:ascii="Cambria" w:hAnsi="Cambria"/>
          <w:i/>
          <w:sz w:val="20"/>
        </w:rPr>
        <w:t xml:space="preserve"> do Umowy……………..</w:t>
      </w:r>
      <w:r w:rsidRPr="00A207BC">
        <w:rPr>
          <w:rFonts w:ascii="Cambria" w:hAnsi="Cambria"/>
          <w:i/>
          <w:sz w:val="20"/>
        </w:rPr>
        <w:tab/>
      </w:r>
    </w:p>
    <w:p w:rsidR="001E5DA2" w:rsidRDefault="001E5DA2" w:rsidP="00A207BC">
      <w:pPr>
        <w:pStyle w:val="LO-normal"/>
        <w:jc w:val="center"/>
        <w:rPr>
          <w:rFonts w:ascii="Cambria" w:hAnsi="Cambria"/>
          <w:b/>
          <w:sz w:val="20"/>
          <w:szCs w:val="20"/>
        </w:rPr>
      </w:pPr>
    </w:p>
    <w:p w:rsidR="001E5DA2" w:rsidRPr="004821F3" w:rsidRDefault="001E5DA2" w:rsidP="00A207BC">
      <w:pPr>
        <w:pStyle w:val="LO-normal"/>
        <w:jc w:val="center"/>
        <w:rPr>
          <w:rFonts w:ascii="Cambria" w:hAnsi="Cambria"/>
          <w:b/>
          <w:sz w:val="20"/>
          <w:szCs w:val="20"/>
        </w:rPr>
      </w:pPr>
      <w:r w:rsidRPr="004821F3">
        <w:rPr>
          <w:rFonts w:ascii="Cambria" w:hAnsi="Cambria"/>
          <w:b/>
          <w:sz w:val="20"/>
          <w:szCs w:val="20"/>
        </w:rPr>
        <w:t>INFORMACJE DOTYCZĄCE PRZETWARZANIA DANYCH OSOBOWYCH KONTRAHENTÓW</w:t>
      </w:r>
    </w:p>
    <w:p w:rsidR="001E5DA2" w:rsidRPr="004821F3" w:rsidRDefault="001E5DA2" w:rsidP="00A207BC">
      <w:pPr>
        <w:pStyle w:val="LO-normal"/>
        <w:jc w:val="both"/>
        <w:outlineLvl w:val="0"/>
        <w:rPr>
          <w:rFonts w:ascii="Cambria" w:hAnsi="Cambria"/>
          <w:sz w:val="20"/>
          <w:szCs w:val="20"/>
        </w:rPr>
      </w:pPr>
      <w:r w:rsidRPr="004821F3">
        <w:rPr>
          <w:rFonts w:ascii="Cambria" w:hAnsi="Cambria"/>
          <w:b/>
          <w:sz w:val="20"/>
          <w:szCs w:val="20"/>
        </w:rPr>
        <w:t>1.Administrator Danych Osobowych</w:t>
      </w:r>
    </w:p>
    <w:p w:rsidR="001E5DA2" w:rsidRPr="004821F3" w:rsidRDefault="001E5DA2" w:rsidP="00A207BC">
      <w:pPr>
        <w:pStyle w:val="LO-normal"/>
        <w:jc w:val="both"/>
        <w:rPr>
          <w:rFonts w:ascii="Cambria" w:hAnsi="Cambria"/>
          <w:sz w:val="20"/>
          <w:szCs w:val="20"/>
        </w:rPr>
      </w:pPr>
      <w:r w:rsidRPr="004821F3">
        <w:rPr>
          <w:rFonts w:ascii="Cambria" w:hAnsi="Cambria"/>
          <w:sz w:val="20"/>
          <w:szCs w:val="20"/>
        </w:rPr>
        <w:t>Administratorem Pani/Pana danych osobowych jest Samodzielny Publiczny Zakład Opieki Zdrowotnej w Wolsztynie</w:t>
      </w:r>
    </w:p>
    <w:p w:rsidR="001E5DA2" w:rsidRPr="004821F3" w:rsidRDefault="001E5DA2" w:rsidP="00A207BC">
      <w:pPr>
        <w:pStyle w:val="LO-normal"/>
        <w:spacing w:after="0" w:line="240" w:lineRule="auto"/>
        <w:jc w:val="both"/>
        <w:rPr>
          <w:rFonts w:ascii="Cambria" w:hAnsi="Cambria"/>
          <w:b/>
          <w:color w:val="000000"/>
          <w:sz w:val="20"/>
          <w:szCs w:val="20"/>
        </w:rPr>
      </w:pPr>
      <w:r w:rsidRPr="004821F3">
        <w:rPr>
          <w:rFonts w:ascii="Cambria" w:hAnsi="Cambria"/>
          <w:b/>
          <w:color w:val="000000"/>
          <w:sz w:val="20"/>
          <w:szCs w:val="20"/>
        </w:rPr>
        <w:t>2. Inspektor Ochrony Danych</w:t>
      </w:r>
    </w:p>
    <w:p w:rsidR="001E5DA2" w:rsidRPr="004821F3" w:rsidRDefault="001E5DA2" w:rsidP="00A207BC">
      <w:pPr>
        <w:pStyle w:val="LO-normal"/>
        <w:spacing w:after="0" w:line="240" w:lineRule="auto"/>
        <w:jc w:val="both"/>
        <w:rPr>
          <w:rFonts w:ascii="Cambria" w:hAnsi="Cambria"/>
          <w:color w:val="000000"/>
          <w:sz w:val="20"/>
          <w:szCs w:val="20"/>
        </w:rPr>
      </w:pPr>
      <w:r w:rsidRPr="004821F3">
        <w:rPr>
          <w:rFonts w:ascii="Cambria" w:hAnsi="Cambria"/>
          <w:color w:val="000000"/>
          <w:sz w:val="20"/>
          <w:szCs w:val="20"/>
        </w:rPr>
        <w:t>W placówce wyznaczono Inspektora Ochrony Danych, można się z nim kontaktować za pośrednictwem poczty tradycyjnej na adres siedziby podmiotu medycznego z dopiskiem Inspektor Ochrony Danych lub poczty elektronicznej poprzez</w:t>
      </w:r>
      <w:r w:rsidRPr="004821F3">
        <w:rPr>
          <w:rFonts w:ascii="Cambria" w:hAnsi="Cambria"/>
          <w:sz w:val="20"/>
          <w:szCs w:val="20"/>
        </w:rPr>
        <w:t xml:space="preserve"> </w:t>
      </w:r>
      <w:r w:rsidRPr="004821F3">
        <w:rPr>
          <w:rFonts w:ascii="Cambria" w:hAnsi="Cambria"/>
          <w:color w:val="000000"/>
          <w:sz w:val="20"/>
          <w:szCs w:val="20"/>
        </w:rPr>
        <w:t>e-mail:IOD@SPZOZWOLSZTYN.PL</w:t>
      </w:r>
    </w:p>
    <w:p w:rsidR="001E5DA2" w:rsidRPr="004821F3" w:rsidRDefault="001E5DA2" w:rsidP="00A207BC">
      <w:pPr>
        <w:pStyle w:val="LO-normal"/>
        <w:spacing w:after="0" w:line="240" w:lineRule="auto"/>
        <w:rPr>
          <w:rFonts w:ascii="Cambria" w:hAnsi="Cambria"/>
          <w:b/>
          <w:color w:val="000000"/>
          <w:sz w:val="20"/>
          <w:szCs w:val="20"/>
        </w:rPr>
      </w:pP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b/>
          <w:color w:val="000000"/>
          <w:sz w:val="20"/>
          <w:szCs w:val="20"/>
        </w:rPr>
        <w:t>3. Cel i podstawa prawna przetwarzania</w:t>
      </w:r>
    </w:p>
    <w:p w:rsidR="001E5DA2" w:rsidRPr="004821F3" w:rsidRDefault="001E5DA2" w:rsidP="00A207BC">
      <w:pPr>
        <w:pStyle w:val="LO-normal"/>
        <w:spacing w:after="0" w:line="240" w:lineRule="auto"/>
        <w:jc w:val="both"/>
        <w:rPr>
          <w:rFonts w:ascii="Cambria" w:hAnsi="Cambria"/>
          <w:sz w:val="20"/>
          <w:szCs w:val="20"/>
        </w:rPr>
      </w:pPr>
      <w:r w:rsidRPr="004821F3">
        <w:rPr>
          <w:rFonts w:ascii="Cambria" w:hAnsi="Cambria"/>
          <w:color w:val="000000"/>
          <w:sz w:val="20"/>
          <w:szCs w:val="20"/>
        </w:rPr>
        <w:t>Celem przetwarzania danych przez placówkę jest zawa</w:t>
      </w:r>
      <w:r w:rsidRPr="004821F3">
        <w:rPr>
          <w:rFonts w:ascii="Cambria" w:hAnsi="Cambria"/>
          <w:sz w:val="20"/>
          <w:szCs w:val="20"/>
        </w:rPr>
        <w:t>rcie i wykonanie umowy na podstawie art. 6 ust.1 lit. B Ogólnego rozporządzenia o ochronie danych.</w:t>
      </w:r>
    </w:p>
    <w:p w:rsidR="001E5DA2" w:rsidRPr="004821F3" w:rsidRDefault="001E5DA2" w:rsidP="00A207BC">
      <w:pPr>
        <w:pStyle w:val="LO-normal"/>
        <w:spacing w:after="0" w:line="240" w:lineRule="auto"/>
        <w:rPr>
          <w:rFonts w:ascii="Cambria" w:hAnsi="Cambria" w:cs="Arial"/>
          <w:color w:val="000000"/>
          <w:sz w:val="20"/>
          <w:szCs w:val="20"/>
        </w:rPr>
      </w:pPr>
    </w:p>
    <w:p w:rsidR="001E5DA2" w:rsidRPr="004821F3" w:rsidRDefault="001E5DA2" w:rsidP="00A207BC">
      <w:pPr>
        <w:pStyle w:val="LO-normal"/>
        <w:spacing w:after="0" w:line="240" w:lineRule="auto"/>
        <w:jc w:val="both"/>
        <w:rPr>
          <w:rFonts w:ascii="Cambria" w:hAnsi="Cambria"/>
          <w:sz w:val="20"/>
          <w:szCs w:val="20"/>
        </w:rPr>
      </w:pPr>
      <w:r w:rsidRPr="004821F3">
        <w:rPr>
          <w:rFonts w:ascii="Cambria" w:hAnsi="Cambria"/>
          <w:b/>
          <w:color w:val="000000"/>
          <w:sz w:val="20"/>
          <w:szCs w:val="20"/>
        </w:rPr>
        <w:t>4.Inf</w:t>
      </w:r>
      <w:r>
        <w:rPr>
          <w:rFonts w:ascii="Cambria" w:hAnsi="Cambria"/>
          <w:b/>
          <w:color w:val="000000"/>
          <w:sz w:val="20"/>
          <w:szCs w:val="20"/>
        </w:rPr>
        <w:t xml:space="preserve">ormacje o przekazywaniu danych </w:t>
      </w:r>
      <w:r w:rsidRPr="004821F3">
        <w:rPr>
          <w:rFonts w:ascii="Cambria" w:hAnsi="Cambria"/>
          <w:b/>
          <w:color w:val="000000"/>
          <w:sz w:val="20"/>
          <w:szCs w:val="20"/>
        </w:rPr>
        <w:t>do państwa trzeciego</w:t>
      </w:r>
    </w:p>
    <w:p w:rsidR="001E5DA2" w:rsidRPr="004821F3" w:rsidRDefault="001E5DA2" w:rsidP="00A207BC">
      <w:pPr>
        <w:pStyle w:val="LO-normal"/>
        <w:jc w:val="both"/>
        <w:rPr>
          <w:rFonts w:ascii="Cambria" w:hAnsi="Cambria"/>
          <w:sz w:val="20"/>
          <w:szCs w:val="20"/>
        </w:rPr>
      </w:pPr>
      <w:r w:rsidRPr="004821F3">
        <w:rPr>
          <w:rFonts w:ascii="Cambria" w:hAnsi="Cambria"/>
          <w:color w:val="000000"/>
          <w:sz w:val="20"/>
          <w:szCs w:val="20"/>
        </w:rPr>
        <w:t>Placówka nie przekazuje danych osobowych do państw trzecich, ani do organizacji międzynarodowych</w:t>
      </w:r>
      <w:r w:rsidRPr="004821F3">
        <w:rPr>
          <w:rFonts w:ascii="Cambria" w:hAnsi="Cambria"/>
          <w:sz w:val="20"/>
          <w:szCs w:val="20"/>
        </w:rPr>
        <w:t xml:space="preserve">. </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b/>
          <w:color w:val="000000"/>
          <w:sz w:val="20"/>
          <w:szCs w:val="20"/>
        </w:rPr>
        <w:t>5. Odbiorcy lub kategorie odbiorców danych</w:t>
      </w:r>
    </w:p>
    <w:p w:rsidR="001E5DA2" w:rsidRPr="004821F3" w:rsidRDefault="001E5DA2" w:rsidP="00A207BC">
      <w:pPr>
        <w:pStyle w:val="LO-normal"/>
        <w:jc w:val="both"/>
        <w:rPr>
          <w:rFonts w:ascii="Cambria" w:hAnsi="Cambria"/>
          <w:sz w:val="20"/>
          <w:szCs w:val="20"/>
        </w:rPr>
      </w:pPr>
      <w:r w:rsidRPr="004821F3">
        <w:rPr>
          <w:rFonts w:ascii="Cambria" w:hAnsi="Cambria"/>
          <w:sz w:val="20"/>
          <w:szCs w:val="20"/>
        </w:rPr>
        <w:t>Podmiot będzie udostępniać dane osobowe, jeśli będzie to wynikało z aktualnie obowiązującego</w:t>
      </w:r>
      <w:r>
        <w:rPr>
          <w:rFonts w:ascii="Cambria" w:hAnsi="Cambria"/>
          <w:sz w:val="20"/>
          <w:szCs w:val="20"/>
        </w:rPr>
        <w:t xml:space="preserve"> </w:t>
      </w:r>
      <w:r w:rsidRPr="004821F3">
        <w:rPr>
          <w:rFonts w:ascii="Cambria" w:hAnsi="Cambria"/>
          <w:sz w:val="20"/>
          <w:szCs w:val="20"/>
        </w:rPr>
        <w:t>przepisu prawa.</w:t>
      </w:r>
    </w:p>
    <w:p w:rsidR="001E5DA2" w:rsidRPr="004821F3" w:rsidRDefault="001E5DA2" w:rsidP="00A207BC">
      <w:pPr>
        <w:pStyle w:val="LO-normal"/>
        <w:jc w:val="both"/>
        <w:rPr>
          <w:rFonts w:ascii="Cambria" w:hAnsi="Cambria"/>
          <w:sz w:val="20"/>
          <w:szCs w:val="20"/>
        </w:rPr>
      </w:pPr>
      <w:r w:rsidRPr="004821F3">
        <w:rPr>
          <w:rFonts w:ascii="Cambria" w:hAnsi="Cambria"/>
          <w:sz w:val="20"/>
          <w:szCs w:val="20"/>
        </w:rPr>
        <w:t>Placówka może również powierzać dane</w:t>
      </w:r>
      <w:r>
        <w:rPr>
          <w:rFonts w:ascii="Cambria" w:hAnsi="Cambria"/>
          <w:sz w:val="20"/>
          <w:szCs w:val="20"/>
        </w:rPr>
        <w:t xml:space="preserve"> </w:t>
      </w:r>
      <w:r w:rsidRPr="004821F3">
        <w:rPr>
          <w:rFonts w:ascii="Cambria" w:hAnsi="Cambria"/>
          <w:sz w:val="20"/>
          <w:szCs w:val="20"/>
        </w:rPr>
        <w:t>podmiotom, które wspierają naszą działalność od strony prawnej.</w:t>
      </w:r>
    </w:p>
    <w:p w:rsidR="001E5DA2" w:rsidRPr="004821F3" w:rsidRDefault="001E5DA2" w:rsidP="00A207BC">
      <w:pPr>
        <w:pStyle w:val="LO-normal"/>
        <w:spacing w:after="0" w:line="240" w:lineRule="auto"/>
        <w:rPr>
          <w:rFonts w:ascii="Cambria" w:hAnsi="Cambria"/>
          <w:sz w:val="20"/>
          <w:szCs w:val="20"/>
        </w:rPr>
      </w:pPr>
      <w:r w:rsidRPr="004821F3">
        <w:rPr>
          <w:rFonts w:ascii="Cambria" w:hAnsi="Cambria"/>
          <w:b/>
          <w:color w:val="000000"/>
          <w:sz w:val="20"/>
          <w:szCs w:val="20"/>
        </w:rPr>
        <w:t xml:space="preserve">6. Okres przechowywania danych, a gdy nie jest to możliwe kryterium ustalania tego okresu </w:t>
      </w:r>
    </w:p>
    <w:p w:rsidR="001E5DA2" w:rsidRPr="004821F3" w:rsidRDefault="001E5DA2" w:rsidP="00A207BC">
      <w:pPr>
        <w:pStyle w:val="LO-normal"/>
        <w:jc w:val="both"/>
        <w:rPr>
          <w:rFonts w:ascii="Cambria" w:hAnsi="Cambria"/>
          <w:sz w:val="20"/>
          <w:szCs w:val="20"/>
        </w:rPr>
      </w:pPr>
      <w:r w:rsidRPr="004821F3">
        <w:rPr>
          <w:rFonts w:ascii="Cambria" w:hAnsi="Cambria"/>
          <w:color w:val="000000"/>
          <w:sz w:val="20"/>
          <w:szCs w:val="20"/>
        </w:rPr>
        <w:t>Dane osobowe będą przetwarzane przez okres trwania umowy, a następnie przez 5 lat licząc</w:t>
      </w:r>
      <w:r>
        <w:rPr>
          <w:rFonts w:ascii="Cambria" w:hAnsi="Cambria"/>
          <w:color w:val="000000"/>
          <w:sz w:val="20"/>
          <w:szCs w:val="20"/>
        </w:rPr>
        <w:t xml:space="preserve"> </w:t>
      </w:r>
      <w:r w:rsidRPr="004821F3">
        <w:rPr>
          <w:rFonts w:ascii="Cambria" w:hAnsi="Cambria"/>
          <w:color w:val="000000"/>
          <w:sz w:val="20"/>
          <w:szCs w:val="20"/>
        </w:rPr>
        <w:t>od początku roku następuj</w:t>
      </w:r>
      <w:r w:rsidRPr="004821F3">
        <w:rPr>
          <w:rFonts w:ascii="Cambria" w:hAnsi="Cambria"/>
          <w:color w:val="000000"/>
          <w:sz w:val="20"/>
          <w:szCs w:val="20"/>
        </w:rPr>
        <w:t>ą</w:t>
      </w:r>
      <w:r w:rsidRPr="004821F3">
        <w:rPr>
          <w:rFonts w:ascii="Cambria" w:hAnsi="Cambria"/>
          <w:color w:val="000000"/>
          <w:sz w:val="20"/>
          <w:szCs w:val="20"/>
        </w:rPr>
        <w:t>c</w:t>
      </w:r>
      <w:r w:rsidRPr="004821F3">
        <w:rPr>
          <w:rFonts w:ascii="Cambria" w:hAnsi="Cambria"/>
          <w:sz w:val="20"/>
          <w:szCs w:val="20"/>
        </w:rPr>
        <w:t>ego po roku obrotowym w którym umowa wygasła lub uległa rozwiązaniu (art. 74 Ustawy z dnia 29 września 1994 roku o rachunkowości).</w:t>
      </w:r>
    </w:p>
    <w:p w:rsidR="001E5DA2" w:rsidRPr="004821F3" w:rsidRDefault="001E5DA2" w:rsidP="00A207BC">
      <w:pPr>
        <w:pStyle w:val="LO-normal"/>
        <w:jc w:val="both"/>
        <w:rPr>
          <w:rFonts w:ascii="Cambria" w:hAnsi="Cambria"/>
          <w:color w:val="000000"/>
          <w:sz w:val="20"/>
          <w:szCs w:val="20"/>
        </w:rPr>
      </w:pPr>
      <w:r w:rsidRPr="004821F3">
        <w:rPr>
          <w:rFonts w:ascii="Cambria" w:hAnsi="Cambria"/>
          <w:color w:val="000000"/>
          <w:sz w:val="20"/>
          <w:szCs w:val="20"/>
        </w:rPr>
        <w:t>Dane mogą być przetwarzane także do celów statystycznych.</w:t>
      </w:r>
    </w:p>
    <w:p w:rsidR="001E5DA2" w:rsidRPr="004821F3" w:rsidRDefault="001E5DA2" w:rsidP="00A207BC">
      <w:pPr>
        <w:pStyle w:val="LO-normal"/>
        <w:spacing w:after="0" w:line="240" w:lineRule="auto"/>
        <w:rPr>
          <w:rFonts w:ascii="Cambria" w:hAnsi="Cambria"/>
          <w:color w:val="000000"/>
          <w:sz w:val="20"/>
          <w:szCs w:val="20"/>
        </w:rPr>
      </w:pP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b/>
          <w:color w:val="000000"/>
          <w:sz w:val="20"/>
          <w:szCs w:val="20"/>
        </w:rPr>
        <w:t>7. Informacje o prawach osób, których dane dotyczą</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Ma Pani/Pan prawo:</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 xml:space="preserve">-dostępu do swoich danych osobowych, </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-sprostowania nieprawidłowych danych,</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-żądania usunięcia danych,</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-żądania ograniczenia przetwarzania danych,</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-wniesienia sprzeciwu wobec przetwarzania danych,</w:t>
      </w: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color w:val="000000"/>
          <w:sz w:val="20"/>
          <w:szCs w:val="20"/>
        </w:rPr>
        <w:t>-przenoszenia dostarczonych danych w sytuacjach, kiedy przepisy prawa zobowiązują do tego Administratora Danych Osobowych.</w:t>
      </w:r>
    </w:p>
    <w:p w:rsidR="001E5DA2" w:rsidRPr="004821F3" w:rsidRDefault="001E5DA2" w:rsidP="00A207BC">
      <w:pPr>
        <w:pStyle w:val="LO-normal"/>
        <w:spacing w:after="0" w:line="240" w:lineRule="auto"/>
        <w:rPr>
          <w:rFonts w:ascii="Cambria" w:hAnsi="Cambria"/>
          <w:b/>
          <w:color w:val="000000"/>
          <w:sz w:val="20"/>
          <w:szCs w:val="20"/>
        </w:rPr>
      </w:pPr>
    </w:p>
    <w:p w:rsidR="001E5DA2" w:rsidRPr="004821F3" w:rsidRDefault="001E5DA2" w:rsidP="00A207BC">
      <w:pPr>
        <w:pStyle w:val="LO-normal"/>
        <w:spacing w:after="0" w:line="240" w:lineRule="auto"/>
        <w:rPr>
          <w:rFonts w:ascii="Cambria" w:hAnsi="Cambria"/>
          <w:color w:val="000000"/>
          <w:sz w:val="20"/>
          <w:szCs w:val="20"/>
        </w:rPr>
      </w:pPr>
      <w:r w:rsidRPr="004821F3">
        <w:rPr>
          <w:rFonts w:ascii="Cambria" w:hAnsi="Cambria"/>
          <w:b/>
          <w:color w:val="000000"/>
          <w:sz w:val="20"/>
          <w:szCs w:val="20"/>
        </w:rPr>
        <w:t>8. Informacje o prawie do wniesienia skargi do organu nadzorczego</w:t>
      </w:r>
    </w:p>
    <w:p w:rsidR="001E5DA2" w:rsidRPr="004821F3" w:rsidRDefault="001E5DA2" w:rsidP="00A207BC">
      <w:pPr>
        <w:pStyle w:val="LO-normal"/>
        <w:spacing w:after="0" w:line="240" w:lineRule="auto"/>
        <w:jc w:val="both"/>
        <w:rPr>
          <w:rFonts w:ascii="Cambria" w:hAnsi="Cambria"/>
          <w:color w:val="000000"/>
          <w:sz w:val="20"/>
          <w:szCs w:val="20"/>
        </w:rPr>
      </w:pPr>
      <w:r w:rsidRPr="004821F3">
        <w:rPr>
          <w:rFonts w:ascii="Cambria" w:hAnsi="Cambria"/>
          <w:color w:val="000000"/>
          <w:sz w:val="20"/>
          <w:szCs w:val="20"/>
        </w:rPr>
        <w:t>Ma Pani/Pan prawo złożenia skargi na niezgodne  z prawem przetwarzanie swoich danych osobowych do Prezesa Urzędu Ochrony Danych Osobowych, ul. Stawki 2, 00-193 Warszawa.</w:t>
      </w:r>
    </w:p>
    <w:p w:rsidR="001E5DA2" w:rsidRPr="004821F3" w:rsidRDefault="001E5DA2" w:rsidP="00A207BC">
      <w:pPr>
        <w:pStyle w:val="LO-normal"/>
        <w:spacing w:after="0" w:line="240" w:lineRule="auto"/>
        <w:rPr>
          <w:rFonts w:ascii="Cambria" w:hAnsi="Cambria"/>
          <w:color w:val="000000"/>
          <w:sz w:val="20"/>
          <w:szCs w:val="20"/>
        </w:rPr>
      </w:pPr>
    </w:p>
    <w:p w:rsidR="001E5DA2" w:rsidRPr="004821F3" w:rsidRDefault="001E5DA2" w:rsidP="00A207BC">
      <w:pPr>
        <w:pStyle w:val="LO-normal"/>
        <w:spacing w:after="0" w:line="240" w:lineRule="auto"/>
        <w:jc w:val="both"/>
        <w:rPr>
          <w:rFonts w:ascii="Cambria" w:hAnsi="Cambria"/>
          <w:color w:val="000000"/>
          <w:sz w:val="20"/>
          <w:szCs w:val="20"/>
        </w:rPr>
      </w:pPr>
      <w:r w:rsidRPr="004821F3">
        <w:rPr>
          <w:rFonts w:ascii="Cambria" w:hAnsi="Cambria"/>
          <w:b/>
          <w:color w:val="000000"/>
          <w:sz w:val="20"/>
          <w:szCs w:val="20"/>
        </w:rPr>
        <w:t>10. Informacje o obowiązku lub dobrowolności podania danych i konsekwencjach niepodania danych</w:t>
      </w:r>
    </w:p>
    <w:p w:rsidR="001E5DA2" w:rsidRPr="004821F3" w:rsidRDefault="001E5DA2" w:rsidP="00A207BC">
      <w:pPr>
        <w:pStyle w:val="LO-normal"/>
        <w:spacing w:after="0" w:line="240" w:lineRule="auto"/>
        <w:jc w:val="both"/>
        <w:rPr>
          <w:rFonts w:ascii="Cambria" w:hAnsi="Cambria"/>
          <w:color w:val="000000"/>
          <w:sz w:val="20"/>
          <w:szCs w:val="20"/>
        </w:rPr>
      </w:pPr>
      <w:r w:rsidRPr="004821F3">
        <w:rPr>
          <w:rFonts w:ascii="Cambria" w:hAnsi="Cambria"/>
          <w:color w:val="000000"/>
          <w:sz w:val="20"/>
          <w:szCs w:val="20"/>
        </w:rPr>
        <w:t>Podanie danych osobowych nie jest obowiązkowe, jednakże konieczne do zawarcia i wykonania umowy.</w:t>
      </w:r>
    </w:p>
    <w:p w:rsidR="001E5DA2" w:rsidRPr="004821F3" w:rsidRDefault="001E5DA2" w:rsidP="00A207BC">
      <w:pPr>
        <w:pStyle w:val="LO-normal"/>
        <w:spacing w:after="0" w:line="240" w:lineRule="auto"/>
        <w:jc w:val="both"/>
        <w:rPr>
          <w:rFonts w:ascii="Cambria" w:hAnsi="Cambria"/>
          <w:b/>
          <w:color w:val="000000"/>
          <w:sz w:val="20"/>
          <w:szCs w:val="20"/>
        </w:rPr>
      </w:pPr>
    </w:p>
    <w:p w:rsidR="001E5DA2" w:rsidRPr="004821F3" w:rsidRDefault="001E5DA2" w:rsidP="00A207BC">
      <w:pPr>
        <w:pStyle w:val="LO-normal"/>
        <w:spacing w:after="0" w:line="240" w:lineRule="auto"/>
        <w:jc w:val="both"/>
        <w:rPr>
          <w:rFonts w:ascii="Cambria" w:hAnsi="Cambria"/>
          <w:color w:val="000000"/>
          <w:sz w:val="20"/>
          <w:szCs w:val="20"/>
        </w:rPr>
      </w:pPr>
      <w:r w:rsidRPr="004821F3">
        <w:rPr>
          <w:rFonts w:ascii="Cambria" w:hAnsi="Cambria"/>
          <w:b/>
          <w:color w:val="000000"/>
          <w:sz w:val="20"/>
          <w:szCs w:val="20"/>
        </w:rPr>
        <w:t>11. Informacje o zautomatyzowanym przetwarzaniu danych</w:t>
      </w:r>
    </w:p>
    <w:p w:rsidR="001E5DA2" w:rsidRPr="004821F3" w:rsidRDefault="001E5DA2" w:rsidP="00A207BC">
      <w:pPr>
        <w:pStyle w:val="LO-normal"/>
        <w:spacing w:after="0" w:line="240" w:lineRule="auto"/>
        <w:jc w:val="both"/>
        <w:rPr>
          <w:rFonts w:ascii="Cambria" w:hAnsi="Cambria"/>
          <w:color w:val="000000"/>
          <w:sz w:val="20"/>
          <w:szCs w:val="20"/>
        </w:rPr>
      </w:pPr>
      <w:r w:rsidRPr="004821F3">
        <w:rPr>
          <w:rFonts w:ascii="Cambria" w:hAnsi="Cambria"/>
          <w:color w:val="000000"/>
          <w:sz w:val="20"/>
          <w:szCs w:val="20"/>
        </w:rPr>
        <w:t>Dane osobowe nie będą podlegały profilowaniu, ani zautomatyzowanemu podejmowaniu decyzji.</w:t>
      </w:r>
      <w:r w:rsidRPr="004821F3">
        <w:rPr>
          <w:rFonts w:ascii="Cambria" w:hAnsi="Cambria"/>
          <w:sz w:val="20"/>
          <w:szCs w:val="20"/>
        </w:rPr>
        <w:t xml:space="preserve"> </w:t>
      </w:r>
    </w:p>
    <w:p w:rsidR="001E5DA2" w:rsidRPr="004821F3" w:rsidRDefault="001E5DA2" w:rsidP="00A207BC">
      <w:pPr>
        <w:pStyle w:val="LO-normal"/>
        <w:spacing w:after="0" w:line="240" w:lineRule="auto"/>
        <w:rPr>
          <w:rFonts w:ascii="Cambria" w:hAnsi="Cambria"/>
          <w:color w:val="000000"/>
          <w:sz w:val="20"/>
          <w:szCs w:val="20"/>
        </w:rPr>
      </w:pPr>
    </w:p>
    <w:p w:rsidR="001E5DA2" w:rsidRPr="004821F3" w:rsidRDefault="001E5DA2" w:rsidP="00A207BC">
      <w:pPr>
        <w:jc w:val="both"/>
        <w:rPr>
          <w:rFonts w:ascii="Cambria" w:hAnsi="Cambria"/>
          <w:sz w:val="20"/>
        </w:rPr>
      </w:pPr>
    </w:p>
    <w:p w:rsidR="001E5DA2" w:rsidRDefault="001E5DA2" w:rsidP="00A207BC">
      <w:pPr>
        <w:tabs>
          <w:tab w:val="left" w:pos="5580"/>
        </w:tabs>
        <w:spacing w:line="360" w:lineRule="auto"/>
        <w:jc w:val="both"/>
      </w:pPr>
    </w:p>
    <w:p w:rsidR="001E5DA2" w:rsidRPr="00EA5C08" w:rsidRDefault="001E5DA2" w:rsidP="00023493">
      <w:pPr>
        <w:spacing w:line="276" w:lineRule="auto"/>
        <w:rPr>
          <w:rFonts w:ascii="Cambria" w:hAnsi="Cambria"/>
          <w:color w:val="000000"/>
          <w:sz w:val="20"/>
        </w:rPr>
      </w:pPr>
    </w:p>
    <w:sectPr w:rsidR="001E5DA2" w:rsidRPr="00EA5C08" w:rsidSect="00887D15">
      <w:footerReference w:type="default" r:id="rId10"/>
      <w:headerReference w:type="first" r:id="rId11"/>
      <w:pgSz w:w="11906" w:h="16838"/>
      <w:pgMar w:top="1079" w:right="746" w:bottom="1078" w:left="720" w:header="0" w:footer="31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DA2" w:rsidRDefault="001E5DA2" w:rsidP="00887D15">
      <w:r>
        <w:separator/>
      </w:r>
    </w:p>
  </w:endnote>
  <w:endnote w:type="continuationSeparator" w:id="0">
    <w:p w:rsidR="001E5DA2" w:rsidRDefault="001E5DA2" w:rsidP="00887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A2" w:rsidRDefault="001E5DA2">
    <w:pPr>
      <w:pStyle w:val="Footer1"/>
      <w:ind w:right="360"/>
    </w:pPr>
    <w:r>
      <w:rPr>
        <w:noProof/>
        <w:lang w:eastAsia="pl-PL"/>
      </w:rPr>
      <w:pict>
        <v:rect id="_x0000_s2049" style="position:absolute;margin-left:57.35pt;margin-top:.05pt;width:15.55pt;height:27.45pt;z-index:251660288;mso-position-horizontal:right" stroked="f" strokeweight="0">
          <v:textbox>
            <w:txbxContent>
              <w:p w:rsidR="001E5DA2" w:rsidRDefault="001E5DA2">
                <w:pPr>
                  <w:pStyle w:val="Footer1"/>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noProof/>
                    <w:color w:val="000000"/>
                  </w:rPr>
                  <w:t>10</w:t>
                </w:r>
                <w:r>
                  <w:rPr>
                    <w:rStyle w:val="PageNumber"/>
                    <w:color w:val="000000"/>
                  </w:rPr>
                  <w:fldChar w:fldCharType="end"/>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DA2" w:rsidRDefault="001E5DA2">
      <w:pPr>
        <w:rPr>
          <w:sz w:val="12"/>
        </w:rPr>
      </w:pPr>
      <w:r>
        <w:separator/>
      </w:r>
    </w:p>
  </w:footnote>
  <w:footnote w:type="continuationSeparator" w:id="0">
    <w:p w:rsidR="001E5DA2" w:rsidRDefault="001E5DA2">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A2" w:rsidRPr="006E3224" w:rsidRDefault="001E5DA2" w:rsidP="0025433E">
    <w:pPr>
      <w:tabs>
        <w:tab w:val="left" w:pos="2520"/>
        <w:tab w:val="center" w:pos="4536"/>
        <w:tab w:val="right" w:pos="9072"/>
      </w:tabs>
      <w:spacing w:before="480"/>
      <w:ind w:left="2520" w:right="-1366" w:hanging="2520"/>
      <w:jc w:val="center"/>
      <w:rPr>
        <w:rFonts w:ascii="Cambria" w:hAnsi="Cambria"/>
        <w:i/>
        <w:color w:val="000000"/>
        <w:sz w:val="18"/>
        <w:szCs w:val="18"/>
      </w:rPr>
    </w:pPr>
    <w:r>
      <w:rPr>
        <w:rFonts w:ascii="Cambria" w:hAnsi="Cambria" w:cs="Cambria"/>
        <w:i/>
        <w:color w:val="000000"/>
        <w:sz w:val="18"/>
        <w:szCs w:val="18"/>
      </w:rPr>
      <w:t xml:space="preserve">                                                                                                                                                                       </w:t>
    </w:r>
    <w:r w:rsidRPr="006E3224">
      <w:rPr>
        <w:rFonts w:ascii="Cambria" w:hAnsi="Cambria" w:cs="Cambria"/>
        <w:i/>
        <w:color w:val="000000"/>
        <w:sz w:val="18"/>
        <w:szCs w:val="18"/>
      </w:rPr>
      <w:t>Zapytanie ofertowe</w:t>
    </w:r>
    <w:r>
      <w:rPr>
        <w:rFonts w:ascii="Cambria" w:hAnsi="Cambria" w:cs="Cambria"/>
        <w:i/>
        <w:color w:val="000000"/>
        <w:sz w:val="18"/>
        <w:szCs w:val="18"/>
      </w:rPr>
      <w:t xml:space="preserve"> ZO/………..</w:t>
    </w:r>
    <w:r w:rsidRPr="0025433E">
      <w:rPr>
        <w:rFonts w:ascii="Cambria" w:hAnsi="Cambria" w:cs="Cambria"/>
        <w:i/>
        <w:color w:val="000000"/>
        <w:sz w:val="18"/>
        <w:szCs w:val="18"/>
      </w:rPr>
      <w:t>/2022</w:t>
    </w:r>
  </w:p>
  <w:p w:rsidR="001E5DA2" w:rsidRDefault="001E5D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5">
    <w:nsid w:val="00000034"/>
    <w:multiLevelType w:val="multilevel"/>
    <w:tmpl w:val="00000034"/>
    <w:lvl w:ilvl="0">
      <w:start w:val="1"/>
      <w:numFmt w:val="decimal"/>
      <w:lvlText w:val="%1."/>
      <w:lvlJc w:val="left"/>
      <w:pPr>
        <w:tabs>
          <w:tab w:val="num" w:pos="360"/>
        </w:tabs>
        <w:ind w:left="360" w:hanging="360"/>
      </w:pPr>
      <w:rPr>
        <w:rFonts w:ascii="Cambria" w:hAnsi="Cambria" w:cs="Aria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35"/>
    <w:multiLevelType w:val="multilevel"/>
    <w:tmpl w:val="00000035"/>
    <w:lvl w:ilvl="0">
      <w:start w:val="1"/>
      <w:numFmt w:val="decimal"/>
      <w:lvlText w:val="%1)"/>
      <w:lvlJc w:val="left"/>
      <w:pPr>
        <w:tabs>
          <w:tab w:val="num" w:pos="720"/>
        </w:tabs>
        <w:ind w:left="720" w:hanging="360"/>
      </w:pPr>
      <w:rPr>
        <w:rFonts w:ascii="Cambria" w:hAnsi="Cambria" w:cs="Arial"/>
        <w:sz w:val="20"/>
      </w:rPr>
    </w:lvl>
    <w:lvl w:ilvl="1">
      <w:start w:val="1"/>
      <w:numFmt w:val="decimal"/>
      <w:lvlText w:val="%1.%2."/>
      <w:lvlJc w:val="left"/>
      <w:pPr>
        <w:tabs>
          <w:tab w:val="num" w:pos="350"/>
        </w:tabs>
        <w:ind w:left="1430" w:hanging="720"/>
      </w:pPr>
      <w:rPr>
        <w:rFonts w:ascii="Arial" w:hAnsi="Arial" w:cs="Arial" w:hint="default"/>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rPr>
        <w:rFonts w:ascii="Wingdings" w:hAnsi="Wingdings" w:cs="Wingdings"/>
      </w:rPr>
    </w:lvl>
    <w:lvl w:ilvl="4">
      <w:start w:val="1"/>
      <w:numFmt w:val="decimal"/>
      <w:lvlText w:val="%1.%2.%3.%4.%5."/>
      <w:lvlJc w:val="left"/>
      <w:pPr>
        <w:tabs>
          <w:tab w:val="num" w:pos="0"/>
        </w:tabs>
        <w:ind w:left="1440" w:hanging="1080"/>
      </w:pPr>
      <w:rPr>
        <w:rFonts w:ascii="Wingdings" w:hAnsi="Wingdings" w:cs="Wingdings"/>
      </w:rPr>
    </w:lvl>
    <w:lvl w:ilvl="5">
      <w:start w:val="1"/>
      <w:numFmt w:val="decimal"/>
      <w:lvlText w:val="%1.%2.%3.%4.%5.%6."/>
      <w:lvlJc w:val="left"/>
      <w:pPr>
        <w:tabs>
          <w:tab w:val="num" w:pos="0"/>
        </w:tabs>
        <w:ind w:left="1800" w:hanging="1440"/>
      </w:pPr>
      <w:rPr>
        <w:rFonts w:ascii="Wingdings" w:hAnsi="Wingdings" w:cs="Wingdings"/>
      </w:rPr>
    </w:lvl>
    <w:lvl w:ilvl="6">
      <w:start w:val="1"/>
      <w:numFmt w:val="decimal"/>
      <w:lvlText w:val="%1.%2.%3.%4.%5.%6.%7."/>
      <w:lvlJc w:val="left"/>
      <w:pPr>
        <w:tabs>
          <w:tab w:val="num" w:pos="0"/>
        </w:tabs>
        <w:ind w:left="1800" w:hanging="1440"/>
      </w:pPr>
      <w:rPr>
        <w:rFonts w:ascii="Wingdings" w:hAnsi="Wingdings" w:cs="Wingdings"/>
      </w:rPr>
    </w:lvl>
    <w:lvl w:ilvl="7">
      <w:start w:val="1"/>
      <w:numFmt w:val="decimal"/>
      <w:lvlText w:val="%1.%2.%3.%4.%5.%6.%7.%8."/>
      <w:lvlJc w:val="left"/>
      <w:pPr>
        <w:tabs>
          <w:tab w:val="num" w:pos="0"/>
        </w:tabs>
        <w:ind w:left="2160" w:hanging="1800"/>
      </w:pPr>
      <w:rPr>
        <w:rFonts w:ascii="Wingdings" w:hAnsi="Wingdings" w:cs="Wingdings"/>
      </w:rPr>
    </w:lvl>
    <w:lvl w:ilvl="8">
      <w:start w:val="1"/>
      <w:numFmt w:val="decimal"/>
      <w:lvlText w:val="%1.%2.%3.%4.%5.%6.%7.%8.%9."/>
      <w:lvlJc w:val="left"/>
      <w:pPr>
        <w:tabs>
          <w:tab w:val="num" w:pos="0"/>
        </w:tabs>
        <w:ind w:left="2160" w:hanging="1800"/>
      </w:pPr>
      <w:rPr>
        <w:rFonts w:ascii="Wingdings" w:hAnsi="Wingdings" w:cs="Wingdings"/>
      </w:rPr>
    </w:lvl>
  </w:abstractNum>
  <w:abstractNum w:abstractNumId="7">
    <w:nsid w:val="00000036"/>
    <w:multiLevelType w:val="multilevel"/>
    <w:tmpl w:val="00000036"/>
    <w:lvl w:ilvl="0">
      <w:start w:val="1"/>
      <w:numFmt w:val="decimal"/>
      <w:lvlText w:val="%1."/>
      <w:lvlJc w:val="left"/>
      <w:pPr>
        <w:tabs>
          <w:tab w:val="num" w:pos="708"/>
        </w:tabs>
        <w:ind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A132728"/>
    <w:multiLevelType w:val="multilevel"/>
    <w:tmpl w:val="FFFFFFFF"/>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9">
    <w:nsid w:val="10250681"/>
    <w:multiLevelType w:val="hybridMultilevel"/>
    <w:tmpl w:val="514AE2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1EF42F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Arial"/>
        <w:b/>
        <w:sz w:val="20"/>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nsid w:val="157D0D96"/>
    <w:multiLevelType w:val="multilevel"/>
    <w:tmpl w:val="FFFFFFFF"/>
    <w:lvl w:ilvl="0">
      <w:start w:val="1"/>
      <w:numFmt w:val="lowerLetter"/>
      <w:lvlText w:val="%1)"/>
      <w:lvlJc w:val="left"/>
      <w:pPr>
        <w:ind w:left="1440" w:hanging="360"/>
      </w:pPr>
      <w:rPr>
        <w:rFonts w:cs="Times New Roman"/>
      </w:rPr>
    </w:lvl>
    <w:lvl w:ilvl="1">
      <w:start w:val="1"/>
      <w:numFmt w:val="decimal"/>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nsid w:val="1E3F0F2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376179B"/>
    <w:multiLevelType w:val="multilevel"/>
    <w:tmpl w:val="FFFFFFFF"/>
    <w:lvl w:ilvl="0">
      <w:start w:val="1"/>
      <w:numFmt w:val="decimal"/>
      <w:lvlText w:val="%1."/>
      <w:lvlJc w:val="left"/>
      <w:pPr>
        <w:tabs>
          <w:tab w:val="num" w:pos="720"/>
        </w:tabs>
      </w:pPr>
      <w:rPr>
        <w:rFonts w:cs="OpenSymbol"/>
        <w:color w:val="auto"/>
        <w:sz w:val="18"/>
        <w:szCs w:val="18"/>
      </w:rPr>
    </w:lvl>
    <w:lvl w:ilvl="1">
      <w:start w:val="1"/>
      <w:numFmt w:val="lowerLetter"/>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239B2467"/>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686F89"/>
    <w:multiLevelType w:val="multilevel"/>
    <w:tmpl w:val="FFFFFFFF"/>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36EC4C1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B5623D4"/>
    <w:multiLevelType w:val="multilevel"/>
    <w:tmpl w:val="FFFFFFFF"/>
    <w:lvl w:ilvl="0">
      <w:start w:val="1"/>
      <w:numFmt w:val="decimal"/>
      <w:lvlText w:val="%1."/>
      <w:lvlJc w:val="left"/>
      <w:pPr>
        <w:ind w:left="360" w:hanging="360"/>
      </w:pPr>
      <w:rPr>
        <w:rFonts w:eastAsia="Times New Roman" w:cs="Arial"/>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2213C11"/>
    <w:multiLevelType w:val="multilevel"/>
    <w:tmpl w:val="FFFFFFFF"/>
    <w:lvl w:ilvl="0">
      <w:start w:val="1"/>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9">
    <w:nsid w:val="4373672F"/>
    <w:multiLevelType w:val="multilevel"/>
    <w:tmpl w:val="FFFFFFFF"/>
    <w:lvl w:ilvl="0">
      <w:start w:val="1"/>
      <w:numFmt w:val="decimal"/>
      <w:lvlText w:val="%1."/>
      <w:lvlJc w:val="left"/>
      <w:pPr>
        <w:ind w:left="1070" w:hanging="360"/>
      </w:pPr>
      <w:rPr>
        <w:rFonts w:cs="Times New Roman"/>
      </w:rPr>
    </w:lvl>
    <w:lvl w:ilvl="1">
      <w:start w:val="1"/>
      <w:numFmt w:val="lowerLetter"/>
      <w:lvlText w:val="%2)"/>
      <w:lvlJc w:val="left"/>
      <w:pPr>
        <w:ind w:left="1770" w:hanging="69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6C527EF"/>
    <w:multiLevelType w:val="multilevel"/>
    <w:tmpl w:val="FFFFFFFF"/>
    <w:lvl w:ilvl="0">
      <w:start w:val="1"/>
      <w:numFmt w:val="decimal"/>
      <w:lvlText w:val="%1."/>
      <w:lvlJc w:val="left"/>
      <w:pPr>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704304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73614D7"/>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9B56B9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C0C2C1C"/>
    <w:multiLevelType w:val="multilevel"/>
    <w:tmpl w:val="FFFFFFFF"/>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D79589C"/>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2AB1F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decimal"/>
      <w:lvlText w:val="%3)"/>
      <w:lvlJc w:val="left"/>
      <w:pPr>
        <w:ind w:left="2160" w:hanging="360"/>
      </w:pPr>
      <w:rPr>
        <w:rFonts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43D7D6C"/>
    <w:multiLevelType w:val="multilevel"/>
    <w:tmpl w:val="FFFFFFFF"/>
    <w:lvl w:ilvl="0">
      <w:start w:val="1"/>
      <w:numFmt w:val="decimal"/>
      <w:lvlText w:val="%1."/>
      <w:lvlJc w:val="left"/>
      <w:pPr>
        <w:tabs>
          <w:tab w:val="num" w:pos="777"/>
        </w:tabs>
        <w:ind w:left="777" w:hanging="360"/>
      </w:pPr>
      <w:rPr>
        <w:rFonts w:cs="Times New Roman"/>
      </w:rPr>
    </w:lvl>
    <w:lvl w:ilvl="1">
      <w:start w:val="1"/>
      <w:numFmt w:val="decimal"/>
      <w:lvlText w:val="%2."/>
      <w:lvlJc w:val="left"/>
      <w:pPr>
        <w:tabs>
          <w:tab w:val="num" w:pos="1137"/>
        </w:tabs>
        <w:ind w:left="1137" w:hanging="360"/>
      </w:pPr>
      <w:rPr>
        <w:rFonts w:cs="Times New Roman"/>
      </w:rPr>
    </w:lvl>
    <w:lvl w:ilvl="2">
      <w:start w:val="1"/>
      <w:numFmt w:val="decimal"/>
      <w:lvlText w:val="%3."/>
      <w:lvlJc w:val="left"/>
      <w:pPr>
        <w:tabs>
          <w:tab w:val="num" w:pos="1497"/>
        </w:tabs>
        <w:ind w:left="1497" w:hanging="360"/>
      </w:pPr>
      <w:rPr>
        <w:rFonts w:cs="Times New Roman"/>
      </w:rPr>
    </w:lvl>
    <w:lvl w:ilvl="3">
      <w:start w:val="1"/>
      <w:numFmt w:val="decimal"/>
      <w:lvlText w:val="%4."/>
      <w:lvlJc w:val="left"/>
      <w:pPr>
        <w:tabs>
          <w:tab w:val="num" w:pos="1857"/>
        </w:tabs>
        <w:ind w:left="1857" w:hanging="360"/>
      </w:pPr>
      <w:rPr>
        <w:rFonts w:cs="Times New Roman"/>
      </w:rPr>
    </w:lvl>
    <w:lvl w:ilvl="4">
      <w:start w:val="1"/>
      <w:numFmt w:val="decimal"/>
      <w:lvlText w:val="%5."/>
      <w:lvlJc w:val="left"/>
      <w:pPr>
        <w:tabs>
          <w:tab w:val="num" w:pos="2217"/>
        </w:tabs>
        <w:ind w:left="2217" w:hanging="360"/>
      </w:pPr>
      <w:rPr>
        <w:rFonts w:cs="Times New Roman"/>
      </w:rPr>
    </w:lvl>
    <w:lvl w:ilvl="5">
      <w:start w:val="1"/>
      <w:numFmt w:val="decimal"/>
      <w:lvlText w:val="%6."/>
      <w:lvlJc w:val="left"/>
      <w:pPr>
        <w:tabs>
          <w:tab w:val="num" w:pos="2577"/>
        </w:tabs>
        <w:ind w:left="2577" w:hanging="360"/>
      </w:pPr>
      <w:rPr>
        <w:rFonts w:cs="Times New Roman"/>
      </w:rPr>
    </w:lvl>
    <w:lvl w:ilvl="6">
      <w:start w:val="1"/>
      <w:numFmt w:val="decimal"/>
      <w:lvlText w:val="%7."/>
      <w:lvlJc w:val="left"/>
      <w:pPr>
        <w:tabs>
          <w:tab w:val="num" w:pos="2937"/>
        </w:tabs>
        <w:ind w:left="2937" w:hanging="360"/>
      </w:pPr>
      <w:rPr>
        <w:rFonts w:cs="Times New Roman"/>
      </w:rPr>
    </w:lvl>
    <w:lvl w:ilvl="7">
      <w:start w:val="1"/>
      <w:numFmt w:val="decimal"/>
      <w:lvlText w:val="%8."/>
      <w:lvlJc w:val="left"/>
      <w:pPr>
        <w:tabs>
          <w:tab w:val="num" w:pos="3297"/>
        </w:tabs>
        <w:ind w:left="3297" w:hanging="360"/>
      </w:pPr>
      <w:rPr>
        <w:rFonts w:cs="Times New Roman"/>
      </w:rPr>
    </w:lvl>
    <w:lvl w:ilvl="8">
      <w:start w:val="1"/>
      <w:numFmt w:val="decimal"/>
      <w:lvlText w:val="%9."/>
      <w:lvlJc w:val="left"/>
      <w:pPr>
        <w:tabs>
          <w:tab w:val="num" w:pos="3657"/>
        </w:tabs>
        <w:ind w:left="3657" w:hanging="360"/>
      </w:pPr>
      <w:rPr>
        <w:rFonts w:cs="Times New Roman"/>
      </w:rPr>
    </w:lvl>
  </w:abstractNum>
  <w:abstractNum w:abstractNumId="28">
    <w:nsid w:val="55C11967"/>
    <w:multiLevelType w:val="multilevel"/>
    <w:tmpl w:val="FFFFFFFF"/>
    <w:lvl w:ilvl="0">
      <w:start w:val="28"/>
      <w:numFmt w:val="decimal"/>
      <w:lvlText w:val="%1."/>
      <w:lvlJc w:val="left"/>
      <w:pPr>
        <w:ind w:left="480" w:hanging="480"/>
      </w:pPr>
      <w:rPr>
        <w:rFonts w:cs="Times New Roman"/>
        <w:b/>
      </w:rPr>
    </w:lvl>
    <w:lvl w:ilvl="1">
      <w:start w:val="1"/>
      <w:numFmt w:val="lowerLetter"/>
      <w:lvlText w:val="%2)"/>
      <w:lvlJc w:val="left"/>
      <w:pPr>
        <w:ind w:left="480" w:hanging="480"/>
      </w:pPr>
      <w:rPr>
        <w:rFonts w:cs="Times New Roman"/>
        <w:b w:val="0"/>
        <w:i w:val="0"/>
        <w:strike w:val="0"/>
        <w:dstrike w:val="0"/>
        <w:color w:val="auto"/>
      </w:rPr>
    </w:lvl>
    <w:lvl w:ilvl="2">
      <w:start w:val="1"/>
      <w:numFmt w:val="decimal"/>
      <w:lvlText w:val="%1.%2.%3."/>
      <w:lvlJc w:val="left"/>
      <w:pPr>
        <w:ind w:left="720" w:hanging="720"/>
      </w:pPr>
      <w:rPr>
        <w:rFonts w:cs="Times New Roman"/>
        <w:i w:val="0"/>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29">
    <w:nsid w:val="59BB23C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C2546E6"/>
    <w:multiLevelType w:val="multilevel"/>
    <w:tmpl w:val="FFFFFFFF"/>
    <w:lvl w:ilvl="0">
      <w:start w:val="1"/>
      <w:numFmt w:val="lowerLetter"/>
      <w:lvlText w:val="%1)"/>
      <w:lvlJc w:val="left"/>
      <w:pPr>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D6B1CD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041724B"/>
    <w:multiLevelType w:val="multilevel"/>
    <w:tmpl w:val="1594422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63BF61E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6D6E72F0"/>
    <w:multiLevelType w:val="multilevel"/>
    <w:tmpl w:val="FFFFFFFF"/>
    <w:lvl w:ilvl="0">
      <w:start w:val="1"/>
      <w:numFmt w:val="decimal"/>
      <w:lvlText w:val="%1."/>
      <w:lvlJc w:val="left"/>
      <w:pPr>
        <w:ind w:left="360" w:hanging="360"/>
      </w:pPr>
      <w:rPr>
        <w:rFonts w:eastAsia="Times New Roman" w:cs="Arial"/>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E6016DE"/>
    <w:multiLevelType w:val="multilevel"/>
    <w:tmpl w:val="0F381CBE"/>
    <w:lvl w:ilvl="0">
      <w:start w:val="1"/>
      <w:numFmt w:val="bullet"/>
      <w:lvlText w:val=""/>
      <w:lvlJc w:val="left"/>
      <w:pPr>
        <w:tabs>
          <w:tab w:val="num" w:pos="1070"/>
        </w:tabs>
        <w:ind w:left="1070" w:hanging="360"/>
      </w:pPr>
      <w:rPr>
        <w:rFonts w:ascii="Symbol" w:hAnsi="Symbol" w:hint="default"/>
      </w:rPr>
    </w:lvl>
    <w:lvl w:ilvl="1">
      <w:start w:val="1"/>
      <w:numFmt w:val="lowerLetter"/>
      <w:lvlText w:val="%2)"/>
      <w:lvlJc w:val="left"/>
      <w:pPr>
        <w:ind w:left="1770" w:hanging="69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C8A170B"/>
    <w:multiLevelType w:val="hybridMultilevel"/>
    <w:tmpl w:val="159442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E5568E2"/>
    <w:multiLevelType w:val="multilevel"/>
    <w:tmpl w:val="FFFFFFFF"/>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34"/>
  </w:num>
  <w:num w:numId="2">
    <w:abstractNumId w:val="17"/>
  </w:num>
  <w:num w:numId="3">
    <w:abstractNumId w:val="19"/>
  </w:num>
  <w:num w:numId="4">
    <w:abstractNumId w:val="20"/>
  </w:num>
  <w:num w:numId="5">
    <w:abstractNumId w:val="21"/>
  </w:num>
  <w:num w:numId="6">
    <w:abstractNumId w:val="31"/>
  </w:num>
  <w:num w:numId="7">
    <w:abstractNumId w:val="22"/>
  </w:num>
  <w:num w:numId="8">
    <w:abstractNumId w:val="15"/>
  </w:num>
  <w:num w:numId="9">
    <w:abstractNumId w:val="12"/>
  </w:num>
  <w:num w:numId="10">
    <w:abstractNumId w:val="33"/>
  </w:num>
  <w:num w:numId="11">
    <w:abstractNumId w:val="14"/>
  </w:num>
  <w:num w:numId="12">
    <w:abstractNumId w:val="24"/>
  </w:num>
  <w:num w:numId="13">
    <w:abstractNumId w:val="30"/>
  </w:num>
  <w:num w:numId="14">
    <w:abstractNumId w:val="13"/>
  </w:num>
  <w:num w:numId="15">
    <w:abstractNumId w:val="23"/>
  </w:num>
  <w:num w:numId="16">
    <w:abstractNumId w:val="28"/>
  </w:num>
  <w:num w:numId="17">
    <w:abstractNumId w:val="18"/>
  </w:num>
  <w:num w:numId="18">
    <w:abstractNumId w:val="8"/>
  </w:num>
  <w:num w:numId="19">
    <w:abstractNumId w:val="26"/>
  </w:num>
  <w:num w:numId="20">
    <w:abstractNumId w:val="29"/>
  </w:num>
  <w:num w:numId="21">
    <w:abstractNumId w:val="10"/>
  </w:num>
  <w:num w:numId="22">
    <w:abstractNumId w:val="16"/>
  </w:num>
  <w:num w:numId="23">
    <w:abstractNumId w:val="11"/>
  </w:num>
  <w:num w:numId="24">
    <w:abstractNumId w:val="27"/>
  </w:num>
  <w:num w:numId="25">
    <w:abstractNumId w:val="37"/>
  </w:num>
  <w:num w:numId="26">
    <w:abstractNumId w:val="15"/>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27">
    <w:abstractNumId w:val="15"/>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28">
    <w:abstractNumId w:val="35"/>
  </w:num>
  <w:num w:numId="29">
    <w:abstractNumId w:val="5"/>
  </w:num>
  <w:num w:numId="30">
    <w:abstractNumId w:val="6"/>
  </w:num>
  <w:num w:numId="31">
    <w:abstractNumId w:val="7"/>
  </w:num>
  <w:num w:numId="32">
    <w:abstractNumId w:val="0"/>
  </w:num>
  <w:num w:numId="33">
    <w:abstractNumId w:val="1"/>
  </w:num>
  <w:num w:numId="34">
    <w:abstractNumId w:val="2"/>
  </w:num>
  <w:num w:numId="35">
    <w:abstractNumId w:val="3"/>
  </w:num>
  <w:num w:numId="36">
    <w:abstractNumId w:val="9"/>
  </w:num>
  <w:num w:numId="37">
    <w:abstractNumId w:val="36"/>
  </w:num>
  <w:num w:numId="38">
    <w:abstractNumId w:val="25"/>
  </w:num>
  <w:num w:numId="39">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D15"/>
    <w:rsid w:val="00023493"/>
    <w:rsid w:val="00041192"/>
    <w:rsid w:val="000869F3"/>
    <w:rsid w:val="000F413F"/>
    <w:rsid w:val="0012473A"/>
    <w:rsid w:val="00132EAB"/>
    <w:rsid w:val="00151869"/>
    <w:rsid w:val="00172150"/>
    <w:rsid w:val="001872DD"/>
    <w:rsid w:val="00196128"/>
    <w:rsid w:val="001968DC"/>
    <w:rsid w:val="00197DD6"/>
    <w:rsid w:val="001E5DA2"/>
    <w:rsid w:val="0020240F"/>
    <w:rsid w:val="00207BD5"/>
    <w:rsid w:val="0024491E"/>
    <w:rsid w:val="0025433E"/>
    <w:rsid w:val="00285024"/>
    <w:rsid w:val="00287862"/>
    <w:rsid w:val="002B3999"/>
    <w:rsid w:val="00306092"/>
    <w:rsid w:val="0030779E"/>
    <w:rsid w:val="00307A3B"/>
    <w:rsid w:val="003173D3"/>
    <w:rsid w:val="0036063C"/>
    <w:rsid w:val="00375272"/>
    <w:rsid w:val="004563D8"/>
    <w:rsid w:val="0046214C"/>
    <w:rsid w:val="004810C4"/>
    <w:rsid w:val="004821F3"/>
    <w:rsid w:val="004C711C"/>
    <w:rsid w:val="00515306"/>
    <w:rsid w:val="00524D14"/>
    <w:rsid w:val="00534168"/>
    <w:rsid w:val="005405BD"/>
    <w:rsid w:val="00555AD2"/>
    <w:rsid w:val="005641AF"/>
    <w:rsid w:val="00574251"/>
    <w:rsid w:val="005755E8"/>
    <w:rsid w:val="00580929"/>
    <w:rsid w:val="005A24F4"/>
    <w:rsid w:val="005A652D"/>
    <w:rsid w:val="005C05CA"/>
    <w:rsid w:val="00610A7C"/>
    <w:rsid w:val="006110F1"/>
    <w:rsid w:val="00616539"/>
    <w:rsid w:val="00634E96"/>
    <w:rsid w:val="00652924"/>
    <w:rsid w:val="00667B18"/>
    <w:rsid w:val="00670CEB"/>
    <w:rsid w:val="00695FEB"/>
    <w:rsid w:val="006E2F67"/>
    <w:rsid w:val="006E3224"/>
    <w:rsid w:val="006F360A"/>
    <w:rsid w:val="00700273"/>
    <w:rsid w:val="00720D44"/>
    <w:rsid w:val="00756D92"/>
    <w:rsid w:val="007B395E"/>
    <w:rsid w:val="007B4320"/>
    <w:rsid w:val="00801C12"/>
    <w:rsid w:val="00802AF0"/>
    <w:rsid w:val="00806BBE"/>
    <w:rsid w:val="00840AC3"/>
    <w:rsid w:val="00866456"/>
    <w:rsid w:val="00870545"/>
    <w:rsid w:val="0087555A"/>
    <w:rsid w:val="00887D15"/>
    <w:rsid w:val="008F1E40"/>
    <w:rsid w:val="009031D0"/>
    <w:rsid w:val="00911642"/>
    <w:rsid w:val="00911D56"/>
    <w:rsid w:val="009343FE"/>
    <w:rsid w:val="00951162"/>
    <w:rsid w:val="00953B7B"/>
    <w:rsid w:val="00954434"/>
    <w:rsid w:val="009B2A0C"/>
    <w:rsid w:val="009C75AE"/>
    <w:rsid w:val="009F7341"/>
    <w:rsid w:val="00A059F7"/>
    <w:rsid w:val="00A207BC"/>
    <w:rsid w:val="00A75011"/>
    <w:rsid w:val="00AA660E"/>
    <w:rsid w:val="00AB71EA"/>
    <w:rsid w:val="00AD0F2E"/>
    <w:rsid w:val="00AD6540"/>
    <w:rsid w:val="00B178C6"/>
    <w:rsid w:val="00BB126A"/>
    <w:rsid w:val="00BD332D"/>
    <w:rsid w:val="00BF22CD"/>
    <w:rsid w:val="00C151B2"/>
    <w:rsid w:val="00C173B7"/>
    <w:rsid w:val="00C658B0"/>
    <w:rsid w:val="00CB1BED"/>
    <w:rsid w:val="00CC0DD5"/>
    <w:rsid w:val="00CC1023"/>
    <w:rsid w:val="00CD5A6D"/>
    <w:rsid w:val="00CF1304"/>
    <w:rsid w:val="00D87722"/>
    <w:rsid w:val="00DD1FFB"/>
    <w:rsid w:val="00DE649E"/>
    <w:rsid w:val="00E05837"/>
    <w:rsid w:val="00E07F8F"/>
    <w:rsid w:val="00E844F7"/>
    <w:rsid w:val="00EA5C08"/>
    <w:rsid w:val="00ED2E95"/>
    <w:rsid w:val="00EE322C"/>
    <w:rsid w:val="00EF2093"/>
    <w:rsid w:val="00EF59DE"/>
    <w:rsid w:val="00F33250"/>
    <w:rsid w:val="00F571DC"/>
    <w:rsid w:val="00F94648"/>
    <w:rsid w:val="00FA45DA"/>
    <w:rsid w:val="00FB67B5"/>
    <w:rsid w:val="00FD0DF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42"/>
    <w:pPr>
      <w:suppressAutoHyphens/>
    </w:pPr>
    <w:rPr>
      <w:sz w:val="24"/>
      <w:szCs w:val="20"/>
      <w:lang w:eastAsia="zh-CN"/>
    </w:rPr>
  </w:style>
  <w:style w:type="paragraph" w:styleId="Heading1">
    <w:name w:val="heading 1"/>
    <w:basedOn w:val="Normal"/>
    <w:next w:val="Normal"/>
    <w:link w:val="Heading1Char"/>
    <w:uiPriority w:val="99"/>
    <w:qFormat/>
    <w:locked/>
    <w:rsid w:val="000234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locked/>
    <w:rsid w:val="00911642"/>
    <w:rPr>
      <w:rFonts w:ascii="Cambria" w:hAnsi="Cambria" w:cs="Times New Roman"/>
      <w:b/>
      <w:bCs/>
      <w:kern w:val="2"/>
      <w:sz w:val="32"/>
      <w:szCs w:val="32"/>
      <w:lang w:eastAsia="zh-CN"/>
    </w:rPr>
  </w:style>
  <w:style w:type="paragraph" w:customStyle="1" w:styleId="Heading11">
    <w:name w:val="Heading 11"/>
    <w:basedOn w:val="Normal"/>
    <w:next w:val="Normal"/>
    <w:link w:val="Heading1Char"/>
    <w:uiPriority w:val="99"/>
    <w:rsid w:val="00911642"/>
    <w:pPr>
      <w:keepNext/>
      <w:spacing w:before="240" w:after="60"/>
      <w:outlineLvl w:val="0"/>
    </w:pPr>
    <w:rPr>
      <w:rFonts w:ascii="Arial" w:hAnsi="Arial" w:cs="Arial"/>
      <w:b/>
      <w:bCs/>
      <w:kern w:val="2"/>
      <w:sz w:val="32"/>
      <w:szCs w:val="32"/>
    </w:rPr>
  </w:style>
  <w:style w:type="character" w:customStyle="1" w:styleId="BalloonTextChar">
    <w:name w:val="Balloon Text Char"/>
    <w:uiPriority w:val="99"/>
    <w:locked/>
    <w:rsid w:val="00911642"/>
    <w:rPr>
      <w:rFonts w:ascii="Tahoma" w:hAnsi="Tahoma"/>
      <w:sz w:val="16"/>
      <w:lang w:eastAsia="zh-CN"/>
    </w:rPr>
  </w:style>
  <w:style w:type="character" w:customStyle="1" w:styleId="HeaderChar">
    <w:name w:val="Header Char"/>
    <w:basedOn w:val="DefaultParagraphFont"/>
    <w:link w:val="Header1"/>
    <w:uiPriority w:val="99"/>
    <w:semiHidden/>
    <w:locked/>
    <w:rsid w:val="00911642"/>
    <w:rPr>
      <w:rFonts w:cs="Times New Roman"/>
      <w:sz w:val="20"/>
      <w:szCs w:val="20"/>
      <w:lang w:eastAsia="zh-CN"/>
    </w:rPr>
  </w:style>
  <w:style w:type="character" w:customStyle="1" w:styleId="FooterChar">
    <w:name w:val="Footer Char"/>
    <w:basedOn w:val="DefaultParagraphFont"/>
    <w:link w:val="Footer1"/>
    <w:uiPriority w:val="99"/>
    <w:semiHidden/>
    <w:locked/>
    <w:rsid w:val="00911642"/>
    <w:rPr>
      <w:rFonts w:cs="Times New Roman"/>
      <w:sz w:val="20"/>
      <w:szCs w:val="20"/>
      <w:lang w:eastAsia="zh-CN"/>
    </w:rPr>
  </w:style>
  <w:style w:type="character" w:styleId="PageNumber">
    <w:name w:val="page number"/>
    <w:basedOn w:val="DefaultParagraphFont"/>
    <w:uiPriority w:val="99"/>
    <w:rsid w:val="00911642"/>
    <w:rPr>
      <w:rFonts w:cs="Times New Roman"/>
    </w:rPr>
  </w:style>
  <w:style w:type="character" w:customStyle="1" w:styleId="czeinternetowe">
    <w:name w:val="Łącze internetowe"/>
    <w:basedOn w:val="DefaultParagraphFont"/>
    <w:uiPriority w:val="99"/>
    <w:rsid w:val="00911642"/>
    <w:rPr>
      <w:rFonts w:cs="Times New Roman"/>
      <w:color w:val="000080"/>
      <w:u w:val="single"/>
    </w:rPr>
  </w:style>
  <w:style w:type="character" w:customStyle="1" w:styleId="FootnoteTextChar">
    <w:name w:val="Footnote Text Char"/>
    <w:basedOn w:val="DefaultParagraphFont"/>
    <w:link w:val="FootnoteText1"/>
    <w:uiPriority w:val="99"/>
    <w:locked/>
    <w:rsid w:val="00911642"/>
    <w:rPr>
      <w:rFonts w:cs="Times New Roman"/>
      <w:lang w:val="pl-PL" w:eastAsia="zh-CN"/>
    </w:rPr>
  </w:style>
  <w:style w:type="character" w:customStyle="1" w:styleId="BodyTextIndentChar">
    <w:name w:val="Body Text Indent Char"/>
    <w:uiPriority w:val="99"/>
    <w:semiHidden/>
    <w:locked/>
    <w:rsid w:val="00911642"/>
    <w:rPr>
      <w:sz w:val="20"/>
      <w:lang w:eastAsia="zh-CN"/>
    </w:rPr>
  </w:style>
  <w:style w:type="character" w:customStyle="1" w:styleId="Zakotwiczenieprzypisudolnego">
    <w:name w:val="Zakotwiczenie przypisu dolnego"/>
    <w:uiPriority w:val="99"/>
    <w:rsid w:val="00911642"/>
    <w:rPr>
      <w:vertAlign w:val="superscript"/>
    </w:rPr>
  </w:style>
  <w:style w:type="character" w:customStyle="1" w:styleId="FootnoteCharacters">
    <w:name w:val="Footnote Characters"/>
    <w:basedOn w:val="DefaultParagraphFont"/>
    <w:uiPriority w:val="99"/>
    <w:rsid w:val="00911642"/>
    <w:rPr>
      <w:rFonts w:cs="Times New Roman"/>
      <w:vertAlign w:val="superscript"/>
    </w:rPr>
  </w:style>
  <w:style w:type="character" w:customStyle="1" w:styleId="BodyText3Char">
    <w:name w:val="Body Text 3 Char"/>
    <w:uiPriority w:val="99"/>
    <w:locked/>
    <w:rsid w:val="00911642"/>
    <w:rPr>
      <w:sz w:val="16"/>
      <w:lang w:val="pl-PL" w:eastAsia="ar-SA" w:bidi="ar-SA"/>
    </w:rPr>
  </w:style>
  <w:style w:type="character" w:customStyle="1" w:styleId="fn-ref">
    <w:name w:val="fn-ref"/>
    <w:basedOn w:val="DefaultParagraphFont"/>
    <w:uiPriority w:val="99"/>
    <w:rsid w:val="00911642"/>
    <w:rPr>
      <w:rFonts w:cs="Times New Roman"/>
    </w:rPr>
  </w:style>
  <w:style w:type="character" w:customStyle="1" w:styleId="BodyTextChar">
    <w:name w:val="Body Text Char"/>
    <w:uiPriority w:val="99"/>
    <w:locked/>
    <w:rsid w:val="00911642"/>
    <w:rPr>
      <w:sz w:val="24"/>
      <w:lang w:eastAsia="zh-CN"/>
    </w:rPr>
  </w:style>
  <w:style w:type="character" w:styleId="CommentReference">
    <w:name w:val="annotation reference"/>
    <w:basedOn w:val="DefaultParagraphFont"/>
    <w:uiPriority w:val="99"/>
    <w:rsid w:val="00911642"/>
    <w:rPr>
      <w:rFonts w:cs="Times New Roman"/>
      <w:sz w:val="16"/>
      <w:szCs w:val="16"/>
    </w:rPr>
  </w:style>
  <w:style w:type="character" w:customStyle="1" w:styleId="CommentTextChar">
    <w:name w:val="Comment Text Char"/>
    <w:uiPriority w:val="99"/>
    <w:locked/>
    <w:rsid w:val="00911642"/>
    <w:rPr>
      <w:lang w:eastAsia="zh-CN"/>
    </w:rPr>
  </w:style>
  <w:style w:type="character" w:customStyle="1" w:styleId="CommentSubjectChar">
    <w:name w:val="Comment Subject Char"/>
    <w:uiPriority w:val="99"/>
    <w:locked/>
    <w:rsid w:val="00911642"/>
    <w:rPr>
      <w:b/>
      <w:lang w:eastAsia="zh-CN"/>
    </w:rPr>
  </w:style>
  <w:style w:type="character" w:customStyle="1" w:styleId="FontStyle34">
    <w:name w:val="Font Style34"/>
    <w:uiPriority w:val="99"/>
    <w:rsid w:val="00911642"/>
    <w:rPr>
      <w:rFonts w:ascii="Times New Roman" w:hAnsi="Times New Roman"/>
      <w:sz w:val="20"/>
    </w:rPr>
  </w:style>
  <w:style w:type="character" w:customStyle="1" w:styleId="Teksttreci74">
    <w:name w:val="Tekst treści74"/>
    <w:basedOn w:val="DefaultParagraphFont"/>
    <w:uiPriority w:val="99"/>
    <w:rsid w:val="00911642"/>
    <w:rPr>
      <w:rFonts w:ascii="Century Gothic" w:hAnsi="Century Gothic" w:cs="Century Gothic"/>
      <w:sz w:val="17"/>
      <w:szCs w:val="17"/>
      <w:shd w:val="clear" w:color="auto" w:fill="FFFFFF"/>
    </w:rPr>
  </w:style>
  <w:style w:type="character" w:customStyle="1" w:styleId="ListParagraphChar">
    <w:name w:val="List Paragraph Char"/>
    <w:aliases w:val="List Paragraph1 Char,L1 Char,Numerowanie Char,Akapit z listą5 Char"/>
    <w:link w:val="ListParagraph"/>
    <w:uiPriority w:val="99"/>
    <w:locked/>
    <w:rsid w:val="00911642"/>
    <w:rPr>
      <w:rFonts w:ascii="Calibri" w:hAnsi="Calibri"/>
      <w:sz w:val="22"/>
      <w:lang w:eastAsia="zh-CN"/>
    </w:rPr>
  </w:style>
  <w:style w:type="character" w:customStyle="1" w:styleId="DocumentMapChar">
    <w:name w:val="Document Map Char"/>
    <w:uiPriority w:val="99"/>
    <w:semiHidden/>
    <w:locked/>
    <w:rsid w:val="00911642"/>
    <w:rPr>
      <w:sz w:val="2"/>
      <w:lang w:eastAsia="zh-CN"/>
    </w:rPr>
  </w:style>
  <w:style w:type="character" w:customStyle="1" w:styleId="TitleChar">
    <w:name w:val="Title Char"/>
    <w:uiPriority w:val="99"/>
    <w:locked/>
    <w:rsid w:val="00911642"/>
    <w:rPr>
      <w:b/>
      <w:sz w:val="24"/>
    </w:rPr>
  </w:style>
  <w:style w:type="character" w:customStyle="1" w:styleId="LPzwykly">
    <w:name w:val="LP_zwykly"/>
    <w:basedOn w:val="DefaultParagraphFont"/>
    <w:uiPriority w:val="99"/>
    <w:rsid w:val="00911642"/>
    <w:rPr>
      <w:rFonts w:cs="Times New Roman"/>
    </w:rPr>
  </w:style>
  <w:style w:type="character" w:styleId="Strong">
    <w:name w:val="Strong"/>
    <w:basedOn w:val="DefaultParagraphFont"/>
    <w:uiPriority w:val="99"/>
    <w:qFormat/>
    <w:locked/>
    <w:rsid w:val="00911642"/>
    <w:rPr>
      <w:rFonts w:cs="Times New Roman"/>
      <w:b/>
      <w:bCs/>
    </w:rPr>
  </w:style>
  <w:style w:type="character" w:customStyle="1" w:styleId="ng-binding">
    <w:name w:val="ng-binding"/>
    <w:basedOn w:val="DefaultParagraphFont"/>
    <w:uiPriority w:val="99"/>
    <w:rsid w:val="00911642"/>
    <w:rPr>
      <w:rFonts w:cs="Times New Roman"/>
    </w:rPr>
  </w:style>
  <w:style w:type="character" w:customStyle="1" w:styleId="Znakiprzypiswdolnych">
    <w:name w:val="Znaki przypisów dolnych"/>
    <w:uiPriority w:val="99"/>
    <w:rsid w:val="00911642"/>
  </w:style>
  <w:style w:type="character" w:customStyle="1" w:styleId="Zakotwiczenieprzypisukocowego">
    <w:name w:val="Zakotwiczenie przypisu końcowego"/>
    <w:uiPriority w:val="99"/>
    <w:rsid w:val="00911642"/>
    <w:rPr>
      <w:vertAlign w:val="superscript"/>
    </w:rPr>
  </w:style>
  <w:style w:type="character" w:customStyle="1" w:styleId="Znakiprzypiswkocowych">
    <w:name w:val="Znaki przypisów końcowych"/>
    <w:uiPriority w:val="99"/>
    <w:rsid w:val="00911642"/>
  </w:style>
  <w:style w:type="character" w:customStyle="1" w:styleId="Znakinumeracji">
    <w:name w:val="Znaki numeracji"/>
    <w:uiPriority w:val="99"/>
    <w:rsid w:val="00911642"/>
  </w:style>
  <w:style w:type="character" w:customStyle="1" w:styleId="Znakiwypunktowania">
    <w:name w:val="Znaki wypunktowania"/>
    <w:uiPriority w:val="99"/>
    <w:rsid w:val="00911642"/>
    <w:rPr>
      <w:rFonts w:ascii="OpenSymbol" w:hAnsi="OpenSymbol"/>
    </w:rPr>
  </w:style>
  <w:style w:type="paragraph" w:styleId="Header">
    <w:name w:val="header"/>
    <w:basedOn w:val="Normal"/>
    <w:next w:val="BodyText"/>
    <w:link w:val="HeaderChar1"/>
    <w:uiPriority w:val="99"/>
    <w:rsid w:val="00887D15"/>
    <w:pPr>
      <w:keepNext/>
      <w:spacing w:before="240" w:after="120"/>
    </w:pPr>
    <w:rPr>
      <w:rFonts w:ascii="Liberation Sans" w:eastAsia="Microsoft YaHei" w:hAnsi="Liberation Sans" w:cs="Arial Unicode MS"/>
      <w:sz w:val="28"/>
      <w:szCs w:val="28"/>
    </w:rPr>
  </w:style>
  <w:style w:type="character" w:customStyle="1" w:styleId="HeaderChar1">
    <w:name w:val="Header Char1"/>
    <w:basedOn w:val="DefaultParagraphFont"/>
    <w:link w:val="Header"/>
    <w:uiPriority w:val="99"/>
    <w:semiHidden/>
    <w:locked/>
    <w:rsid w:val="00756D92"/>
    <w:rPr>
      <w:rFonts w:cs="Times New Roman"/>
      <w:sz w:val="20"/>
      <w:szCs w:val="20"/>
      <w:lang w:eastAsia="zh-CN"/>
    </w:rPr>
  </w:style>
  <w:style w:type="paragraph" w:styleId="BodyText">
    <w:name w:val="Body Text"/>
    <w:basedOn w:val="Normal"/>
    <w:link w:val="BodyTextChar1"/>
    <w:uiPriority w:val="99"/>
    <w:rsid w:val="00911642"/>
    <w:pPr>
      <w:spacing w:after="120"/>
    </w:pPr>
  </w:style>
  <w:style w:type="character" w:customStyle="1" w:styleId="BodyTextChar1">
    <w:name w:val="Body Text Char1"/>
    <w:basedOn w:val="DefaultParagraphFont"/>
    <w:link w:val="BodyText"/>
    <w:uiPriority w:val="99"/>
    <w:semiHidden/>
    <w:locked/>
    <w:rsid w:val="00756D92"/>
    <w:rPr>
      <w:rFonts w:cs="Times New Roman"/>
      <w:sz w:val="20"/>
      <w:szCs w:val="20"/>
      <w:lang w:eastAsia="zh-CN"/>
    </w:rPr>
  </w:style>
  <w:style w:type="paragraph" w:styleId="List">
    <w:name w:val="List"/>
    <w:basedOn w:val="BodyText"/>
    <w:uiPriority w:val="99"/>
    <w:rsid w:val="00911642"/>
    <w:rPr>
      <w:rFonts w:cs="Arial Unicode MS"/>
    </w:rPr>
  </w:style>
  <w:style w:type="paragraph" w:customStyle="1" w:styleId="Caption1">
    <w:name w:val="Caption1"/>
    <w:basedOn w:val="Normal"/>
    <w:uiPriority w:val="99"/>
    <w:rsid w:val="00911642"/>
    <w:pPr>
      <w:suppressLineNumbers/>
      <w:spacing w:before="120" w:after="120"/>
    </w:pPr>
    <w:rPr>
      <w:rFonts w:cs="Arial Unicode MS"/>
      <w:i/>
      <w:iCs/>
      <w:szCs w:val="24"/>
    </w:rPr>
  </w:style>
  <w:style w:type="paragraph" w:customStyle="1" w:styleId="Indeks">
    <w:name w:val="Indeks"/>
    <w:basedOn w:val="Normal"/>
    <w:uiPriority w:val="99"/>
    <w:rsid w:val="00911642"/>
    <w:pPr>
      <w:suppressLineNumbers/>
    </w:pPr>
    <w:rPr>
      <w:rFonts w:cs="Arial Unicode MS"/>
    </w:rPr>
  </w:style>
  <w:style w:type="paragraph" w:customStyle="1" w:styleId="Gwkaistopka">
    <w:name w:val="Główka i stopka"/>
    <w:basedOn w:val="Normal"/>
    <w:uiPriority w:val="99"/>
    <w:rsid w:val="00911642"/>
  </w:style>
  <w:style w:type="paragraph" w:customStyle="1" w:styleId="Header1">
    <w:name w:val="Header1"/>
    <w:basedOn w:val="Normal"/>
    <w:next w:val="BodyText"/>
    <w:link w:val="HeaderChar"/>
    <w:uiPriority w:val="99"/>
    <w:rsid w:val="00911642"/>
    <w:pPr>
      <w:tabs>
        <w:tab w:val="center" w:pos="4536"/>
        <w:tab w:val="right" w:pos="9072"/>
      </w:tabs>
    </w:pPr>
  </w:style>
  <w:style w:type="paragraph" w:styleId="BalloonText">
    <w:name w:val="Balloon Text"/>
    <w:basedOn w:val="Normal"/>
    <w:link w:val="BalloonTextChar1"/>
    <w:uiPriority w:val="99"/>
    <w:rsid w:val="00911642"/>
    <w:rPr>
      <w:rFonts w:ascii="Tahoma" w:hAnsi="Tahoma"/>
      <w:sz w:val="16"/>
      <w:szCs w:val="16"/>
    </w:rPr>
  </w:style>
  <w:style w:type="character" w:customStyle="1" w:styleId="BalloonTextChar1">
    <w:name w:val="Balloon Text Char1"/>
    <w:basedOn w:val="DefaultParagraphFont"/>
    <w:link w:val="BalloonText"/>
    <w:uiPriority w:val="99"/>
    <w:semiHidden/>
    <w:locked/>
    <w:rsid w:val="00756D92"/>
    <w:rPr>
      <w:rFonts w:cs="Times New Roman"/>
      <w:sz w:val="2"/>
      <w:lang w:eastAsia="zh-CN"/>
    </w:rPr>
  </w:style>
  <w:style w:type="paragraph" w:customStyle="1" w:styleId="Footer1">
    <w:name w:val="Footer1"/>
    <w:basedOn w:val="Normal"/>
    <w:link w:val="FooterChar"/>
    <w:uiPriority w:val="99"/>
    <w:rsid w:val="00911642"/>
    <w:pPr>
      <w:tabs>
        <w:tab w:val="center" w:pos="4536"/>
        <w:tab w:val="right" w:pos="9072"/>
      </w:tabs>
    </w:pPr>
  </w:style>
  <w:style w:type="paragraph" w:customStyle="1" w:styleId="FootnoteText1">
    <w:name w:val="Footnote Text1"/>
    <w:basedOn w:val="Normal"/>
    <w:link w:val="FootnoteTextChar"/>
    <w:uiPriority w:val="99"/>
    <w:rsid w:val="00911642"/>
    <w:pPr>
      <w:suppressLineNumbers/>
      <w:ind w:left="283" w:hanging="283"/>
    </w:pPr>
    <w:rPr>
      <w:sz w:val="20"/>
    </w:rPr>
  </w:style>
  <w:style w:type="paragraph" w:styleId="ListParagraph">
    <w:name w:val="List Paragraph"/>
    <w:aliases w:val="List Paragraph1,L1,Numerowanie,Akapit z listą5"/>
    <w:basedOn w:val="Normal"/>
    <w:link w:val="ListParagraphChar"/>
    <w:uiPriority w:val="99"/>
    <w:qFormat/>
    <w:rsid w:val="00911642"/>
    <w:pPr>
      <w:suppressAutoHyphens w:val="0"/>
      <w:spacing w:after="200" w:line="276" w:lineRule="auto"/>
      <w:ind w:left="720"/>
    </w:pPr>
    <w:rPr>
      <w:rFonts w:ascii="Calibri" w:hAnsi="Calibri"/>
      <w:sz w:val="22"/>
    </w:rPr>
  </w:style>
  <w:style w:type="paragraph" w:customStyle="1" w:styleId="Standard">
    <w:name w:val="Standard"/>
    <w:uiPriority w:val="99"/>
    <w:rsid w:val="00911642"/>
    <w:pPr>
      <w:widowControl w:val="0"/>
      <w:suppressAutoHyphens/>
    </w:pPr>
    <w:rPr>
      <w:sz w:val="24"/>
      <w:szCs w:val="24"/>
      <w:lang w:eastAsia="zh-CN"/>
    </w:rPr>
  </w:style>
  <w:style w:type="paragraph" w:styleId="BodyTextIndent">
    <w:name w:val="Body Text Indent"/>
    <w:basedOn w:val="Normal"/>
    <w:link w:val="BodyTextIndentChar1"/>
    <w:uiPriority w:val="99"/>
    <w:rsid w:val="00911642"/>
    <w:pPr>
      <w:spacing w:after="120"/>
      <w:ind w:left="283"/>
    </w:pPr>
    <w:rPr>
      <w:sz w:val="20"/>
    </w:rPr>
  </w:style>
  <w:style w:type="character" w:customStyle="1" w:styleId="BodyTextIndentChar1">
    <w:name w:val="Body Text Indent Char1"/>
    <w:basedOn w:val="DefaultParagraphFont"/>
    <w:link w:val="BodyTextIndent"/>
    <w:uiPriority w:val="99"/>
    <w:semiHidden/>
    <w:locked/>
    <w:rsid w:val="00756D92"/>
    <w:rPr>
      <w:rFonts w:cs="Times New Roman"/>
      <w:sz w:val="20"/>
      <w:szCs w:val="20"/>
      <w:lang w:eastAsia="zh-CN"/>
    </w:rPr>
  </w:style>
  <w:style w:type="paragraph" w:styleId="BodyText3">
    <w:name w:val="Body Text 3"/>
    <w:basedOn w:val="Normal"/>
    <w:link w:val="BodyText3Char1"/>
    <w:uiPriority w:val="99"/>
    <w:rsid w:val="00911642"/>
    <w:pPr>
      <w:spacing w:after="120"/>
    </w:pPr>
    <w:rPr>
      <w:sz w:val="16"/>
      <w:szCs w:val="16"/>
      <w:lang w:eastAsia="ar-SA"/>
    </w:rPr>
  </w:style>
  <w:style w:type="character" w:customStyle="1" w:styleId="BodyText3Char1">
    <w:name w:val="Body Text 3 Char1"/>
    <w:basedOn w:val="DefaultParagraphFont"/>
    <w:link w:val="BodyText3"/>
    <w:uiPriority w:val="99"/>
    <w:semiHidden/>
    <w:locked/>
    <w:rsid w:val="00756D92"/>
    <w:rPr>
      <w:rFonts w:cs="Times New Roman"/>
      <w:sz w:val="16"/>
      <w:szCs w:val="16"/>
      <w:lang w:eastAsia="zh-CN"/>
    </w:rPr>
  </w:style>
  <w:style w:type="paragraph" w:styleId="NormalWeb">
    <w:name w:val="Normal (Web)"/>
    <w:basedOn w:val="Normal"/>
    <w:uiPriority w:val="99"/>
    <w:rsid w:val="00911642"/>
    <w:pPr>
      <w:spacing w:before="280" w:after="280"/>
    </w:pPr>
  </w:style>
  <w:style w:type="paragraph" w:customStyle="1" w:styleId="ZnakZnak1Znak">
    <w:name w:val="Znak Znak1 Znak"/>
    <w:basedOn w:val="Normal"/>
    <w:uiPriority w:val="99"/>
    <w:rsid w:val="00911642"/>
    <w:pPr>
      <w:suppressAutoHyphens w:val="0"/>
    </w:pPr>
    <w:rPr>
      <w:rFonts w:ascii="Arial" w:hAnsi="Arial" w:cs="Arial"/>
      <w:szCs w:val="24"/>
      <w:lang w:eastAsia="pl-PL"/>
    </w:rPr>
  </w:style>
  <w:style w:type="paragraph" w:customStyle="1" w:styleId="Tekstpodstawowy21">
    <w:name w:val="Tekst podstawowy 21"/>
    <w:basedOn w:val="Normal"/>
    <w:uiPriority w:val="99"/>
    <w:rsid w:val="00911642"/>
    <w:pPr>
      <w:spacing w:after="120" w:line="480" w:lineRule="auto"/>
    </w:pPr>
    <w:rPr>
      <w:lang w:eastAsia="ar-SA"/>
    </w:rPr>
  </w:style>
  <w:style w:type="paragraph" w:customStyle="1" w:styleId="Tekstkomentarza1">
    <w:name w:val="Tekst komentarza1"/>
    <w:basedOn w:val="Normal"/>
    <w:uiPriority w:val="99"/>
    <w:rsid w:val="00911642"/>
    <w:pPr>
      <w:suppressAutoHyphens w:val="0"/>
    </w:pPr>
    <w:rPr>
      <w:kern w:val="2"/>
      <w:sz w:val="20"/>
      <w:lang w:eastAsia="ar-SA"/>
    </w:rPr>
  </w:style>
  <w:style w:type="paragraph" w:styleId="CommentText">
    <w:name w:val="annotation text"/>
    <w:basedOn w:val="Normal"/>
    <w:link w:val="CommentTextChar1"/>
    <w:uiPriority w:val="99"/>
    <w:rsid w:val="00911642"/>
    <w:rPr>
      <w:sz w:val="20"/>
    </w:rPr>
  </w:style>
  <w:style w:type="character" w:customStyle="1" w:styleId="CommentTextChar1">
    <w:name w:val="Comment Text Char1"/>
    <w:basedOn w:val="DefaultParagraphFont"/>
    <w:link w:val="CommentText"/>
    <w:uiPriority w:val="99"/>
    <w:semiHidden/>
    <w:locked/>
    <w:rsid w:val="00756D92"/>
    <w:rPr>
      <w:rFonts w:cs="Times New Roman"/>
      <w:sz w:val="20"/>
      <w:szCs w:val="20"/>
      <w:lang w:eastAsia="zh-CN"/>
    </w:rPr>
  </w:style>
  <w:style w:type="paragraph" w:styleId="CommentSubject">
    <w:name w:val="annotation subject"/>
    <w:basedOn w:val="CommentText"/>
    <w:next w:val="CommentText"/>
    <w:link w:val="CommentSubjectChar1"/>
    <w:uiPriority w:val="99"/>
    <w:rsid w:val="00911642"/>
    <w:rPr>
      <w:b/>
      <w:bCs/>
    </w:rPr>
  </w:style>
  <w:style w:type="character" w:customStyle="1" w:styleId="CommentSubjectChar1">
    <w:name w:val="Comment Subject Char1"/>
    <w:basedOn w:val="CommentTextChar"/>
    <w:link w:val="CommentSubject"/>
    <w:uiPriority w:val="99"/>
    <w:semiHidden/>
    <w:locked/>
    <w:rsid w:val="00756D92"/>
    <w:rPr>
      <w:rFonts w:cs="Times New Roman"/>
      <w:b/>
      <w:bCs/>
      <w:sz w:val="20"/>
      <w:szCs w:val="20"/>
    </w:rPr>
  </w:style>
  <w:style w:type="paragraph" w:customStyle="1" w:styleId="text-justify">
    <w:name w:val="text-justify"/>
    <w:basedOn w:val="Normal"/>
    <w:uiPriority w:val="99"/>
    <w:rsid w:val="00911642"/>
    <w:pPr>
      <w:suppressAutoHyphens w:val="0"/>
      <w:spacing w:beforeAutospacing="1" w:afterAutospacing="1"/>
    </w:pPr>
    <w:rPr>
      <w:szCs w:val="24"/>
      <w:lang w:eastAsia="pl-PL"/>
    </w:rPr>
  </w:style>
  <w:style w:type="paragraph" w:customStyle="1" w:styleId="Style2">
    <w:name w:val="Style2"/>
    <w:basedOn w:val="Normal"/>
    <w:uiPriority w:val="99"/>
    <w:rsid w:val="00911642"/>
    <w:pPr>
      <w:widowControl w:val="0"/>
      <w:suppressAutoHyphens w:val="0"/>
    </w:pPr>
    <w:rPr>
      <w:szCs w:val="24"/>
      <w:lang w:eastAsia="pl-PL"/>
    </w:rPr>
  </w:style>
  <w:style w:type="paragraph" w:styleId="DocumentMap">
    <w:name w:val="Document Map"/>
    <w:basedOn w:val="Normal"/>
    <w:link w:val="DocumentMapChar1"/>
    <w:uiPriority w:val="99"/>
    <w:semiHidden/>
    <w:rsid w:val="00911642"/>
    <w:pPr>
      <w:shd w:val="clear" w:color="auto" w:fill="000080"/>
    </w:pPr>
    <w:rPr>
      <w:sz w:val="2"/>
    </w:rPr>
  </w:style>
  <w:style w:type="character" w:customStyle="1" w:styleId="DocumentMapChar1">
    <w:name w:val="Document Map Char1"/>
    <w:basedOn w:val="DefaultParagraphFont"/>
    <w:link w:val="DocumentMap"/>
    <w:uiPriority w:val="99"/>
    <w:semiHidden/>
    <w:locked/>
    <w:rsid w:val="00756D92"/>
    <w:rPr>
      <w:rFonts w:cs="Times New Roman"/>
      <w:sz w:val="2"/>
      <w:lang w:eastAsia="zh-CN"/>
    </w:rPr>
  </w:style>
  <w:style w:type="paragraph" w:styleId="NoSpacing">
    <w:name w:val="No Spacing"/>
    <w:uiPriority w:val="99"/>
    <w:qFormat/>
    <w:rsid w:val="00911642"/>
    <w:pPr>
      <w:suppressAutoHyphens/>
    </w:pPr>
    <w:rPr>
      <w:rFonts w:ascii="Calibri" w:hAnsi="Calibri"/>
      <w:sz w:val="24"/>
      <w:lang w:eastAsia="en-US"/>
    </w:rPr>
  </w:style>
  <w:style w:type="paragraph" w:customStyle="1" w:styleId="western">
    <w:name w:val="western"/>
    <w:basedOn w:val="Normal"/>
    <w:uiPriority w:val="99"/>
    <w:rsid w:val="00911642"/>
    <w:pPr>
      <w:suppressAutoHyphens w:val="0"/>
      <w:spacing w:beforeAutospacing="1" w:afterAutospacing="1"/>
      <w:jc w:val="both"/>
    </w:pPr>
    <w:rPr>
      <w:sz w:val="28"/>
      <w:szCs w:val="28"/>
      <w:lang w:eastAsia="pl-PL"/>
    </w:rPr>
  </w:style>
  <w:style w:type="paragraph" w:styleId="Title">
    <w:name w:val="Title"/>
    <w:basedOn w:val="Normal"/>
    <w:link w:val="TitleChar1"/>
    <w:uiPriority w:val="99"/>
    <w:qFormat/>
    <w:rsid w:val="00911642"/>
    <w:pPr>
      <w:suppressAutoHyphens w:val="0"/>
      <w:jc w:val="center"/>
    </w:pPr>
    <w:rPr>
      <w:b/>
      <w:bCs/>
      <w:szCs w:val="24"/>
      <w:lang w:eastAsia="pl-PL"/>
    </w:rPr>
  </w:style>
  <w:style w:type="character" w:customStyle="1" w:styleId="TitleChar1">
    <w:name w:val="Title Char1"/>
    <w:basedOn w:val="DefaultParagraphFont"/>
    <w:link w:val="Title"/>
    <w:uiPriority w:val="99"/>
    <w:locked/>
    <w:rsid w:val="00756D92"/>
    <w:rPr>
      <w:rFonts w:ascii="Cambria" w:hAnsi="Cambria" w:cs="Times New Roman"/>
      <w:b/>
      <w:bCs/>
      <w:kern w:val="28"/>
      <w:sz w:val="32"/>
      <w:szCs w:val="32"/>
      <w:lang w:eastAsia="zh-CN"/>
    </w:rPr>
  </w:style>
  <w:style w:type="paragraph" w:customStyle="1" w:styleId="Zawartoramki">
    <w:name w:val="Zawartość ramki"/>
    <w:basedOn w:val="Normal"/>
    <w:uiPriority w:val="99"/>
    <w:rsid w:val="00911642"/>
  </w:style>
  <w:style w:type="paragraph" w:customStyle="1" w:styleId="Standardowy1">
    <w:name w:val="Standardowy1"/>
    <w:uiPriority w:val="99"/>
    <w:rsid w:val="00911642"/>
    <w:pPr>
      <w:suppressAutoHyphens/>
    </w:pPr>
    <w:rPr>
      <w:sz w:val="24"/>
      <w:szCs w:val="20"/>
    </w:rPr>
  </w:style>
  <w:style w:type="character" w:customStyle="1" w:styleId="ZnakZnak">
    <w:name w:val="Znak Znak"/>
    <w:basedOn w:val="DefaultParagraphFont"/>
    <w:uiPriority w:val="99"/>
    <w:rsid w:val="00375272"/>
    <w:rPr>
      <w:rFonts w:cs="Times New Roman"/>
      <w:sz w:val="16"/>
      <w:szCs w:val="16"/>
      <w:lang w:eastAsia="ar-SA" w:bidi="ar-SA"/>
    </w:rPr>
  </w:style>
  <w:style w:type="paragraph" w:styleId="Footer">
    <w:name w:val="footer"/>
    <w:basedOn w:val="Normal"/>
    <w:link w:val="FooterChar1"/>
    <w:uiPriority w:val="99"/>
    <w:rsid w:val="00151869"/>
    <w:pPr>
      <w:tabs>
        <w:tab w:val="center" w:pos="4536"/>
        <w:tab w:val="right" w:pos="9072"/>
      </w:tabs>
    </w:pPr>
  </w:style>
  <w:style w:type="character" w:customStyle="1" w:styleId="FooterChar1">
    <w:name w:val="Footer Char1"/>
    <w:basedOn w:val="DefaultParagraphFont"/>
    <w:link w:val="Footer"/>
    <w:uiPriority w:val="99"/>
    <w:semiHidden/>
    <w:locked/>
    <w:rsid w:val="00756D92"/>
    <w:rPr>
      <w:rFonts w:cs="Times New Roman"/>
      <w:sz w:val="20"/>
      <w:szCs w:val="20"/>
      <w:lang w:eastAsia="zh-CN"/>
    </w:rPr>
  </w:style>
  <w:style w:type="character" w:customStyle="1" w:styleId="ZnakZnak1">
    <w:name w:val="Znak Znak1"/>
    <w:basedOn w:val="DefaultParagraphFont"/>
    <w:uiPriority w:val="99"/>
    <w:rsid w:val="00CC0DD5"/>
    <w:rPr>
      <w:rFonts w:cs="Times New Roman"/>
      <w:sz w:val="16"/>
      <w:szCs w:val="16"/>
      <w:lang w:eastAsia="ar-SA" w:bidi="ar-SA"/>
    </w:rPr>
  </w:style>
  <w:style w:type="character" w:styleId="Hyperlink">
    <w:name w:val="Hyperlink"/>
    <w:basedOn w:val="DefaultParagraphFont"/>
    <w:uiPriority w:val="99"/>
    <w:rsid w:val="00CC0DD5"/>
    <w:rPr>
      <w:rFonts w:cs="Times New Roman"/>
      <w:color w:val="0000FF"/>
      <w:u w:val="single"/>
    </w:rPr>
  </w:style>
  <w:style w:type="paragraph" w:customStyle="1" w:styleId="LO-normal">
    <w:name w:val="LO-normal"/>
    <w:uiPriority w:val="99"/>
    <w:rsid w:val="00A207BC"/>
    <w:pPr>
      <w:spacing w:after="200" w:line="276" w:lineRule="auto"/>
    </w:pPr>
    <w:rPr>
      <w:rFonts w:ascii="Calibri" w:hAnsi="Calibri" w:cs="Calibri"/>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wolszt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pzozwolszt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lszewska@spzozwolszty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287</TotalTime>
  <Pages>10</Pages>
  <Words>4865</Words>
  <Characters>29190</Characters>
  <Application>Microsoft Office Outlook</Application>
  <DocSecurity>0</DocSecurity>
  <Lines>0</Lines>
  <Paragraphs>0</Paragraphs>
  <ScaleCrop>false</ScaleCrop>
  <Company>SPZOZ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B. Kurp</dc:creator>
  <cp:keywords/>
  <dc:description/>
  <cp:lastModifiedBy>kolszewska</cp:lastModifiedBy>
  <cp:revision>21</cp:revision>
  <cp:lastPrinted>2021-07-14T07:00:00Z</cp:lastPrinted>
  <dcterms:created xsi:type="dcterms:W3CDTF">2021-07-14T06:36:00Z</dcterms:created>
  <dcterms:modified xsi:type="dcterms:W3CDTF">2022-12-27T06:38:00Z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SPZOZ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