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157255" w:rsidRDefault="00F26260" w:rsidP="00F233F7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Pr="005E01C1" w:rsidRDefault="00295A36" w:rsidP="006E169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5E01C1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5E01C1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5E01C1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5E01C1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5E01C1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5E01C1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5E01C1">
        <w:rPr>
          <w:rFonts w:ascii="Tahoma" w:hAnsi="Tahoma" w:cs="Tahoma"/>
          <w:bCs/>
          <w:sz w:val="18"/>
          <w:szCs w:val="18"/>
          <w:lang w:val="de-DE"/>
        </w:rPr>
        <w:t>.</w:t>
      </w:r>
    </w:p>
    <w:p w:rsidR="005E01C1" w:rsidRPr="005E01C1" w:rsidRDefault="005E01C1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5E01C1">
        <w:rPr>
          <w:rFonts w:ascii="Tahoma" w:hAnsi="Tahoma" w:cs="Tahoma"/>
          <w:bCs/>
          <w:sz w:val="18"/>
          <w:szCs w:val="18"/>
        </w:rPr>
        <w:t>Bieżący remont budynku Ratusza we Wronkach</w:t>
      </w:r>
      <w:r w:rsidR="00A369AC" w:rsidRPr="005E01C1">
        <w:rPr>
          <w:rFonts w:ascii="Tahoma" w:hAnsi="Tahoma" w:cs="Tahoma"/>
          <w:sz w:val="18"/>
          <w:szCs w:val="18"/>
        </w:rPr>
        <w:t xml:space="preserve"> </w:t>
      </w:r>
    </w:p>
    <w:p w:rsidR="00433012" w:rsidRPr="005E01C1" w:rsidRDefault="00295A36" w:rsidP="00157255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5E01C1">
        <w:rPr>
          <w:rFonts w:ascii="Tahoma" w:hAnsi="Tahoma" w:cs="Tahoma"/>
          <w:sz w:val="18"/>
          <w:szCs w:val="18"/>
        </w:rPr>
        <w:t>(ZP.271.2.</w:t>
      </w:r>
      <w:r w:rsidR="005E01C1" w:rsidRPr="005E01C1">
        <w:rPr>
          <w:rFonts w:ascii="Tahoma" w:hAnsi="Tahoma" w:cs="Tahoma"/>
          <w:b/>
          <w:sz w:val="18"/>
          <w:szCs w:val="18"/>
        </w:rPr>
        <w:t>43</w:t>
      </w:r>
      <w:r w:rsidRPr="005E01C1">
        <w:rPr>
          <w:rFonts w:ascii="Tahoma" w:hAnsi="Tahoma" w:cs="Tahoma"/>
          <w:b/>
          <w:sz w:val="18"/>
          <w:szCs w:val="18"/>
        </w:rPr>
        <w:t>.</w:t>
      </w:r>
      <w:r w:rsidRPr="005E01C1">
        <w:rPr>
          <w:rFonts w:ascii="Tahoma" w:hAnsi="Tahoma" w:cs="Tahoma"/>
          <w:sz w:val="18"/>
          <w:szCs w:val="18"/>
        </w:rPr>
        <w:t>2018)</w:t>
      </w:r>
      <w:bookmarkStart w:id="0" w:name="_GoBack"/>
      <w:bookmarkEnd w:id="0"/>
    </w:p>
    <w:p w:rsidR="005E01C1" w:rsidRPr="005E01C1" w:rsidRDefault="005E01C1" w:rsidP="005E01C1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E01C1">
        <w:rPr>
          <w:rFonts w:ascii="Tahoma" w:hAnsi="Tahoma" w:cs="Tahoma"/>
          <w:sz w:val="18"/>
          <w:szCs w:val="18"/>
        </w:rPr>
        <w:t>cena całkowita kosztorysowa za realizację zamówienia wynosi:</w:t>
      </w:r>
    </w:p>
    <w:p w:rsidR="005E01C1" w:rsidRPr="005E01C1" w:rsidRDefault="005E01C1" w:rsidP="005E01C1">
      <w:pPr>
        <w:pStyle w:val="Akapitzlist"/>
        <w:numPr>
          <w:ilvl w:val="0"/>
          <w:numId w:val="9"/>
        </w:numPr>
        <w:shd w:val="clear" w:color="auto" w:fill="FFF2CC"/>
        <w:spacing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5E01C1">
        <w:rPr>
          <w:rFonts w:ascii="Tahoma" w:hAnsi="Tahoma" w:cs="Tahoma"/>
          <w:b/>
          <w:sz w:val="18"/>
          <w:szCs w:val="18"/>
        </w:rPr>
        <w:t>na Część 1 – Wyposażenie budynku Ratusza w system oddymiania:</w:t>
      </w: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845"/>
        <w:gridCol w:w="4819"/>
      </w:tblGrid>
      <w:tr w:rsidR="005E01C1" w:rsidRPr="005E01C1" w:rsidTr="007D0C33">
        <w:trPr>
          <w:cantSplit/>
          <w:trHeight w:val="460"/>
        </w:trPr>
        <w:tc>
          <w:tcPr>
            <w:tcW w:w="620" w:type="dxa"/>
            <w:tcBorders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01C1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01C1">
              <w:rPr>
                <w:rFonts w:ascii="Tahoma" w:hAnsi="Tahoma" w:cs="Tahoma"/>
                <w:b/>
                <w:sz w:val="18"/>
                <w:szCs w:val="18"/>
              </w:rPr>
              <w:t>Wyszczególnienie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01C1"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</w:p>
        </w:tc>
      </w:tr>
      <w:tr w:rsidR="005E01C1" w:rsidRPr="005E01C1" w:rsidTr="007D0C33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Cena wykonania zamówienia</w:t>
            </w:r>
          </w:p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E01C1" w:rsidRPr="005E01C1" w:rsidTr="007D0C33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Wartość podatku VAT -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E01C1" w:rsidRPr="005E01C1" w:rsidTr="007D0C33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E01C1" w:rsidRPr="005E01C1" w:rsidTr="007D0C33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01C1">
              <w:rPr>
                <w:rFonts w:ascii="Tahoma" w:hAnsi="Tahoma" w:cs="Tahoma"/>
                <w:b/>
                <w:sz w:val="18"/>
                <w:szCs w:val="18"/>
              </w:rPr>
              <w:t xml:space="preserve">Cena wykonania zamówienia </w:t>
            </w:r>
          </w:p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b/>
                <w:sz w:val="18"/>
                <w:szCs w:val="18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E01C1" w:rsidRPr="005E01C1" w:rsidRDefault="005E01C1" w:rsidP="005E01C1">
      <w:pPr>
        <w:pStyle w:val="Akapitzlist"/>
        <w:numPr>
          <w:ilvl w:val="0"/>
          <w:numId w:val="9"/>
        </w:numPr>
        <w:shd w:val="clear" w:color="auto" w:fill="FFF2CC"/>
        <w:spacing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5E01C1">
        <w:rPr>
          <w:rFonts w:ascii="Tahoma" w:hAnsi="Tahoma" w:cs="Tahoma"/>
          <w:b/>
          <w:sz w:val="18"/>
          <w:szCs w:val="18"/>
        </w:rPr>
        <w:t>na Część 2 – Remont pomieszczenia piwnicy w Ratuszu:</w:t>
      </w:r>
    </w:p>
    <w:tbl>
      <w:tblPr>
        <w:tblW w:w="9284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845"/>
        <w:gridCol w:w="4819"/>
      </w:tblGrid>
      <w:tr w:rsidR="005E01C1" w:rsidRPr="005E01C1" w:rsidTr="005E01C1">
        <w:trPr>
          <w:cantSplit/>
          <w:trHeight w:val="460"/>
        </w:trPr>
        <w:tc>
          <w:tcPr>
            <w:tcW w:w="620" w:type="dxa"/>
            <w:tcBorders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01C1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01C1">
              <w:rPr>
                <w:rFonts w:ascii="Tahoma" w:hAnsi="Tahoma" w:cs="Tahoma"/>
                <w:b/>
                <w:sz w:val="18"/>
                <w:szCs w:val="18"/>
              </w:rPr>
              <w:t>Wyszczególnienie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01C1"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</w:p>
        </w:tc>
      </w:tr>
      <w:tr w:rsidR="005E01C1" w:rsidRPr="005E01C1" w:rsidTr="005E01C1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Cena wykonania zamówienia</w:t>
            </w:r>
          </w:p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E01C1" w:rsidRPr="005E01C1" w:rsidTr="005E01C1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Wartość podatku VAT -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E01C1" w:rsidRPr="005E01C1" w:rsidTr="005E01C1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E01C1" w:rsidRPr="005E01C1" w:rsidTr="005E01C1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01C1">
              <w:rPr>
                <w:rFonts w:ascii="Tahoma" w:hAnsi="Tahoma" w:cs="Tahoma"/>
                <w:b/>
                <w:sz w:val="18"/>
                <w:szCs w:val="18"/>
              </w:rPr>
              <w:t xml:space="preserve">Cena wykonania zamówienia </w:t>
            </w:r>
          </w:p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b/>
                <w:sz w:val="18"/>
                <w:szCs w:val="18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E01C1" w:rsidRPr="005E01C1" w:rsidRDefault="005E01C1" w:rsidP="005E01C1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5E01C1" w:rsidRPr="005E01C1" w:rsidRDefault="005E01C1" w:rsidP="005E01C1">
      <w:pPr>
        <w:pStyle w:val="Akapitzlist"/>
        <w:numPr>
          <w:ilvl w:val="0"/>
          <w:numId w:val="9"/>
        </w:numPr>
        <w:shd w:val="clear" w:color="auto" w:fill="FFF2CC"/>
        <w:spacing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5E01C1">
        <w:rPr>
          <w:rFonts w:ascii="Tahoma" w:hAnsi="Tahoma" w:cs="Tahoma"/>
          <w:b/>
          <w:sz w:val="18"/>
          <w:szCs w:val="18"/>
        </w:rPr>
        <w:t>na Część 3 – Remont budynku B:</w:t>
      </w: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845"/>
        <w:gridCol w:w="4819"/>
      </w:tblGrid>
      <w:tr w:rsidR="005E01C1" w:rsidRPr="005E01C1" w:rsidTr="007D0C33">
        <w:trPr>
          <w:cantSplit/>
          <w:trHeight w:val="460"/>
        </w:trPr>
        <w:tc>
          <w:tcPr>
            <w:tcW w:w="620" w:type="dxa"/>
            <w:tcBorders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01C1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01C1">
              <w:rPr>
                <w:rFonts w:ascii="Tahoma" w:hAnsi="Tahoma" w:cs="Tahoma"/>
                <w:b/>
                <w:sz w:val="18"/>
                <w:szCs w:val="18"/>
              </w:rPr>
              <w:t>Wyszczególnienie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01C1"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</w:p>
        </w:tc>
      </w:tr>
      <w:tr w:rsidR="005E01C1" w:rsidRPr="005E01C1" w:rsidTr="007D0C33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Cena wykonania zamówienia</w:t>
            </w:r>
          </w:p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E01C1" w:rsidRPr="005E01C1" w:rsidTr="007D0C33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Wartość podatku VAT -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E01C1" w:rsidRPr="005E01C1" w:rsidTr="007D0C33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E01C1" w:rsidRPr="005E01C1" w:rsidTr="007D0C33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01C1">
              <w:rPr>
                <w:rFonts w:ascii="Tahoma" w:hAnsi="Tahoma" w:cs="Tahoma"/>
                <w:b/>
                <w:sz w:val="18"/>
                <w:szCs w:val="18"/>
              </w:rPr>
              <w:t xml:space="preserve">Cena wykonania zamówienia </w:t>
            </w:r>
          </w:p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b/>
                <w:sz w:val="18"/>
                <w:szCs w:val="18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E01C1" w:rsidRPr="005E01C1" w:rsidRDefault="005E01C1" w:rsidP="005E01C1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5E01C1" w:rsidRPr="005E01C1" w:rsidRDefault="005E01C1" w:rsidP="005E01C1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5E01C1">
        <w:rPr>
          <w:rFonts w:ascii="Tahoma" w:hAnsi="Tahoma" w:cs="Tahoma"/>
          <w:b/>
          <w:sz w:val="18"/>
          <w:szCs w:val="18"/>
          <w:u w:val="single"/>
        </w:rPr>
        <w:t>UWAGA:</w:t>
      </w:r>
      <w:r w:rsidRPr="005E01C1">
        <w:rPr>
          <w:rFonts w:ascii="Tahoma" w:hAnsi="Tahoma" w:cs="Tahoma"/>
          <w:i/>
          <w:sz w:val="18"/>
          <w:szCs w:val="18"/>
        </w:rPr>
        <w:t xml:space="preserve"> Część zamówienia, na którą Wykonawca nie składa oferty należy przekreślić.</w:t>
      </w:r>
    </w:p>
    <w:p w:rsidR="005E01C1" w:rsidRPr="005E01C1" w:rsidRDefault="005E01C1" w:rsidP="005E01C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E01C1">
        <w:rPr>
          <w:rFonts w:ascii="Tahoma" w:hAnsi="Tahoma" w:cs="Tahoma"/>
          <w:b/>
          <w:sz w:val="18"/>
          <w:szCs w:val="18"/>
        </w:rPr>
        <w:t>2.Oświadczam(y), że zobowiązuję(</w:t>
      </w:r>
      <w:proofErr w:type="spellStart"/>
      <w:r w:rsidRPr="005E01C1">
        <w:rPr>
          <w:rFonts w:ascii="Tahoma" w:hAnsi="Tahoma" w:cs="Tahoma"/>
          <w:b/>
          <w:sz w:val="18"/>
          <w:szCs w:val="18"/>
        </w:rPr>
        <w:t>emy</w:t>
      </w:r>
      <w:proofErr w:type="spellEnd"/>
      <w:r w:rsidRPr="005E01C1">
        <w:rPr>
          <w:rFonts w:ascii="Tahoma" w:hAnsi="Tahoma" w:cs="Tahoma"/>
          <w:b/>
          <w:sz w:val="18"/>
          <w:szCs w:val="18"/>
        </w:rPr>
        <w:t xml:space="preserve">) się </w:t>
      </w:r>
      <w:r w:rsidRPr="005E01C1">
        <w:rPr>
          <w:rFonts w:ascii="Tahoma" w:hAnsi="Tahoma" w:cs="Tahoma"/>
          <w:sz w:val="18"/>
          <w:szCs w:val="18"/>
        </w:rPr>
        <w:t xml:space="preserve">do wykonania zamówienia w terminie: </w:t>
      </w:r>
    </w:p>
    <w:p w:rsidR="005E01C1" w:rsidRPr="005E01C1" w:rsidRDefault="005E01C1" w:rsidP="005E01C1">
      <w:pPr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E01C1">
        <w:rPr>
          <w:rFonts w:ascii="Tahoma" w:hAnsi="Tahoma" w:cs="Tahoma"/>
          <w:bCs/>
          <w:sz w:val="18"/>
          <w:szCs w:val="18"/>
        </w:rPr>
        <w:t>Część I – 15.12.2018 r.,</w:t>
      </w:r>
    </w:p>
    <w:p w:rsidR="005E01C1" w:rsidRPr="005E01C1" w:rsidRDefault="005E01C1" w:rsidP="005E01C1">
      <w:pPr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E01C1">
        <w:rPr>
          <w:rFonts w:ascii="Tahoma" w:hAnsi="Tahoma" w:cs="Tahoma"/>
          <w:bCs/>
          <w:sz w:val="18"/>
          <w:szCs w:val="18"/>
        </w:rPr>
        <w:t>Część II – 30.10.2018 r.,</w:t>
      </w:r>
    </w:p>
    <w:p w:rsidR="005E01C1" w:rsidRPr="005E01C1" w:rsidRDefault="005E01C1" w:rsidP="005E01C1">
      <w:pPr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E01C1">
        <w:rPr>
          <w:rFonts w:ascii="Tahoma" w:hAnsi="Tahoma" w:cs="Tahoma"/>
          <w:bCs/>
          <w:sz w:val="18"/>
          <w:szCs w:val="18"/>
        </w:rPr>
        <w:t>Część III – 20.10.2018 r.</w:t>
      </w:r>
    </w:p>
    <w:p w:rsidR="005E01C1" w:rsidRPr="005E01C1" w:rsidRDefault="005E01C1" w:rsidP="005E01C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07956" w:rsidRPr="005E01C1" w:rsidRDefault="00E07956" w:rsidP="005E01C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E01C1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5E01C1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E01C1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5E01C1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E01C1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5E01C1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E01C1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5E01C1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E01C1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5E01C1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5C464F" w:rsidRPr="005E01C1" w:rsidRDefault="00F26260" w:rsidP="00BD68FF">
      <w:pPr>
        <w:ind w:right="-993"/>
        <w:jc w:val="both"/>
        <w:rPr>
          <w:rFonts w:ascii="Tahoma" w:hAnsi="Tahoma" w:cs="Tahoma"/>
          <w:sz w:val="18"/>
          <w:szCs w:val="18"/>
        </w:rPr>
      </w:pPr>
      <w:r w:rsidRPr="005E01C1">
        <w:rPr>
          <w:rFonts w:ascii="Tahoma" w:hAnsi="Tahoma" w:cs="Tahoma"/>
          <w:sz w:val="18"/>
          <w:szCs w:val="18"/>
        </w:rPr>
        <w:tab/>
      </w:r>
      <w:r w:rsidRPr="005E01C1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5E01C1">
        <w:rPr>
          <w:rFonts w:ascii="Tahoma" w:hAnsi="Tahoma" w:cs="Tahoma"/>
          <w:sz w:val="18"/>
          <w:szCs w:val="18"/>
        </w:rPr>
        <w:t xml:space="preserve">    </w:t>
      </w:r>
      <w:r w:rsidR="00BD68FF" w:rsidRPr="005E01C1">
        <w:rPr>
          <w:rFonts w:ascii="Tahoma" w:hAnsi="Tahoma" w:cs="Tahoma"/>
          <w:sz w:val="18"/>
          <w:szCs w:val="18"/>
        </w:rPr>
        <w:t xml:space="preserve"> </w:t>
      </w:r>
    </w:p>
    <w:sectPr w:rsidR="005C464F" w:rsidRPr="005E01C1" w:rsidSect="00963085">
      <w:footerReference w:type="default" r:id="rId8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157255">
      <w:rPr>
        <w:noProof/>
      </w:rPr>
      <w:t>1</w:t>
    </w:r>
    <w:r>
      <w:fldChar w:fldCharType="end"/>
    </w:r>
  </w:p>
  <w:p w:rsidR="00CA6EA1" w:rsidRDefault="001572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6177"/>
    <w:multiLevelType w:val="hybridMultilevel"/>
    <w:tmpl w:val="CC36C31C"/>
    <w:lvl w:ilvl="0" w:tplc="A40AA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2D475B"/>
    <w:multiLevelType w:val="hybridMultilevel"/>
    <w:tmpl w:val="BCAE1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C5192"/>
    <w:multiLevelType w:val="hybridMultilevel"/>
    <w:tmpl w:val="7A86F21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286A84"/>
    <w:multiLevelType w:val="hybridMultilevel"/>
    <w:tmpl w:val="C7E4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25002"/>
    <w:rsid w:val="00131D52"/>
    <w:rsid w:val="00141EEB"/>
    <w:rsid w:val="001543BF"/>
    <w:rsid w:val="00157255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08B7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06213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E2960"/>
    <w:rsid w:val="003F1BC7"/>
    <w:rsid w:val="003F63B7"/>
    <w:rsid w:val="0040503B"/>
    <w:rsid w:val="0041156E"/>
    <w:rsid w:val="00413853"/>
    <w:rsid w:val="0041737E"/>
    <w:rsid w:val="00417D3F"/>
    <w:rsid w:val="00417DC5"/>
    <w:rsid w:val="00433012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A3E78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1379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4FBC"/>
    <w:rsid w:val="005B5E7F"/>
    <w:rsid w:val="005C4193"/>
    <w:rsid w:val="005C464F"/>
    <w:rsid w:val="005C53CF"/>
    <w:rsid w:val="005D208D"/>
    <w:rsid w:val="005D2878"/>
    <w:rsid w:val="005D6CF1"/>
    <w:rsid w:val="005E01C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37D3D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65FB"/>
    <w:rsid w:val="006E1696"/>
    <w:rsid w:val="006E1B57"/>
    <w:rsid w:val="006E6D9F"/>
    <w:rsid w:val="006E7E72"/>
    <w:rsid w:val="006F3204"/>
    <w:rsid w:val="006F51C9"/>
    <w:rsid w:val="006F7D34"/>
    <w:rsid w:val="006F7F34"/>
    <w:rsid w:val="0070227A"/>
    <w:rsid w:val="007039C7"/>
    <w:rsid w:val="007101C1"/>
    <w:rsid w:val="00723250"/>
    <w:rsid w:val="0074132A"/>
    <w:rsid w:val="00744176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3924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369AC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6DA4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1168"/>
    <w:rsid w:val="00E13121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3F7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Grzebyta Michalina</cp:lastModifiedBy>
  <cp:revision>79</cp:revision>
  <cp:lastPrinted>2018-09-13T06:52:00Z</cp:lastPrinted>
  <dcterms:created xsi:type="dcterms:W3CDTF">2013-12-30T07:08:00Z</dcterms:created>
  <dcterms:modified xsi:type="dcterms:W3CDTF">2018-09-13T06:52:00Z</dcterms:modified>
</cp:coreProperties>
</file>