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A85D" w14:textId="2C8563CE" w:rsidR="007C2502" w:rsidRPr="00A3148A" w:rsidRDefault="00F4582D" w:rsidP="00A314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148A">
        <w:rPr>
          <w:rFonts w:ascii="Arial" w:hAnsi="Arial" w:cs="Arial"/>
          <w:b/>
          <w:sz w:val="22"/>
          <w:szCs w:val="22"/>
        </w:rPr>
        <w:t>UMOWA NR</w:t>
      </w:r>
      <w:r w:rsidR="00A3148A" w:rsidRPr="00A3148A">
        <w:rPr>
          <w:rFonts w:ascii="Arial" w:hAnsi="Arial" w:cs="Arial"/>
          <w:b/>
          <w:sz w:val="22"/>
          <w:szCs w:val="22"/>
        </w:rPr>
        <w:t xml:space="preserve"> ………………………..</w:t>
      </w:r>
    </w:p>
    <w:p w14:paraId="6E08DD80" w14:textId="77777777" w:rsidR="007C2502" w:rsidRPr="00A3148A" w:rsidRDefault="007C2502" w:rsidP="00A314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266B43" w14:textId="77777777" w:rsidR="00F4582D" w:rsidRPr="00A3148A" w:rsidRDefault="00F4582D" w:rsidP="00A314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zawarta dnia</w:t>
      </w:r>
      <w:r w:rsidR="005D4591" w:rsidRPr="00A3148A">
        <w:rPr>
          <w:rFonts w:ascii="Arial" w:hAnsi="Arial" w:cs="Arial"/>
          <w:sz w:val="22"/>
          <w:szCs w:val="22"/>
        </w:rPr>
        <w:t xml:space="preserve"> </w:t>
      </w:r>
      <w:r w:rsidR="00355299" w:rsidRPr="00A3148A">
        <w:rPr>
          <w:rFonts w:ascii="Arial" w:hAnsi="Arial" w:cs="Arial"/>
          <w:b/>
          <w:sz w:val="22"/>
          <w:szCs w:val="22"/>
        </w:rPr>
        <w:t>…………………………</w:t>
      </w:r>
      <w:r w:rsidRPr="00A3148A">
        <w:rPr>
          <w:rFonts w:ascii="Arial" w:hAnsi="Arial" w:cs="Arial"/>
          <w:sz w:val="22"/>
          <w:szCs w:val="22"/>
        </w:rPr>
        <w:t xml:space="preserve"> w Barczewie pomiędzy:</w:t>
      </w:r>
    </w:p>
    <w:p w14:paraId="0DEDDB9C" w14:textId="77777777" w:rsidR="00F4582D" w:rsidRPr="00A3148A" w:rsidRDefault="00F4582D" w:rsidP="00A314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 xml:space="preserve">Gminą Barczewo, </w:t>
      </w:r>
      <w:r w:rsidRPr="00A3148A">
        <w:rPr>
          <w:rFonts w:ascii="Arial" w:hAnsi="Arial" w:cs="Arial"/>
          <w:sz w:val="22"/>
          <w:szCs w:val="22"/>
        </w:rPr>
        <w:t xml:space="preserve">z siedzibą przy Placu Ratuszowym 1, 11-010 Barczewo, NIP 739-38-44-890 zwaną dalej  w treści umowy </w:t>
      </w:r>
      <w:r w:rsidRPr="00A3148A">
        <w:rPr>
          <w:rFonts w:ascii="Arial" w:hAnsi="Arial" w:cs="Arial"/>
          <w:b/>
          <w:sz w:val="22"/>
          <w:szCs w:val="22"/>
        </w:rPr>
        <w:t>„Zamawiającym”</w:t>
      </w:r>
      <w:r w:rsidRPr="00A3148A">
        <w:rPr>
          <w:rFonts w:ascii="Arial" w:hAnsi="Arial" w:cs="Arial"/>
          <w:sz w:val="22"/>
          <w:szCs w:val="22"/>
        </w:rPr>
        <w:t>, reprezentowaną przez:</w:t>
      </w:r>
    </w:p>
    <w:p w14:paraId="790EA338" w14:textId="77777777" w:rsidR="00F4582D" w:rsidRPr="00A3148A" w:rsidRDefault="006B36A4" w:rsidP="00A314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Pana Andrzeja Maciejewskiego</w:t>
      </w:r>
      <w:r w:rsidR="00862A97" w:rsidRPr="00A3148A">
        <w:rPr>
          <w:rFonts w:ascii="Arial" w:hAnsi="Arial" w:cs="Arial"/>
          <w:b/>
          <w:sz w:val="22"/>
          <w:szCs w:val="22"/>
        </w:rPr>
        <w:t xml:space="preserve"> –</w:t>
      </w:r>
      <w:r w:rsidR="00F4582D" w:rsidRPr="00A3148A">
        <w:rPr>
          <w:rFonts w:ascii="Arial" w:hAnsi="Arial" w:cs="Arial"/>
          <w:b/>
          <w:sz w:val="22"/>
          <w:szCs w:val="22"/>
        </w:rPr>
        <w:t xml:space="preserve"> </w:t>
      </w:r>
      <w:r w:rsidR="00F4582D" w:rsidRPr="00A3148A">
        <w:rPr>
          <w:rFonts w:ascii="Arial" w:hAnsi="Arial" w:cs="Arial"/>
          <w:sz w:val="22"/>
          <w:szCs w:val="22"/>
        </w:rPr>
        <w:t xml:space="preserve">Burmistrza Barczewa </w:t>
      </w:r>
      <w:r w:rsidR="00F4582D" w:rsidRPr="00A3148A">
        <w:rPr>
          <w:rFonts w:ascii="Arial" w:hAnsi="Arial" w:cs="Arial"/>
          <w:b/>
          <w:sz w:val="22"/>
          <w:szCs w:val="22"/>
        </w:rPr>
        <w:t xml:space="preserve"> </w:t>
      </w:r>
    </w:p>
    <w:p w14:paraId="41989A59" w14:textId="77777777" w:rsidR="00F4582D" w:rsidRPr="00A3148A" w:rsidRDefault="00F4582D" w:rsidP="00A314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przy kontrasygnacie </w:t>
      </w:r>
      <w:r w:rsidRPr="00A3148A">
        <w:rPr>
          <w:rFonts w:ascii="Arial" w:hAnsi="Arial" w:cs="Arial"/>
          <w:b/>
          <w:sz w:val="22"/>
          <w:szCs w:val="22"/>
        </w:rPr>
        <w:t>Pani Doroty Kondratowicz</w:t>
      </w:r>
      <w:r w:rsidRPr="00A3148A">
        <w:rPr>
          <w:rFonts w:ascii="Arial" w:hAnsi="Arial" w:cs="Arial"/>
          <w:sz w:val="22"/>
          <w:szCs w:val="22"/>
        </w:rPr>
        <w:t xml:space="preserve"> – Skarbnika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661DAE" w14:textId="77777777" w:rsidR="00F4582D" w:rsidRPr="00A3148A" w:rsidRDefault="00F4582D" w:rsidP="00A3148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8A">
        <w:rPr>
          <w:rFonts w:ascii="Arial" w:hAnsi="Arial" w:cs="Arial"/>
          <w:bCs/>
          <w:sz w:val="22"/>
          <w:szCs w:val="22"/>
        </w:rPr>
        <w:t>a</w:t>
      </w:r>
    </w:p>
    <w:p w14:paraId="668D4B6A" w14:textId="77777777" w:rsidR="00355299" w:rsidRPr="00A3148A" w:rsidRDefault="00355299" w:rsidP="00A3148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148A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</w:p>
    <w:p w14:paraId="55930BFB" w14:textId="77777777" w:rsidR="007104F8" w:rsidRPr="00A3148A" w:rsidRDefault="007C2502" w:rsidP="00A3148A">
      <w:pPr>
        <w:spacing w:line="276" w:lineRule="auto"/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A3148A">
        <w:rPr>
          <w:rFonts w:ascii="Arial" w:hAnsi="Arial" w:cs="Arial"/>
          <w:bCs/>
          <w:sz w:val="22"/>
          <w:szCs w:val="22"/>
        </w:rPr>
        <w:t xml:space="preserve">     </w:t>
      </w:r>
      <w:r w:rsidR="00BA391E" w:rsidRPr="00A3148A">
        <w:rPr>
          <w:rFonts w:ascii="Arial" w:hAnsi="Arial" w:cs="Arial"/>
          <w:bCs/>
          <w:sz w:val="22"/>
          <w:szCs w:val="22"/>
        </w:rPr>
        <w:t xml:space="preserve"> </w:t>
      </w:r>
      <w:r w:rsidR="00F4582D" w:rsidRPr="00A3148A">
        <w:rPr>
          <w:rFonts w:ascii="Arial" w:hAnsi="Arial" w:cs="Arial"/>
          <w:bCs/>
          <w:sz w:val="22"/>
          <w:szCs w:val="22"/>
        </w:rPr>
        <w:t xml:space="preserve">zwanym w dalszej treści umowy </w:t>
      </w:r>
      <w:r w:rsidR="00F4582D" w:rsidRPr="00A3148A">
        <w:rPr>
          <w:rFonts w:ascii="Arial" w:hAnsi="Arial" w:cs="Arial"/>
          <w:b/>
          <w:bCs/>
          <w:sz w:val="22"/>
          <w:szCs w:val="22"/>
        </w:rPr>
        <w:t>,,Wykonawcą’’</w:t>
      </w:r>
    </w:p>
    <w:p w14:paraId="053F7A4C" w14:textId="77777777" w:rsidR="005D4591" w:rsidRPr="00A3148A" w:rsidRDefault="005D4591" w:rsidP="00A3148A">
      <w:pPr>
        <w:spacing w:line="276" w:lineRule="auto"/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F436E7A" w14:textId="77777777" w:rsidR="00C932CB" w:rsidRPr="00A3148A" w:rsidRDefault="00072807" w:rsidP="00A3148A">
      <w:pPr>
        <w:widowControl/>
        <w:spacing w:line="276" w:lineRule="auto"/>
        <w:ind w:right="-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</w:pPr>
      <w:r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Zgodnie z art. 2 ust. 1 </w:t>
      </w:r>
      <w:r w:rsidR="007104F8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pkt. </w:t>
      </w:r>
      <w:r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1 </w:t>
      </w:r>
      <w:r w:rsidRPr="00A3148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ar-SA" w:bidi="ar-SA"/>
        </w:rPr>
        <w:t>a contrario</w:t>
      </w:r>
      <w:r w:rsidR="00C932CB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 ustawy z dnia 11 września 2019</w:t>
      </w:r>
      <w:r w:rsidR="007104F8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 ro</w:t>
      </w:r>
      <w:r w:rsidR="00C932CB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ku Prawo zamówień publicznych (t.j. Dz. U. z 2019 r. poz. 2019 ze zm.</w:t>
      </w:r>
      <w:r w:rsidR="007104F8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) w związku z Zarządzenie</w:t>
      </w:r>
      <w:r w:rsidR="00C932CB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m Burmistrza Barczewa Nr 0050.5.2021 z dnia 4 stycznia 2021</w:t>
      </w:r>
      <w:r w:rsidR="007104F8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r. w sprawie wprowadzenia w Urzędzie Miejskim w Barczewie Regulaminu udzielania zamówień publicznych, których wartość nie przekracza kwoty </w:t>
      </w:r>
      <w:r w:rsidR="00C932CB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1</w:t>
      </w:r>
      <w:r w:rsidR="007104F8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30.000</w:t>
      </w:r>
      <w:r w:rsidR="00C932CB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>,00 zł</w:t>
      </w:r>
      <w:r w:rsidR="007104F8" w:rsidRPr="00A3148A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  <w:t xml:space="preserve">.  </w:t>
      </w:r>
    </w:p>
    <w:p w14:paraId="08F2395B" w14:textId="77777777" w:rsidR="00BA391E" w:rsidRPr="00A3148A" w:rsidRDefault="007104F8" w:rsidP="00A3148A">
      <w:pPr>
        <w:widowControl/>
        <w:spacing w:line="276" w:lineRule="auto"/>
        <w:ind w:right="-2"/>
        <w:jc w:val="both"/>
        <w:rPr>
          <w:rFonts w:ascii="Arial" w:eastAsia="Times New Roman" w:hAnsi="Arial" w:cs="Arial"/>
          <w:bCs/>
          <w:iCs/>
          <w:color w:val="000000"/>
          <w:sz w:val="22"/>
          <w:szCs w:val="22"/>
          <w:lang w:eastAsia="ar-SA" w:bidi="ar-SA"/>
        </w:rPr>
      </w:pPr>
      <w:r w:rsidRPr="00A3148A">
        <w:rPr>
          <w:rFonts w:ascii="Arial" w:eastAsia="Times New Roman" w:hAnsi="Arial" w:cs="Arial"/>
          <w:bCs/>
          <w:iCs/>
          <w:color w:val="000000"/>
          <w:sz w:val="22"/>
          <w:szCs w:val="22"/>
          <w:lang w:eastAsia="ar-SA" w:bidi="ar-SA"/>
        </w:rPr>
        <w:t>Strony zawierają umowę o następującej treści:</w:t>
      </w:r>
    </w:p>
    <w:p w14:paraId="4F8F156D" w14:textId="77777777" w:rsidR="007C2502" w:rsidRPr="00A3148A" w:rsidRDefault="007C2502" w:rsidP="00ED534A">
      <w:pPr>
        <w:widowControl/>
        <w:spacing w:line="276" w:lineRule="auto"/>
        <w:ind w:right="-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 w:bidi="ar-SA"/>
        </w:rPr>
      </w:pPr>
    </w:p>
    <w:p w14:paraId="3F35C75F" w14:textId="72A1D166" w:rsidR="00F4582D" w:rsidRPr="00A3148A" w:rsidRDefault="00F4582D" w:rsidP="00A314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§1</w:t>
      </w:r>
    </w:p>
    <w:p w14:paraId="3F4899B6" w14:textId="0982593A" w:rsidR="00EF4495" w:rsidRPr="00A3148A" w:rsidRDefault="00F4582D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Przedmiot umowy</w:t>
      </w:r>
    </w:p>
    <w:p w14:paraId="463FD80B" w14:textId="0C22E3D2" w:rsidR="001E0C0A" w:rsidRPr="00A3148A" w:rsidRDefault="001030C0" w:rsidP="00A3148A">
      <w:pPr>
        <w:spacing w:line="276" w:lineRule="auto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1. </w:t>
      </w:r>
      <w:r w:rsidR="00660D5B"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zleca, a Wykonawca przyjmuje do wykonania zadanie pn. </w:t>
      </w:r>
      <w:r w:rsidR="00355299" w:rsidRPr="00A3148A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EF4495" w:rsidRPr="00A3148A">
        <w:rPr>
          <w:rFonts w:ascii="Arial" w:hAnsi="Arial" w:cs="Arial"/>
          <w:b/>
          <w:color w:val="000000" w:themeColor="text1"/>
          <w:sz w:val="22"/>
          <w:szCs w:val="22"/>
        </w:rPr>
        <w:t xml:space="preserve">Opracowanie dokumentacji projektowo-kosztorysowej przebudowy odcinka drogi gminnej nr 164024 N położonej na działkach nr 158/8, 132/1 obręb Ruszajny oraz odcinka drogi wewnętrznej położonej na działkach nr 131, 89 obręb Ruszajny gmina Barczewo. </w:t>
      </w:r>
    </w:p>
    <w:p w14:paraId="246B551F" w14:textId="50ACE308" w:rsidR="005F5782" w:rsidRPr="00ED534A" w:rsidRDefault="00D4010A" w:rsidP="00A3148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534A">
        <w:rPr>
          <w:rFonts w:ascii="Arial" w:hAnsi="Arial" w:cs="Arial"/>
          <w:color w:val="000000" w:themeColor="text1"/>
          <w:sz w:val="22"/>
          <w:szCs w:val="22"/>
        </w:rPr>
        <w:t>2</w:t>
      </w:r>
      <w:r w:rsidR="005F5782" w:rsidRPr="00ED534A">
        <w:rPr>
          <w:rFonts w:ascii="Arial" w:hAnsi="Arial" w:cs="Arial"/>
          <w:color w:val="000000" w:themeColor="text1"/>
          <w:sz w:val="22"/>
          <w:szCs w:val="22"/>
        </w:rPr>
        <w:t>. Zakres przedmiotu zamówienia obejmuje:</w:t>
      </w:r>
    </w:p>
    <w:p w14:paraId="44AD4820" w14:textId="62787780" w:rsidR="005F5782" w:rsidRPr="0005491A" w:rsidRDefault="009A6589" w:rsidP="00A3148A">
      <w:pPr>
        <w:spacing w:line="276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) wykonanie </w:t>
      </w:r>
      <w:r w:rsidR="00D4010A" w:rsidRPr="0005491A">
        <w:rPr>
          <w:rFonts w:ascii="Arial" w:hAnsi="Arial" w:cs="Arial"/>
          <w:bCs/>
          <w:color w:val="000000" w:themeColor="text1"/>
          <w:sz w:val="22"/>
          <w:szCs w:val="22"/>
        </w:rPr>
        <w:t>dokumentacji projektowo-kosztorysowej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 przebudowy ww. odcinków dróg (zgodnie z załącznikiem mapowym), </w:t>
      </w:r>
    </w:p>
    <w:p w14:paraId="1F49D647" w14:textId="442306D3" w:rsidR="005F5782" w:rsidRPr="0005491A" w:rsidRDefault="009A6589" w:rsidP="00A3148A">
      <w:pPr>
        <w:spacing w:line="276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) wykonanie projektów branżowych przebudowy istniejącej infrastruktury,  (jeżeli zajdzie taka </w:t>
      </w:r>
      <w:r w:rsidR="00A3148A" w:rsidRPr="0005491A">
        <w:rPr>
          <w:rFonts w:ascii="Arial" w:hAnsi="Arial" w:cs="Arial"/>
          <w:bCs/>
          <w:color w:val="000000" w:themeColor="text1"/>
          <w:sz w:val="22"/>
          <w:szCs w:val="22"/>
        </w:rPr>
        <w:t>potrzeba,</w:t>
      </w:r>
    </w:p>
    <w:p w14:paraId="666ED20A" w14:textId="6869C86D" w:rsidR="005F5782" w:rsidRPr="0005491A" w:rsidRDefault="009A6589" w:rsidP="00A3148A">
      <w:pPr>
        <w:spacing w:line="276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) wykonanie badań geotechnicznych i dokumentacji z tych </w:t>
      </w:r>
      <w:r w:rsidR="00A3148A" w:rsidRPr="0005491A">
        <w:rPr>
          <w:rFonts w:ascii="Arial" w:hAnsi="Arial" w:cs="Arial"/>
          <w:bCs/>
          <w:color w:val="000000" w:themeColor="text1"/>
          <w:sz w:val="22"/>
          <w:szCs w:val="22"/>
        </w:rPr>
        <w:t>badań dla określenia możliwości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   technologicznych budowy drogi objętej projektem,</w:t>
      </w:r>
    </w:p>
    <w:p w14:paraId="21CF11DB" w14:textId="19F1011D" w:rsidR="00D4010A" w:rsidRPr="0005491A" w:rsidRDefault="009A6589" w:rsidP="00A3148A">
      <w:pPr>
        <w:spacing w:line="276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D4010A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) sporządzenie map sytuacyjno-wysokościowych do celów projektowych (jeżeli zachodzi taka </w:t>
      </w:r>
    </w:p>
    <w:p w14:paraId="1FECB782" w14:textId="5B134DA4" w:rsidR="00D4010A" w:rsidRPr="0005491A" w:rsidRDefault="00A3148A" w:rsidP="00A3148A">
      <w:pPr>
        <w:spacing w:line="276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  potrzeba),</w:t>
      </w:r>
    </w:p>
    <w:p w14:paraId="398A3962" w14:textId="6470F96E" w:rsidR="00D4010A" w:rsidRPr="0005491A" w:rsidRDefault="009A6589" w:rsidP="00A3148A">
      <w:pPr>
        <w:spacing w:line="276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D4010A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) uzyskanie w imieniu </w:t>
      </w:r>
      <w:r w:rsidR="002E77EC" w:rsidRPr="0005491A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D4010A" w:rsidRPr="0005491A">
        <w:rPr>
          <w:rFonts w:ascii="Arial" w:hAnsi="Arial" w:cs="Arial"/>
          <w:bCs/>
          <w:color w:val="000000" w:themeColor="text1"/>
          <w:sz w:val="22"/>
          <w:szCs w:val="22"/>
        </w:rPr>
        <w:t>amawiającego wszelkich uzgodnień, opinii, zgłoszeń  i pozwoleń</w:t>
      </w:r>
      <w:r w:rsidR="00A3148A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4010A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umożliwiających zgłoszenie robót w Starostwie Powiatowym w Olsztynie i r</w:t>
      </w:r>
      <w:r w:rsidR="00A3148A" w:rsidRPr="0005491A">
        <w:rPr>
          <w:rFonts w:ascii="Arial" w:hAnsi="Arial" w:cs="Arial"/>
          <w:bCs/>
          <w:color w:val="000000" w:themeColor="text1"/>
          <w:sz w:val="22"/>
          <w:szCs w:val="22"/>
        </w:rPr>
        <w:t>ozpoczęcie robót    budowlanych,</w:t>
      </w:r>
    </w:p>
    <w:p w14:paraId="35B11310" w14:textId="5F6F18CD" w:rsidR="00D4010A" w:rsidRPr="0005491A" w:rsidRDefault="009A6589" w:rsidP="00A3148A">
      <w:pPr>
        <w:spacing w:line="276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D4010A" w:rsidRPr="0005491A">
        <w:rPr>
          <w:rFonts w:ascii="Arial" w:hAnsi="Arial" w:cs="Arial"/>
          <w:bCs/>
          <w:color w:val="000000" w:themeColor="text1"/>
          <w:sz w:val="22"/>
          <w:szCs w:val="22"/>
        </w:rPr>
        <w:t>)  zgłoszenie robót w Starostwie Powiatowym w Olsztynie wraz z uzyskaniem zaświadczenia o braku wniesienia sprzeciwu</w:t>
      </w:r>
      <w:r w:rsidR="002E77EC" w:rsidRPr="0005491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69D5CB9" w14:textId="2767690E" w:rsidR="00D4010A" w:rsidRPr="0005491A" w:rsidRDefault="00D4010A" w:rsidP="00A3148A">
      <w:pPr>
        <w:spacing w:line="276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W ciągu drogi gminnej nr 164024 N przebiega sieć SSPW sieć szerokopasmowa szkieletowa. Opracowanie nie obejmuje projektu budowy kanału technologicznego.</w:t>
      </w:r>
    </w:p>
    <w:p w14:paraId="6EAE2B38" w14:textId="5D558893" w:rsidR="005F5782" w:rsidRPr="0005491A" w:rsidRDefault="00D4010A" w:rsidP="00A3148A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>. Dane wyjściowe do projektowania:</w:t>
      </w:r>
    </w:p>
    <w:p w14:paraId="2ABD03D9" w14:textId="024DE4F0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1)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nawierzchnia jezdni z kostki betonowej o szerokości:  5,00 m</w:t>
      </w: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30496317" w14:textId="01548DBA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2)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utwardz</w:t>
      </w:r>
      <w:r w:rsidR="00D4010A" w:rsidRPr="0005491A">
        <w:rPr>
          <w:rFonts w:ascii="Arial" w:hAnsi="Arial" w:cs="Arial"/>
          <w:bCs/>
          <w:color w:val="000000" w:themeColor="text1"/>
          <w:sz w:val="22"/>
          <w:szCs w:val="22"/>
        </w:rPr>
        <w:t>enie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pobocza kruszywem łamanym</w:t>
      </w: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4E7F5809" w14:textId="14B5175C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>3)</w:t>
      </w:r>
      <w:r w:rsidR="005F5782"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 długość  drogi do przebudowy – ok. 970,00 mb.</w:t>
      </w:r>
    </w:p>
    <w:p w14:paraId="25F59E57" w14:textId="37EB3766" w:rsidR="005F5782" w:rsidRPr="0005491A" w:rsidRDefault="00D4010A" w:rsidP="00A3148A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color w:val="000000" w:themeColor="text1"/>
          <w:sz w:val="22"/>
          <w:szCs w:val="22"/>
        </w:rPr>
        <w:t xml:space="preserve">4. Wykonawca przekaże Zamawiającemu dokumentację, która będzie zawierać: </w:t>
      </w:r>
    </w:p>
    <w:p w14:paraId="5AC82F12" w14:textId="438D2486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1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 xml:space="preserve">) </w:t>
      </w:r>
      <w:r w:rsidR="00AA5D4C" w:rsidRPr="0005491A">
        <w:rPr>
          <w:rFonts w:ascii="Arial" w:hAnsi="Arial" w:cs="Arial"/>
          <w:iCs/>
          <w:color w:val="000000" w:themeColor="text1"/>
          <w:sz w:val="22"/>
          <w:szCs w:val="22"/>
        </w:rPr>
        <w:t xml:space="preserve">kompletną dokumentację techniczną </w:t>
      </w:r>
      <w:r w:rsidR="00D4010A" w:rsidRPr="0005491A">
        <w:rPr>
          <w:rFonts w:ascii="Arial" w:hAnsi="Arial" w:cs="Arial"/>
          <w:iCs/>
          <w:color w:val="000000" w:themeColor="text1"/>
          <w:sz w:val="22"/>
          <w:szCs w:val="22"/>
        </w:rPr>
        <w:t xml:space="preserve"> przebudowy drogi</w:t>
      </w: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14:paraId="4CC2999C" w14:textId="18BEFB54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>) kosztorys inwestorski</w:t>
      </w: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14:paraId="6069CC16" w14:textId="71BC8667" w:rsidR="00AA5D4C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3</w:t>
      </w:r>
      <w:r w:rsidR="00AA5D4C" w:rsidRPr="0005491A">
        <w:rPr>
          <w:rFonts w:ascii="Arial" w:hAnsi="Arial" w:cs="Arial"/>
          <w:iCs/>
          <w:color w:val="000000" w:themeColor="text1"/>
          <w:sz w:val="22"/>
          <w:szCs w:val="22"/>
        </w:rPr>
        <w:t>) przedmiar robót</w:t>
      </w: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14:paraId="608BC7DE" w14:textId="1EE11CCF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4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>) specyfikacje techniczne wykonania i odbioru robót.</w:t>
      </w:r>
    </w:p>
    <w:p w14:paraId="4D7D00E2" w14:textId="0AF0455B" w:rsidR="005F5782" w:rsidRPr="0005491A" w:rsidRDefault="00AA5D4C" w:rsidP="00A3148A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5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>. Całość dokumentacji projektowej należy załączyć na nośniku elektronicznym, w formacie</w:t>
      </w: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>pdf.</w:t>
      </w:r>
    </w:p>
    <w:p w14:paraId="4F97AC8D" w14:textId="50500CFA" w:rsidR="005F5782" w:rsidRPr="0005491A" w:rsidRDefault="00AA5D4C" w:rsidP="00A3148A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6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>. Wykonawca wykona  opracowania w wersji papierowej w ilości:</w:t>
      </w:r>
    </w:p>
    <w:p w14:paraId="08C37DE2" w14:textId="46C8AD62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1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 xml:space="preserve">) </w:t>
      </w:r>
      <w:r w:rsidR="00AA5D4C" w:rsidRPr="0005491A">
        <w:rPr>
          <w:rFonts w:ascii="Arial" w:hAnsi="Arial" w:cs="Arial"/>
          <w:iCs/>
          <w:color w:val="000000" w:themeColor="text1"/>
          <w:sz w:val="22"/>
          <w:szCs w:val="22"/>
        </w:rPr>
        <w:t>d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>okumentacja techniczna – 4 egz.</w:t>
      </w: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14:paraId="4EC106B7" w14:textId="3F15EA42" w:rsidR="005F5782" w:rsidRPr="0005491A" w:rsidRDefault="002E77EC" w:rsidP="00A3148A">
      <w:pPr>
        <w:spacing w:line="276" w:lineRule="auto"/>
        <w:ind w:firstLine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 xml:space="preserve">) </w:t>
      </w:r>
      <w:r w:rsidR="00AA5D4C" w:rsidRPr="0005491A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5F5782" w:rsidRPr="0005491A">
        <w:rPr>
          <w:rFonts w:ascii="Arial" w:hAnsi="Arial" w:cs="Arial"/>
          <w:iCs/>
          <w:color w:val="000000" w:themeColor="text1"/>
          <w:sz w:val="22"/>
          <w:szCs w:val="22"/>
        </w:rPr>
        <w:t>ozostałe opracowania – 1 egz.</w:t>
      </w:r>
    </w:p>
    <w:p w14:paraId="4553915D" w14:textId="22590424" w:rsidR="005F5782" w:rsidRPr="00A3148A" w:rsidRDefault="00A3148A" w:rsidP="00A3148A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7</w:t>
      </w:r>
      <w:r w:rsidR="005F5782" w:rsidRPr="00A3148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 Koszt wszelkich czynności związanych z wykonaniem przedmiotu zamówienia</w:t>
      </w:r>
    </w:p>
    <w:p w14:paraId="52441AE6" w14:textId="15F800E0" w:rsidR="00355299" w:rsidRPr="00A3148A" w:rsidRDefault="005F5782" w:rsidP="00A3148A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    ponosi   Wykonawca.</w:t>
      </w:r>
    </w:p>
    <w:p w14:paraId="7CE07061" w14:textId="4E89D953" w:rsidR="00AA5D4C" w:rsidRPr="00A3148A" w:rsidRDefault="00A3148A" w:rsidP="00A3148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8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Zamawiający wymaga, aby opracowana dokumentacja projektowo-kosztorysowa była pełna i </w:t>
      </w:r>
    </w:p>
    <w:p w14:paraId="4516D5B6" w14:textId="47F83885" w:rsidR="00355299" w:rsidRPr="00A3148A" w:rsidRDefault="00AA5D4C" w:rsidP="00A3148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  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kompletna, </w:t>
      </w:r>
      <w:r w:rsidR="00A735DF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wykonana 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z</w:t>
      </w:r>
      <w:r w:rsidR="00A735DF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godnie z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obowiązującymi przepisami i normami.</w:t>
      </w:r>
    </w:p>
    <w:p w14:paraId="3BA14934" w14:textId="096C962D" w:rsidR="00355299" w:rsidRPr="0005491A" w:rsidRDefault="00A3148A" w:rsidP="00A3148A">
      <w:pPr>
        <w:spacing w:line="276" w:lineRule="auto"/>
        <w:ind w:left="284" w:hanging="28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9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. Przedmiot umowy obejmuje również sprawowanie nadzoru autorskiego w całym okresie</w:t>
      </w:r>
      <w:r w:rsidR="00AA5D4C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realizacji </w:t>
      </w:r>
      <w:r w:rsidR="00355299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inwestycji w zakresie obejmującym w szczególności: </w:t>
      </w:r>
    </w:p>
    <w:p w14:paraId="3582235D" w14:textId="5955B3DE" w:rsidR="00355299" w:rsidRPr="0005491A" w:rsidRDefault="002E77EC" w:rsidP="00A3148A">
      <w:pPr>
        <w:spacing w:line="276" w:lineRule="auto"/>
        <w:ind w:left="567" w:hanging="283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iCs/>
          <w:color w:val="000000" w:themeColor="text1"/>
          <w:sz w:val="22"/>
          <w:szCs w:val="22"/>
          <w:lang w:val="cs-CZ"/>
        </w:rPr>
        <w:t>1</w:t>
      </w:r>
      <w:r w:rsidR="00355299" w:rsidRPr="0005491A">
        <w:rPr>
          <w:rFonts w:ascii="Arial" w:hAnsi="Arial" w:cs="Arial"/>
          <w:bCs/>
          <w:iCs/>
          <w:color w:val="000000" w:themeColor="text1"/>
          <w:sz w:val="22"/>
          <w:szCs w:val="22"/>
          <w:lang w:val="cs-CZ"/>
        </w:rPr>
        <w:t xml:space="preserve">)  stwierdzanie w toku wykonywania robót budowlanych zgodności realizacji tych robót z dokumentacją projektową, </w:t>
      </w:r>
    </w:p>
    <w:p w14:paraId="4BA7B414" w14:textId="43917680" w:rsidR="00355299" w:rsidRPr="0005491A" w:rsidRDefault="002E77EC" w:rsidP="00A3148A">
      <w:pPr>
        <w:spacing w:line="276" w:lineRule="auto"/>
        <w:ind w:left="567" w:hanging="283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cs-CZ"/>
        </w:rPr>
      </w:pPr>
      <w:r w:rsidRPr="0005491A">
        <w:rPr>
          <w:rFonts w:ascii="Arial" w:hAnsi="Arial" w:cs="Arial"/>
          <w:bCs/>
          <w:iCs/>
          <w:color w:val="000000" w:themeColor="text1"/>
          <w:sz w:val="22"/>
          <w:szCs w:val="22"/>
          <w:lang w:val="cs-CZ"/>
        </w:rPr>
        <w:t>2</w:t>
      </w:r>
      <w:r w:rsidR="00AA5D4C" w:rsidRPr="0005491A">
        <w:rPr>
          <w:rFonts w:ascii="Arial" w:hAnsi="Arial" w:cs="Arial"/>
          <w:bCs/>
          <w:iCs/>
          <w:color w:val="000000" w:themeColor="text1"/>
          <w:sz w:val="22"/>
          <w:szCs w:val="22"/>
          <w:lang w:val="cs-CZ"/>
        </w:rPr>
        <w:t>)</w:t>
      </w:r>
      <w:r w:rsidR="00355299" w:rsidRPr="0005491A">
        <w:rPr>
          <w:rFonts w:ascii="Arial" w:hAnsi="Arial" w:cs="Arial"/>
          <w:bCs/>
          <w:iCs/>
          <w:color w:val="000000" w:themeColor="text1"/>
          <w:sz w:val="22"/>
          <w:szCs w:val="22"/>
          <w:lang w:val="cs-CZ"/>
        </w:rPr>
        <w:t xml:space="preserve"> żądanie wstrzymania robót budowlanych w razie stwierdzenia możliwości powstania    </w:t>
      </w:r>
      <w:r w:rsidR="00355299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>zagrożenia</w:t>
      </w:r>
      <w:r w:rsidR="00A3148A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355299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>lub wykonywania robót niezgodnie z dokumentacją projektową</w:t>
      </w:r>
      <w:r w:rsidR="008C12CD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</w:p>
    <w:p w14:paraId="7BB43E60" w14:textId="1EEBEDA9" w:rsidR="00F5255A" w:rsidRPr="00A3148A" w:rsidRDefault="002E77EC" w:rsidP="00A3148A">
      <w:pPr>
        <w:spacing w:line="276" w:lineRule="auto"/>
        <w:ind w:left="567" w:hanging="283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AA5D4C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>) w</w:t>
      </w:r>
      <w:r w:rsidR="00C932CB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terminach wskazanych przez Z</w:t>
      </w:r>
      <w:r w:rsidR="00355299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>amawiającego Wykonawca zobowią</w:t>
      </w:r>
      <w:r w:rsidR="00C932CB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>zany jest</w:t>
      </w:r>
      <w:r w:rsidR="00AA5D4C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</w:t>
      </w:r>
      <w:r w:rsidR="00C932CB" w:rsidRPr="000549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 </w:t>
      </w:r>
      <w:r w:rsidR="00C932CB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przygotowania dla </w:t>
      </w:r>
      <w:r w:rsidR="00AA5D4C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C932CB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Z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amawiającego wyczerpujących i szczegółowych odpowiedzi</w:t>
      </w:r>
      <w:r w:rsidR="00AA5D4C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na pytania dotyczące opracowanej dokumentacji projektowo – kosztorysowej</w:t>
      </w:r>
      <w:r w:rsidR="00C932CB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, złożone przez W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ykonawców w trakcie postępowania o udzielenie zamówienia publicznego na realizacje robót budowlanych</w:t>
      </w:r>
      <w:r w:rsidR="00AA5D4C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w oparciu o przedmiot</w:t>
      </w:r>
      <w:r w:rsidR="00C932CB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umowy, aż do zawarcia umowy z W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ykonawcą robót, oraz przygotowywania ewentualnych modyfikacji dokumentacji projektowej wynikających z tych pytań i udzielanych odpowiedzi – </w:t>
      </w:r>
      <w:r w:rsidR="00C932CB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w terminach wyznaczonych przez Z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amawiającego; </w:t>
      </w:r>
      <w:r w:rsidR="00C932CB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Z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amawiający każdorazowo wyznaczy termin, o którym mowa w zdaniu poprzednim nie krótszy niż 2 dni rob</w:t>
      </w:r>
      <w:r w:rsidR="00C932CB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ocze od dnia przekazania przez Z</w:t>
      </w:r>
      <w:r w:rsidR="00355299"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amawiającego stosownej informacji faksem lub za pomocą poczty elektronicznej.</w:t>
      </w:r>
    </w:p>
    <w:p w14:paraId="4CC9E448" w14:textId="77777777" w:rsidR="007C2502" w:rsidRPr="00A3148A" w:rsidRDefault="007C2502" w:rsidP="00ED534A">
      <w:pPr>
        <w:tabs>
          <w:tab w:val="left" w:pos="69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477E49" w14:textId="7344A368" w:rsidR="007C2502" w:rsidRPr="00A3148A" w:rsidRDefault="00F4582D" w:rsidP="00A314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§2</w:t>
      </w:r>
    </w:p>
    <w:p w14:paraId="78DE2BC2" w14:textId="68A5B976" w:rsidR="00271047" w:rsidRPr="00A3148A" w:rsidRDefault="00F4582D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Prawa autorskie</w:t>
      </w:r>
    </w:p>
    <w:p w14:paraId="3AE4C60E" w14:textId="77777777" w:rsidR="00F4582D" w:rsidRPr="0005491A" w:rsidRDefault="00F4582D" w:rsidP="00A3148A">
      <w:pPr>
        <w:pStyle w:val="Tekstpodstawowy21"/>
        <w:widowControl/>
        <w:numPr>
          <w:ilvl w:val="0"/>
          <w:numId w:val="12"/>
        </w:numPr>
        <w:tabs>
          <w:tab w:val="left" w:pos="372"/>
        </w:tabs>
        <w:spacing w:line="276" w:lineRule="auto"/>
        <w:ind w:left="351"/>
        <w:rPr>
          <w:color w:val="000000" w:themeColor="text1"/>
          <w:sz w:val="22"/>
          <w:szCs w:val="22"/>
        </w:rPr>
      </w:pPr>
      <w:r w:rsidRPr="0005491A">
        <w:rPr>
          <w:color w:val="000000" w:themeColor="text1"/>
          <w:sz w:val="22"/>
          <w:szCs w:val="22"/>
        </w:rPr>
        <w:t>Wykonawca oświadcza, że jest właścicielem majątkowych praw autorskich do utworów wchodzących w skład przedmiotu umowy, a jego prawa nie zostały w żaden sposób obciążone, ani ograniczone.</w:t>
      </w:r>
    </w:p>
    <w:p w14:paraId="758EDC5A" w14:textId="2F384C32" w:rsidR="00F4582D" w:rsidRPr="00A3148A" w:rsidRDefault="00F4582D" w:rsidP="00A3148A">
      <w:pPr>
        <w:pStyle w:val="Tekstpodstawowy21"/>
        <w:widowControl/>
        <w:spacing w:line="276" w:lineRule="auto"/>
        <w:ind w:left="284" w:hanging="284"/>
        <w:rPr>
          <w:sz w:val="22"/>
          <w:szCs w:val="22"/>
        </w:rPr>
      </w:pPr>
      <w:r w:rsidRPr="0005491A">
        <w:rPr>
          <w:color w:val="000000" w:themeColor="text1"/>
          <w:sz w:val="22"/>
          <w:szCs w:val="22"/>
        </w:rPr>
        <w:t xml:space="preserve">2. Strony zgodnie postanawiają, że mocą niniejszej umowy Wykonawca przenosi na </w:t>
      </w:r>
      <w:r w:rsidR="00762D14" w:rsidRPr="0005491A">
        <w:rPr>
          <w:color w:val="000000" w:themeColor="text1"/>
          <w:sz w:val="22"/>
          <w:szCs w:val="22"/>
        </w:rPr>
        <w:t>rzecz Zamawiającego</w:t>
      </w:r>
      <w:r w:rsidRPr="0005491A">
        <w:rPr>
          <w:color w:val="000000" w:themeColor="text1"/>
          <w:sz w:val="22"/>
          <w:szCs w:val="22"/>
        </w:rPr>
        <w:t xml:space="preserve"> całość przysługujących mu autorskich praw majątkowych łącznie</w:t>
      </w:r>
      <w:r w:rsidRPr="0005491A">
        <w:rPr>
          <w:color w:val="000000" w:themeColor="text1"/>
          <w:sz w:val="22"/>
          <w:szCs w:val="22"/>
        </w:rPr>
        <w:br/>
        <w:t>z wyłącznym prawem do udzielania zezwoleń na wykonywanie zależnego prawa autorskiego, do nieograniczonego w czasie i przestrze</w:t>
      </w:r>
      <w:r w:rsidR="007104F8" w:rsidRPr="0005491A">
        <w:rPr>
          <w:color w:val="000000" w:themeColor="text1"/>
          <w:sz w:val="22"/>
          <w:szCs w:val="22"/>
        </w:rPr>
        <w:t xml:space="preserve">ni korzystania i rozporządzania </w:t>
      </w:r>
      <w:r w:rsidRPr="0005491A">
        <w:rPr>
          <w:color w:val="000000" w:themeColor="text1"/>
          <w:sz w:val="22"/>
          <w:szCs w:val="22"/>
        </w:rPr>
        <w:t>w kraju i za</w:t>
      </w:r>
      <w:r w:rsidR="008C12CD" w:rsidRPr="0005491A">
        <w:rPr>
          <w:color w:val="000000" w:themeColor="text1"/>
          <w:sz w:val="22"/>
          <w:szCs w:val="22"/>
        </w:rPr>
        <w:t xml:space="preserve"> </w:t>
      </w:r>
      <w:r w:rsidRPr="0005491A">
        <w:rPr>
          <w:color w:val="000000" w:themeColor="text1"/>
          <w:sz w:val="22"/>
          <w:szCs w:val="22"/>
        </w:rPr>
        <w:t>granicą w całości, w częściach i w</w:t>
      </w:r>
      <w:r w:rsidR="008C12CD" w:rsidRPr="0005491A">
        <w:rPr>
          <w:color w:val="000000" w:themeColor="text1"/>
          <w:sz w:val="22"/>
          <w:szCs w:val="22"/>
        </w:rPr>
        <w:t>e</w:t>
      </w:r>
      <w:r w:rsidRPr="0005491A">
        <w:rPr>
          <w:color w:val="000000" w:themeColor="text1"/>
          <w:sz w:val="22"/>
          <w:szCs w:val="22"/>
        </w:rPr>
        <w:t xml:space="preserve"> </w:t>
      </w:r>
      <w:r w:rsidR="00762D14" w:rsidRPr="0005491A">
        <w:rPr>
          <w:color w:val="000000" w:themeColor="text1"/>
          <w:sz w:val="22"/>
          <w:szCs w:val="22"/>
        </w:rPr>
        <w:t>fragmentach bez</w:t>
      </w:r>
      <w:r w:rsidRPr="0005491A">
        <w:rPr>
          <w:color w:val="000000" w:themeColor="text1"/>
          <w:sz w:val="22"/>
          <w:szCs w:val="22"/>
        </w:rPr>
        <w:t xml:space="preserve"> </w:t>
      </w:r>
      <w:r w:rsidR="00762D14" w:rsidRPr="0005491A">
        <w:rPr>
          <w:color w:val="000000" w:themeColor="text1"/>
          <w:sz w:val="22"/>
          <w:szCs w:val="22"/>
        </w:rPr>
        <w:t>ograniczenia, co</w:t>
      </w:r>
      <w:r w:rsidRPr="0005491A">
        <w:rPr>
          <w:color w:val="000000" w:themeColor="text1"/>
          <w:sz w:val="22"/>
          <w:szCs w:val="22"/>
        </w:rPr>
        <w:t xml:space="preserve"> do liczby </w:t>
      </w:r>
      <w:r w:rsidR="00762D14" w:rsidRPr="0005491A">
        <w:rPr>
          <w:color w:val="000000" w:themeColor="text1"/>
          <w:sz w:val="22"/>
          <w:szCs w:val="22"/>
        </w:rPr>
        <w:t>egzemplarzy, do</w:t>
      </w:r>
      <w:r w:rsidRPr="0005491A">
        <w:rPr>
          <w:color w:val="000000" w:themeColor="text1"/>
          <w:sz w:val="22"/>
          <w:szCs w:val="22"/>
        </w:rPr>
        <w:t xml:space="preserve"> wszystkich </w:t>
      </w:r>
      <w:r w:rsidRPr="00A3148A">
        <w:rPr>
          <w:sz w:val="22"/>
          <w:szCs w:val="22"/>
        </w:rPr>
        <w:t xml:space="preserve">utworów, które składają się na </w:t>
      </w:r>
      <w:r w:rsidRPr="00A3148A">
        <w:rPr>
          <w:color w:val="000000"/>
          <w:sz w:val="22"/>
          <w:szCs w:val="22"/>
        </w:rPr>
        <w:t>przedmiot umowy opisany w § 1</w:t>
      </w:r>
      <w:r w:rsidRPr="00A3148A">
        <w:rPr>
          <w:sz w:val="22"/>
          <w:szCs w:val="22"/>
        </w:rPr>
        <w:t>, na następujących polach eksploatacji:</w:t>
      </w:r>
    </w:p>
    <w:p w14:paraId="04A85DAA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674"/>
          <w:tab w:val="left" w:pos="1425"/>
          <w:tab w:val="left" w:pos="1455"/>
        </w:tabs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 udostępnianie innym podmiotom i przechowywanie niezależnie od formatu, systemu</w:t>
      </w:r>
      <w:r w:rsidRPr="00A3148A">
        <w:rPr>
          <w:rFonts w:ascii="Arial" w:hAnsi="Arial" w:cs="Arial"/>
          <w:sz w:val="22"/>
          <w:szCs w:val="22"/>
        </w:rPr>
        <w:br/>
        <w:t>lub standardu,</w:t>
      </w:r>
    </w:p>
    <w:p w14:paraId="4A1DE4B3" w14:textId="5E23B98E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674"/>
          <w:tab w:val="left" w:pos="1425"/>
          <w:tab w:val="left" w:pos="1455"/>
        </w:tabs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 trwałe lub czasowe utrwalanie lub </w:t>
      </w:r>
      <w:r w:rsidR="00762D14" w:rsidRPr="00A3148A">
        <w:rPr>
          <w:rFonts w:ascii="Arial" w:hAnsi="Arial" w:cs="Arial"/>
          <w:sz w:val="22"/>
          <w:szCs w:val="22"/>
        </w:rPr>
        <w:t>zwielokrotnianie jakimikolwiek</w:t>
      </w:r>
      <w:r w:rsidR="007104F8" w:rsidRPr="00A3148A">
        <w:rPr>
          <w:rFonts w:ascii="Arial" w:hAnsi="Arial" w:cs="Arial"/>
          <w:sz w:val="22"/>
          <w:szCs w:val="22"/>
        </w:rPr>
        <w:t xml:space="preserve"> środkami </w:t>
      </w:r>
      <w:r w:rsidRPr="00A3148A">
        <w:rPr>
          <w:rFonts w:ascii="Arial" w:hAnsi="Arial" w:cs="Arial"/>
          <w:sz w:val="22"/>
          <w:szCs w:val="22"/>
        </w:rPr>
        <w:t>i w jakiejkolwiek formie, niezależnie od formatu i techniki, systemu lub standardu</w:t>
      </w:r>
      <w:r w:rsidR="00762D14" w:rsidRPr="00A3148A">
        <w:rPr>
          <w:rFonts w:ascii="Arial" w:hAnsi="Arial" w:cs="Arial"/>
          <w:sz w:val="22"/>
          <w:szCs w:val="22"/>
        </w:rPr>
        <w:t>, w</w:t>
      </w:r>
      <w:r w:rsidRPr="00A3148A">
        <w:rPr>
          <w:rFonts w:ascii="Arial" w:hAnsi="Arial" w:cs="Arial"/>
          <w:sz w:val="22"/>
          <w:szCs w:val="22"/>
        </w:rPr>
        <w:t xml:space="preserve"> tym wprowadzanie do pamięci komputera</w:t>
      </w:r>
      <w:r w:rsidR="006A7821" w:rsidRPr="00A3148A">
        <w:rPr>
          <w:rFonts w:ascii="Arial" w:hAnsi="Arial" w:cs="Arial"/>
          <w:sz w:val="22"/>
          <w:szCs w:val="22"/>
        </w:rPr>
        <w:t xml:space="preserve"> </w:t>
      </w:r>
      <w:r w:rsidRPr="00A3148A">
        <w:rPr>
          <w:rFonts w:ascii="Arial" w:hAnsi="Arial" w:cs="Arial"/>
          <w:sz w:val="22"/>
          <w:szCs w:val="22"/>
        </w:rPr>
        <w:t>oraz trwałe lub czasowe utrwalanie</w:t>
      </w:r>
      <w:r w:rsidR="006A7821" w:rsidRPr="00A3148A">
        <w:rPr>
          <w:rFonts w:ascii="Arial" w:hAnsi="Arial" w:cs="Arial"/>
          <w:sz w:val="22"/>
          <w:szCs w:val="22"/>
        </w:rPr>
        <w:t xml:space="preserve"> </w:t>
      </w:r>
      <w:r w:rsidRPr="00A3148A">
        <w:rPr>
          <w:rFonts w:ascii="Arial" w:hAnsi="Arial" w:cs="Arial"/>
          <w:sz w:val="22"/>
          <w:szCs w:val="22"/>
        </w:rPr>
        <w:t>lub zwielokrotnianie takich zapisów, włączając w to sporządzanie ich kopii oraz dowolne korzystanie i rozporządzanie tymi kopiami,</w:t>
      </w:r>
    </w:p>
    <w:p w14:paraId="77DB8BBA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674"/>
          <w:tab w:val="left" w:pos="1425"/>
          <w:tab w:val="left" w:pos="1455"/>
        </w:tabs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zwielokrotnianie przez wytwarzanie dowo</w:t>
      </w:r>
      <w:r w:rsidR="007104F8" w:rsidRPr="00A3148A">
        <w:rPr>
          <w:rFonts w:ascii="Arial" w:hAnsi="Arial" w:cs="Arial"/>
          <w:sz w:val="22"/>
          <w:szCs w:val="22"/>
        </w:rPr>
        <w:t xml:space="preserve">lną techniką egzemplarzy utworu </w:t>
      </w:r>
      <w:r w:rsidRPr="00A3148A">
        <w:rPr>
          <w:rFonts w:ascii="Arial" w:hAnsi="Arial" w:cs="Arial"/>
          <w:sz w:val="22"/>
          <w:szCs w:val="22"/>
        </w:rPr>
        <w:t xml:space="preserve">bez </w:t>
      </w:r>
      <w:r w:rsidR="00762D14" w:rsidRPr="00A3148A">
        <w:rPr>
          <w:rFonts w:ascii="Arial" w:hAnsi="Arial" w:cs="Arial"/>
          <w:sz w:val="22"/>
          <w:szCs w:val="22"/>
        </w:rPr>
        <w:t>ograniczeń, co</w:t>
      </w:r>
      <w:r w:rsidRPr="00A3148A">
        <w:rPr>
          <w:rFonts w:ascii="Arial" w:hAnsi="Arial" w:cs="Arial"/>
          <w:sz w:val="22"/>
          <w:szCs w:val="22"/>
        </w:rPr>
        <w:t xml:space="preserve"> do wielkości nakładu,</w:t>
      </w:r>
    </w:p>
    <w:p w14:paraId="3C8C6392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 wprowadzanie do obrotu, użyczanie, najem oryginału i egzemplarzy utworu,</w:t>
      </w:r>
    </w:p>
    <w:p w14:paraId="70D49B66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 tworzenie nowych wersji i adaptacji (tłumaczenie, przystosowanie, zmianę układu</w:t>
      </w:r>
      <w:r w:rsidRPr="00A3148A">
        <w:rPr>
          <w:rFonts w:ascii="Arial" w:hAnsi="Arial" w:cs="Arial"/>
          <w:sz w:val="22"/>
          <w:szCs w:val="22"/>
        </w:rPr>
        <w:br/>
        <w:t>lub jakiekolwiek inne zmiany),</w:t>
      </w:r>
    </w:p>
    <w:p w14:paraId="275A7D36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kompilację z innymi utworami na jednym nośniku, zwielokrotnianie dowolną techniką</w:t>
      </w:r>
      <w:r w:rsidRPr="00A3148A">
        <w:rPr>
          <w:rFonts w:ascii="Arial" w:hAnsi="Arial" w:cs="Arial"/>
          <w:sz w:val="22"/>
          <w:szCs w:val="22"/>
        </w:rPr>
        <w:br/>
        <w:t xml:space="preserve">i wprowadzanie go do obrotu, </w:t>
      </w:r>
    </w:p>
    <w:p w14:paraId="55823C7C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 publiczne rozpowszechnianie, w szczególności udostępnianie w ten sposób, aby każdy mógł mieć do niego dostęp w miejscu i czasie przez siebie wybranym</w:t>
      </w:r>
      <w:r w:rsidR="00762D14" w:rsidRPr="00A3148A">
        <w:rPr>
          <w:rFonts w:ascii="Arial" w:hAnsi="Arial" w:cs="Arial"/>
          <w:sz w:val="22"/>
          <w:szCs w:val="22"/>
        </w:rPr>
        <w:t>, w</w:t>
      </w:r>
      <w:r w:rsidRPr="00A3148A">
        <w:rPr>
          <w:rFonts w:ascii="Arial" w:hAnsi="Arial" w:cs="Arial"/>
          <w:sz w:val="22"/>
          <w:szCs w:val="22"/>
        </w:rPr>
        <w:t xml:space="preserve"> szczególności elektroniczne udostępnianie na żądanie,</w:t>
      </w:r>
    </w:p>
    <w:p w14:paraId="00573FE9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lastRenderedPageBreak/>
        <w:t>publiczne udostępnianie w tym w formie elektronicznej,</w:t>
      </w:r>
    </w:p>
    <w:p w14:paraId="2E3B7F79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wprowadzanie do pamięci komputera oraz rozpowszechnianie w sieciach komputerowych (Internet) oraz w sieciach zamkniętych,</w:t>
      </w:r>
    </w:p>
    <w:p w14:paraId="3B9616C8" w14:textId="7252F099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left" w:pos="674"/>
          <w:tab w:val="left" w:pos="1425"/>
          <w:tab w:val="left" w:pos="1455"/>
        </w:tabs>
        <w:spacing w:after="0" w:line="276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tworzenie opracowań i </w:t>
      </w:r>
      <w:r w:rsidR="00762D14" w:rsidRPr="00A3148A">
        <w:rPr>
          <w:rFonts w:ascii="Arial" w:hAnsi="Arial" w:cs="Arial"/>
          <w:sz w:val="22"/>
          <w:szCs w:val="22"/>
        </w:rPr>
        <w:t>przeróbek oraz</w:t>
      </w:r>
      <w:r w:rsidRPr="00A3148A">
        <w:rPr>
          <w:rFonts w:ascii="Arial" w:hAnsi="Arial" w:cs="Arial"/>
          <w:sz w:val="22"/>
          <w:szCs w:val="22"/>
        </w:rPr>
        <w:t xml:space="preserve"> rozporządzanie i korzystanie z takich opracowań na wszystkich polach eksploatacji określonych w niniejszej umowie,</w:t>
      </w:r>
    </w:p>
    <w:p w14:paraId="07F4C602" w14:textId="77777777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prawo do określenia nazw utworu, pod którymi będzie on wykorzyst</w:t>
      </w:r>
      <w:r w:rsidR="007104F8" w:rsidRPr="00A3148A">
        <w:rPr>
          <w:rFonts w:ascii="Arial" w:hAnsi="Arial" w:cs="Arial"/>
          <w:sz w:val="22"/>
          <w:szCs w:val="22"/>
        </w:rPr>
        <w:t xml:space="preserve">ywany </w:t>
      </w:r>
      <w:r w:rsidRPr="00A3148A">
        <w:rPr>
          <w:rFonts w:ascii="Arial" w:hAnsi="Arial" w:cs="Arial"/>
          <w:sz w:val="22"/>
          <w:szCs w:val="22"/>
        </w:rPr>
        <w:t>lub rozpowszechniany, w tym nazw h</w:t>
      </w:r>
      <w:r w:rsidR="007104F8" w:rsidRPr="00A3148A">
        <w:rPr>
          <w:rFonts w:ascii="Arial" w:hAnsi="Arial" w:cs="Arial"/>
          <w:sz w:val="22"/>
          <w:szCs w:val="22"/>
        </w:rPr>
        <w:t xml:space="preserve">andlowych, włączając w to prawo </w:t>
      </w:r>
      <w:r w:rsidRPr="00A3148A">
        <w:rPr>
          <w:rFonts w:ascii="Arial" w:hAnsi="Arial" w:cs="Arial"/>
          <w:sz w:val="22"/>
          <w:szCs w:val="22"/>
        </w:rPr>
        <w:t>do zarejestrowania na swoją rzecz znaków towarowych, którymi oznaczony będzie utwór lub znaków towarowych, wykorzystanych w utworze,</w:t>
      </w:r>
    </w:p>
    <w:p w14:paraId="545CFBEA" w14:textId="4DC51C8D" w:rsidR="00F4582D" w:rsidRPr="00A3148A" w:rsidRDefault="00F4582D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prawo </w:t>
      </w:r>
      <w:r w:rsidRPr="00A3148A">
        <w:rPr>
          <w:rFonts w:ascii="Arial" w:hAnsi="Arial" w:cs="Arial"/>
          <w:color w:val="000000"/>
          <w:sz w:val="22"/>
          <w:szCs w:val="22"/>
        </w:rPr>
        <w:t>udzielania licencji na rzecz osób trzecich, na wszystkich wymienionych powyżej polach eksploatacji</w:t>
      </w:r>
      <w:r w:rsidR="008C12CD">
        <w:rPr>
          <w:rFonts w:ascii="Arial" w:hAnsi="Arial" w:cs="Arial"/>
          <w:color w:val="FF0000"/>
          <w:sz w:val="22"/>
          <w:szCs w:val="22"/>
        </w:rPr>
        <w:t>,</w:t>
      </w:r>
    </w:p>
    <w:p w14:paraId="0E391AE6" w14:textId="77777777" w:rsidR="00F4582D" w:rsidRPr="00A3148A" w:rsidRDefault="00CA65E5" w:rsidP="00A3148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67"/>
          <w:tab w:val="left" w:pos="674"/>
          <w:tab w:val="left" w:pos="1425"/>
          <w:tab w:val="left" w:pos="1455"/>
        </w:tabs>
        <w:spacing w:after="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color w:val="000000"/>
          <w:sz w:val="22"/>
          <w:szCs w:val="22"/>
        </w:rPr>
        <w:t>u</w:t>
      </w:r>
      <w:r w:rsidR="00F4582D" w:rsidRPr="00A3148A">
        <w:rPr>
          <w:rFonts w:ascii="Arial" w:hAnsi="Arial" w:cs="Arial"/>
          <w:color w:val="000000"/>
          <w:sz w:val="22"/>
          <w:szCs w:val="22"/>
        </w:rPr>
        <w:t>poważnienie osób trzecich do dokonywania</w:t>
      </w:r>
      <w:r w:rsidR="007104F8" w:rsidRPr="00A3148A">
        <w:rPr>
          <w:rFonts w:ascii="Arial" w:hAnsi="Arial" w:cs="Arial"/>
          <w:color w:val="000000"/>
          <w:sz w:val="22"/>
          <w:szCs w:val="22"/>
        </w:rPr>
        <w:t xml:space="preserve"> przeróbek, modyfikacji i zmian </w:t>
      </w:r>
      <w:r w:rsidR="00F4582D" w:rsidRPr="00A3148A">
        <w:rPr>
          <w:rFonts w:ascii="Arial" w:hAnsi="Arial" w:cs="Arial"/>
          <w:color w:val="000000"/>
          <w:sz w:val="22"/>
          <w:szCs w:val="22"/>
        </w:rPr>
        <w:t>w utworze.</w:t>
      </w:r>
    </w:p>
    <w:p w14:paraId="3FC9A9B2" w14:textId="5AB9665C" w:rsidR="00F4582D" w:rsidRPr="00A3148A" w:rsidRDefault="00F4582D" w:rsidP="00A3148A">
      <w:pPr>
        <w:pStyle w:val="Tekstpodstawowy"/>
        <w:widowControl/>
        <w:tabs>
          <w:tab w:val="left" w:pos="525"/>
          <w:tab w:val="left" w:pos="690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3148A">
        <w:rPr>
          <w:rFonts w:ascii="Arial" w:hAnsi="Arial" w:cs="Arial"/>
          <w:color w:val="000000"/>
          <w:sz w:val="22"/>
          <w:szCs w:val="22"/>
        </w:rPr>
        <w:t>3. Przeniesienie majątkowych praw autorskich, praw pokrewnych wraz z prawami zależnymi następuje w chwili podpisania protokołu zdawczo - odbiorczego, o którym mowa</w:t>
      </w:r>
      <w:r w:rsidR="006A7821" w:rsidRPr="00A314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48A">
        <w:rPr>
          <w:rFonts w:ascii="Arial" w:hAnsi="Arial" w:cs="Arial"/>
          <w:color w:val="000000"/>
          <w:sz w:val="22"/>
          <w:szCs w:val="22"/>
        </w:rPr>
        <w:t>w § 4 ust. 1.</w:t>
      </w:r>
    </w:p>
    <w:p w14:paraId="367FD7B9" w14:textId="1FA3F431" w:rsidR="00F4582D" w:rsidRPr="00A3148A" w:rsidRDefault="00F4582D" w:rsidP="00A3148A">
      <w:pPr>
        <w:pStyle w:val="Tekstpodstawowy"/>
        <w:widowControl/>
        <w:tabs>
          <w:tab w:val="left" w:pos="525"/>
          <w:tab w:val="left" w:pos="690"/>
        </w:tabs>
        <w:spacing w:after="0" w:line="276" w:lineRule="auto"/>
        <w:ind w:left="284" w:hanging="26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3148A">
        <w:rPr>
          <w:rFonts w:ascii="Arial" w:hAnsi="Arial" w:cs="Arial"/>
          <w:color w:val="000000"/>
          <w:sz w:val="22"/>
          <w:szCs w:val="22"/>
        </w:rPr>
        <w:t>4. Wykonawca zobowi</w:t>
      </w:r>
      <w:r w:rsidRPr="00A3148A">
        <w:rPr>
          <w:rFonts w:ascii="Arial" w:eastAsia="Times New Roman" w:hAnsi="Arial" w:cs="Arial"/>
          <w:color w:val="000000"/>
          <w:sz w:val="22"/>
          <w:szCs w:val="22"/>
        </w:rPr>
        <w:t>ązuje się, że wykonując umowę nie naruszy autorskich praw majątkowych osób trzecich i przekaże Zamawiającemu wyniki prac z realizacji umowy</w:t>
      </w:r>
      <w:r w:rsidR="006A7821" w:rsidRPr="00A3148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3148A">
        <w:rPr>
          <w:rFonts w:ascii="Arial" w:eastAsia="Times New Roman" w:hAnsi="Arial" w:cs="Arial"/>
          <w:color w:val="000000"/>
          <w:sz w:val="22"/>
          <w:szCs w:val="22"/>
        </w:rPr>
        <w:t xml:space="preserve">w stanie wolnym od obciążeń prawami osób trzecich. </w:t>
      </w:r>
    </w:p>
    <w:p w14:paraId="6183A7AD" w14:textId="77777777" w:rsidR="00F4582D" w:rsidRPr="00A3148A" w:rsidRDefault="00F4582D" w:rsidP="00A3148A">
      <w:pPr>
        <w:widowControl/>
        <w:tabs>
          <w:tab w:val="left" w:pos="525"/>
          <w:tab w:val="left" w:pos="690"/>
        </w:tabs>
        <w:spacing w:line="276" w:lineRule="auto"/>
        <w:ind w:left="284" w:hanging="26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3148A">
        <w:rPr>
          <w:rFonts w:ascii="Arial" w:eastAsia="Times New Roman" w:hAnsi="Arial" w:cs="Arial"/>
          <w:color w:val="000000"/>
          <w:sz w:val="22"/>
          <w:szCs w:val="22"/>
        </w:rPr>
        <w:t xml:space="preserve">5. Wykonawca odpowiada względem Zamawiającego za wszelkie wady prawne dzieł wykonanych w ramach umowy, a w szczególności za naruszenie dóbr osób trzecich w dziele oraz praw autorskich i praw pokrewnych osób trzecich do </w:t>
      </w:r>
      <w:r w:rsidR="00762D14" w:rsidRPr="00A3148A">
        <w:rPr>
          <w:rFonts w:ascii="Arial" w:eastAsia="Times New Roman" w:hAnsi="Arial" w:cs="Arial"/>
          <w:color w:val="000000"/>
          <w:sz w:val="22"/>
          <w:szCs w:val="22"/>
        </w:rPr>
        <w:t>dzieła, a</w:t>
      </w:r>
      <w:r w:rsidRPr="00A3148A">
        <w:rPr>
          <w:rFonts w:ascii="Arial" w:eastAsia="Times New Roman" w:hAnsi="Arial" w:cs="Arial"/>
          <w:color w:val="000000"/>
          <w:sz w:val="22"/>
          <w:szCs w:val="22"/>
        </w:rPr>
        <w:t xml:space="preserve"> w przypadku skierowania z tego tytułu roszczeń przeciwko Zamaw</w:t>
      </w:r>
      <w:r w:rsidR="00601038" w:rsidRPr="00A3148A">
        <w:rPr>
          <w:rFonts w:ascii="Arial" w:eastAsia="Times New Roman" w:hAnsi="Arial" w:cs="Arial"/>
          <w:color w:val="000000"/>
          <w:sz w:val="22"/>
          <w:szCs w:val="22"/>
        </w:rPr>
        <w:t xml:space="preserve">iającemu, Wykonawca zobowiązuje </w:t>
      </w:r>
      <w:r w:rsidRPr="00A3148A">
        <w:rPr>
          <w:rFonts w:ascii="Arial" w:eastAsia="Times New Roman" w:hAnsi="Arial" w:cs="Arial"/>
          <w:color w:val="000000"/>
          <w:sz w:val="22"/>
          <w:szCs w:val="22"/>
        </w:rPr>
        <w:t>się do całkowitego zaspokojenia słusznych roszczeń osób trzecich oraz do zwolnienia Zamawiającego od obowiązku świadczenia z tego tytułu.</w:t>
      </w:r>
    </w:p>
    <w:p w14:paraId="12C47F07" w14:textId="5DDC7A8D" w:rsidR="001E6284" w:rsidRPr="00A3148A" w:rsidRDefault="00F4582D" w:rsidP="00A3148A">
      <w:pPr>
        <w:widowControl/>
        <w:tabs>
          <w:tab w:val="left" w:pos="525"/>
          <w:tab w:val="left" w:pos="690"/>
        </w:tabs>
        <w:spacing w:line="276" w:lineRule="auto"/>
        <w:ind w:left="284" w:hanging="26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3148A">
        <w:rPr>
          <w:rFonts w:ascii="Arial" w:eastAsia="Times New Roman" w:hAnsi="Arial" w:cs="Arial"/>
          <w:color w:val="000000"/>
          <w:sz w:val="22"/>
          <w:szCs w:val="22"/>
        </w:rPr>
        <w:t>6. W przypadku zgłoszenia roszczeń z tytułu naruszenia praw i dóbr, o których mowa w ust. 5 przeciwko Zamawiającemu na drodze sądowej, Wykonawca zobowiązuje się niezwłocznie wstąpić do sprawy po stronie pozwanego i zwolnić Zamawiającego ze wszelkich uznanych roszczeń oraz zaspokoić wszelkie prawomocnie</w:t>
      </w:r>
      <w:r w:rsidR="00094661" w:rsidRPr="00A3148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3148A">
        <w:rPr>
          <w:rFonts w:ascii="Arial" w:eastAsia="Times New Roman" w:hAnsi="Arial" w:cs="Arial"/>
          <w:color w:val="000000"/>
          <w:sz w:val="22"/>
          <w:szCs w:val="22"/>
        </w:rPr>
        <w:t>zasądzone roszczenia powoda wraz</w:t>
      </w:r>
      <w:r w:rsidR="006A7821" w:rsidRPr="00A3148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3148A">
        <w:rPr>
          <w:rFonts w:ascii="Arial" w:eastAsia="Times New Roman" w:hAnsi="Arial" w:cs="Arial"/>
          <w:color w:val="000000"/>
          <w:sz w:val="22"/>
          <w:szCs w:val="22"/>
        </w:rPr>
        <w:t>z należnymi kosztami.</w:t>
      </w:r>
    </w:p>
    <w:p w14:paraId="38643C4E" w14:textId="77777777" w:rsidR="00271047" w:rsidRPr="00A3148A" w:rsidRDefault="00271047" w:rsidP="00ED534A">
      <w:pPr>
        <w:widowControl/>
        <w:tabs>
          <w:tab w:val="left" w:pos="525"/>
          <w:tab w:val="left" w:pos="690"/>
        </w:tabs>
        <w:spacing w:line="276" w:lineRule="auto"/>
        <w:ind w:left="15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749E798" w14:textId="36220C22" w:rsidR="00F4582D" w:rsidRPr="00A3148A" w:rsidRDefault="00F4582D" w:rsidP="00A3148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t>§ 3</w:t>
      </w:r>
    </w:p>
    <w:p w14:paraId="4572C714" w14:textId="2A65BFCB" w:rsidR="00094661" w:rsidRPr="00A3148A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A3148A">
        <w:rPr>
          <w:rFonts w:ascii="Arial" w:hAnsi="Arial" w:cs="Arial"/>
          <w:b/>
          <w:bCs/>
        </w:rPr>
        <w:t>Osoby zdolne do wykonania przedmiotu umowy</w:t>
      </w:r>
    </w:p>
    <w:p w14:paraId="2A4F770C" w14:textId="53C5CB07" w:rsidR="004A5A5D" w:rsidRPr="00A3148A" w:rsidRDefault="00F4582D" w:rsidP="00A3148A">
      <w:pPr>
        <w:pStyle w:val="Bezodstpw"/>
        <w:numPr>
          <w:ilvl w:val="0"/>
          <w:numId w:val="13"/>
        </w:numPr>
        <w:tabs>
          <w:tab w:val="left" w:pos="275"/>
          <w:tab w:val="left" w:pos="1052"/>
        </w:tabs>
        <w:spacing w:line="276" w:lineRule="auto"/>
        <w:ind w:left="302" w:hanging="315"/>
        <w:jc w:val="both"/>
        <w:rPr>
          <w:rFonts w:ascii="Arial" w:hAnsi="Arial" w:cs="Arial"/>
          <w:color w:val="000000" w:themeColor="text1"/>
        </w:rPr>
      </w:pPr>
      <w:r w:rsidRPr="00A3148A">
        <w:rPr>
          <w:rFonts w:ascii="Arial" w:hAnsi="Arial" w:cs="Arial"/>
          <w:color w:val="000000" w:themeColor="text1"/>
        </w:rPr>
        <w:t>Wykonawca oświadcza, że dysponuje n</w:t>
      </w:r>
      <w:r w:rsidR="00601038" w:rsidRPr="00A3148A">
        <w:rPr>
          <w:rFonts w:ascii="Arial" w:hAnsi="Arial" w:cs="Arial"/>
          <w:color w:val="000000" w:themeColor="text1"/>
        </w:rPr>
        <w:t xml:space="preserve">iezbędną wiedzą, doświadczeniem </w:t>
      </w:r>
      <w:r w:rsidRPr="00A3148A">
        <w:rPr>
          <w:rFonts w:ascii="Arial" w:hAnsi="Arial" w:cs="Arial"/>
          <w:color w:val="000000" w:themeColor="text1"/>
        </w:rPr>
        <w:t>i  profesjonalnymi kwalifikacjami, a także potencjałem ekonomicznym i technicznym oraz zespołem zdolnym do wykonania przedmiotu umowy.</w:t>
      </w:r>
    </w:p>
    <w:p w14:paraId="4596DC55" w14:textId="768A67D1" w:rsidR="00F4582D" w:rsidRPr="00A3148A" w:rsidRDefault="00F4582D" w:rsidP="00A3148A">
      <w:pPr>
        <w:pStyle w:val="Bezodstpw"/>
        <w:numPr>
          <w:ilvl w:val="0"/>
          <w:numId w:val="13"/>
        </w:numPr>
        <w:tabs>
          <w:tab w:val="left" w:pos="289"/>
        </w:tabs>
        <w:spacing w:line="276" w:lineRule="auto"/>
        <w:ind w:left="405" w:hanging="435"/>
        <w:jc w:val="both"/>
        <w:rPr>
          <w:rFonts w:ascii="Arial" w:hAnsi="Arial" w:cs="Arial"/>
          <w:strike/>
          <w:color w:val="000000" w:themeColor="text1"/>
        </w:rPr>
      </w:pPr>
      <w:r w:rsidRPr="00A3148A">
        <w:rPr>
          <w:rFonts w:ascii="Arial" w:hAnsi="Arial" w:cs="Arial"/>
          <w:color w:val="000000" w:themeColor="text1"/>
        </w:rPr>
        <w:t>Wykonawca oświadcza, że znajduje się w sytuacji finansowej zapewniającej należyte</w:t>
      </w:r>
      <w:r w:rsidRPr="00A3148A">
        <w:rPr>
          <w:rFonts w:ascii="Arial" w:hAnsi="Arial" w:cs="Arial"/>
          <w:color w:val="000000" w:themeColor="text1"/>
        </w:rPr>
        <w:br/>
        <w:t>i terminowe wykonanie przedmiotu umowy</w:t>
      </w:r>
      <w:r w:rsidRPr="00A3148A">
        <w:rPr>
          <w:rFonts w:ascii="Arial" w:hAnsi="Arial" w:cs="Arial"/>
          <w:strike/>
          <w:color w:val="000000" w:themeColor="text1"/>
        </w:rPr>
        <w:t>;</w:t>
      </w:r>
      <w:r w:rsidR="00830B3A" w:rsidRPr="00A3148A">
        <w:rPr>
          <w:rFonts w:ascii="Arial" w:hAnsi="Arial" w:cs="Arial"/>
          <w:color w:val="000000" w:themeColor="text1"/>
        </w:rPr>
        <w:t xml:space="preserve"> .</w:t>
      </w:r>
    </w:p>
    <w:p w14:paraId="478F729C" w14:textId="77777777" w:rsidR="00F4582D" w:rsidRPr="00A3148A" w:rsidRDefault="00F4582D" w:rsidP="00A3148A">
      <w:pPr>
        <w:pStyle w:val="Bezodstpw"/>
        <w:numPr>
          <w:ilvl w:val="0"/>
          <w:numId w:val="13"/>
        </w:numPr>
        <w:tabs>
          <w:tab w:val="left" w:pos="303"/>
        </w:tabs>
        <w:spacing w:line="276" w:lineRule="auto"/>
        <w:ind w:left="405" w:hanging="435"/>
        <w:jc w:val="both"/>
        <w:rPr>
          <w:rFonts w:ascii="Arial" w:hAnsi="Arial" w:cs="Arial"/>
          <w:color w:val="000000" w:themeColor="text1"/>
        </w:rPr>
      </w:pPr>
      <w:r w:rsidRPr="00A3148A">
        <w:rPr>
          <w:rFonts w:ascii="Arial" w:hAnsi="Arial" w:cs="Arial"/>
          <w:color w:val="000000" w:themeColor="text1"/>
        </w:rPr>
        <w:t>Wykonawca zobowiązuje się do wykonania przedmiotu umowy przy zachowaniu należytej starann</w:t>
      </w:r>
      <w:r w:rsidR="00CA65E5" w:rsidRPr="00A3148A">
        <w:rPr>
          <w:rFonts w:ascii="Arial" w:hAnsi="Arial" w:cs="Arial"/>
          <w:color w:val="000000" w:themeColor="text1"/>
        </w:rPr>
        <w:t>ości określonej w art. 355 § 2 K</w:t>
      </w:r>
      <w:r w:rsidRPr="00A3148A">
        <w:rPr>
          <w:rFonts w:ascii="Arial" w:hAnsi="Arial" w:cs="Arial"/>
          <w:color w:val="000000" w:themeColor="text1"/>
        </w:rPr>
        <w:t>odeksu cywilnego.</w:t>
      </w:r>
    </w:p>
    <w:p w14:paraId="652C9A52" w14:textId="77777777" w:rsidR="00F4582D" w:rsidRPr="00A3148A" w:rsidRDefault="00F4582D" w:rsidP="00A3148A">
      <w:pPr>
        <w:pStyle w:val="Bezodstpw"/>
        <w:numPr>
          <w:ilvl w:val="0"/>
          <w:numId w:val="13"/>
        </w:numPr>
        <w:tabs>
          <w:tab w:val="left" w:pos="358"/>
        </w:tabs>
        <w:spacing w:line="276" w:lineRule="auto"/>
        <w:ind w:left="405" w:hanging="435"/>
        <w:jc w:val="both"/>
        <w:rPr>
          <w:rFonts w:ascii="Arial" w:hAnsi="Arial" w:cs="Arial"/>
          <w:color w:val="000000" w:themeColor="text1"/>
        </w:rPr>
      </w:pPr>
      <w:r w:rsidRPr="00A3148A">
        <w:rPr>
          <w:rFonts w:ascii="Arial" w:hAnsi="Arial" w:cs="Arial"/>
          <w:color w:val="000000" w:themeColor="text1"/>
        </w:rPr>
        <w:t>Wykonawca zobowiązuje się wykonać przedmiot umowy siłami własnymi lub przy udziale doświadczonych podmiotów współpracującyc</w:t>
      </w:r>
      <w:r w:rsidR="00601038" w:rsidRPr="00A3148A">
        <w:rPr>
          <w:rFonts w:ascii="Arial" w:hAnsi="Arial" w:cs="Arial"/>
          <w:color w:val="000000" w:themeColor="text1"/>
        </w:rPr>
        <w:t xml:space="preserve">h o odpowiednich kwalifikacjach </w:t>
      </w:r>
      <w:r w:rsidRPr="00A3148A">
        <w:rPr>
          <w:rFonts w:ascii="Arial" w:hAnsi="Arial" w:cs="Arial"/>
          <w:color w:val="000000" w:themeColor="text1"/>
        </w:rPr>
        <w:t xml:space="preserve">zawodowych. </w:t>
      </w:r>
    </w:p>
    <w:p w14:paraId="7B2918D9" w14:textId="4454B2A9" w:rsidR="00F4582D" w:rsidRPr="00A3148A" w:rsidRDefault="00F4582D" w:rsidP="00A3148A">
      <w:pPr>
        <w:pStyle w:val="Bezodstpw"/>
        <w:numPr>
          <w:ilvl w:val="0"/>
          <w:numId w:val="13"/>
        </w:numPr>
        <w:tabs>
          <w:tab w:val="left" w:pos="440"/>
          <w:tab w:val="left" w:pos="1115"/>
        </w:tabs>
        <w:spacing w:line="276" w:lineRule="auto"/>
        <w:ind w:left="405" w:hanging="435"/>
        <w:jc w:val="both"/>
        <w:rPr>
          <w:rFonts w:ascii="Arial" w:hAnsi="Arial" w:cs="Arial"/>
          <w:color w:val="000000" w:themeColor="text1"/>
        </w:rPr>
      </w:pPr>
      <w:r w:rsidRPr="00A3148A">
        <w:rPr>
          <w:rFonts w:ascii="Arial" w:hAnsi="Arial" w:cs="Arial"/>
          <w:color w:val="000000" w:themeColor="text1"/>
        </w:rPr>
        <w:t>Za działania pracowników, podwykonawców i podmiotów współpracujących Wykonawca ponosi odpowiedzialność jak za działania własne.</w:t>
      </w:r>
    </w:p>
    <w:p w14:paraId="0056DC7C" w14:textId="77777777" w:rsidR="006A7821" w:rsidRPr="00A3148A" w:rsidRDefault="006A7821" w:rsidP="00ED534A">
      <w:pPr>
        <w:pStyle w:val="Bezodstpw"/>
        <w:tabs>
          <w:tab w:val="left" w:pos="440"/>
          <w:tab w:val="left" w:pos="1115"/>
        </w:tabs>
        <w:spacing w:line="276" w:lineRule="auto"/>
        <w:ind w:left="405"/>
        <w:jc w:val="both"/>
        <w:rPr>
          <w:rFonts w:ascii="Arial" w:hAnsi="Arial" w:cs="Arial"/>
          <w:color w:val="000000" w:themeColor="text1"/>
        </w:rPr>
      </w:pPr>
    </w:p>
    <w:p w14:paraId="5C8034C4" w14:textId="1F55216B" w:rsidR="00F4582D" w:rsidRPr="00A3148A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t>§ 4</w:t>
      </w:r>
    </w:p>
    <w:p w14:paraId="4F75F5AE" w14:textId="1C7B8AD7" w:rsidR="006A7821" w:rsidRPr="00EE6824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t>Sposób przekazania i warunki odbioru usług projektowych</w:t>
      </w:r>
    </w:p>
    <w:p w14:paraId="5377632E" w14:textId="2BC331E3" w:rsidR="00F4582D" w:rsidRPr="0005491A" w:rsidRDefault="00F4582D" w:rsidP="00A3148A">
      <w:pPr>
        <w:pStyle w:val="Bezodstpw"/>
        <w:numPr>
          <w:ilvl w:val="0"/>
          <w:numId w:val="14"/>
        </w:numPr>
        <w:tabs>
          <w:tab w:val="left" w:pos="690"/>
          <w:tab w:val="left" w:pos="735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5491A">
        <w:rPr>
          <w:rFonts w:ascii="Arial" w:hAnsi="Arial" w:cs="Arial"/>
          <w:color w:val="000000" w:themeColor="text1"/>
        </w:rPr>
        <w:t>Dokumentami potwierdzającym</w:t>
      </w:r>
      <w:r w:rsidR="00830B3A" w:rsidRPr="0005491A">
        <w:rPr>
          <w:rFonts w:ascii="Arial" w:hAnsi="Arial" w:cs="Arial"/>
          <w:color w:val="000000" w:themeColor="text1"/>
        </w:rPr>
        <w:t>i</w:t>
      </w:r>
      <w:r w:rsidRPr="0005491A">
        <w:rPr>
          <w:rFonts w:ascii="Arial" w:hAnsi="Arial" w:cs="Arial"/>
          <w:color w:val="000000" w:themeColor="text1"/>
        </w:rPr>
        <w:t xml:space="preserve"> przyjęcie przez Zamawiającego wykonanego przedmiotu umowy będzie protokół zdawczo-odbiorczy dokumentacji projektowo-</w:t>
      </w:r>
      <w:r w:rsidR="00660D5B" w:rsidRPr="0005491A">
        <w:rPr>
          <w:rFonts w:ascii="Arial" w:hAnsi="Arial" w:cs="Arial"/>
          <w:color w:val="000000" w:themeColor="text1"/>
        </w:rPr>
        <w:t>kosztorysowej, podpisany przez S</w:t>
      </w:r>
      <w:r w:rsidRPr="0005491A">
        <w:rPr>
          <w:rFonts w:ascii="Arial" w:hAnsi="Arial" w:cs="Arial"/>
          <w:color w:val="000000" w:themeColor="text1"/>
        </w:rPr>
        <w:t>trony umowy lub jej umocowanych przedstawicieli</w:t>
      </w:r>
      <w:r w:rsidR="008C12CD" w:rsidRPr="0005491A">
        <w:rPr>
          <w:rFonts w:ascii="Arial" w:hAnsi="Arial" w:cs="Arial"/>
          <w:color w:val="000000" w:themeColor="text1"/>
        </w:rPr>
        <w:t xml:space="preserve"> bez uwag i zastrzeżeń</w:t>
      </w:r>
      <w:r w:rsidRPr="0005491A">
        <w:rPr>
          <w:rFonts w:ascii="Arial" w:hAnsi="Arial" w:cs="Arial"/>
          <w:color w:val="000000" w:themeColor="text1"/>
        </w:rPr>
        <w:t>.</w:t>
      </w:r>
    </w:p>
    <w:p w14:paraId="01C041D0" w14:textId="77777777" w:rsidR="009B686E" w:rsidRPr="0005491A" w:rsidRDefault="00F4582D" w:rsidP="00A3148A">
      <w:pPr>
        <w:pStyle w:val="Bezodstpw"/>
        <w:numPr>
          <w:ilvl w:val="0"/>
          <w:numId w:val="14"/>
        </w:numPr>
        <w:tabs>
          <w:tab w:val="left" w:pos="705"/>
          <w:tab w:val="left" w:pos="735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5491A">
        <w:rPr>
          <w:rFonts w:ascii="Arial" w:hAnsi="Arial" w:cs="Arial"/>
          <w:color w:val="000000" w:themeColor="text1"/>
        </w:rPr>
        <w:t>Wykonawca zobowiązuje się usunąć braki, sprzeczności i niezgodności wskazane</w:t>
      </w:r>
      <w:r w:rsidRPr="0005491A">
        <w:rPr>
          <w:rFonts w:ascii="Arial" w:hAnsi="Arial" w:cs="Arial"/>
          <w:color w:val="000000" w:themeColor="text1"/>
        </w:rPr>
        <w:br/>
        <w:t>przez Zamawiającego lub inne instytucje w termini</w:t>
      </w:r>
      <w:r w:rsidR="00601038" w:rsidRPr="0005491A">
        <w:rPr>
          <w:rFonts w:ascii="Arial" w:hAnsi="Arial" w:cs="Arial"/>
          <w:color w:val="000000" w:themeColor="text1"/>
        </w:rPr>
        <w:t xml:space="preserve">e 7 dni od daty ich przekazania </w:t>
      </w:r>
      <w:r w:rsidRPr="0005491A">
        <w:rPr>
          <w:rFonts w:ascii="Arial" w:hAnsi="Arial" w:cs="Arial"/>
          <w:color w:val="000000" w:themeColor="text1"/>
        </w:rPr>
        <w:t xml:space="preserve">przez Zamawiającego bez dodatkowego wynagrodzenia. </w:t>
      </w:r>
    </w:p>
    <w:p w14:paraId="4D10D169" w14:textId="7B5EFE02" w:rsidR="00F4582D" w:rsidRPr="00A3148A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lastRenderedPageBreak/>
        <w:t>§ 5</w:t>
      </w:r>
    </w:p>
    <w:p w14:paraId="32AF8E7D" w14:textId="4A8A2782" w:rsidR="00065427" w:rsidRPr="00EE6824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t>Terminy realizacji</w:t>
      </w:r>
    </w:p>
    <w:p w14:paraId="7362D16D" w14:textId="7CD57DCB" w:rsidR="00862A97" w:rsidRPr="0005491A" w:rsidRDefault="00F4582D" w:rsidP="00A3148A">
      <w:pPr>
        <w:pStyle w:val="Akapitzlist"/>
        <w:numPr>
          <w:ilvl w:val="1"/>
          <w:numId w:val="14"/>
        </w:numPr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Wykonawca zobowiązuje się do wykonania przedmiotu umo</w:t>
      </w:r>
      <w:r w:rsidR="004A5A5D" w:rsidRPr="0005491A">
        <w:rPr>
          <w:rFonts w:ascii="Arial" w:hAnsi="Arial" w:cs="Arial"/>
          <w:color w:val="000000" w:themeColor="text1"/>
          <w:sz w:val="22"/>
          <w:szCs w:val="22"/>
        </w:rPr>
        <w:t xml:space="preserve">wy w terminie do dnia </w:t>
      </w:r>
      <w:r w:rsidR="00355299" w:rsidRPr="0005491A">
        <w:rPr>
          <w:rFonts w:ascii="Arial" w:hAnsi="Arial" w:cs="Arial"/>
          <w:b/>
          <w:color w:val="000000" w:themeColor="text1"/>
          <w:sz w:val="22"/>
          <w:szCs w:val="22"/>
        </w:rPr>
        <w:t>30.0</w:t>
      </w:r>
      <w:r w:rsidR="006A7821" w:rsidRPr="0005491A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6B36A4" w:rsidRPr="0005491A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30B3A" w:rsidRPr="0005491A">
        <w:rPr>
          <w:rFonts w:ascii="Arial" w:hAnsi="Arial" w:cs="Arial"/>
          <w:b/>
          <w:color w:val="000000" w:themeColor="text1"/>
          <w:sz w:val="22"/>
          <w:szCs w:val="22"/>
        </w:rPr>
        <w:t xml:space="preserve">2021 </w:t>
      </w:r>
      <w:r w:rsidRPr="0005491A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4A5A5D" w:rsidRPr="0005491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A4090A2" w14:textId="40195CA0" w:rsidR="00F4582D" w:rsidRPr="0005491A" w:rsidRDefault="00F4582D" w:rsidP="00A3148A">
      <w:pPr>
        <w:pStyle w:val="Akapitzlist"/>
        <w:numPr>
          <w:ilvl w:val="1"/>
          <w:numId w:val="14"/>
        </w:numPr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Wykonawca zobowiązuje się do wykonywania nadzoru autors</w:t>
      </w:r>
      <w:r w:rsidR="00C932CB" w:rsidRPr="0005491A">
        <w:rPr>
          <w:rFonts w:ascii="Arial" w:hAnsi="Arial" w:cs="Arial"/>
          <w:color w:val="000000" w:themeColor="text1"/>
          <w:sz w:val="22"/>
          <w:szCs w:val="22"/>
        </w:rPr>
        <w:t>kiego od dnia zawarcia umowy z W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t xml:space="preserve">ykonawcą robót budowlanych realizowanych na podstawie przedmiotu umowy do dnia zakończenia tych robót. </w:t>
      </w:r>
    </w:p>
    <w:p w14:paraId="4AB18935" w14:textId="6739820E" w:rsidR="006A7821" w:rsidRPr="0005491A" w:rsidRDefault="00F4582D" w:rsidP="0011003A">
      <w:pPr>
        <w:pStyle w:val="Akapitzlist"/>
        <w:numPr>
          <w:ilvl w:val="1"/>
          <w:numId w:val="14"/>
        </w:numPr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Wykonawca potwierdza, że wskazany termin wykonania przedmiotu umowy jest realny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br/>
        <w:t xml:space="preserve"> i zostanie dotrzymany</w:t>
      </w:r>
      <w:r w:rsidR="0011003A" w:rsidRPr="0005491A">
        <w:rPr>
          <w:rFonts w:ascii="Arial" w:hAnsi="Arial" w:cs="Arial"/>
          <w:color w:val="000000" w:themeColor="text1"/>
          <w:sz w:val="22"/>
          <w:szCs w:val="22"/>
        </w:rPr>
        <w:t>, z zastrzeżeniem zapisów § 9.</w:t>
      </w:r>
    </w:p>
    <w:p w14:paraId="2D3E82F1" w14:textId="77777777" w:rsidR="0011003A" w:rsidRPr="0011003A" w:rsidRDefault="0011003A" w:rsidP="0011003A">
      <w:pPr>
        <w:pStyle w:val="Akapitzlist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2B0807" w14:textId="17E99F02" w:rsidR="00F4582D" w:rsidRPr="00A3148A" w:rsidRDefault="00F4582D" w:rsidP="00EE6824">
      <w:pPr>
        <w:pStyle w:val="Zwykytekst1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§ 6</w:t>
      </w:r>
    </w:p>
    <w:p w14:paraId="3A6A246C" w14:textId="311A720E" w:rsidR="006A7821" w:rsidRPr="00A3148A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t>Wynagrodzenie warunki płatności</w:t>
      </w:r>
    </w:p>
    <w:p w14:paraId="649B1923" w14:textId="0AB9C82A" w:rsidR="00660D5B" w:rsidRPr="00A3148A" w:rsidRDefault="004D4602" w:rsidP="001A5F18">
      <w:pPr>
        <w:pStyle w:val="Bezodstpw"/>
        <w:spacing w:line="276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A3148A">
        <w:rPr>
          <w:rFonts w:ascii="Arial" w:hAnsi="Arial" w:cs="Arial"/>
          <w:color w:val="000000" w:themeColor="text1"/>
        </w:rPr>
        <w:t>1.</w:t>
      </w:r>
      <w:r w:rsidRPr="00A3148A">
        <w:rPr>
          <w:rFonts w:ascii="Arial" w:hAnsi="Arial" w:cs="Arial"/>
          <w:b/>
          <w:color w:val="000000" w:themeColor="text1"/>
        </w:rPr>
        <w:t xml:space="preserve"> </w:t>
      </w:r>
      <w:r w:rsidR="001A5F18">
        <w:rPr>
          <w:rFonts w:ascii="Arial" w:hAnsi="Arial" w:cs="Arial"/>
          <w:b/>
          <w:color w:val="000000" w:themeColor="text1"/>
        </w:rPr>
        <w:t xml:space="preserve">   </w:t>
      </w:r>
      <w:r w:rsidR="00660D5B" w:rsidRPr="00A3148A">
        <w:rPr>
          <w:rFonts w:ascii="Arial" w:hAnsi="Arial" w:cs="Arial"/>
          <w:color w:val="000000" w:themeColor="text1"/>
          <w:kern w:val="0"/>
          <w:lang w:eastAsia="pl-PL"/>
        </w:rPr>
        <w:t>Zamawiający informuje Wykonawcę, iż  na podstawie  art. 108a-108d ustawy z dnia 11 marca 2004 r. o podatku od towarów i usług  (Dz. U. z 2020 r., poz. 106</w:t>
      </w:r>
      <w:r w:rsidR="00830B3A" w:rsidRPr="00A3148A">
        <w:rPr>
          <w:rFonts w:ascii="Arial" w:hAnsi="Arial" w:cs="Arial"/>
          <w:color w:val="000000" w:themeColor="text1"/>
          <w:kern w:val="0"/>
          <w:lang w:eastAsia="pl-PL"/>
        </w:rPr>
        <w:t xml:space="preserve"> z późn. zm.</w:t>
      </w:r>
      <w:r w:rsidR="00660D5B" w:rsidRPr="00A3148A">
        <w:rPr>
          <w:rFonts w:ascii="Arial" w:hAnsi="Arial" w:cs="Arial"/>
          <w:color w:val="000000" w:themeColor="text1"/>
          <w:kern w:val="0"/>
          <w:lang w:eastAsia="pl-PL"/>
        </w:rPr>
        <w:t>) oraz Zarządzenia Burmistrza Barczewa  Nr 0050.225.2019 z dnia 21 listopada 2019 r.  w sprawie obowiązkowego stosowania mechanizmu podzielonej płatności w Gminie Barczewo, Zamaw</w:t>
      </w:r>
      <w:r w:rsidR="000576D7" w:rsidRPr="00A3148A">
        <w:rPr>
          <w:rFonts w:ascii="Arial" w:hAnsi="Arial" w:cs="Arial"/>
          <w:color w:val="000000" w:themeColor="text1"/>
          <w:kern w:val="0"/>
          <w:lang w:eastAsia="pl-PL"/>
        </w:rPr>
        <w:t>iający dokona rozliczenia faktu</w:t>
      </w:r>
      <w:r w:rsidR="00830B3A" w:rsidRPr="00A3148A">
        <w:rPr>
          <w:rFonts w:ascii="Arial" w:hAnsi="Arial" w:cs="Arial"/>
          <w:color w:val="000000" w:themeColor="text1"/>
          <w:kern w:val="0"/>
          <w:lang w:eastAsia="pl-PL"/>
        </w:rPr>
        <w:t>r</w:t>
      </w:r>
      <w:r w:rsidR="000576D7" w:rsidRPr="00A3148A">
        <w:rPr>
          <w:rFonts w:ascii="Arial" w:hAnsi="Arial" w:cs="Arial"/>
          <w:color w:val="000000" w:themeColor="text1"/>
          <w:kern w:val="0"/>
          <w:lang w:eastAsia="pl-PL"/>
        </w:rPr>
        <w:t>y</w:t>
      </w:r>
      <w:r w:rsidR="00660D5B" w:rsidRPr="00A3148A">
        <w:rPr>
          <w:rFonts w:ascii="Arial" w:hAnsi="Arial" w:cs="Arial"/>
          <w:color w:val="000000" w:themeColor="text1"/>
          <w:kern w:val="0"/>
          <w:lang w:eastAsia="pl-PL"/>
        </w:rPr>
        <w:t xml:space="preserve"> za pośrednictwem mechanizmu podzielonej płatności</w:t>
      </w:r>
      <w:r w:rsidR="00895F66" w:rsidRPr="00A3148A">
        <w:rPr>
          <w:rFonts w:ascii="Arial" w:hAnsi="Arial" w:cs="Arial"/>
          <w:color w:val="000000" w:themeColor="text1"/>
          <w:kern w:val="0"/>
          <w:lang w:eastAsia="pl-PL"/>
        </w:rPr>
        <w:t>.</w:t>
      </w:r>
    </w:p>
    <w:p w14:paraId="2D205258" w14:textId="0524FAD5" w:rsidR="004D4602" w:rsidRPr="00A3148A" w:rsidRDefault="00895F66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2.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Wykonawca oświadcza, </w:t>
      </w:r>
      <w:r w:rsidRPr="00A3148A">
        <w:rPr>
          <w:rFonts w:ascii="Arial" w:hAnsi="Arial" w:cs="Arial"/>
          <w:b/>
          <w:bCs/>
          <w:color w:val="000000" w:themeColor="text1"/>
          <w:sz w:val="22"/>
          <w:szCs w:val="22"/>
        </w:rPr>
        <w:t>że  jest czynnym podatnikiem VAT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7875518" w14:textId="77777777" w:rsidR="001A5F18" w:rsidRDefault="004D4602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3.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Wykonawca oświadcza, ż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e posiada konto bankowe w</w:t>
      </w:r>
      <w:r w:rsidR="00B554D0" w:rsidRPr="00A3148A">
        <w:rPr>
          <w:rFonts w:ascii="Arial" w:hAnsi="Arial" w:cs="Arial"/>
          <w:color w:val="000000" w:themeColor="text1"/>
          <w:sz w:val="22"/>
          <w:szCs w:val="22"/>
        </w:rPr>
        <w:t>: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7821" w:rsidRPr="00A3148A">
        <w:rPr>
          <w:rFonts w:ascii="Arial" w:hAnsi="Arial" w:cs="Arial"/>
          <w:b/>
          <w:bCs/>
          <w:color w:val="000000" w:themeColor="text1"/>
          <w:sz w:val="22"/>
          <w:szCs w:val="22"/>
        </w:rPr>
        <w:t>……</w:t>
      </w:r>
      <w:r w:rsidR="001A5F18">
        <w:rPr>
          <w:rFonts w:ascii="Arial" w:hAnsi="Arial" w:cs="Arial"/>
          <w:b/>
          <w:bCs/>
          <w:color w:val="000000" w:themeColor="text1"/>
          <w:sz w:val="22"/>
          <w:szCs w:val="22"/>
        </w:rPr>
        <w:t>………………..</w:t>
      </w:r>
      <w:r w:rsidR="004A5A5D" w:rsidRPr="00A3148A">
        <w:rPr>
          <w:rFonts w:ascii="Arial" w:hAnsi="Arial" w:cs="Arial"/>
          <w:b/>
          <w:color w:val="000000" w:themeColor="text1"/>
          <w:sz w:val="22"/>
          <w:szCs w:val="22"/>
        </w:rPr>
        <w:t>……………</w:t>
      </w:r>
      <w:r w:rsidR="001A5F1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A5A5D" w:rsidRPr="00A3148A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</w:t>
      </w:r>
      <w:r w:rsidR="001A5F1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na które Zamawiają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cy dokona przelewu należności z zastosowaniem mechanizmu podzielonej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płatności.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8E2EB2" w14:textId="6B8634A5" w:rsidR="006A7821" w:rsidRPr="00A3148A" w:rsidRDefault="00895F66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Wykonawcy z tytułu wykonania prac opisanych w </w:t>
      </w:r>
      <w:r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§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1 umowy </w:t>
      </w:r>
      <w:r w:rsidRPr="00A3148A">
        <w:rPr>
          <w:rFonts w:ascii="Arial" w:hAnsi="Arial" w:cs="Arial"/>
          <w:bCs/>
          <w:color w:val="000000" w:themeColor="text1"/>
          <w:sz w:val="22"/>
          <w:szCs w:val="22"/>
        </w:rPr>
        <w:t>przysługuje wynagrodzenie ryczałtowe zgodnie z art. 632 §1 ustawy z dnia 23 kwietnia 1964 roku Kodeks cywilny, które</w:t>
      </w:r>
      <w:r w:rsidR="00B554D0" w:rsidRPr="00A3148A">
        <w:rPr>
          <w:rFonts w:ascii="Arial" w:hAnsi="Arial" w:cs="Arial"/>
          <w:color w:val="000000" w:themeColor="text1"/>
          <w:sz w:val="22"/>
          <w:szCs w:val="22"/>
        </w:rPr>
        <w:t xml:space="preserve"> wynosi:</w:t>
      </w:r>
    </w:p>
    <w:p w14:paraId="14A7A1AB" w14:textId="1DB8DF1C" w:rsidR="006A7821" w:rsidRPr="00A3148A" w:rsidRDefault="00B554D0" w:rsidP="001A5F18">
      <w:pPr>
        <w:spacing w:line="276" w:lineRule="auto"/>
        <w:ind w:left="-142" w:right="-1" w:firstLine="5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7821" w:rsidRPr="00A3148A">
        <w:rPr>
          <w:rFonts w:ascii="Arial" w:hAnsi="Arial" w:cs="Arial"/>
          <w:color w:val="000000" w:themeColor="text1"/>
          <w:sz w:val="22"/>
          <w:szCs w:val="22"/>
        </w:rPr>
        <w:t>b</w:t>
      </w:r>
      <w:r w:rsidRPr="00A3148A">
        <w:rPr>
          <w:rFonts w:ascii="Arial" w:hAnsi="Arial" w:cs="Arial"/>
          <w:b/>
          <w:color w:val="000000" w:themeColor="text1"/>
          <w:sz w:val="22"/>
          <w:szCs w:val="22"/>
        </w:rPr>
        <w:t>rut</w:t>
      </w:r>
      <w:r w:rsidR="004A5A5D" w:rsidRPr="00A3148A">
        <w:rPr>
          <w:rFonts w:ascii="Arial" w:hAnsi="Arial" w:cs="Arial"/>
          <w:b/>
          <w:color w:val="000000" w:themeColor="text1"/>
          <w:sz w:val="22"/>
          <w:szCs w:val="22"/>
        </w:rPr>
        <w:t>to: ………………………</w:t>
      </w:r>
      <w:r w:rsidR="00065427" w:rsidRPr="00A3148A">
        <w:rPr>
          <w:rFonts w:ascii="Arial" w:hAnsi="Arial" w:cs="Arial"/>
          <w:b/>
          <w:color w:val="000000" w:themeColor="text1"/>
          <w:sz w:val="22"/>
          <w:szCs w:val="22"/>
        </w:rPr>
        <w:t>……………………..zł</w:t>
      </w:r>
    </w:p>
    <w:p w14:paraId="4C03D2C2" w14:textId="27A233BD" w:rsidR="00895F66" w:rsidRPr="00A3148A" w:rsidRDefault="00895F66" w:rsidP="001A5F18">
      <w:pPr>
        <w:spacing w:line="276" w:lineRule="auto"/>
        <w:ind w:left="-142" w:right="-1" w:firstLine="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(słownie:</w:t>
      </w:r>
      <w:r w:rsidR="004A5A5D" w:rsidRPr="00A3148A">
        <w:rPr>
          <w:rFonts w:ascii="Arial" w:hAnsi="Arial" w:cs="Arial"/>
          <w:b/>
          <w:color w:val="000000" w:themeColor="text1"/>
          <w:sz w:val="22"/>
          <w:szCs w:val="22"/>
        </w:rPr>
        <w:t xml:space="preserve"> …………………………………………...</w:t>
      </w:r>
      <w:r w:rsidRPr="00A3148A">
        <w:rPr>
          <w:rFonts w:ascii="Arial" w:hAnsi="Arial" w:cs="Arial"/>
          <w:b/>
          <w:color w:val="000000" w:themeColor="text1"/>
          <w:sz w:val="22"/>
          <w:szCs w:val="22"/>
        </w:rPr>
        <w:t>zł.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49B93FAE" w14:textId="27FE8D79" w:rsidR="00895F66" w:rsidRPr="00A3148A" w:rsidRDefault="00895F66" w:rsidP="001A5F18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Wykonawca oświadcza, że wynagrodzenie, o którym mowa w § 6 ust. 4 obejmuje wszystkie prace oraz koszty konieczne do pełnego wykonania przedmiotu umowy, w tym koszty materiałów, uzgodnień, wszystkie należne podatki, opłaty i zaspokaja wszystkie roszczenia Wykonawcy z tytułu zrealizowania zamówienia.</w:t>
      </w:r>
    </w:p>
    <w:p w14:paraId="62CCE2EE" w14:textId="2A45CE2C" w:rsidR="00895F66" w:rsidRPr="00A3148A" w:rsidRDefault="00895F66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Wszelkie rozliczenia związane z realizacją niniejszej umowy dokonywane będą w polskich złotych (PLN).                   </w:t>
      </w:r>
    </w:p>
    <w:p w14:paraId="692AB3CD" w14:textId="3104052C" w:rsidR="00895F66" w:rsidRPr="00A3148A" w:rsidRDefault="00895F66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Za opóźnienie w dokonaniu płatności Wykonawca </w:t>
      </w:r>
      <w:r w:rsidR="00BC6762" w:rsidRPr="00A3148A">
        <w:rPr>
          <w:rFonts w:ascii="Arial" w:hAnsi="Arial" w:cs="Arial"/>
          <w:color w:val="000000" w:themeColor="text1"/>
          <w:sz w:val="22"/>
          <w:szCs w:val="22"/>
        </w:rPr>
        <w:t xml:space="preserve">może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obciąży</w:t>
      </w:r>
      <w:r w:rsidR="00BC6762" w:rsidRPr="00A3148A">
        <w:rPr>
          <w:rFonts w:ascii="Arial" w:hAnsi="Arial" w:cs="Arial"/>
          <w:color w:val="000000" w:themeColor="text1"/>
          <w:sz w:val="22"/>
          <w:szCs w:val="22"/>
        </w:rPr>
        <w:t>ć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Zamawiającego ustawowymi odsetkami za czas opóźnienia.</w:t>
      </w:r>
    </w:p>
    <w:p w14:paraId="1C8D66F4" w14:textId="02474766" w:rsidR="00895F66" w:rsidRPr="00A3148A" w:rsidRDefault="00627BF2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8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Wierzytelności wynikające z niniejszej umowy nie mogą być przenoszone na osoby trzecie bez uprzedniej zgody Zamawiającego wyrażonej na piśmie pod rygorem nieważności.</w:t>
      </w:r>
    </w:p>
    <w:p w14:paraId="77B3654C" w14:textId="038AC270" w:rsidR="00895F66" w:rsidRPr="00A3148A" w:rsidRDefault="00627BF2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9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Rozliczenie za </w:t>
      </w:r>
      <w:r w:rsidR="00540691" w:rsidRPr="00A3148A">
        <w:rPr>
          <w:rFonts w:ascii="Arial" w:hAnsi="Arial" w:cs="Arial"/>
          <w:color w:val="000000" w:themeColor="text1"/>
          <w:sz w:val="22"/>
          <w:szCs w:val="22"/>
        </w:rPr>
        <w:t xml:space="preserve">wykonany przedmiot umowy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nastąpi w oparciu o jedną fakturę końcową.</w:t>
      </w:r>
    </w:p>
    <w:p w14:paraId="3841F977" w14:textId="40F12ECF" w:rsidR="00895F66" w:rsidRPr="00A3148A" w:rsidRDefault="00627BF2" w:rsidP="001A5F18">
      <w:pPr>
        <w:spacing w:line="276" w:lineRule="auto"/>
        <w:ind w:left="426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10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.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Fakturę końcową Wykonaw</w:t>
      </w:r>
      <w:r w:rsidR="002C5354" w:rsidRPr="00A3148A">
        <w:rPr>
          <w:rFonts w:ascii="Arial" w:hAnsi="Arial" w:cs="Arial"/>
          <w:color w:val="000000" w:themeColor="text1"/>
          <w:sz w:val="22"/>
          <w:szCs w:val="22"/>
        </w:rPr>
        <w:t>ca wystawi po końcowym odbiorze</w:t>
      </w:r>
      <w:r w:rsidR="00540691" w:rsidRPr="00A3148A">
        <w:rPr>
          <w:rFonts w:ascii="Arial" w:hAnsi="Arial" w:cs="Arial"/>
          <w:color w:val="000000" w:themeColor="text1"/>
          <w:sz w:val="22"/>
          <w:szCs w:val="22"/>
        </w:rPr>
        <w:t xml:space="preserve"> przedmiotu umowy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E539D6" w14:textId="099EF094" w:rsidR="00895F66" w:rsidRPr="00A3148A" w:rsidRDefault="00627BF2" w:rsidP="001A5F18">
      <w:pPr>
        <w:shd w:val="clear" w:color="auto" w:fill="FFFFFF"/>
        <w:spacing w:line="276" w:lineRule="auto"/>
        <w:ind w:left="426" w:right="-1" w:hanging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    11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. Podstawą wystawienia faktury będzie protokół odbioru końcowego </w:t>
      </w:r>
      <w:r w:rsidR="00540691" w:rsidRPr="00A3148A">
        <w:rPr>
          <w:rFonts w:ascii="Arial" w:hAnsi="Arial" w:cs="Arial"/>
          <w:color w:val="000000" w:themeColor="text1"/>
          <w:sz w:val="22"/>
          <w:szCs w:val="22"/>
        </w:rPr>
        <w:t>wykonanego przedmiotu umowy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,   zgodnie z </w:t>
      </w:r>
      <w:r w:rsidR="007C2502" w:rsidRPr="00A3148A">
        <w:rPr>
          <w:rFonts w:ascii="Arial" w:hAnsi="Arial" w:cs="Arial"/>
          <w:color w:val="000000" w:themeColor="text1"/>
          <w:sz w:val="22"/>
          <w:szCs w:val="22"/>
        </w:rPr>
        <w:t>zapisami § 4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 umowy podpisany przez Strony bez uwag i zastrzeżeń.</w:t>
      </w:r>
    </w:p>
    <w:p w14:paraId="39EC8B3C" w14:textId="62C5B0D6" w:rsidR="00895F66" w:rsidRPr="00A3148A" w:rsidRDefault="00627BF2" w:rsidP="001A5F18">
      <w:pPr>
        <w:shd w:val="clear" w:color="auto" w:fill="FFFFFF"/>
        <w:spacing w:line="276" w:lineRule="auto"/>
        <w:ind w:left="426" w:right="-1" w:hanging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    12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. Należności z tytułu faktury będą płatne przez Zamawiającego przelewem na konto  Wykonawcy.</w:t>
      </w:r>
    </w:p>
    <w:p w14:paraId="42A64374" w14:textId="50A45192" w:rsidR="00895F66" w:rsidRPr="00A3148A" w:rsidRDefault="00627BF2" w:rsidP="001A5F18">
      <w:pPr>
        <w:shd w:val="clear" w:color="auto" w:fill="FFFFFF"/>
        <w:spacing w:line="276" w:lineRule="auto"/>
        <w:ind w:left="426" w:right="-1" w:hanging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    13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. Prawidłowo wystawiona fak</w:t>
      </w:r>
      <w:r w:rsidR="00F16A85" w:rsidRPr="00A3148A">
        <w:rPr>
          <w:rFonts w:ascii="Arial" w:hAnsi="Arial" w:cs="Arial"/>
          <w:color w:val="000000" w:themeColor="text1"/>
          <w:sz w:val="22"/>
          <w:szCs w:val="22"/>
        </w:rPr>
        <w:t xml:space="preserve">tura będzie płatna w terminie 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>14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 dni od daty otrzymania jej przez    </w:t>
      </w:r>
    </w:p>
    <w:p w14:paraId="4408202E" w14:textId="22C08AC7" w:rsidR="00895F66" w:rsidRPr="00A3148A" w:rsidRDefault="002C5354" w:rsidP="001A5F18">
      <w:pPr>
        <w:shd w:val="clear" w:color="auto" w:fill="FFFFFF"/>
        <w:spacing w:line="276" w:lineRule="auto"/>
        <w:ind w:left="426" w:right="-1" w:hanging="284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    Zamawiającego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6C75FC1" w14:textId="33DE0363" w:rsidR="00895F66" w:rsidRPr="00A3148A" w:rsidRDefault="00627BF2" w:rsidP="001A5F18">
      <w:pPr>
        <w:shd w:val="clear" w:color="auto" w:fill="FFFFFF"/>
        <w:tabs>
          <w:tab w:val="left" w:pos="360"/>
        </w:tabs>
        <w:spacing w:line="276" w:lineRule="auto"/>
        <w:ind w:left="426" w:right="-1" w:hanging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    1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>4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.  Za dzień zapłaty Strony przyjmują dzień obciążenia rachunku bankowego Zamawiającego.</w:t>
      </w:r>
    </w:p>
    <w:p w14:paraId="29B116D4" w14:textId="6D79ACFD" w:rsidR="00895F66" w:rsidRPr="00A3148A" w:rsidRDefault="00627BF2" w:rsidP="001A5F18">
      <w:pPr>
        <w:tabs>
          <w:tab w:val="num" w:pos="709"/>
        </w:tabs>
        <w:autoSpaceDE w:val="0"/>
        <w:spacing w:line="276" w:lineRule="auto"/>
        <w:ind w:left="426" w:hanging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    1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>5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>.  Faktura wystawiona przez Wykonawcę winna zawierać następujące dane:</w:t>
      </w:r>
    </w:p>
    <w:p w14:paraId="09C580D6" w14:textId="77777777" w:rsidR="00895F66" w:rsidRPr="00A3148A" w:rsidRDefault="00895F66" w:rsidP="00A3148A">
      <w:pPr>
        <w:tabs>
          <w:tab w:val="num" w:pos="1134"/>
        </w:tabs>
        <w:autoSpaceDE w:val="0"/>
        <w:spacing w:line="276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Nabywca:</w:t>
      </w:r>
      <w:r w:rsidRPr="00A3148A">
        <w:rPr>
          <w:rFonts w:ascii="Arial" w:hAnsi="Arial" w:cs="Arial"/>
          <w:b/>
          <w:color w:val="000000" w:themeColor="text1"/>
          <w:sz w:val="22"/>
          <w:szCs w:val="22"/>
        </w:rPr>
        <w:t xml:space="preserve"> Gmina Barczewo Plac Ratuszowy 1 11-010 Barczewo NIP: 739-38-44-890</w:t>
      </w:r>
    </w:p>
    <w:p w14:paraId="78EC3F98" w14:textId="77777777" w:rsidR="00895F66" w:rsidRPr="00A3148A" w:rsidRDefault="00895F66" w:rsidP="00A3148A">
      <w:pPr>
        <w:tabs>
          <w:tab w:val="num" w:pos="1134"/>
        </w:tabs>
        <w:autoSpaceDE w:val="0"/>
        <w:spacing w:line="276" w:lineRule="auto"/>
        <w:ind w:firstLine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Odbiorca:</w:t>
      </w:r>
      <w:r w:rsidRPr="00A3148A">
        <w:rPr>
          <w:rFonts w:ascii="Arial" w:hAnsi="Arial" w:cs="Arial"/>
          <w:b/>
          <w:color w:val="000000" w:themeColor="text1"/>
          <w:sz w:val="22"/>
          <w:szCs w:val="22"/>
        </w:rPr>
        <w:t xml:space="preserve"> Urząd Miejski Plac Ratuszowy 1 11-010 Barczewo</w:t>
      </w:r>
    </w:p>
    <w:p w14:paraId="1A50B0B8" w14:textId="5187708E" w:rsidR="00895F66" w:rsidRPr="00A3148A" w:rsidRDefault="00627BF2" w:rsidP="001A5F18">
      <w:pPr>
        <w:tabs>
          <w:tab w:val="num" w:pos="709"/>
        </w:tabs>
        <w:autoSpaceDE w:val="0"/>
        <w:spacing w:line="276" w:lineRule="auto"/>
        <w:ind w:left="426" w:hanging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 xml:space="preserve">     1</w:t>
      </w:r>
      <w:r w:rsidR="00065427" w:rsidRPr="0005491A">
        <w:rPr>
          <w:rFonts w:ascii="Arial" w:hAnsi="Arial" w:cs="Arial"/>
          <w:color w:val="000000" w:themeColor="text1"/>
          <w:sz w:val="22"/>
          <w:szCs w:val="22"/>
        </w:rPr>
        <w:t>6</w:t>
      </w:r>
      <w:r w:rsidR="00895F66" w:rsidRPr="0005491A">
        <w:rPr>
          <w:rFonts w:ascii="Arial" w:hAnsi="Arial" w:cs="Arial"/>
          <w:color w:val="000000" w:themeColor="text1"/>
          <w:sz w:val="22"/>
          <w:szCs w:val="22"/>
        </w:rPr>
        <w:t xml:space="preserve">. Wykonawca oświadcza, że wynagrodzenie w kwocie opisanej w </w:t>
      </w:r>
      <w:r w:rsidR="0011003A" w:rsidRPr="0005491A">
        <w:rPr>
          <w:rFonts w:ascii="Arial" w:hAnsi="Arial" w:cs="Arial"/>
          <w:color w:val="000000" w:themeColor="text1"/>
          <w:sz w:val="22"/>
          <w:szCs w:val="22"/>
        </w:rPr>
        <w:t xml:space="preserve">ust. 4 </w:t>
      </w:r>
      <w:r w:rsidR="00895F66" w:rsidRPr="0005491A">
        <w:rPr>
          <w:rFonts w:ascii="Arial" w:hAnsi="Arial" w:cs="Arial"/>
          <w:color w:val="000000" w:themeColor="text1"/>
          <w:sz w:val="22"/>
          <w:szCs w:val="22"/>
        </w:rPr>
        <w:t xml:space="preserve">ustalone na podstawie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złożonej oferty określił na podstawie własnych cenników i kalkulacji, uwzględnia ono wszelkie koszty niezbędne do prawidłowego wykonania przedmiotu umowy i wyczerpuje jej wszelkie roszczenia o zapłatę, związane z wykonaniem przedmiotu umowy oraz zapisy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  <w:lang w:eastAsia="pl-PL"/>
        </w:rPr>
        <w:t>ustawy z dnia 10 października 2002 r. o minimalnym wynagrodzeniu za pracę.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28D2B3F9" w14:textId="4C1F796E" w:rsidR="006A7821" w:rsidRPr="00A3148A" w:rsidRDefault="00627BF2" w:rsidP="001A5F18">
      <w:pPr>
        <w:tabs>
          <w:tab w:val="num" w:pos="709"/>
        </w:tabs>
        <w:autoSpaceDE w:val="0"/>
        <w:spacing w:line="276" w:lineRule="auto"/>
        <w:ind w:left="426" w:hanging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1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>7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A5F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5F66" w:rsidRPr="00A3148A">
        <w:rPr>
          <w:rFonts w:ascii="Arial" w:hAnsi="Arial" w:cs="Arial"/>
          <w:color w:val="000000" w:themeColor="text1"/>
          <w:sz w:val="22"/>
          <w:szCs w:val="22"/>
        </w:rPr>
        <w:t xml:space="preserve">Zamawiający wyłącza stosowanie ustrukturyzowanych faktur elektronicznych.      </w:t>
      </w:r>
    </w:p>
    <w:p w14:paraId="2498381F" w14:textId="51AE5A80" w:rsidR="00895F66" w:rsidRPr="00A3148A" w:rsidRDefault="00895F66" w:rsidP="00A3148A">
      <w:pPr>
        <w:tabs>
          <w:tab w:val="num" w:pos="709"/>
        </w:tabs>
        <w:autoSpaceDE w:val="0"/>
        <w:spacing w:line="276" w:lineRule="auto"/>
        <w:ind w:left="-142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AB4A2B" w14:textId="44B55E99" w:rsidR="00F4582D" w:rsidRPr="00A3148A" w:rsidRDefault="00F4582D" w:rsidP="00EE6824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 xml:space="preserve">§ </w:t>
      </w:r>
      <w:r w:rsidR="00AA5D4C" w:rsidRPr="00A3148A">
        <w:rPr>
          <w:rFonts w:ascii="Arial" w:hAnsi="Arial" w:cs="Arial"/>
          <w:b/>
          <w:sz w:val="22"/>
          <w:szCs w:val="22"/>
        </w:rPr>
        <w:t>7</w:t>
      </w:r>
    </w:p>
    <w:p w14:paraId="63CFFCC7" w14:textId="5E965608" w:rsidR="006A7821" w:rsidRPr="00A3148A" w:rsidRDefault="00F4582D" w:rsidP="00EE6824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Kary umowne</w:t>
      </w:r>
    </w:p>
    <w:p w14:paraId="42F29822" w14:textId="77777777" w:rsidR="00F4582D" w:rsidRPr="00A3148A" w:rsidRDefault="00F4582D" w:rsidP="00A3148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Strony ustalają, że obowiązującą je formą odszkodowania za </w:t>
      </w:r>
      <w:r w:rsidR="00601038" w:rsidRPr="00A3148A">
        <w:rPr>
          <w:rFonts w:ascii="Arial" w:hAnsi="Arial" w:cs="Arial"/>
          <w:sz w:val="22"/>
          <w:szCs w:val="22"/>
        </w:rPr>
        <w:t>niewykonanie</w:t>
      </w:r>
      <w:r w:rsidRPr="00A3148A">
        <w:rPr>
          <w:rFonts w:ascii="Arial" w:hAnsi="Arial" w:cs="Arial"/>
          <w:sz w:val="22"/>
          <w:szCs w:val="22"/>
        </w:rPr>
        <w:t xml:space="preserve"> lub nienależyte wykonanie umowy będą kary umowne.</w:t>
      </w:r>
    </w:p>
    <w:p w14:paraId="6FC32970" w14:textId="77777777" w:rsidR="00F4582D" w:rsidRPr="00A3148A" w:rsidRDefault="00F4582D" w:rsidP="00A3148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A3148A">
        <w:rPr>
          <w:rFonts w:ascii="Arial" w:hAnsi="Arial" w:cs="Arial"/>
          <w:sz w:val="22"/>
          <w:szCs w:val="22"/>
        </w:rPr>
        <w:t xml:space="preserve">zapłaci </w:t>
      </w:r>
      <w:r w:rsidRPr="00A3148A">
        <w:rPr>
          <w:rFonts w:ascii="Arial" w:hAnsi="Arial" w:cs="Arial"/>
          <w:bCs/>
          <w:iCs/>
          <w:sz w:val="22"/>
          <w:szCs w:val="22"/>
        </w:rPr>
        <w:t xml:space="preserve">Zamawiającemu </w:t>
      </w:r>
      <w:r w:rsidRPr="00A3148A">
        <w:rPr>
          <w:rFonts w:ascii="Arial" w:hAnsi="Arial" w:cs="Arial"/>
          <w:sz w:val="22"/>
          <w:szCs w:val="22"/>
        </w:rPr>
        <w:t xml:space="preserve">karę umowną w przypadku: </w:t>
      </w:r>
    </w:p>
    <w:p w14:paraId="2D19ACC4" w14:textId="5FDCA6FD" w:rsidR="009B686E" w:rsidRPr="00A3148A" w:rsidRDefault="00F4582D" w:rsidP="00A3148A">
      <w:pPr>
        <w:pStyle w:val="Default"/>
        <w:numPr>
          <w:ilvl w:val="1"/>
          <w:numId w:val="6"/>
        </w:numPr>
        <w:tabs>
          <w:tab w:val="left" w:pos="330"/>
          <w:tab w:val="left" w:pos="674"/>
        </w:tabs>
        <w:spacing w:line="276" w:lineRule="auto"/>
        <w:ind w:left="6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opóźnienia w stosunku do terminu umownego wykonania końcowego przedmiotu umowy w wysokości </w:t>
      </w:r>
      <w:r w:rsidRPr="00A3148A">
        <w:rPr>
          <w:rFonts w:ascii="Arial" w:hAnsi="Arial" w:cs="Arial"/>
          <w:bCs/>
          <w:sz w:val="22"/>
          <w:szCs w:val="22"/>
        </w:rPr>
        <w:t xml:space="preserve">0,5% </w:t>
      </w:r>
      <w:r w:rsidRPr="00A3148A">
        <w:rPr>
          <w:rFonts w:ascii="Arial" w:hAnsi="Arial" w:cs="Arial"/>
          <w:sz w:val="22"/>
          <w:szCs w:val="22"/>
        </w:rPr>
        <w:t xml:space="preserve">wynagrodzenia brutto, liczonego za każdy rozpoczęty </w:t>
      </w:r>
      <w:r w:rsidR="00762D14" w:rsidRPr="00A3148A">
        <w:rPr>
          <w:rFonts w:ascii="Arial" w:hAnsi="Arial" w:cs="Arial"/>
          <w:sz w:val="22"/>
          <w:szCs w:val="22"/>
        </w:rPr>
        <w:t xml:space="preserve">dzień </w:t>
      </w:r>
      <w:r w:rsidR="00762D14" w:rsidRPr="00A3148A">
        <w:rPr>
          <w:rFonts w:ascii="Arial" w:hAnsi="Arial" w:cs="Arial"/>
          <w:color w:val="000000" w:themeColor="text1"/>
          <w:sz w:val="22"/>
          <w:szCs w:val="22"/>
        </w:rPr>
        <w:t>opóźnienia</w:t>
      </w:r>
      <w:r w:rsidR="00897EC8" w:rsidRPr="00A3148A">
        <w:rPr>
          <w:rFonts w:ascii="Arial" w:hAnsi="Arial" w:cs="Arial"/>
          <w:color w:val="000000" w:themeColor="text1"/>
          <w:sz w:val="22"/>
          <w:szCs w:val="22"/>
        </w:rPr>
        <w:t xml:space="preserve"> do dnia rzeczywistego wykonania przedmiotu umowy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D05B770" w14:textId="0C28DEC9" w:rsidR="00F4582D" w:rsidRPr="00A3148A" w:rsidRDefault="00F4582D" w:rsidP="00A3148A">
      <w:pPr>
        <w:pStyle w:val="Default"/>
        <w:numPr>
          <w:ilvl w:val="1"/>
          <w:numId w:val="6"/>
        </w:numPr>
        <w:tabs>
          <w:tab w:val="left" w:pos="330"/>
          <w:tab w:val="left" w:pos="674"/>
        </w:tabs>
        <w:spacing w:line="276" w:lineRule="auto"/>
        <w:ind w:left="6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opóźnienia w usunięciu wad lub usterek stwierdzonych w przedmiocie umowy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br/>
        <w:t xml:space="preserve">w wysokości </w:t>
      </w:r>
      <w:r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0,5%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wynagrodzenia brutto, za każdy </w:t>
      </w:r>
      <w:r w:rsidR="00762D14" w:rsidRPr="00A3148A">
        <w:rPr>
          <w:rFonts w:ascii="Arial" w:hAnsi="Arial" w:cs="Arial"/>
          <w:color w:val="000000" w:themeColor="text1"/>
          <w:sz w:val="22"/>
          <w:szCs w:val="22"/>
        </w:rPr>
        <w:t>dzień opóźnienia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, liczony od dnia następnego wyznaczonego na usunięcie wad lub usterek</w:t>
      </w:r>
      <w:r w:rsidR="00897EC8" w:rsidRPr="00A3148A">
        <w:rPr>
          <w:rFonts w:ascii="Arial" w:hAnsi="Arial" w:cs="Arial"/>
          <w:color w:val="000000" w:themeColor="text1"/>
          <w:sz w:val="22"/>
          <w:szCs w:val="22"/>
        </w:rPr>
        <w:t xml:space="preserve"> do dnia rzeczywistego usunięcia wad lub usterek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6F5B3487" w14:textId="77777777" w:rsidR="00F4582D" w:rsidRPr="00A3148A" w:rsidRDefault="00F4582D" w:rsidP="00A3148A">
      <w:pPr>
        <w:pStyle w:val="Default"/>
        <w:numPr>
          <w:ilvl w:val="1"/>
          <w:numId w:val="6"/>
        </w:numPr>
        <w:tabs>
          <w:tab w:val="left" w:pos="330"/>
          <w:tab w:val="left" w:pos="674"/>
        </w:tabs>
        <w:spacing w:line="276" w:lineRule="auto"/>
        <w:ind w:left="6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odstąpienia od umowy z przyczyn leżących po stronie </w:t>
      </w:r>
      <w:r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Wykonawcy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10%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wynagrodzenia brutto, niezależnie od wartości wykonanych prac,</w:t>
      </w:r>
    </w:p>
    <w:p w14:paraId="18FB0E04" w14:textId="2CEA5F1C" w:rsidR="00F4582D" w:rsidRPr="00A3148A" w:rsidRDefault="00F4582D" w:rsidP="00A3148A">
      <w:pPr>
        <w:pStyle w:val="Default"/>
        <w:numPr>
          <w:ilvl w:val="1"/>
          <w:numId w:val="6"/>
        </w:numPr>
        <w:tabs>
          <w:tab w:val="left" w:pos="330"/>
          <w:tab w:val="left" w:pos="674"/>
        </w:tabs>
        <w:spacing w:line="276" w:lineRule="auto"/>
        <w:ind w:left="688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opóźnienia w wykonaniu czynności nadzoru autorskiego w wysokości </w:t>
      </w:r>
      <w:r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0,5%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wynagrodzenia brutto, za każdy </w:t>
      </w:r>
      <w:r w:rsidR="00762D14" w:rsidRPr="00A3148A">
        <w:rPr>
          <w:rFonts w:ascii="Arial" w:hAnsi="Arial" w:cs="Arial"/>
          <w:color w:val="000000" w:themeColor="text1"/>
          <w:sz w:val="22"/>
          <w:szCs w:val="22"/>
        </w:rPr>
        <w:t>dzień opóźnienia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, liczony od dnia następnego po 5 (piątym) dniu od dnia wyznaczonego na dokonanie czynności nadzoru autorskiego</w:t>
      </w:r>
      <w:r w:rsidR="00897EC8" w:rsidRPr="00A3148A">
        <w:rPr>
          <w:rFonts w:ascii="Arial" w:hAnsi="Arial" w:cs="Arial"/>
          <w:color w:val="000000" w:themeColor="text1"/>
          <w:sz w:val="22"/>
          <w:szCs w:val="22"/>
        </w:rPr>
        <w:t xml:space="preserve"> do dnia zakończenia czynności nadzoru autorskiego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216B16" w14:textId="77777777" w:rsidR="00F4582D" w:rsidRPr="00A3148A" w:rsidRDefault="00F4582D" w:rsidP="00A3148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Zamawiający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zapłaci Wykonawcy</w:t>
      </w:r>
      <w:r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karę umowną w przypadku:</w:t>
      </w:r>
    </w:p>
    <w:p w14:paraId="0D15FB78" w14:textId="6063EA59" w:rsidR="00F4582D" w:rsidRPr="00A3148A" w:rsidRDefault="00F4582D" w:rsidP="00A3148A">
      <w:pPr>
        <w:pStyle w:val="Defaul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odstąpienia od umowy z winy </w:t>
      </w:r>
      <w:r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>Zamawiającego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w wysokości </w:t>
      </w:r>
      <w:r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10 %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wynagrodzenia </w:t>
      </w:r>
      <w:r w:rsidR="00897EC8" w:rsidRPr="00A3148A">
        <w:rPr>
          <w:rFonts w:ascii="Arial" w:hAnsi="Arial" w:cs="Arial"/>
          <w:color w:val="000000" w:themeColor="text1"/>
          <w:sz w:val="22"/>
          <w:szCs w:val="22"/>
        </w:rPr>
        <w:t>brutto</w:t>
      </w:r>
      <w:r w:rsidR="002C5354" w:rsidRPr="00A3148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F5CE138" w14:textId="2E96F35F" w:rsidR="00F4582D" w:rsidRPr="00A3148A" w:rsidRDefault="0005491A" w:rsidP="00A3148A">
      <w:pPr>
        <w:pStyle w:val="Defaul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zwłoki w odbiorze końcowym</w:t>
      </w:r>
      <w:r w:rsidR="00F4582D" w:rsidRPr="00A3148A">
        <w:rPr>
          <w:rFonts w:ascii="Arial" w:hAnsi="Arial" w:cs="Arial"/>
          <w:color w:val="000000" w:themeColor="text1"/>
          <w:sz w:val="22"/>
          <w:szCs w:val="22"/>
        </w:rPr>
        <w:t xml:space="preserve"> przedmiotu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umowy </w:t>
      </w:r>
      <w:r w:rsidR="00F4582D" w:rsidRPr="00A3148A">
        <w:rPr>
          <w:rFonts w:ascii="Arial" w:hAnsi="Arial" w:cs="Arial"/>
          <w:color w:val="000000" w:themeColor="text1"/>
          <w:sz w:val="22"/>
          <w:szCs w:val="22"/>
        </w:rPr>
        <w:t xml:space="preserve">w stosunku do terminu umownego w wysokości </w:t>
      </w:r>
      <w:r w:rsidR="00F4582D" w:rsidRPr="00A3148A">
        <w:rPr>
          <w:rFonts w:ascii="Arial" w:hAnsi="Arial" w:cs="Arial"/>
          <w:bCs/>
          <w:color w:val="000000" w:themeColor="text1"/>
          <w:sz w:val="22"/>
          <w:szCs w:val="22"/>
        </w:rPr>
        <w:t xml:space="preserve">0,1 % </w:t>
      </w:r>
      <w:r w:rsidR="00F4582D" w:rsidRPr="00A3148A">
        <w:rPr>
          <w:rFonts w:ascii="Arial" w:hAnsi="Arial" w:cs="Arial"/>
          <w:color w:val="000000" w:themeColor="text1"/>
          <w:sz w:val="22"/>
          <w:szCs w:val="22"/>
        </w:rPr>
        <w:t xml:space="preserve">wynagrodzenia </w:t>
      </w:r>
      <w:r w:rsidR="002C5354" w:rsidRPr="00A3148A">
        <w:rPr>
          <w:rFonts w:ascii="Arial" w:hAnsi="Arial" w:cs="Arial"/>
          <w:color w:val="000000" w:themeColor="text1"/>
          <w:sz w:val="22"/>
          <w:szCs w:val="22"/>
        </w:rPr>
        <w:t>brutto</w:t>
      </w:r>
      <w:r w:rsidR="00F4582D" w:rsidRPr="00A3148A">
        <w:rPr>
          <w:rFonts w:ascii="Arial" w:hAnsi="Arial" w:cs="Arial"/>
          <w:color w:val="000000" w:themeColor="text1"/>
          <w:sz w:val="22"/>
          <w:szCs w:val="22"/>
        </w:rPr>
        <w:t xml:space="preserve">, liczonego za każdy </w:t>
      </w:r>
      <w:r w:rsidR="00F4582D" w:rsidRPr="00A3148A">
        <w:rPr>
          <w:rFonts w:ascii="Arial" w:hAnsi="Arial" w:cs="Arial"/>
          <w:sz w:val="22"/>
          <w:szCs w:val="22"/>
        </w:rPr>
        <w:t>rozpoczęty dzień zwłoki.</w:t>
      </w:r>
    </w:p>
    <w:p w14:paraId="4938E4C7" w14:textId="77777777" w:rsidR="00F4582D" w:rsidRPr="00A3148A" w:rsidRDefault="00F4582D" w:rsidP="00A3148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3148A">
        <w:rPr>
          <w:rFonts w:ascii="Arial" w:hAnsi="Arial" w:cs="Arial"/>
        </w:rPr>
        <w:t>Kary umowne mogą być potrącane z wynagrodzenia Wykonawcy, na co Wykonawca wyraża zgodę</w:t>
      </w:r>
      <w:r w:rsidRPr="00A3148A">
        <w:rPr>
          <w:rFonts w:ascii="Arial" w:hAnsi="Arial" w:cs="Arial"/>
          <w:bCs/>
          <w:iCs/>
        </w:rPr>
        <w:t xml:space="preserve">. </w:t>
      </w:r>
    </w:p>
    <w:p w14:paraId="26AD926B" w14:textId="77777777" w:rsidR="00F4582D" w:rsidRPr="00A3148A" w:rsidRDefault="00F4582D" w:rsidP="00A3148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3148A">
        <w:rPr>
          <w:rFonts w:ascii="Arial" w:hAnsi="Arial" w:cs="Arial"/>
        </w:rPr>
        <w:t>Zamawiający zastrzega sobie prawo dochodzenia odszkodowania uzupełniającego, przewyższającego wysokość zastrzeżonych kar umownych.</w:t>
      </w:r>
    </w:p>
    <w:p w14:paraId="6BD6CA77" w14:textId="3D213C07" w:rsidR="00AB5120" w:rsidRPr="00A3148A" w:rsidRDefault="00660D5B" w:rsidP="00A3148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3148A">
        <w:rPr>
          <w:rFonts w:ascii="Arial" w:hAnsi="Arial" w:cs="Arial"/>
        </w:rPr>
        <w:t>Dopuszcza się możliwość kumulowania kar, o których mowa w ust.2 powyżej.</w:t>
      </w:r>
    </w:p>
    <w:p w14:paraId="3F08BB4D" w14:textId="77777777" w:rsidR="006A7821" w:rsidRPr="00A3148A" w:rsidRDefault="006A7821" w:rsidP="00A3148A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2A222EE5" w14:textId="443ED9B4" w:rsidR="00F4582D" w:rsidRPr="00A3148A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t xml:space="preserve">§ </w:t>
      </w:r>
      <w:r w:rsidR="00AA5D4C" w:rsidRPr="00A3148A">
        <w:rPr>
          <w:rFonts w:ascii="Arial" w:hAnsi="Arial" w:cs="Arial"/>
          <w:b/>
        </w:rPr>
        <w:t>8</w:t>
      </w:r>
    </w:p>
    <w:p w14:paraId="58377B9E" w14:textId="486F4DAB" w:rsidR="006A7821" w:rsidRPr="00A3148A" w:rsidRDefault="00F4582D" w:rsidP="00EE68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3148A">
        <w:rPr>
          <w:rFonts w:ascii="Arial" w:hAnsi="Arial" w:cs="Arial"/>
          <w:b/>
        </w:rPr>
        <w:t>Odstąpienie od umowy</w:t>
      </w:r>
    </w:p>
    <w:p w14:paraId="1917BE5D" w14:textId="0E272881" w:rsidR="00F4582D" w:rsidRPr="00A3148A" w:rsidRDefault="00F4582D" w:rsidP="00A3148A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Strony postanawiają, że oprócz przypadków objętych Kodeksem cywilnym przysługuje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br/>
        <w:t>im umowne prawo odstąpi</w:t>
      </w:r>
      <w:r w:rsidR="002C5354" w:rsidRPr="00A3148A">
        <w:rPr>
          <w:rFonts w:ascii="Arial" w:hAnsi="Arial" w:cs="Arial"/>
          <w:color w:val="000000" w:themeColor="text1"/>
          <w:sz w:val="22"/>
          <w:szCs w:val="22"/>
        </w:rPr>
        <w:t>enia od umowy w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przypadkach</w:t>
      </w:r>
      <w:r w:rsidR="004F1BD7" w:rsidRPr="00A3148A">
        <w:rPr>
          <w:rFonts w:ascii="Arial" w:hAnsi="Arial" w:cs="Arial"/>
          <w:color w:val="000000" w:themeColor="text1"/>
          <w:sz w:val="22"/>
          <w:szCs w:val="22"/>
        </w:rPr>
        <w:t xml:space="preserve"> opisanych w ust. 1 i ust. 2 poniżej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EEBB8B" w14:textId="77777777" w:rsidR="00F4582D" w:rsidRPr="00A3148A" w:rsidRDefault="00F4582D" w:rsidP="00A3148A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Zamawiającemu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przysługuje prawo do odstąpienia od umowy, gdy: </w:t>
      </w:r>
    </w:p>
    <w:p w14:paraId="679DA174" w14:textId="77777777" w:rsidR="00F4582D" w:rsidRPr="00A3148A" w:rsidRDefault="00F4582D" w:rsidP="00A3148A">
      <w:pPr>
        <w:pStyle w:val="Default"/>
        <w:numPr>
          <w:ilvl w:val="1"/>
          <w:numId w:val="8"/>
        </w:numPr>
        <w:spacing w:line="276" w:lineRule="auto"/>
        <w:ind w:left="564"/>
        <w:jc w:val="both"/>
        <w:rPr>
          <w:rFonts w:ascii="Arial" w:hAnsi="Arial" w:cs="Arial"/>
          <w:bCs/>
          <w:iCs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zostanie złożony wniosek o ogłoszenie upadłości lub likwidacji Wykonawcy</w:t>
      </w:r>
      <w:r w:rsidR="00601038" w:rsidRPr="00A3148A">
        <w:rPr>
          <w:rFonts w:ascii="Arial" w:hAnsi="Arial" w:cs="Arial"/>
          <w:bCs/>
          <w:sz w:val="22"/>
          <w:szCs w:val="22"/>
        </w:rPr>
        <w:t xml:space="preserve">, </w:t>
      </w:r>
      <w:r w:rsidRPr="00A3148A">
        <w:rPr>
          <w:rFonts w:ascii="Arial" w:hAnsi="Arial" w:cs="Arial"/>
          <w:sz w:val="22"/>
          <w:szCs w:val="22"/>
        </w:rPr>
        <w:t>albo wniosek o postępowanie układowe,</w:t>
      </w:r>
    </w:p>
    <w:p w14:paraId="2547D6CE" w14:textId="77777777" w:rsidR="00F4582D" w:rsidRPr="00A3148A" w:rsidRDefault="00F4582D" w:rsidP="00A3148A">
      <w:pPr>
        <w:pStyle w:val="Default"/>
        <w:numPr>
          <w:ilvl w:val="1"/>
          <w:numId w:val="8"/>
        </w:numPr>
        <w:spacing w:line="276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A3148A">
        <w:rPr>
          <w:rFonts w:ascii="Arial" w:hAnsi="Arial" w:cs="Arial"/>
          <w:sz w:val="22"/>
          <w:szCs w:val="22"/>
        </w:rPr>
        <w:t>nie rozpoczął prac nad przed</w:t>
      </w:r>
      <w:r w:rsidR="00601038" w:rsidRPr="00A3148A">
        <w:rPr>
          <w:rFonts w:ascii="Arial" w:hAnsi="Arial" w:cs="Arial"/>
          <w:sz w:val="22"/>
          <w:szCs w:val="22"/>
        </w:rPr>
        <w:t xml:space="preserve">miotem umowy lub nie kontynuuje </w:t>
      </w:r>
      <w:r w:rsidRPr="00A3148A">
        <w:rPr>
          <w:rFonts w:ascii="Arial" w:hAnsi="Arial" w:cs="Arial"/>
          <w:sz w:val="22"/>
          <w:szCs w:val="22"/>
        </w:rPr>
        <w:t xml:space="preserve">ich pomimo wezwania </w:t>
      </w:r>
      <w:r w:rsidRPr="00A3148A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A3148A">
        <w:rPr>
          <w:rFonts w:ascii="Arial" w:hAnsi="Arial" w:cs="Arial"/>
          <w:sz w:val="22"/>
          <w:szCs w:val="22"/>
        </w:rPr>
        <w:t>złożonego na piśmie,</w:t>
      </w:r>
    </w:p>
    <w:p w14:paraId="50085362" w14:textId="77777777" w:rsidR="00F4582D" w:rsidRPr="00A3148A" w:rsidRDefault="00F4582D" w:rsidP="00A3148A">
      <w:pPr>
        <w:pStyle w:val="Default"/>
        <w:numPr>
          <w:ilvl w:val="1"/>
          <w:numId w:val="8"/>
        </w:numPr>
        <w:spacing w:line="276" w:lineRule="auto"/>
        <w:ind w:left="564"/>
        <w:jc w:val="both"/>
        <w:rPr>
          <w:rFonts w:ascii="Arial" w:hAnsi="Arial" w:cs="Arial"/>
          <w:bCs/>
          <w:iCs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w przypadku zagrożenia w dotrzymaniu ter</w:t>
      </w:r>
      <w:r w:rsidR="00601038" w:rsidRPr="00A3148A">
        <w:rPr>
          <w:rFonts w:ascii="Arial" w:hAnsi="Arial" w:cs="Arial"/>
          <w:sz w:val="22"/>
          <w:szCs w:val="22"/>
        </w:rPr>
        <w:t xml:space="preserve">minu wykonania przedmiotu umowy </w:t>
      </w:r>
      <w:r w:rsidRPr="00A3148A">
        <w:rPr>
          <w:rFonts w:ascii="Arial" w:hAnsi="Arial" w:cs="Arial"/>
          <w:sz w:val="22"/>
          <w:szCs w:val="22"/>
        </w:rPr>
        <w:t>po uprzednim wezwaniu Wykonawcy</w:t>
      </w:r>
      <w:r w:rsidRPr="00A3148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3148A">
        <w:rPr>
          <w:rFonts w:ascii="Arial" w:hAnsi="Arial" w:cs="Arial"/>
          <w:sz w:val="22"/>
          <w:szCs w:val="22"/>
        </w:rPr>
        <w:t>do nadrobienia zaistniałych zaległości,</w:t>
      </w:r>
    </w:p>
    <w:p w14:paraId="6A73B96E" w14:textId="77777777" w:rsidR="00F4582D" w:rsidRPr="00A3148A" w:rsidRDefault="00F4582D" w:rsidP="00A3148A">
      <w:pPr>
        <w:pStyle w:val="Default"/>
        <w:numPr>
          <w:ilvl w:val="1"/>
          <w:numId w:val="8"/>
        </w:numPr>
        <w:spacing w:line="276" w:lineRule="auto"/>
        <w:ind w:left="564"/>
        <w:jc w:val="both"/>
        <w:rPr>
          <w:rFonts w:ascii="Arial" w:hAnsi="Arial" w:cs="Arial"/>
          <w:bCs/>
          <w:iCs/>
          <w:sz w:val="22"/>
          <w:szCs w:val="22"/>
        </w:rPr>
      </w:pPr>
      <w:r w:rsidRPr="00A3148A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A3148A">
        <w:rPr>
          <w:rFonts w:ascii="Arial" w:hAnsi="Arial" w:cs="Arial"/>
          <w:sz w:val="22"/>
          <w:szCs w:val="22"/>
        </w:rPr>
        <w:t>stwierdzi, że Wykonawca</w:t>
      </w:r>
      <w:r w:rsidRPr="00A3148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3148A">
        <w:rPr>
          <w:rFonts w:ascii="Arial" w:hAnsi="Arial" w:cs="Arial"/>
          <w:sz w:val="22"/>
          <w:szCs w:val="22"/>
        </w:rPr>
        <w:t>wyko</w:t>
      </w:r>
      <w:r w:rsidR="00601038" w:rsidRPr="00A3148A">
        <w:rPr>
          <w:rFonts w:ascii="Arial" w:hAnsi="Arial" w:cs="Arial"/>
          <w:sz w:val="22"/>
          <w:szCs w:val="22"/>
        </w:rPr>
        <w:t xml:space="preserve">nuje przedmiot umowy niezgodnie </w:t>
      </w:r>
      <w:r w:rsidRPr="00A3148A">
        <w:rPr>
          <w:rFonts w:ascii="Arial" w:hAnsi="Arial" w:cs="Arial"/>
          <w:sz w:val="22"/>
          <w:szCs w:val="22"/>
        </w:rPr>
        <w:t>z umową lub niezgodnie z zasadami wiedzy zawodowej po uprzednim pisemnym wezwaniu do usunięcia błędów.</w:t>
      </w:r>
    </w:p>
    <w:p w14:paraId="5E3E2579" w14:textId="77777777" w:rsidR="00F4582D" w:rsidRPr="00A3148A" w:rsidRDefault="00F4582D" w:rsidP="00A3148A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Odstąpienie od umowy powinno nastąpić w formie pisemnej pod rygorem nieważności</w:t>
      </w:r>
      <w:r w:rsidRPr="00A3148A">
        <w:rPr>
          <w:rFonts w:ascii="Arial" w:hAnsi="Arial" w:cs="Arial"/>
          <w:sz w:val="22"/>
          <w:szCs w:val="22"/>
        </w:rPr>
        <w:br/>
        <w:t xml:space="preserve">i powinno zawierać uzasadnienie. </w:t>
      </w:r>
    </w:p>
    <w:p w14:paraId="11308E38" w14:textId="3FEEF927" w:rsidR="00AB5120" w:rsidRPr="00A3148A" w:rsidRDefault="00F4582D" w:rsidP="00A3148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A3148A">
        <w:rPr>
          <w:rFonts w:ascii="Arial" w:hAnsi="Arial" w:cs="Arial"/>
        </w:rPr>
        <w:t>Strony mogą odstąpić od umowy w ciągu 30 (trzydziestu) dni od dnia, w którym dowiedziały się o zaistnieniu przewidzianych umową przyczyn odstąpienia, jednak</w:t>
      </w:r>
      <w:r w:rsidR="00112FEF" w:rsidRPr="00A3148A">
        <w:rPr>
          <w:rFonts w:ascii="Arial" w:hAnsi="Arial" w:cs="Arial"/>
        </w:rPr>
        <w:t xml:space="preserve"> </w:t>
      </w:r>
      <w:r w:rsidRPr="00A3148A">
        <w:rPr>
          <w:rFonts w:ascii="Arial" w:hAnsi="Arial" w:cs="Arial"/>
        </w:rPr>
        <w:t xml:space="preserve">nie później niż do dnia </w:t>
      </w:r>
      <w:r w:rsidR="004A5A5D" w:rsidRPr="00A3148A">
        <w:rPr>
          <w:rFonts w:ascii="Arial" w:hAnsi="Arial" w:cs="Arial"/>
          <w:b/>
        </w:rPr>
        <w:t>30.0</w:t>
      </w:r>
      <w:r w:rsidR="00112FEF" w:rsidRPr="00A3148A">
        <w:rPr>
          <w:rFonts w:ascii="Arial" w:hAnsi="Arial" w:cs="Arial"/>
          <w:b/>
        </w:rPr>
        <w:t>7</w:t>
      </w:r>
      <w:r w:rsidR="004A5A5D" w:rsidRPr="00A3148A">
        <w:rPr>
          <w:rFonts w:ascii="Arial" w:hAnsi="Arial" w:cs="Arial"/>
          <w:b/>
        </w:rPr>
        <w:t>.2021</w:t>
      </w:r>
      <w:r w:rsidRPr="00A3148A">
        <w:rPr>
          <w:rFonts w:ascii="Arial" w:hAnsi="Arial" w:cs="Arial"/>
          <w:b/>
        </w:rPr>
        <w:t>r</w:t>
      </w:r>
      <w:r w:rsidRPr="00A3148A">
        <w:rPr>
          <w:rFonts w:ascii="Arial" w:hAnsi="Arial" w:cs="Arial"/>
        </w:rPr>
        <w:t>.</w:t>
      </w:r>
    </w:p>
    <w:p w14:paraId="4DD93086" w14:textId="77777777" w:rsidR="00112FEF" w:rsidRPr="00A3148A" w:rsidRDefault="00112FEF" w:rsidP="00EE6824">
      <w:pPr>
        <w:pStyle w:val="Bezodstpw"/>
        <w:spacing w:line="276" w:lineRule="auto"/>
        <w:ind w:left="360"/>
        <w:jc w:val="center"/>
        <w:rPr>
          <w:rFonts w:ascii="Arial" w:hAnsi="Arial" w:cs="Arial"/>
        </w:rPr>
      </w:pPr>
    </w:p>
    <w:p w14:paraId="33D1DB75" w14:textId="77777777" w:rsidR="00ED534A" w:rsidRDefault="00ED534A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CCA61B" w14:textId="02EE7CA5" w:rsidR="00F4582D" w:rsidRPr="00A3148A" w:rsidRDefault="00F4582D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AA5D4C" w:rsidRPr="00A3148A">
        <w:rPr>
          <w:rFonts w:ascii="Arial" w:hAnsi="Arial" w:cs="Arial"/>
          <w:b/>
          <w:sz w:val="22"/>
          <w:szCs w:val="22"/>
        </w:rPr>
        <w:t>9</w:t>
      </w:r>
    </w:p>
    <w:p w14:paraId="6859CD31" w14:textId="71036E03" w:rsidR="00112FEF" w:rsidRPr="00A3148A" w:rsidRDefault="00F4582D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Zmiany umowy</w:t>
      </w:r>
    </w:p>
    <w:p w14:paraId="7C367604" w14:textId="77777777" w:rsidR="00F4582D" w:rsidRPr="00A3148A" w:rsidRDefault="00F4582D" w:rsidP="001A5F18">
      <w:pPr>
        <w:pStyle w:val="Zwykytekst1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762D14" w:rsidRPr="00A3148A">
        <w:rPr>
          <w:rFonts w:ascii="Arial" w:hAnsi="Arial" w:cs="Arial"/>
          <w:color w:val="000000" w:themeColor="text1"/>
          <w:sz w:val="22"/>
          <w:szCs w:val="22"/>
        </w:rPr>
        <w:t>przewiduje możliwość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zmiany postanowień zawartej umowy w stosunku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br/>
        <w:t xml:space="preserve">do treści oferty na </w:t>
      </w:r>
      <w:r w:rsidR="00762D14" w:rsidRPr="00A3148A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doko</w:t>
      </w:r>
      <w:r w:rsidR="00344211" w:rsidRPr="00A3148A">
        <w:rPr>
          <w:rFonts w:ascii="Arial" w:hAnsi="Arial" w:cs="Arial"/>
          <w:color w:val="000000" w:themeColor="text1"/>
          <w:sz w:val="22"/>
          <w:szCs w:val="22"/>
        </w:rPr>
        <w:t>nano wyboru W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ykonawcy w przypadku skrócenia albo wydłużenia terminu wykonania przedmiotu umowy, wyłącz</w:t>
      </w:r>
      <w:r w:rsidR="00601038" w:rsidRPr="00A3148A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="00344211" w:rsidRPr="00A3148A">
        <w:rPr>
          <w:rFonts w:ascii="Arial" w:hAnsi="Arial" w:cs="Arial"/>
          <w:color w:val="000000" w:themeColor="text1"/>
          <w:sz w:val="22"/>
          <w:szCs w:val="22"/>
        </w:rPr>
        <w:t>z przyczyn niezależnych od W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ykonawcy i mających wpływ na wykonanie przedmiotu umowy, w przypadku zaistnienia następujących okoliczności:</w:t>
      </w:r>
    </w:p>
    <w:p w14:paraId="505A6BD1" w14:textId="0E0908AF" w:rsidR="00F4582D" w:rsidRPr="00A3148A" w:rsidRDefault="00F4582D" w:rsidP="001A5F18">
      <w:pPr>
        <w:pStyle w:val="Zwykytekst1"/>
        <w:numPr>
          <w:ilvl w:val="0"/>
          <w:numId w:val="2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siły wyższej,</w:t>
      </w:r>
      <w:r w:rsidR="00344211" w:rsidRPr="00A3148A">
        <w:rPr>
          <w:rFonts w:ascii="Arial" w:hAnsi="Arial" w:cs="Arial"/>
          <w:color w:val="000000" w:themeColor="text1"/>
          <w:sz w:val="22"/>
          <w:szCs w:val="22"/>
        </w:rPr>
        <w:t xml:space="preserve"> to znaczy niezależnego od S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tron losowego zdarzenia zewnętrznego, które było niemożliwe do przewidzenia w momencie zawarcia umowy i któremu nie można było zapobiec mimo dochowania należytej staranności; </w:t>
      </w:r>
    </w:p>
    <w:p w14:paraId="37E70E36" w14:textId="2DA4F47F" w:rsidR="00F4582D" w:rsidRPr="00A3148A" w:rsidRDefault="00F4582D" w:rsidP="001A5F18">
      <w:pPr>
        <w:pStyle w:val="Zwykytekst1"/>
        <w:numPr>
          <w:ilvl w:val="0"/>
          <w:numId w:val="2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wezwania przez organy administracji publicznej lub inne upoważnione podmioty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br/>
        <w:t>do uzupełnienia przedmiotu umowy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36190CED" w14:textId="698A46C2" w:rsidR="00F4582D" w:rsidRPr="00A3148A" w:rsidRDefault="00F4582D" w:rsidP="001A5F18">
      <w:pPr>
        <w:pStyle w:val="Zwykytekst1"/>
        <w:numPr>
          <w:ilvl w:val="0"/>
          <w:numId w:val="2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przekroczenia przewidzianych przepisami prawa terminów trwania procedur administracyjnych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>;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11BBBB" w14:textId="4AA3D66D" w:rsidR="00F4582D" w:rsidRPr="00A3148A" w:rsidRDefault="00F4582D" w:rsidP="001A5F18">
      <w:pPr>
        <w:pStyle w:val="Zwykytekst1"/>
        <w:numPr>
          <w:ilvl w:val="0"/>
          <w:numId w:val="2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szczególnie uzasadnionych trudności w pozy</w:t>
      </w:r>
      <w:r w:rsidR="00601038" w:rsidRPr="00A3148A">
        <w:rPr>
          <w:rFonts w:ascii="Arial" w:hAnsi="Arial" w:cs="Arial"/>
          <w:color w:val="000000" w:themeColor="text1"/>
          <w:sz w:val="22"/>
          <w:szCs w:val="22"/>
        </w:rPr>
        <w:t xml:space="preserve">skiwaniu materiałów wyjściowych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do umowy;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5BFAC2" w14:textId="07419948" w:rsidR="00F4582D" w:rsidRPr="00A3148A" w:rsidRDefault="00191744" w:rsidP="001A5F18">
      <w:pPr>
        <w:pStyle w:val="Zwykytekst1"/>
        <w:numPr>
          <w:ilvl w:val="0"/>
          <w:numId w:val="2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udzielenia W</w:t>
      </w:r>
      <w:r w:rsidR="00F4582D" w:rsidRPr="00A3148A">
        <w:rPr>
          <w:rFonts w:ascii="Arial" w:hAnsi="Arial" w:cs="Arial"/>
          <w:color w:val="000000" w:themeColor="text1"/>
          <w:sz w:val="22"/>
          <w:szCs w:val="22"/>
        </w:rPr>
        <w:t xml:space="preserve">ykonawcy zamówienia </w:t>
      </w:r>
      <w:r w:rsidR="00762D14" w:rsidRPr="00A3148A">
        <w:rPr>
          <w:rFonts w:ascii="Arial" w:hAnsi="Arial" w:cs="Arial"/>
          <w:color w:val="000000" w:themeColor="text1"/>
          <w:sz w:val="22"/>
          <w:szCs w:val="22"/>
        </w:rPr>
        <w:t>dodatkowego, od któr</w:t>
      </w:r>
      <w:r w:rsidR="00065427" w:rsidRPr="00A3148A">
        <w:rPr>
          <w:rFonts w:ascii="Arial" w:hAnsi="Arial" w:cs="Arial"/>
          <w:color w:val="000000" w:themeColor="text1"/>
          <w:sz w:val="22"/>
          <w:szCs w:val="22"/>
        </w:rPr>
        <w:t>ego</w:t>
      </w:r>
      <w:r w:rsidR="00F4582D" w:rsidRPr="00A3148A">
        <w:rPr>
          <w:rFonts w:ascii="Arial" w:hAnsi="Arial" w:cs="Arial"/>
          <w:color w:val="000000" w:themeColor="text1"/>
          <w:sz w:val="22"/>
          <w:szCs w:val="22"/>
        </w:rPr>
        <w:t xml:space="preserve"> wykonania uzależnione jest wykonanie zamówienia podstawowego, jeżeli terminy ich zlecenia, rodzaj lub zakres uniemożliwiają dotrzymanie pierwotnego terminu zakończenia realizacji umowy; w takim przypadku termin wykonania zamówienia podstawowego może być przesunięty o czas niezbędny na zlecenie i wykonanie zamówienia dodatkowego;</w:t>
      </w:r>
    </w:p>
    <w:p w14:paraId="04AFA7D7" w14:textId="77777777" w:rsidR="00F4582D" w:rsidRPr="00A3148A" w:rsidRDefault="00F4582D" w:rsidP="001A5F18">
      <w:pPr>
        <w:pStyle w:val="Zwykytekst1"/>
        <w:numPr>
          <w:ilvl w:val="0"/>
          <w:numId w:val="20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zmiany przepisów prawa;</w:t>
      </w:r>
    </w:p>
    <w:p w14:paraId="61C6A1E5" w14:textId="210ECB0F" w:rsidR="00F4582D" w:rsidRPr="00A3148A" w:rsidRDefault="00F4582D" w:rsidP="001A5F18">
      <w:pPr>
        <w:pStyle w:val="Zwykytekst1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148A">
        <w:rPr>
          <w:rFonts w:ascii="Arial" w:hAnsi="Arial" w:cs="Arial"/>
          <w:color w:val="000000" w:themeColor="text1"/>
          <w:sz w:val="22"/>
          <w:szCs w:val="22"/>
        </w:rPr>
        <w:t>O zmianach teleadresowych, zmianach rach</w:t>
      </w:r>
      <w:r w:rsidR="002C5354" w:rsidRPr="00A3148A">
        <w:rPr>
          <w:rFonts w:ascii="Arial" w:hAnsi="Arial" w:cs="Arial"/>
          <w:color w:val="000000" w:themeColor="text1"/>
          <w:sz w:val="22"/>
          <w:szCs w:val="22"/>
        </w:rPr>
        <w:t>unku bankowego</w:t>
      </w:r>
      <w:r w:rsidR="00C932CB" w:rsidRPr="00A3148A">
        <w:rPr>
          <w:rFonts w:ascii="Arial" w:hAnsi="Arial" w:cs="Arial"/>
          <w:color w:val="000000" w:themeColor="text1"/>
          <w:sz w:val="22"/>
          <w:szCs w:val="22"/>
        </w:rPr>
        <w:t xml:space="preserve"> Wykonawca powiadomi pisemnie Z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amawiającego. Takie zmiany nie wymagają sporządzenia aneksu</w:t>
      </w:r>
      <w:r w:rsidR="00112FEF" w:rsidRPr="00A31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148A">
        <w:rPr>
          <w:rFonts w:ascii="Arial" w:hAnsi="Arial" w:cs="Arial"/>
          <w:color w:val="000000" w:themeColor="text1"/>
          <w:sz w:val="22"/>
          <w:szCs w:val="22"/>
        </w:rPr>
        <w:t>do umowy.</w:t>
      </w:r>
    </w:p>
    <w:p w14:paraId="1C3DB046" w14:textId="77777777" w:rsidR="00AB5120" w:rsidRPr="00A3148A" w:rsidRDefault="00F4582D" w:rsidP="001A5F18">
      <w:pPr>
        <w:pStyle w:val="Zwykytekst1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Wszelkie zmiany i uzupełnienia niniejszej umowy będą </w:t>
      </w:r>
      <w:r w:rsidR="00191744" w:rsidRPr="00A3148A">
        <w:rPr>
          <w:rFonts w:ascii="Arial" w:hAnsi="Arial" w:cs="Arial"/>
          <w:sz w:val="22"/>
          <w:szCs w:val="22"/>
        </w:rPr>
        <w:t xml:space="preserve">dokonywane wyłącznie na piśmie pod rygorem nieważności </w:t>
      </w:r>
      <w:r w:rsidRPr="00A3148A">
        <w:rPr>
          <w:rFonts w:ascii="Arial" w:hAnsi="Arial" w:cs="Arial"/>
          <w:sz w:val="22"/>
          <w:szCs w:val="22"/>
        </w:rPr>
        <w:t xml:space="preserve">w formie aneksu do umowy za </w:t>
      </w:r>
      <w:r w:rsidR="00191744" w:rsidRPr="00A3148A">
        <w:rPr>
          <w:rFonts w:ascii="Arial" w:hAnsi="Arial" w:cs="Arial"/>
          <w:sz w:val="22"/>
          <w:szCs w:val="22"/>
        </w:rPr>
        <w:t>zgodą obydwu Stron</w:t>
      </w:r>
      <w:r w:rsidRPr="00A3148A">
        <w:rPr>
          <w:rFonts w:ascii="Arial" w:hAnsi="Arial" w:cs="Arial"/>
          <w:sz w:val="22"/>
          <w:szCs w:val="22"/>
        </w:rPr>
        <w:t>.</w:t>
      </w:r>
    </w:p>
    <w:p w14:paraId="05A03E5B" w14:textId="7AA22570" w:rsidR="004A5A5D" w:rsidRPr="00A3148A" w:rsidRDefault="004A5A5D" w:rsidP="00A3148A">
      <w:pPr>
        <w:pStyle w:val="Zwykytekst1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84E320" w14:textId="6827B59F" w:rsidR="00F4582D" w:rsidRPr="00A3148A" w:rsidRDefault="00F4582D" w:rsidP="00A314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ab/>
      </w:r>
      <w:r w:rsidRPr="00A3148A">
        <w:rPr>
          <w:rFonts w:ascii="Arial" w:hAnsi="Arial" w:cs="Arial"/>
          <w:b/>
          <w:sz w:val="22"/>
          <w:szCs w:val="22"/>
        </w:rPr>
        <w:tab/>
      </w:r>
      <w:r w:rsidRPr="00A3148A">
        <w:rPr>
          <w:rFonts w:ascii="Arial" w:hAnsi="Arial" w:cs="Arial"/>
          <w:b/>
          <w:sz w:val="22"/>
          <w:szCs w:val="22"/>
        </w:rPr>
        <w:tab/>
      </w:r>
      <w:r w:rsidRPr="00A3148A">
        <w:rPr>
          <w:rFonts w:ascii="Arial" w:hAnsi="Arial" w:cs="Arial"/>
          <w:b/>
          <w:sz w:val="22"/>
          <w:szCs w:val="22"/>
        </w:rPr>
        <w:tab/>
      </w:r>
      <w:r w:rsidRPr="00A3148A">
        <w:rPr>
          <w:rFonts w:ascii="Arial" w:hAnsi="Arial" w:cs="Arial"/>
          <w:b/>
          <w:sz w:val="22"/>
          <w:szCs w:val="22"/>
        </w:rPr>
        <w:tab/>
      </w:r>
      <w:r w:rsidRPr="00A3148A">
        <w:rPr>
          <w:rFonts w:ascii="Arial" w:hAnsi="Arial" w:cs="Arial"/>
          <w:b/>
          <w:sz w:val="22"/>
          <w:szCs w:val="22"/>
        </w:rPr>
        <w:tab/>
        <w:t xml:space="preserve">    § 1</w:t>
      </w:r>
      <w:r w:rsidR="00AA5D4C" w:rsidRPr="00A3148A">
        <w:rPr>
          <w:rFonts w:ascii="Arial" w:hAnsi="Arial" w:cs="Arial"/>
          <w:b/>
          <w:sz w:val="22"/>
          <w:szCs w:val="22"/>
        </w:rPr>
        <w:t>0</w:t>
      </w:r>
    </w:p>
    <w:p w14:paraId="7464586F" w14:textId="2BA06193" w:rsidR="00112FEF" w:rsidRPr="00A3148A" w:rsidRDefault="00F4582D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Sposób porozumiewania się</w:t>
      </w:r>
    </w:p>
    <w:p w14:paraId="1B623FF9" w14:textId="77777777" w:rsidR="00F4582D" w:rsidRPr="00A3148A" w:rsidRDefault="00F4582D" w:rsidP="00C80357">
      <w:pPr>
        <w:suppressAutoHyphens w:val="0"/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Każda ze Stron wyznaczy swoich Przedstawicieli do podejmowania wszelkich czynności związanych z realizacją niniejszej Umowy, wiążących Stronę, która ich ustanowiła. Strony wyznaczają swoich przedstawicieli:</w:t>
      </w:r>
    </w:p>
    <w:p w14:paraId="233CE3DD" w14:textId="77777777" w:rsidR="00F4582D" w:rsidRPr="00A3148A" w:rsidRDefault="00F4582D" w:rsidP="001A5F18">
      <w:pPr>
        <w:suppressAutoHyphens w:val="0"/>
        <w:autoSpaceDE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 xml:space="preserve">1) Przedstawicielem Zamawiającego </w:t>
      </w:r>
      <w:r w:rsidR="00762D14" w:rsidRPr="00A3148A">
        <w:rPr>
          <w:rFonts w:ascii="Arial" w:hAnsi="Arial" w:cs="Arial"/>
          <w:sz w:val="22"/>
          <w:szCs w:val="22"/>
        </w:rPr>
        <w:t>będzie:</w:t>
      </w:r>
    </w:p>
    <w:p w14:paraId="71FE55CC" w14:textId="77777777" w:rsidR="00F4582D" w:rsidRPr="00A3148A" w:rsidRDefault="00F4582D" w:rsidP="001A5F18">
      <w:pPr>
        <w:suppressAutoHyphens w:val="0"/>
        <w:autoSpaceDE w:val="0"/>
        <w:spacing w:line="276" w:lineRule="auto"/>
        <w:ind w:firstLine="709"/>
        <w:jc w:val="both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A3148A">
        <w:rPr>
          <w:rFonts w:ascii="Arial" w:hAnsi="Arial" w:cs="Arial"/>
          <w:sz w:val="22"/>
          <w:szCs w:val="22"/>
        </w:rPr>
        <w:t xml:space="preserve">a) </w:t>
      </w:r>
      <w:r w:rsidR="006B36A4" w:rsidRPr="00A3148A">
        <w:rPr>
          <w:rFonts w:ascii="Arial" w:hAnsi="Arial" w:cs="Arial"/>
          <w:b/>
          <w:sz w:val="22"/>
          <w:szCs w:val="22"/>
        </w:rPr>
        <w:t>Iwona Nobert-</w:t>
      </w:r>
      <w:r w:rsidR="00660D5B" w:rsidRPr="00A3148A">
        <w:rPr>
          <w:rFonts w:ascii="Arial" w:hAnsi="Arial" w:cs="Arial"/>
          <w:b/>
          <w:sz w:val="22"/>
          <w:szCs w:val="22"/>
        </w:rPr>
        <w:t>Ć</w:t>
      </w:r>
      <w:r w:rsidR="006B36A4" w:rsidRPr="00A3148A">
        <w:rPr>
          <w:rFonts w:ascii="Arial" w:hAnsi="Arial" w:cs="Arial"/>
          <w:b/>
          <w:sz w:val="22"/>
          <w:szCs w:val="22"/>
        </w:rPr>
        <w:t>wiek</w:t>
      </w:r>
      <w:r w:rsidR="006B36A4" w:rsidRPr="00A3148A">
        <w:rPr>
          <w:rFonts w:ascii="Arial" w:hAnsi="Arial" w:cs="Arial"/>
          <w:sz w:val="22"/>
          <w:szCs w:val="22"/>
        </w:rPr>
        <w:t xml:space="preserve"> tel. 89/514 84 39 w 23</w:t>
      </w:r>
      <w:r w:rsidRPr="00A3148A">
        <w:rPr>
          <w:rFonts w:ascii="Arial" w:hAnsi="Arial" w:cs="Arial"/>
          <w:sz w:val="22"/>
          <w:szCs w:val="22"/>
        </w:rPr>
        <w:t xml:space="preserve"> e-mail </w:t>
      </w:r>
      <w:r w:rsidR="006B36A4" w:rsidRPr="00A3148A">
        <w:rPr>
          <w:rStyle w:val="Hipercze"/>
          <w:rFonts w:ascii="Arial" w:hAnsi="Arial" w:cs="Arial"/>
          <w:sz w:val="22"/>
          <w:szCs w:val="22"/>
        </w:rPr>
        <w:t>iwona.nobert-cwiek</w:t>
      </w:r>
      <w:hyperlink r:id="rId8" w:history="1">
        <w:r w:rsidRPr="00A3148A">
          <w:rPr>
            <w:rStyle w:val="Hipercze"/>
            <w:rFonts w:ascii="Arial" w:hAnsi="Arial" w:cs="Arial"/>
            <w:sz w:val="22"/>
            <w:szCs w:val="22"/>
          </w:rPr>
          <w:t>@barczewo.pl</w:t>
        </w:r>
      </w:hyperlink>
      <w:r w:rsidR="006B36A4" w:rsidRPr="00A3148A">
        <w:rPr>
          <w:rFonts w:ascii="Arial" w:hAnsi="Arial" w:cs="Arial"/>
          <w:sz w:val="22"/>
          <w:szCs w:val="22"/>
        </w:rPr>
        <w:t xml:space="preserve"> </w:t>
      </w:r>
    </w:p>
    <w:p w14:paraId="452E5C02" w14:textId="221605EC" w:rsidR="00F4582D" w:rsidRPr="00A3148A" w:rsidRDefault="00F4582D" w:rsidP="001A5F18">
      <w:pPr>
        <w:suppressAutoHyphens w:val="0"/>
        <w:autoSpaceDE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3148A">
        <w:rPr>
          <w:rStyle w:val="Hipercze"/>
          <w:rFonts w:ascii="Arial" w:hAnsi="Arial" w:cs="Arial"/>
          <w:color w:val="000000"/>
          <w:sz w:val="22"/>
          <w:szCs w:val="22"/>
          <w:u w:val="none"/>
        </w:rPr>
        <w:t>b)</w:t>
      </w:r>
      <w:r w:rsidRPr="00A3148A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112FEF" w:rsidRPr="00A3148A">
        <w:rPr>
          <w:rFonts w:ascii="Arial" w:hAnsi="Arial" w:cs="Arial"/>
          <w:b/>
          <w:sz w:val="22"/>
          <w:szCs w:val="22"/>
        </w:rPr>
        <w:t>Danuta Żuk</w:t>
      </w:r>
      <w:r w:rsidR="00762D14" w:rsidRPr="00A3148A">
        <w:rPr>
          <w:rFonts w:ascii="Arial" w:hAnsi="Arial" w:cs="Arial"/>
          <w:sz w:val="22"/>
          <w:szCs w:val="22"/>
        </w:rPr>
        <w:t xml:space="preserve"> tel</w:t>
      </w:r>
      <w:r w:rsidRPr="00A3148A">
        <w:rPr>
          <w:rFonts w:ascii="Arial" w:hAnsi="Arial" w:cs="Arial"/>
          <w:sz w:val="22"/>
          <w:szCs w:val="22"/>
        </w:rPr>
        <w:t>.89/514 84 39 w 2</w:t>
      </w:r>
      <w:r w:rsidR="00112FEF" w:rsidRPr="00A3148A">
        <w:rPr>
          <w:rFonts w:ascii="Arial" w:hAnsi="Arial" w:cs="Arial"/>
          <w:sz w:val="22"/>
          <w:szCs w:val="22"/>
        </w:rPr>
        <w:t>4</w:t>
      </w:r>
      <w:r w:rsidRPr="00A3148A">
        <w:rPr>
          <w:rFonts w:ascii="Arial" w:hAnsi="Arial" w:cs="Arial"/>
          <w:sz w:val="22"/>
          <w:szCs w:val="22"/>
        </w:rPr>
        <w:t xml:space="preserve"> e-mail </w:t>
      </w:r>
      <w:r w:rsidR="00112FEF" w:rsidRPr="00A3148A">
        <w:rPr>
          <w:rFonts w:ascii="Arial" w:hAnsi="Arial" w:cs="Arial"/>
          <w:sz w:val="22"/>
          <w:szCs w:val="22"/>
        </w:rPr>
        <w:t>danuta.zuk@barczewo.pl</w:t>
      </w:r>
      <w:r w:rsidRPr="00A3148A">
        <w:rPr>
          <w:rFonts w:ascii="Arial" w:hAnsi="Arial" w:cs="Arial"/>
          <w:sz w:val="22"/>
          <w:szCs w:val="22"/>
        </w:rPr>
        <w:t xml:space="preserve"> </w:t>
      </w:r>
    </w:p>
    <w:p w14:paraId="1E8C9DF5" w14:textId="77777777" w:rsidR="00F4582D" w:rsidRPr="00A3148A" w:rsidRDefault="00B554D0" w:rsidP="001A5F18">
      <w:pPr>
        <w:pStyle w:val="Bezodstpw"/>
        <w:tabs>
          <w:tab w:val="left" w:pos="275"/>
          <w:tab w:val="left" w:pos="1052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A3148A">
        <w:rPr>
          <w:rFonts w:ascii="Arial" w:hAnsi="Arial" w:cs="Arial"/>
        </w:rPr>
        <w:t xml:space="preserve">2) </w:t>
      </w:r>
      <w:r w:rsidR="00F4582D" w:rsidRPr="00A3148A">
        <w:rPr>
          <w:rFonts w:ascii="Arial" w:hAnsi="Arial" w:cs="Arial"/>
        </w:rPr>
        <w:t>Przedstawicielem Wykonawcy będzie:</w:t>
      </w:r>
      <w:r w:rsidR="005D4591" w:rsidRPr="00A3148A">
        <w:rPr>
          <w:rFonts w:ascii="Arial" w:hAnsi="Arial" w:cs="Arial"/>
        </w:rPr>
        <w:t xml:space="preserve"> </w:t>
      </w:r>
      <w:r w:rsidR="004A5A5D" w:rsidRPr="00A3148A">
        <w:rPr>
          <w:rFonts w:ascii="Arial" w:hAnsi="Arial" w:cs="Arial"/>
          <w:b/>
        </w:rPr>
        <w:t>………………………………………………………</w:t>
      </w:r>
    </w:p>
    <w:p w14:paraId="4A96DF77" w14:textId="77777777" w:rsidR="00112FEF" w:rsidRPr="00A3148A" w:rsidRDefault="00112FEF" w:rsidP="00A3148A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D67DB05" w14:textId="0F9BF176" w:rsidR="00F4582D" w:rsidRPr="00A3148A" w:rsidRDefault="00F4582D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§ 1</w:t>
      </w:r>
      <w:r w:rsidR="00AA5D4C" w:rsidRPr="00A3148A">
        <w:rPr>
          <w:rFonts w:ascii="Arial" w:hAnsi="Arial" w:cs="Arial"/>
          <w:b/>
          <w:sz w:val="22"/>
          <w:szCs w:val="22"/>
        </w:rPr>
        <w:t>1</w:t>
      </w:r>
    </w:p>
    <w:p w14:paraId="38FF5975" w14:textId="42CC213D" w:rsidR="00112FEF" w:rsidRPr="00A3148A" w:rsidRDefault="00F4582D" w:rsidP="00EE68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Zobowiązania Wykonawcy</w:t>
      </w:r>
    </w:p>
    <w:p w14:paraId="4F819E9D" w14:textId="7B82FCFE" w:rsidR="00F4582D" w:rsidRPr="0005491A" w:rsidRDefault="00F4582D" w:rsidP="001A5F18">
      <w:pPr>
        <w:pStyle w:val="Zwykytekst1"/>
        <w:numPr>
          <w:ilvl w:val="0"/>
          <w:numId w:val="25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Wykonawca jest zobowiązany do realizacji Umowy z należytą starannością przewidzianą dla prowadzącego działalność gospodarczą polegającą na opracowywaniu dokumentacji projektowej</w:t>
      </w:r>
      <w:r w:rsidR="00BA7645" w:rsidRPr="0005491A">
        <w:rPr>
          <w:rFonts w:ascii="Arial" w:hAnsi="Arial" w:cs="Arial"/>
          <w:color w:val="000000" w:themeColor="text1"/>
          <w:sz w:val="22"/>
          <w:szCs w:val="22"/>
        </w:rPr>
        <w:t>, sprawowaniu nadzoru autorskiego,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t xml:space="preserve"> przy uwzględnieniu zawodowego charakteru tej działalności oraz do spełnienia wymagań przewidzianych w ustawie Prawo budowlane.</w:t>
      </w:r>
    </w:p>
    <w:p w14:paraId="3AAEBAE3" w14:textId="77777777" w:rsidR="00F4582D" w:rsidRPr="0005491A" w:rsidRDefault="00F4582D" w:rsidP="001A5F18">
      <w:pPr>
        <w:pStyle w:val="Zwykytekst1"/>
        <w:numPr>
          <w:ilvl w:val="0"/>
          <w:numId w:val="25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Wykonawca z</w:t>
      </w:r>
      <w:r w:rsidR="00191744" w:rsidRPr="0005491A">
        <w:rPr>
          <w:rFonts w:ascii="Arial" w:hAnsi="Arial" w:cs="Arial"/>
          <w:color w:val="000000" w:themeColor="text1"/>
          <w:sz w:val="22"/>
          <w:szCs w:val="22"/>
        </w:rPr>
        <w:t>obowiązuje się do współpracy z Z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t>amawiającym i działania na jego rzecz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br/>
        <w:t xml:space="preserve"> w całym okresie realizacji umowy.</w:t>
      </w:r>
    </w:p>
    <w:p w14:paraId="5C4465BD" w14:textId="77777777" w:rsidR="00F4582D" w:rsidRPr="00A3148A" w:rsidRDefault="00F4582D" w:rsidP="001A5F18">
      <w:pPr>
        <w:pStyle w:val="Zwykytekst1"/>
        <w:numPr>
          <w:ilvl w:val="0"/>
          <w:numId w:val="25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Wykonawca, z uwzględnieniem pozostałych obowiązków określonych w umowie</w:t>
      </w:r>
      <w:r w:rsidR="00762D14" w:rsidRPr="0005491A">
        <w:rPr>
          <w:rFonts w:ascii="Arial" w:hAnsi="Arial" w:cs="Arial"/>
          <w:color w:val="000000" w:themeColor="text1"/>
          <w:sz w:val="22"/>
          <w:szCs w:val="22"/>
        </w:rPr>
        <w:t>, jest</w:t>
      </w:r>
      <w:r w:rsidR="00601038" w:rsidRPr="00054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148A">
        <w:rPr>
          <w:rFonts w:ascii="Arial" w:hAnsi="Arial" w:cs="Arial"/>
          <w:sz w:val="22"/>
          <w:szCs w:val="22"/>
        </w:rPr>
        <w:t>zobowiązany także:</w:t>
      </w:r>
    </w:p>
    <w:p w14:paraId="46FFE43E" w14:textId="77777777" w:rsidR="00F4582D" w:rsidRPr="00A3148A" w:rsidRDefault="00F4582D" w:rsidP="001A5F18">
      <w:pPr>
        <w:pStyle w:val="Zwykytekst1"/>
        <w:numPr>
          <w:ilvl w:val="0"/>
          <w:numId w:val="26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realizować objęte treścią nini</w:t>
      </w:r>
      <w:r w:rsidR="00191744" w:rsidRPr="00A3148A">
        <w:rPr>
          <w:rFonts w:ascii="Arial" w:hAnsi="Arial" w:cs="Arial"/>
          <w:sz w:val="22"/>
          <w:szCs w:val="22"/>
        </w:rPr>
        <w:t>ejszej umowy pisemne polecenia Z</w:t>
      </w:r>
      <w:r w:rsidRPr="00A3148A">
        <w:rPr>
          <w:rFonts w:ascii="Arial" w:hAnsi="Arial" w:cs="Arial"/>
          <w:sz w:val="22"/>
          <w:szCs w:val="22"/>
        </w:rPr>
        <w:t>amawiającego;</w:t>
      </w:r>
    </w:p>
    <w:p w14:paraId="61E3FD88" w14:textId="77777777" w:rsidR="00F4582D" w:rsidRPr="00A3148A" w:rsidRDefault="00F4582D" w:rsidP="001A5F18">
      <w:pPr>
        <w:pStyle w:val="Zwykytekst1"/>
        <w:numPr>
          <w:ilvl w:val="0"/>
          <w:numId w:val="26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3148A">
        <w:rPr>
          <w:rFonts w:ascii="Arial" w:hAnsi="Arial" w:cs="Arial"/>
          <w:sz w:val="22"/>
          <w:szCs w:val="22"/>
        </w:rPr>
        <w:t>nie</w:t>
      </w:r>
      <w:r w:rsidR="00601038" w:rsidRPr="00A3148A">
        <w:rPr>
          <w:rFonts w:ascii="Arial" w:hAnsi="Arial" w:cs="Arial"/>
          <w:sz w:val="22"/>
          <w:szCs w:val="22"/>
        </w:rPr>
        <w:t xml:space="preserve">zwłocznie, pisemnie informować Zamawiającego o problemach </w:t>
      </w:r>
      <w:r w:rsidRPr="00A3148A">
        <w:rPr>
          <w:rFonts w:ascii="Arial" w:hAnsi="Arial" w:cs="Arial"/>
          <w:sz w:val="22"/>
          <w:szCs w:val="22"/>
        </w:rPr>
        <w:t xml:space="preserve">lub okolicznościach mogących </w:t>
      </w:r>
      <w:r w:rsidR="00762D14" w:rsidRPr="00A3148A">
        <w:rPr>
          <w:rFonts w:ascii="Arial" w:hAnsi="Arial" w:cs="Arial"/>
          <w:sz w:val="22"/>
          <w:szCs w:val="22"/>
        </w:rPr>
        <w:t>wpłynąć, na jakość</w:t>
      </w:r>
      <w:r w:rsidRPr="00A3148A">
        <w:rPr>
          <w:rFonts w:ascii="Arial" w:hAnsi="Arial" w:cs="Arial"/>
          <w:sz w:val="22"/>
          <w:szCs w:val="22"/>
        </w:rPr>
        <w:t xml:space="preserve"> lub termin zakończenia umowy;</w:t>
      </w:r>
    </w:p>
    <w:p w14:paraId="57EA4E6E" w14:textId="77777777" w:rsidR="00112FEF" w:rsidRDefault="00112FEF" w:rsidP="00A314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DCE608" w14:textId="77777777" w:rsidR="00ED534A" w:rsidRPr="00A3148A" w:rsidRDefault="00ED534A" w:rsidP="00A314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C67906" w14:textId="28DED6B6" w:rsidR="00772074" w:rsidRPr="00A3148A" w:rsidRDefault="00772074" w:rsidP="00A3148A">
      <w:pPr>
        <w:pStyle w:val="Tekstpodstawowy2"/>
        <w:shd w:val="clear" w:color="auto" w:fill="FFFFFF"/>
        <w:tabs>
          <w:tab w:val="left" w:pos="360"/>
        </w:tabs>
        <w:spacing w:after="0" w:line="276" w:lineRule="auto"/>
        <w:ind w:left="454" w:right="-1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lastRenderedPageBreak/>
        <w:t>§ 1</w:t>
      </w:r>
      <w:r w:rsidR="00AA5D4C" w:rsidRPr="00A3148A">
        <w:rPr>
          <w:rFonts w:ascii="Arial" w:hAnsi="Arial" w:cs="Arial"/>
          <w:b/>
          <w:sz w:val="22"/>
          <w:szCs w:val="22"/>
        </w:rPr>
        <w:t>2</w:t>
      </w:r>
    </w:p>
    <w:p w14:paraId="20AB4253" w14:textId="74D0CAEB" w:rsidR="00112FEF" w:rsidRPr="00EE6824" w:rsidRDefault="00772074" w:rsidP="00EE6824">
      <w:pPr>
        <w:pStyle w:val="Tekstpodstawowy2"/>
        <w:shd w:val="clear" w:color="auto" w:fill="FFFFFF"/>
        <w:tabs>
          <w:tab w:val="left" w:pos="360"/>
        </w:tabs>
        <w:spacing w:after="0" w:line="276" w:lineRule="auto"/>
        <w:ind w:left="454" w:right="-1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OCHRONA DANYCH OSOBOWYCH</w:t>
      </w:r>
    </w:p>
    <w:p w14:paraId="121A6B6F" w14:textId="77777777" w:rsidR="00772074" w:rsidRPr="00A3148A" w:rsidRDefault="00772074" w:rsidP="00A3148A">
      <w:pPr>
        <w:widowControl/>
        <w:shd w:val="clear" w:color="auto" w:fill="FFFFFF"/>
        <w:suppressAutoHyphens w:val="0"/>
        <w:spacing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Zgodnie z art. 6 ust. 1 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Zamawiający informuje, iż: </w:t>
      </w:r>
    </w:p>
    <w:p w14:paraId="1A9849C9" w14:textId="429DE247" w:rsidR="00772074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1) administratorem danych osobo</w:t>
      </w:r>
      <w:r w:rsidR="002C5354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wych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osób </w:t>
      </w:r>
      <w:r w:rsidR="00F71ECE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reprezentujących Wykonawcę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jest Gmina Barczewo z siedzibą: Urząd Miejski w Barczewie, Plac Ratuszowy 1, 11-010 Barczewo; kontakt z osobą pełniącą funkcję Inspektora Ochrony Danych za pomocą poczty elektronicznej pod adresem: </w:t>
      </w:r>
      <w:hyperlink r:id="rId9" w:history="1">
        <w:r w:rsidR="00112FEF" w:rsidRPr="00A3148A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iod@barczewo.pl</w:t>
        </w:r>
      </w:hyperlink>
    </w:p>
    <w:p w14:paraId="5F53584D" w14:textId="77777777" w:rsidR="00772074" w:rsidRPr="00A3148A" w:rsidRDefault="00762D1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2) </w:t>
      </w:r>
      <w:r w:rsidR="00772074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dane osobowe ww. osób przetwarzane będą w celach: </w:t>
      </w:r>
    </w:p>
    <w:p w14:paraId="1B6F5B6C" w14:textId="0C8F8898" w:rsidR="00772074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a) przeprowadzenia postępowania mającego na celu wybór najkorzystniejszej oferty,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br/>
        <w:t xml:space="preserve">b) wykonania przez Zamawiającego spoczywających na nim obowiązków wynikających z przepisów powszechnie obowiązującego prawa, w tym w szczególności obowiązku przechowywania dokumentów zawierających </w:t>
      </w:r>
      <w:r w:rsidR="00F71ECE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ww. </w:t>
      </w:r>
      <w:r w:rsidR="002C5354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dane osobowe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przez okres wymagany prawem, </w:t>
      </w:r>
    </w:p>
    <w:p w14:paraId="1A12F4EF" w14:textId="617DE05C" w:rsidR="00AB5120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c) dane</w:t>
      </w:r>
      <w:r w:rsidR="00F71ECE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osobowe osób reprezentujących Wykonawcę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będą przetwarzane w celach: </w:t>
      </w:r>
    </w:p>
    <w:p w14:paraId="644B3F3A" w14:textId="77777777" w:rsidR="00AB5120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Symbol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-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 wykonania zawartej z Wykonawcą umowy, </w:t>
      </w:r>
    </w:p>
    <w:p w14:paraId="35C57C12" w14:textId="77777777" w:rsidR="00772074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Symbol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-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wykonania przez Zamawiającego spoczywającego na </w:t>
      </w:r>
      <w:r w:rsidR="00762D14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nim, jako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AB5120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na jednostce sektora finansów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publicznych obowiązku ustalenia, czy wszystkie roszcze</w:t>
      </w:r>
      <w:r w:rsidR="00AB5120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nia Zamawiającego wynikające z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zawartej umowy zostały zaspokojone a w razie ich niezaspokoje</w:t>
      </w:r>
      <w:r w:rsidR="00AB5120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nia również w celu dochodzenia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niezaspokojonych roszczeń wynikających z zawartej umowy; </w:t>
      </w:r>
    </w:p>
    <w:p w14:paraId="74359CDF" w14:textId="77777777" w:rsidR="00772074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3) Zamawiający przewiduje możliwość wystąpienia potrzeby udostępnienia danych osobowych ww. osób organom i osobom uprawnionym do przeprowadzenia w Urzędzie Miejskim w Barczewie czynności kontrolnych lub audytowych oraz podmiotów i organów, którym administrator jest zobowiązany udostępnić dane osobowe na podstawie przepisów prawa powszechnie obowiązującego;</w:t>
      </w:r>
    </w:p>
    <w:p w14:paraId="47D00B27" w14:textId="77777777" w:rsidR="00772074" w:rsidRPr="00A3148A" w:rsidRDefault="00772074" w:rsidP="00A3148A">
      <w:pPr>
        <w:widowControl/>
        <w:shd w:val="clear" w:color="auto" w:fill="FFFFFF"/>
        <w:suppressAutoHyphens w:val="0"/>
        <w:spacing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4) ww. osoby posiadają prawo dostępu do treści swoich danych oraz ich poprawiania, sprostowania, ograniczenia przetwarzania, wniesienia skargi do organu nadzorczego (Prezesa Urzędu Ochrony Danych Osobowych) oraz przenoszenia danych osobowych;</w:t>
      </w:r>
    </w:p>
    <w:p w14:paraId="13489FA0" w14:textId="77777777" w:rsidR="00772074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5) podanie danych osobowych jest dobrowolne, przy czym niezbędne do zawarcia oraz wykonania umowy;</w:t>
      </w:r>
    </w:p>
    <w:p w14:paraId="64208966" w14:textId="161CF275" w:rsidR="00772074" w:rsidRPr="00A3148A" w:rsidRDefault="00772074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6</w:t>
      </w:r>
      <w:r w:rsidR="00C932CB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)  w związku z podaniem danych </w:t>
      </w:r>
      <w:r w:rsidR="00BA768C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osoby reprezentujące </w:t>
      </w:r>
      <w:r w:rsidR="00C932CB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W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ykonawc</w:t>
      </w:r>
      <w:r w:rsidR="00BA768C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ę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nie ma</w:t>
      </w:r>
      <w:r w:rsidR="00BA768C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ją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prawa usunięcia, wniesienia sprzeciwu wobec przetwarzania;</w:t>
      </w:r>
    </w:p>
    <w:p w14:paraId="4F440ACF" w14:textId="4A944FF8" w:rsidR="00772074" w:rsidRPr="00A3148A" w:rsidRDefault="00C932CB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7) dane osobowe </w:t>
      </w:r>
      <w:r w:rsidR="00BA768C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osób reprezentujących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W</w:t>
      </w:r>
      <w:r w:rsidR="00772074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ykonawc</w:t>
      </w:r>
      <w:r w:rsidR="00BA768C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ę </w:t>
      </w:r>
      <w:r w:rsidR="00772074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nie będą podlegały zautomatyzowanemu podejmowaniu decyzji, w tym profilowaniu.</w:t>
      </w:r>
    </w:p>
    <w:p w14:paraId="005F919A" w14:textId="62307057" w:rsidR="00AB5120" w:rsidRPr="00A3148A" w:rsidRDefault="009B686E" w:rsidP="00A3148A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8) dane osobowe </w:t>
      </w:r>
      <w:r w:rsidR="00BA768C"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osób reprezentujących Wykonawcę </w:t>
      </w:r>
      <w:r w:rsidRPr="00A3148A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będą przetwarzane i przechowywane </w:t>
      </w:r>
      <w:r w:rsidRPr="00A314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przez administratora przez okres obowiązywania umowy a po jego upływie przez okres niezbędny do zabezpieczenia lub dochodzenia ewentualnych roszczeń oraz wypełnienia obowiązku prawnego administratora.</w:t>
      </w:r>
    </w:p>
    <w:p w14:paraId="6D6171B9" w14:textId="30A964D1" w:rsidR="00F4582D" w:rsidRPr="00A3148A" w:rsidRDefault="00772074" w:rsidP="00A314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48A">
        <w:rPr>
          <w:rFonts w:ascii="Arial" w:hAnsi="Arial" w:cs="Arial"/>
          <w:b/>
          <w:sz w:val="22"/>
          <w:szCs w:val="22"/>
        </w:rPr>
        <w:t>§ 1</w:t>
      </w:r>
      <w:r w:rsidR="00AA5D4C" w:rsidRPr="00A3148A">
        <w:rPr>
          <w:rFonts w:ascii="Arial" w:hAnsi="Arial" w:cs="Arial"/>
          <w:b/>
          <w:sz w:val="22"/>
          <w:szCs w:val="22"/>
        </w:rPr>
        <w:t>3</w:t>
      </w:r>
    </w:p>
    <w:p w14:paraId="525C78F6" w14:textId="6FC1F807" w:rsidR="00112FEF" w:rsidRPr="0005491A" w:rsidRDefault="0005491A" w:rsidP="00EE682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b/>
          <w:color w:val="000000" w:themeColor="text1"/>
          <w:sz w:val="22"/>
          <w:szCs w:val="22"/>
        </w:rPr>
        <w:t>Postanowienia</w:t>
      </w:r>
      <w:r w:rsidR="004C1E14" w:rsidRPr="0005491A">
        <w:rPr>
          <w:rFonts w:ascii="Arial" w:hAnsi="Arial" w:cs="Arial"/>
          <w:b/>
          <w:color w:val="000000" w:themeColor="text1"/>
          <w:sz w:val="22"/>
          <w:szCs w:val="22"/>
        </w:rPr>
        <w:t xml:space="preserve"> końcowe</w:t>
      </w:r>
    </w:p>
    <w:p w14:paraId="20F9DBFF" w14:textId="77777777" w:rsidR="00F4582D" w:rsidRPr="0005491A" w:rsidRDefault="00F4582D" w:rsidP="00A3148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Umowa podlega prawu polskiemu i zgodnie z nim powinna być interpretowana.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br/>
        <w:t>W zakresie nieuregulowanym w Umowie znajdują zastosowanie odpowiednie przepisy prawa.</w:t>
      </w:r>
    </w:p>
    <w:p w14:paraId="2C798195" w14:textId="3A253623" w:rsidR="00F4582D" w:rsidRPr="0005491A" w:rsidRDefault="00F4582D" w:rsidP="00A3148A">
      <w:pPr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Strony zgodnie postanawiają, że Wykonawca nie może przenieść praw lub obowiązków</w:t>
      </w:r>
      <w:r w:rsidR="00BA7645" w:rsidRPr="0005491A">
        <w:rPr>
          <w:rFonts w:ascii="Arial" w:hAnsi="Arial" w:cs="Arial"/>
          <w:color w:val="000000" w:themeColor="text1"/>
          <w:sz w:val="22"/>
          <w:szCs w:val="22"/>
        </w:rPr>
        <w:t>, a także wierzytelności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t xml:space="preserve"> wynikających z umowy na osobę trzecią bez zgody Zamawiającego wyrażonej w formie pisemnej pod rygorem nieważności.</w:t>
      </w:r>
    </w:p>
    <w:p w14:paraId="4C6CF098" w14:textId="1698F8D6" w:rsidR="00F4582D" w:rsidRPr="0005491A" w:rsidRDefault="00F4582D" w:rsidP="00A3148A">
      <w:pPr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>Zastrzeżenie formy pisemnej bez określenia rygoru uważane jest za zastrzeżone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br/>
        <w:t>pod rygorem nieważności.</w:t>
      </w:r>
    </w:p>
    <w:p w14:paraId="058ED581" w14:textId="24963019" w:rsidR="004C1E14" w:rsidRPr="0005491A" w:rsidRDefault="004C1E14" w:rsidP="00A3148A">
      <w:pPr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t xml:space="preserve">Wszelkie sprawy </w:t>
      </w:r>
      <w:r w:rsidR="00D707EA" w:rsidRPr="0005491A">
        <w:rPr>
          <w:rFonts w:ascii="Arial" w:hAnsi="Arial" w:cs="Arial"/>
          <w:color w:val="000000" w:themeColor="text1"/>
          <w:sz w:val="22"/>
          <w:szCs w:val="22"/>
        </w:rPr>
        <w:t xml:space="preserve">sporne 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t>mogące wyniknąć na tle stosowania niniejszej umowy, Strony poddają pod rozstrzygnięcie Sądu miejscowo właściwego dla siedziby Zamawiającego.</w:t>
      </w:r>
    </w:p>
    <w:p w14:paraId="0A56CB4B" w14:textId="77777777" w:rsidR="00F4582D" w:rsidRPr="0005491A" w:rsidRDefault="00F4582D" w:rsidP="00A3148A">
      <w:pPr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491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Umowę sporządzono w trzech jednobrzmiących egzemplarzach, dwa dla </w:t>
      </w:r>
      <w:r w:rsidR="00762D14" w:rsidRPr="0005491A">
        <w:rPr>
          <w:rFonts w:ascii="Arial" w:hAnsi="Arial" w:cs="Arial"/>
          <w:color w:val="000000" w:themeColor="text1"/>
          <w:sz w:val="22"/>
          <w:szCs w:val="22"/>
        </w:rPr>
        <w:t>Zamawiającego, jeden</w:t>
      </w:r>
      <w:r w:rsidRPr="0005491A">
        <w:rPr>
          <w:rFonts w:ascii="Arial" w:hAnsi="Arial" w:cs="Arial"/>
          <w:color w:val="000000" w:themeColor="text1"/>
          <w:sz w:val="22"/>
          <w:szCs w:val="22"/>
        </w:rPr>
        <w:t xml:space="preserve"> dla Wykonawcy.</w:t>
      </w:r>
    </w:p>
    <w:p w14:paraId="3EC1A814" w14:textId="77777777" w:rsidR="00F4582D" w:rsidRPr="00A3148A" w:rsidRDefault="00F4582D" w:rsidP="00A3148A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9EB12" w14:textId="77777777" w:rsidR="00F4582D" w:rsidRPr="00A3148A" w:rsidRDefault="00F4582D" w:rsidP="00A3148A">
      <w:pPr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9BE947" w14:textId="13CF73BF" w:rsidR="00F4582D" w:rsidRPr="00A3148A" w:rsidRDefault="00A3148A" w:rsidP="00A3148A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4582D" w:rsidRPr="00A3148A">
        <w:rPr>
          <w:rFonts w:ascii="Arial" w:hAnsi="Arial" w:cs="Arial"/>
          <w:b/>
        </w:rPr>
        <w:t>WYKONAWCA</w:t>
      </w:r>
      <w:r w:rsidR="00F4582D" w:rsidRPr="00A3148A">
        <w:rPr>
          <w:rFonts w:ascii="Arial" w:hAnsi="Arial" w:cs="Arial"/>
          <w:b/>
        </w:rPr>
        <w:tab/>
      </w:r>
      <w:r w:rsidR="00F4582D" w:rsidRPr="00A3148A">
        <w:rPr>
          <w:rFonts w:ascii="Arial" w:hAnsi="Arial" w:cs="Arial"/>
          <w:b/>
        </w:rPr>
        <w:tab/>
      </w:r>
      <w:r w:rsidR="00F4582D" w:rsidRPr="00A3148A">
        <w:rPr>
          <w:rFonts w:ascii="Arial" w:hAnsi="Arial" w:cs="Arial"/>
          <w:b/>
        </w:rPr>
        <w:tab/>
      </w:r>
      <w:r w:rsidR="00F4582D" w:rsidRPr="00A3148A">
        <w:rPr>
          <w:rFonts w:ascii="Arial" w:hAnsi="Arial" w:cs="Arial"/>
          <w:b/>
        </w:rPr>
        <w:tab/>
      </w:r>
      <w:r w:rsidR="00F4582D" w:rsidRPr="00A3148A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             </w:t>
      </w:r>
      <w:r w:rsidR="00F4582D" w:rsidRPr="00A3148A">
        <w:rPr>
          <w:rFonts w:ascii="Arial" w:hAnsi="Arial" w:cs="Arial"/>
          <w:b/>
        </w:rPr>
        <w:t xml:space="preserve">      ZAMAWIAJĄCY</w:t>
      </w:r>
      <w:r w:rsidR="00F4582D" w:rsidRPr="00A3148A">
        <w:rPr>
          <w:rFonts w:ascii="Arial" w:hAnsi="Arial" w:cs="Arial"/>
          <w:b/>
        </w:rPr>
        <w:tab/>
      </w:r>
      <w:r w:rsidR="00F4582D" w:rsidRPr="00A3148A">
        <w:rPr>
          <w:rFonts w:ascii="Arial" w:hAnsi="Arial" w:cs="Arial"/>
          <w:b/>
        </w:rPr>
        <w:tab/>
      </w:r>
      <w:r w:rsidR="00F4582D" w:rsidRPr="00A3148A">
        <w:rPr>
          <w:rFonts w:ascii="Arial" w:hAnsi="Arial" w:cs="Arial"/>
          <w:b/>
        </w:rPr>
        <w:tab/>
      </w:r>
      <w:r w:rsidR="00F4582D" w:rsidRPr="00A3148A">
        <w:rPr>
          <w:rFonts w:ascii="Arial" w:hAnsi="Arial" w:cs="Arial"/>
          <w:b/>
        </w:rPr>
        <w:tab/>
      </w:r>
    </w:p>
    <w:p w14:paraId="025D9276" w14:textId="77777777" w:rsidR="001030C0" w:rsidRPr="00A3148A" w:rsidRDefault="001030C0" w:rsidP="00A3148A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AC86141" w14:textId="77777777" w:rsidR="001030C0" w:rsidRDefault="001030C0" w:rsidP="00DF3562">
      <w:pPr>
        <w:pStyle w:val="Bezodstpw"/>
        <w:jc w:val="center"/>
        <w:rPr>
          <w:rFonts w:ascii="Arial" w:hAnsi="Arial" w:cs="Arial"/>
          <w:b/>
        </w:rPr>
      </w:pPr>
    </w:p>
    <w:p w14:paraId="7F5511A3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7D928609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792CEFCB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4BF82792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0A12EA61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12B632A7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72C1F8F9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16794D2A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4691FC87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6991B0B1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1534547D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1399FF41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15E20ACD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1BC51811" w14:textId="77777777" w:rsidR="0005491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7339037D" w14:textId="77777777" w:rsidR="0005491A" w:rsidRPr="00A3148A" w:rsidRDefault="0005491A" w:rsidP="00DF3562">
      <w:pPr>
        <w:pStyle w:val="Bezodstpw"/>
        <w:jc w:val="center"/>
        <w:rPr>
          <w:rFonts w:ascii="Arial" w:hAnsi="Arial" w:cs="Arial"/>
          <w:b/>
        </w:rPr>
      </w:pPr>
    </w:p>
    <w:p w14:paraId="5CB97157" w14:textId="0715D895" w:rsidR="001030C0" w:rsidRPr="00ED534A" w:rsidRDefault="009A6589" w:rsidP="001030C0">
      <w:pPr>
        <w:pStyle w:val="Bezodstpw"/>
        <w:rPr>
          <w:rFonts w:ascii="Arial" w:hAnsi="Arial" w:cs="Arial"/>
          <w:bCs/>
          <w:color w:val="000000" w:themeColor="text1"/>
        </w:rPr>
      </w:pPr>
      <w:r w:rsidRPr="00ED534A">
        <w:rPr>
          <w:rFonts w:ascii="Arial" w:hAnsi="Arial" w:cs="Arial"/>
          <w:bCs/>
          <w:color w:val="000000" w:themeColor="text1"/>
        </w:rPr>
        <w:t>Załącznik:</w:t>
      </w:r>
    </w:p>
    <w:p w14:paraId="7473A4B8" w14:textId="138309FA" w:rsidR="0005491A" w:rsidRPr="00ED534A" w:rsidRDefault="009A6589" w:rsidP="001030C0">
      <w:pPr>
        <w:pStyle w:val="Bezodstpw"/>
        <w:rPr>
          <w:rFonts w:ascii="Arial" w:hAnsi="Arial" w:cs="Arial"/>
          <w:bCs/>
          <w:color w:val="000000" w:themeColor="text1"/>
        </w:rPr>
      </w:pPr>
      <w:r w:rsidRPr="00ED534A">
        <w:rPr>
          <w:rFonts w:ascii="Arial" w:hAnsi="Arial" w:cs="Arial"/>
          <w:bCs/>
          <w:color w:val="000000" w:themeColor="text1"/>
        </w:rPr>
        <w:t>- mapa</w:t>
      </w:r>
    </w:p>
    <w:p w14:paraId="5D6AD623" w14:textId="77777777" w:rsidR="001030C0" w:rsidRPr="00A3148A" w:rsidRDefault="001030C0" w:rsidP="001030C0">
      <w:pPr>
        <w:pStyle w:val="Bezodstpw"/>
        <w:rPr>
          <w:rFonts w:ascii="Times New Roman" w:hAnsi="Times New Roman" w:cs="Times New Roman"/>
        </w:rPr>
      </w:pPr>
    </w:p>
    <w:p w14:paraId="6F5824FA" w14:textId="77777777" w:rsidR="001030C0" w:rsidRPr="00A3148A" w:rsidRDefault="001030C0" w:rsidP="001030C0">
      <w:pPr>
        <w:pStyle w:val="Bezodstpw"/>
        <w:rPr>
          <w:rFonts w:ascii="Times New Roman" w:hAnsi="Times New Roman" w:cs="Times New Roman"/>
        </w:rPr>
      </w:pPr>
    </w:p>
    <w:sectPr w:rsidR="001030C0" w:rsidRPr="00A3148A" w:rsidSect="00ED534A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EC86C" w14:textId="77777777" w:rsidR="008B7557" w:rsidRDefault="008B7557" w:rsidP="00FC63D4">
      <w:r>
        <w:separator/>
      </w:r>
    </w:p>
  </w:endnote>
  <w:endnote w:type="continuationSeparator" w:id="0">
    <w:p w14:paraId="12268185" w14:textId="77777777" w:rsidR="008B7557" w:rsidRDefault="008B7557" w:rsidP="00FC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3D89" w14:textId="77777777" w:rsidR="008B7557" w:rsidRDefault="008B7557" w:rsidP="00FC63D4">
      <w:r>
        <w:separator/>
      </w:r>
    </w:p>
  </w:footnote>
  <w:footnote w:type="continuationSeparator" w:id="0">
    <w:p w14:paraId="43B6D6D1" w14:textId="77777777" w:rsidR="008B7557" w:rsidRDefault="008B7557" w:rsidP="00FC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18EA5BE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653C172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E0B04656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BC3E47BE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352AD6C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6130021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01024BB1"/>
    <w:multiLevelType w:val="hybridMultilevel"/>
    <w:tmpl w:val="424E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1AA162C"/>
    <w:multiLevelType w:val="hybridMultilevel"/>
    <w:tmpl w:val="07443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3D524EA"/>
    <w:multiLevelType w:val="hybridMultilevel"/>
    <w:tmpl w:val="945E61F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0A8410D3"/>
    <w:multiLevelType w:val="hybridMultilevel"/>
    <w:tmpl w:val="FDD6C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1812F1"/>
    <w:multiLevelType w:val="multilevel"/>
    <w:tmpl w:val="BC3E47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C30048C"/>
    <w:multiLevelType w:val="hybridMultilevel"/>
    <w:tmpl w:val="9A2E5654"/>
    <w:lvl w:ilvl="0" w:tplc="4A540038">
      <w:start w:val="1"/>
      <w:numFmt w:val="decimal"/>
      <w:lvlText w:val="%1)"/>
      <w:lvlJc w:val="left"/>
      <w:pPr>
        <w:ind w:left="6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21" w15:restartNumberingAfterBreak="0">
    <w:nsid w:val="23BE6AA5"/>
    <w:multiLevelType w:val="hybridMultilevel"/>
    <w:tmpl w:val="5E4C0AC4"/>
    <w:lvl w:ilvl="0" w:tplc="45E01D5E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2" w15:restartNumberingAfterBreak="0">
    <w:nsid w:val="3F5F64A6"/>
    <w:multiLevelType w:val="hybridMultilevel"/>
    <w:tmpl w:val="DACAFAC8"/>
    <w:lvl w:ilvl="0" w:tplc="73142616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0F40BD3"/>
    <w:multiLevelType w:val="hybridMultilevel"/>
    <w:tmpl w:val="99364968"/>
    <w:lvl w:ilvl="0" w:tplc="2FB23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A69ABC">
      <w:start w:val="1"/>
      <w:numFmt w:val="decimal"/>
      <w:lvlText w:val="%3."/>
      <w:lvlJc w:val="right"/>
      <w:pPr>
        <w:ind w:left="18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AFB"/>
    <w:multiLevelType w:val="multilevel"/>
    <w:tmpl w:val="BC3E47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4F732559"/>
    <w:multiLevelType w:val="hybridMultilevel"/>
    <w:tmpl w:val="1B0CF0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5E91BC0"/>
    <w:multiLevelType w:val="hybridMultilevel"/>
    <w:tmpl w:val="2B523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485620"/>
    <w:multiLevelType w:val="hybridMultilevel"/>
    <w:tmpl w:val="55DA15C4"/>
    <w:lvl w:ilvl="0" w:tplc="61A6BB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A533E50"/>
    <w:multiLevelType w:val="hybridMultilevel"/>
    <w:tmpl w:val="7BB0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14B84"/>
    <w:multiLevelType w:val="hybridMultilevel"/>
    <w:tmpl w:val="C18E0DB6"/>
    <w:lvl w:ilvl="0" w:tplc="76204EDC">
      <w:start w:val="1"/>
      <w:numFmt w:val="decimal"/>
      <w:lvlText w:val="%1)"/>
      <w:lvlJc w:val="left"/>
      <w:pPr>
        <w:ind w:left="78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70507727"/>
    <w:multiLevelType w:val="hybridMultilevel"/>
    <w:tmpl w:val="206C39A4"/>
    <w:lvl w:ilvl="0" w:tplc="4A540038">
      <w:start w:val="1"/>
      <w:numFmt w:val="decimal"/>
      <w:lvlText w:val="%1)"/>
      <w:lvlJc w:val="left"/>
      <w:pPr>
        <w:ind w:left="6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31" w15:restartNumberingAfterBreak="0">
    <w:nsid w:val="73205D9B"/>
    <w:multiLevelType w:val="multilevel"/>
    <w:tmpl w:val="B372CDA4"/>
    <w:lvl w:ilvl="0">
      <w:start w:val="2"/>
      <w:numFmt w:val="decimal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A0410"/>
    <w:multiLevelType w:val="hybridMultilevel"/>
    <w:tmpl w:val="1FDA68FE"/>
    <w:lvl w:ilvl="0" w:tplc="0415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9"/>
  </w:num>
  <w:num w:numId="18">
    <w:abstractNumId w:val="16"/>
  </w:num>
  <w:num w:numId="19">
    <w:abstractNumId w:val="17"/>
  </w:num>
  <w:num w:numId="20">
    <w:abstractNumId w:val="22"/>
  </w:num>
  <w:num w:numId="21">
    <w:abstractNumId w:val="18"/>
  </w:num>
  <w:num w:numId="22">
    <w:abstractNumId w:val="27"/>
  </w:num>
  <w:num w:numId="23">
    <w:abstractNumId w:val="32"/>
  </w:num>
  <w:num w:numId="24">
    <w:abstractNumId w:val="25"/>
  </w:num>
  <w:num w:numId="25">
    <w:abstractNumId w:val="26"/>
  </w:num>
  <w:num w:numId="26">
    <w:abstractNumId w:val="21"/>
  </w:num>
  <w:num w:numId="27">
    <w:abstractNumId w:val="30"/>
  </w:num>
  <w:num w:numId="28">
    <w:abstractNumId w:val="24"/>
  </w:num>
  <w:num w:numId="29">
    <w:abstractNumId w:val="19"/>
  </w:num>
  <w:num w:numId="30">
    <w:abstractNumId w:val="23"/>
  </w:num>
  <w:num w:numId="31">
    <w:abstractNumId w:val="20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87"/>
    <w:rsid w:val="000044BF"/>
    <w:rsid w:val="00004B13"/>
    <w:rsid w:val="00014C07"/>
    <w:rsid w:val="00024615"/>
    <w:rsid w:val="00046D93"/>
    <w:rsid w:val="000508F2"/>
    <w:rsid w:val="0005491A"/>
    <w:rsid w:val="000576D7"/>
    <w:rsid w:val="00065427"/>
    <w:rsid w:val="00066A61"/>
    <w:rsid w:val="00072807"/>
    <w:rsid w:val="00074364"/>
    <w:rsid w:val="0008121E"/>
    <w:rsid w:val="00094661"/>
    <w:rsid w:val="00095669"/>
    <w:rsid w:val="000B5DE6"/>
    <w:rsid w:val="000F1745"/>
    <w:rsid w:val="001030C0"/>
    <w:rsid w:val="0011003A"/>
    <w:rsid w:val="00112FEF"/>
    <w:rsid w:val="0016602C"/>
    <w:rsid w:val="00170350"/>
    <w:rsid w:val="00177536"/>
    <w:rsid w:val="00191744"/>
    <w:rsid w:val="00194039"/>
    <w:rsid w:val="001948D7"/>
    <w:rsid w:val="00197D93"/>
    <w:rsid w:val="001A5F18"/>
    <w:rsid w:val="001B24BE"/>
    <w:rsid w:val="001C3AB2"/>
    <w:rsid w:val="001E0C0A"/>
    <w:rsid w:val="001E6284"/>
    <w:rsid w:val="001E68C4"/>
    <w:rsid w:val="00244F61"/>
    <w:rsid w:val="00247E01"/>
    <w:rsid w:val="00271047"/>
    <w:rsid w:val="002837FB"/>
    <w:rsid w:val="00296865"/>
    <w:rsid w:val="002B1187"/>
    <w:rsid w:val="002B7831"/>
    <w:rsid w:val="002C5354"/>
    <w:rsid w:val="002D39B6"/>
    <w:rsid w:val="002E11C5"/>
    <w:rsid w:val="002E5827"/>
    <w:rsid w:val="002E77EC"/>
    <w:rsid w:val="002F380A"/>
    <w:rsid w:val="00332AD5"/>
    <w:rsid w:val="00334896"/>
    <w:rsid w:val="00344211"/>
    <w:rsid w:val="00346E52"/>
    <w:rsid w:val="00355299"/>
    <w:rsid w:val="0036465C"/>
    <w:rsid w:val="00384E7F"/>
    <w:rsid w:val="00386914"/>
    <w:rsid w:val="003A163E"/>
    <w:rsid w:val="003A1B1B"/>
    <w:rsid w:val="003A1D17"/>
    <w:rsid w:val="003A5D36"/>
    <w:rsid w:val="003C4602"/>
    <w:rsid w:val="003E23CE"/>
    <w:rsid w:val="003E7A82"/>
    <w:rsid w:val="00421999"/>
    <w:rsid w:val="00427364"/>
    <w:rsid w:val="00427406"/>
    <w:rsid w:val="0043778D"/>
    <w:rsid w:val="00437C14"/>
    <w:rsid w:val="00450EF9"/>
    <w:rsid w:val="00455D98"/>
    <w:rsid w:val="00473945"/>
    <w:rsid w:val="004A5A5D"/>
    <w:rsid w:val="004C1E14"/>
    <w:rsid w:val="004C2586"/>
    <w:rsid w:val="004D4602"/>
    <w:rsid w:val="004F1BD7"/>
    <w:rsid w:val="00536497"/>
    <w:rsid w:val="00540691"/>
    <w:rsid w:val="00544FFC"/>
    <w:rsid w:val="00553BEC"/>
    <w:rsid w:val="00564667"/>
    <w:rsid w:val="00573B65"/>
    <w:rsid w:val="005832E2"/>
    <w:rsid w:val="00586EAE"/>
    <w:rsid w:val="005D4591"/>
    <w:rsid w:val="005F039C"/>
    <w:rsid w:val="005F1291"/>
    <w:rsid w:val="005F5782"/>
    <w:rsid w:val="005F76E1"/>
    <w:rsid w:val="00601038"/>
    <w:rsid w:val="006025DB"/>
    <w:rsid w:val="006079C3"/>
    <w:rsid w:val="0061528F"/>
    <w:rsid w:val="00627B7D"/>
    <w:rsid w:val="00627BF2"/>
    <w:rsid w:val="006315A8"/>
    <w:rsid w:val="00660D5B"/>
    <w:rsid w:val="00673894"/>
    <w:rsid w:val="006A7821"/>
    <w:rsid w:val="006B36A4"/>
    <w:rsid w:val="00703A61"/>
    <w:rsid w:val="007043CC"/>
    <w:rsid w:val="007104F8"/>
    <w:rsid w:val="0071314B"/>
    <w:rsid w:val="00750B7B"/>
    <w:rsid w:val="007530A4"/>
    <w:rsid w:val="00762D14"/>
    <w:rsid w:val="007718EF"/>
    <w:rsid w:val="00772074"/>
    <w:rsid w:val="007806F0"/>
    <w:rsid w:val="007A26EB"/>
    <w:rsid w:val="007C2502"/>
    <w:rsid w:val="007F54A0"/>
    <w:rsid w:val="008109FB"/>
    <w:rsid w:val="00810A18"/>
    <w:rsid w:val="00821FCB"/>
    <w:rsid w:val="00824C53"/>
    <w:rsid w:val="00830B3A"/>
    <w:rsid w:val="008366BA"/>
    <w:rsid w:val="00862A97"/>
    <w:rsid w:val="00895F66"/>
    <w:rsid w:val="00897EC8"/>
    <w:rsid w:val="008A016E"/>
    <w:rsid w:val="008B7557"/>
    <w:rsid w:val="008C12CD"/>
    <w:rsid w:val="009031CD"/>
    <w:rsid w:val="0095336E"/>
    <w:rsid w:val="009730A4"/>
    <w:rsid w:val="009A6589"/>
    <w:rsid w:val="009B686E"/>
    <w:rsid w:val="009C69C1"/>
    <w:rsid w:val="009D6655"/>
    <w:rsid w:val="009E0C72"/>
    <w:rsid w:val="009E12E1"/>
    <w:rsid w:val="009E4517"/>
    <w:rsid w:val="009F7297"/>
    <w:rsid w:val="00A10838"/>
    <w:rsid w:val="00A12164"/>
    <w:rsid w:val="00A14455"/>
    <w:rsid w:val="00A15976"/>
    <w:rsid w:val="00A24FFF"/>
    <w:rsid w:val="00A3148A"/>
    <w:rsid w:val="00A368BD"/>
    <w:rsid w:val="00A735DF"/>
    <w:rsid w:val="00A83443"/>
    <w:rsid w:val="00AA5D4C"/>
    <w:rsid w:val="00AB5120"/>
    <w:rsid w:val="00AE53EB"/>
    <w:rsid w:val="00AE5D18"/>
    <w:rsid w:val="00AF03B9"/>
    <w:rsid w:val="00B10D93"/>
    <w:rsid w:val="00B31CAC"/>
    <w:rsid w:val="00B4268B"/>
    <w:rsid w:val="00B51F8C"/>
    <w:rsid w:val="00B554D0"/>
    <w:rsid w:val="00B57B9D"/>
    <w:rsid w:val="00B66796"/>
    <w:rsid w:val="00B75A0E"/>
    <w:rsid w:val="00B82FFB"/>
    <w:rsid w:val="00BA09C2"/>
    <w:rsid w:val="00BA391E"/>
    <w:rsid w:val="00BA7645"/>
    <w:rsid w:val="00BA768C"/>
    <w:rsid w:val="00BC6762"/>
    <w:rsid w:val="00BD7617"/>
    <w:rsid w:val="00BF0528"/>
    <w:rsid w:val="00C16C8F"/>
    <w:rsid w:val="00C4281D"/>
    <w:rsid w:val="00C47586"/>
    <w:rsid w:val="00C57110"/>
    <w:rsid w:val="00C77169"/>
    <w:rsid w:val="00C80357"/>
    <w:rsid w:val="00C83353"/>
    <w:rsid w:val="00C932CB"/>
    <w:rsid w:val="00CA65E5"/>
    <w:rsid w:val="00CC4881"/>
    <w:rsid w:val="00CF31CC"/>
    <w:rsid w:val="00D02854"/>
    <w:rsid w:val="00D4010A"/>
    <w:rsid w:val="00D511BB"/>
    <w:rsid w:val="00D635A7"/>
    <w:rsid w:val="00D707EA"/>
    <w:rsid w:val="00D71366"/>
    <w:rsid w:val="00D71441"/>
    <w:rsid w:val="00DD30C1"/>
    <w:rsid w:val="00DF3562"/>
    <w:rsid w:val="00E132B6"/>
    <w:rsid w:val="00E14497"/>
    <w:rsid w:val="00E45E4E"/>
    <w:rsid w:val="00E50091"/>
    <w:rsid w:val="00E675A7"/>
    <w:rsid w:val="00E8698C"/>
    <w:rsid w:val="00EA181F"/>
    <w:rsid w:val="00EC66D0"/>
    <w:rsid w:val="00ED37D0"/>
    <w:rsid w:val="00ED534A"/>
    <w:rsid w:val="00EE455A"/>
    <w:rsid w:val="00EE6824"/>
    <w:rsid w:val="00EF4495"/>
    <w:rsid w:val="00EF5F6D"/>
    <w:rsid w:val="00F16A85"/>
    <w:rsid w:val="00F221AB"/>
    <w:rsid w:val="00F27E9B"/>
    <w:rsid w:val="00F33793"/>
    <w:rsid w:val="00F4582D"/>
    <w:rsid w:val="00F5255A"/>
    <w:rsid w:val="00F53F0D"/>
    <w:rsid w:val="00F63A8D"/>
    <w:rsid w:val="00F65D07"/>
    <w:rsid w:val="00F71ECE"/>
    <w:rsid w:val="00F940D8"/>
    <w:rsid w:val="00F97321"/>
    <w:rsid w:val="00FB0C35"/>
    <w:rsid w:val="00FB5458"/>
    <w:rsid w:val="00FC63D4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C167D"/>
  <w14:defaultImageDpi w14:val="0"/>
  <w15:docId w15:val="{A73768D3-DC12-4DA2-89F5-0C3044D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6z0">
    <w:name w:val="WW8Num6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7z0">
    <w:name w:val="WW8Num7z0"/>
  </w:style>
  <w:style w:type="character" w:customStyle="1" w:styleId="WW8Num14z0">
    <w:name w:val="WW8Num14z0"/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D372F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ormalny1">
    <w:name w:val="Normalny1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ormalnyWeb">
    <w:name w:val="Normal (Web)"/>
    <w:basedOn w:val="Normalny1"/>
    <w:uiPriority w:val="99"/>
    <w:pPr>
      <w:spacing w:before="100" w:after="119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Standard"/>
    <w:pPr>
      <w:ind w:left="280" w:hanging="280"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1187"/>
    <w:rPr>
      <w:rFonts w:ascii="Segoe UI" w:eastAsia="SimSun" w:hAnsi="Segoe UI"/>
      <w:kern w:val="1"/>
      <w:sz w:val="16"/>
      <w:lang w:val="x-none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3D4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C63D4"/>
    <w:rPr>
      <w:rFonts w:eastAsia="SimSun"/>
      <w:kern w:val="1"/>
      <w:sz w:val="18"/>
      <w:lang w:val="x-none" w:eastAsia="hi-IN" w:bidi="hi-IN"/>
    </w:rPr>
  </w:style>
  <w:style w:type="character" w:styleId="Odwoanieprzypisukocowego">
    <w:name w:val="endnote reference"/>
    <w:uiPriority w:val="99"/>
    <w:semiHidden/>
    <w:unhideWhenUsed/>
    <w:rsid w:val="00FC63D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7207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rsid w:val="00772074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B68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686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B68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686E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895F66"/>
    <w:pPr>
      <w:ind w:left="720"/>
      <w:contextualSpacing/>
    </w:pPr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zdziarstek@bar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arcze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08E1-B499-4EF3-AF36-F9122FC8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30503</Characters>
  <Application>Microsoft Office Word</Application>
  <DocSecurity>0</DocSecurity>
  <Lines>254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Sturlis</dc:creator>
  <cp:keywords/>
  <dc:description/>
  <cp:lastModifiedBy>Edyta Olszewska</cp:lastModifiedBy>
  <cp:revision>2</cp:revision>
  <cp:lastPrinted>2021-01-26T10:09:00Z</cp:lastPrinted>
  <dcterms:created xsi:type="dcterms:W3CDTF">2021-01-28T11:35:00Z</dcterms:created>
  <dcterms:modified xsi:type="dcterms:W3CDTF">2021-01-28T11:35:00Z</dcterms:modified>
</cp:coreProperties>
</file>