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2C48C9ED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>GMIN</w:t>
      </w:r>
      <w:r w:rsidR="007E24F6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63EEEF7F" w14:textId="4B948F34" w:rsidR="000504BC" w:rsidRPr="00842338" w:rsidRDefault="001E480B" w:rsidP="00842338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3A26F4">
        <w:rPr>
          <w:rFonts w:ascii="Times New Roman" w:hAnsi="Times New Roman" w:cs="Times New Roman"/>
        </w:rPr>
        <w:t>1</w:t>
      </w:r>
      <w:r w:rsidR="0082653C">
        <w:rPr>
          <w:rFonts w:ascii="Times New Roman" w:hAnsi="Times New Roman" w:cs="Times New Roman"/>
        </w:rPr>
        <w:t>8</w:t>
      </w:r>
      <w:r w:rsidRPr="00842338">
        <w:rPr>
          <w:rFonts w:ascii="Times New Roman" w:hAnsi="Times New Roman" w:cs="Times New Roman"/>
        </w:rPr>
        <w:t>.</w:t>
      </w:r>
      <w:r w:rsidR="003A26F4">
        <w:rPr>
          <w:rFonts w:ascii="Times New Roman" w:hAnsi="Times New Roman" w:cs="Times New Roman"/>
        </w:rPr>
        <w:t>10</w:t>
      </w:r>
      <w:r w:rsidRPr="00842338">
        <w:rPr>
          <w:rFonts w:ascii="Times New Roman" w:hAnsi="Times New Roman" w:cs="Times New Roman"/>
        </w:rPr>
        <w:t>.202</w:t>
      </w:r>
      <w:r w:rsidR="00A91928">
        <w:rPr>
          <w:rFonts w:ascii="Times New Roman" w:hAnsi="Times New Roman" w:cs="Times New Roman"/>
        </w:rPr>
        <w:t>3</w:t>
      </w:r>
      <w:r w:rsidRPr="00842338">
        <w:rPr>
          <w:rFonts w:ascii="Times New Roman" w:hAnsi="Times New Roman" w:cs="Times New Roman"/>
        </w:rPr>
        <w:t xml:space="preserve"> r.</w:t>
      </w:r>
    </w:p>
    <w:p w14:paraId="4767CF84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009B28B6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82653C">
        <w:rPr>
          <w:rFonts w:ascii="Times New Roman" w:hAnsi="Times New Roman" w:cs="Times New Roman"/>
        </w:rPr>
        <w:t>25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2023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198319B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6A1D646" w14:textId="77777777" w:rsidR="00353924" w:rsidRPr="00353924" w:rsidRDefault="00353924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79A60F6C" w14:textId="77777777" w:rsidR="00353924" w:rsidRPr="00353924" w:rsidRDefault="00353924" w:rsidP="0035392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DB3945D" w14:textId="77777777" w:rsidR="00842338" w:rsidRPr="00842338" w:rsidRDefault="00842338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0D4F6A09" w14:textId="77777777" w:rsidR="00842338" w:rsidRPr="00842338" w:rsidRDefault="00842338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o wyborze najkorzystniejszej oferty oraz o wynikach postępowania o udzielenie zamówienia publicznego prowadzonego w trybie podstawowym</w:t>
      </w:r>
    </w:p>
    <w:p w14:paraId="3AA3A23A" w14:textId="5251133D" w:rsidR="00842338" w:rsidRDefault="00842338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 podstawie art. 253 ust. 1 i 2 ustawy z dnia 11 września 2019 r. - Prawo zamówień publicznych (</w:t>
      </w:r>
      <w:r w:rsidR="005D3E85" w:rsidRPr="005D3E85">
        <w:rPr>
          <w:rFonts w:ascii="Times New Roman" w:eastAsia="Calibri" w:hAnsi="Times New Roman" w:cs="Times New Roman"/>
          <w:color w:val="auto"/>
        </w:rPr>
        <w:t xml:space="preserve">Dz.U.2023.1605 </w:t>
      </w:r>
      <w:proofErr w:type="spellStart"/>
      <w:r w:rsidR="005D3E85" w:rsidRPr="005D3E85">
        <w:rPr>
          <w:rFonts w:ascii="Times New Roman" w:eastAsia="Calibri" w:hAnsi="Times New Roman" w:cs="Times New Roman"/>
          <w:color w:val="auto"/>
        </w:rPr>
        <w:t>t.j</w:t>
      </w:r>
      <w:proofErr w:type="spellEnd"/>
      <w:r w:rsidR="005D3E85">
        <w:rPr>
          <w:rFonts w:ascii="Times New Roman" w:eastAsia="Calibri" w:hAnsi="Times New Roman" w:cs="Times New Roman"/>
          <w:color w:val="auto"/>
        </w:rPr>
        <w:t>.</w:t>
      </w:r>
      <w:r w:rsidRPr="00842338">
        <w:rPr>
          <w:rFonts w:ascii="Times New Roman" w:eastAsia="Calibri" w:hAnsi="Times New Roman" w:cs="Times New Roman"/>
          <w:color w:val="auto"/>
        </w:rPr>
        <w:t xml:space="preserve">), Zamawiający - Gmina </w:t>
      </w:r>
      <w:r>
        <w:rPr>
          <w:rFonts w:ascii="Times New Roman" w:eastAsia="Calibri" w:hAnsi="Times New Roman" w:cs="Times New Roman"/>
          <w:color w:val="auto"/>
        </w:rPr>
        <w:t>Lipno</w:t>
      </w:r>
      <w:r w:rsidRPr="00842338">
        <w:rPr>
          <w:rFonts w:ascii="Times New Roman" w:eastAsia="Calibri" w:hAnsi="Times New Roman" w:cs="Times New Roman"/>
          <w:color w:val="auto"/>
        </w:rPr>
        <w:t xml:space="preserve">, informuje o wynikach postępowania o udzielenie zamówienia publicznego prowadzonego w trybie podstawowym bez negocjacji pn. 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„</w:t>
      </w:r>
      <w:r w:rsidR="0082653C" w:rsidRPr="0082653C">
        <w:rPr>
          <w:rFonts w:ascii="Times New Roman" w:eastAsia="Calibri" w:hAnsi="Times New Roman" w:cs="Times New Roman"/>
          <w:b/>
          <w:bCs/>
          <w:color w:val="auto"/>
        </w:rPr>
        <w:t>Zakup paliwa do pojazdów jednostek organizacyjnych Gminy Lipno</w:t>
      </w:r>
      <w:r w:rsidR="00467C5F" w:rsidRPr="00467C5F">
        <w:rPr>
          <w:rFonts w:ascii="Times New Roman" w:eastAsia="Calibri" w:hAnsi="Times New Roman" w:cs="Times New Roman"/>
          <w:b/>
          <w:bCs/>
          <w:color w:val="auto"/>
        </w:rPr>
        <w:t>”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.</w:t>
      </w:r>
    </w:p>
    <w:p w14:paraId="310CD36F" w14:textId="77777777" w:rsidR="00D93CCE" w:rsidRPr="00842338" w:rsidRDefault="00D93CCE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</w:rPr>
      </w:pPr>
    </w:p>
    <w:p w14:paraId="3293656F" w14:textId="77777777" w:rsidR="00842338" w:rsidRPr="00842338" w:rsidRDefault="00842338" w:rsidP="002708F8">
      <w:pPr>
        <w:numPr>
          <w:ilvl w:val="0"/>
          <w:numId w:val="8"/>
        </w:numPr>
        <w:spacing w:line="276" w:lineRule="auto"/>
        <w:ind w:left="426" w:hanging="426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Najkorzystniejsza oferta wybrana przez Zamawiającego: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111"/>
        <w:gridCol w:w="709"/>
        <w:gridCol w:w="2126"/>
        <w:gridCol w:w="1302"/>
      </w:tblGrid>
      <w:tr w:rsidR="00B70B11" w:rsidRPr="002708F8" w14:paraId="44C689C6" w14:textId="3AFF4749" w:rsidTr="00D62FF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2B20D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Nr</w:t>
            </w:r>
          </w:p>
          <w:p w14:paraId="29056D92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95381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C884F" w14:textId="77777777" w:rsid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2815510F" w14:textId="59B94A54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5694" w14:textId="77777777" w:rsid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75626CC8" w14:textId="4FCEAB9A" w:rsidR="00B70B11" w:rsidRPr="00D93CCE" w:rsidRDefault="0082653C" w:rsidP="00D62FFB">
            <w:pPr>
              <w:jc w:val="center"/>
              <w:rPr>
                <w:rFonts w:ascii="Times New Roman" w:hAnsi="Times New Roman" w:cs="Times New Roman"/>
              </w:rPr>
            </w:pPr>
            <w:r w:rsidRPr="0082653C">
              <w:rPr>
                <w:rFonts w:ascii="Times New Roman" w:hAnsi="Times New Roman" w:cs="Times New Roman"/>
              </w:rPr>
              <w:t>Upust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04E47" w14:textId="2CE709E3" w:rsidR="00B70B11" w:rsidRP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6E5EA16B" w14:textId="5F8DADDB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B70B11" w:rsidRPr="002708F8" w14:paraId="71C329F2" w14:textId="040C78C3" w:rsidTr="00FD52A8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04873" w14:textId="74E2A506" w:rsidR="00B70B11" w:rsidRPr="00D93CCE" w:rsidRDefault="00D62FFB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1F9BAC" w14:textId="77777777" w:rsidR="0082653C" w:rsidRPr="0082653C" w:rsidRDefault="0082653C" w:rsidP="0082653C">
            <w:pPr>
              <w:rPr>
                <w:rFonts w:ascii="Times New Roman" w:hAnsi="Times New Roman" w:cs="Times New Roman"/>
              </w:rPr>
            </w:pPr>
            <w:bookmarkStart w:id="1" w:name="_Hlk148518730"/>
            <w:r w:rsidRPr="0082653C">
              <w:rPr>
                <w:rFonts w:ascii="Times New Roman" w:hAnsi="Times New Roman" w:cs="Times New Roman"/>
              </w:rPr>
              <w:t>ORLEN Spółka Akcyjna</w:t>
            </w:r>
          </w:p>
          <w:p w14:paraId="3956DFF1" w14:textId="02A3D7CD" w:rsidR="00B70B11" w:rsidRPr="001C4E9C" w:rsidRDefault="0082653C" w:rsidP="0082653C">
            <w:pPr>
              <w:rPr>
                <w:rFonts w:ascii="Times New Roman" w:hAnsi="Times New Roman" w:cs="Times New Roman"/>
                <w:b/>
                <w:bCs/>
              </w:rPr>
            </w:pPr>
            <w:r w:rsidRPr="0082653C">
              <w:rPr>
                <w:rFonts w:ascii="Times New Roman" w:hAnsi="Times New Roman" w:cs="Times New Roman"/>
              </w:rPr>
              <w:t>ul. Chemików 7, 09-411 Płock</w:t>
            </w:r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9E329" w14:textId="7FD47FA7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4655C" w14:textId="75FE4B41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1921A" w14:textId="77777777" w:rsidR="00B70B11" w:rsidRPr="00D93CCE" w:rsidRDefault="00B70B11" w:rsidP="00D93CCE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672D2E96" w14:textId="77777777" w:rsidR="00842338" w:rsidRPr="00842338" w:rsidRDefault="00842338" w:rsidP="002708F8">
      <w:pPr>
        <w:spacing w:line="276" w:lineRule="auto"/>
        <w:rPr>
          <w:rFonts w:ascii="Times New Roman" w:hAnsi="Times New Roman" w:cs="Times New Roman"/>
        </w:rPr>
      </w:pPr>
    </w:p>
    <w:p w14:paraId="4B610C21" w14:textId="7D63DBEA" w:rsidR="00842338" w:rsidRDefault="00842338" w:rsidP="00C7730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bookmarkStart w:id="2" w:name="_Hlk125531562"/>
      <w:r w:rsidRPr="00842338">
        <w:rPr>
          <w:rFonts w:ascii="Times New Roman" w:eastAsia="Calibri" w:hAnsi="Times New Roman" w:cs="Times New Roman"/>
          <w:color w:val="auto"/>
        </w:rPr>
        <w:t>Pozostałe oferty Wykonawców, niepodlegające wykluczeniu lub odrzuceniu: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111"/>
        <w:gridCol w:w="770"/>
        <w:gridCol w:w="2065"/>
        <w:gridCol w:w="1292"/>
      </w:tblGrid>
      <w:tr w:rsidR="00B70B11" w:rsidRPr="002708F8" w14:paraId="46859DB6" w14:textId="65408487" w:rsidTr="00FD52A8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68228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Nr</w:t>
            </w:r>
          </w:p>
          <w:p w14:paraId="4BBBED8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357D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8FDA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00D6ABB3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9C7D6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790E33A1" w14:textId="0EE5234B" w:rsidR="00B70B11" w:rsidRPr="00B70B11" w:rsidRDefault="0082653C" w:rsidP="008E7CCE">
            <w:pPr>
              <w:jc w:val="center"/>
              <w:rPr>
                <w:rFonts w:ascii="Times New Roman" w:hAnsi="Times New Roman" w:cs="Times New Roman"/>
              </w:rPr>
            </w:pPr>
            <w:r w:rsidRPr="0082653C">
              <w:rPr>
                <w:rFonts w:ascii="Times New Roman" w:hAnsi="Times New Roman" w:cs="Times New Roman"/>
              </w:rPr>
              <w:t>Upust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BE0A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77292E45" w14:textId="45D573CE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B70B11" w:rsidRPr="002708F8" w14:paraId="6310A93C" w14:textId="61677668" w:rsidTr="00FD52A8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0024FD" w14:textId="6775379E" w:rsidR="00B70B11" w:rsidRPr="00B70B11" w:rsidRDefault="008143BA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70B11" w:rsidRPr="00B70B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C8E42" w14:textId="77777777" w:rsidR="0082653C" w:rsidRPr="0082653C" w:rsidRDefault="0082653C" w:rsidP="0082653C">
            <w:pPr>
              <w:rPr>
                <w:rFonts w:ascii="Times New Roman" w:hAnsi="Times New Roman" w:cs="Times New Roman"/>
              </w:rPr>
            </w:pPr>
            <w:proofErr w:type="spellStart"/>
            <w:r w:rsidRPr="0082653C">
              <w:rPr>
                <w:rFonts w:ascii="Times New Roman" w:hAnsi="Times New Roman" w:cs="Times New Roman"/>
              </w:rPr>
              <w:t>Circle</w:t>
            </w:r>
            <w:proofErr w:type="spellEnd"/>
            <w:r w:rsidRPr="0082653C">
              <w:rPr>
                <w:rFonts w:ascii="Times New Roman" w:hAnsi="Times New Roman" w:cs="Times New Roman"/>
              </w:rPr>
              <w:t xml:space="preserve"> K Polska Sp. z o.o.</w:t>
            </w:r>
          </w:p>
          <w:p w14:paraId="38651EE9" w14:textId="359A698C" w:rsidR="00B70B11" w:rsidRPr="00B70B11" w:rsidRDefault="0082653C" w:rsidP="0082653C">
            <w:pPr>
              <w:rPr>
                <w:rFonts w:ascii="Times New Roman" w:hAnsi="Times New Roman" w:cs="Times New Roman"/>
              </w:rPr>
            </w:pPr>
            <w:r w:rsidRPr="0082653C">
              <w:rPr>
                <w:rFonts w:ascii="Times New Roman" w:hAnsi="Times New Roman" w:cs="Times New Roman"/>
              </w:rPr>
              <w:t>ul. Puławska 86, 02-603 Warszawa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FAA30" w14:textId="3DDA62AB" w:rsidR="00B70B11" w:rsidRPr="00B70B11" w:rsidRDefault="0082653C" w:rsidP="00B70B11">
            <w:pPr>
              <w:jc w:val="center"/>
              <w:rPr>
                <w:rFonts w:ascii="Times New Roman" w:hAnsi="Times New Roman" w:cs="Times New Roman"/>
              </w:rPr>
            </w:pPr>
            <w:r w:rsidRPr="0082653C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EEE6A" w14:textId="7E2220B2" w:rsidR="00B70B11" w:rsidRPr="00B70B11" w:rsidRDefault="0082653C" w:rsidP="00B70B11">
            <w:pPr>
              <w:jc w:val="center"/>
              <w:rPr>
                <w:rFonts w:ascii="Times New Roman" w:hAnsi="Times New Roman" w:cs="Times New Roman"/>
              </w:rPr>
            </w:pPr>
            <w:r w:rsidRPr="0082653C">
              <w:rPr>
                <w:rFonts w:ascii="Times New Roman" w:hAnsi="Times New Roman" w:cs="Times New Roman"/>
              </w:rPr>
              <w:t>28,8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651F7" w14:textId="2B1057A6" w:rsidR="00B70B11" w:rsidRPr="00B70B11" w:rsidRDefault="0082653C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88,89</w:t>
            </w:r>
          </w:p>
        </w:tc>
      </w:tr>
      <w:bookmarkEnd w:id="2"/>
    </w:tbl>
    <w:p w14:paraId="11394CAC" w14:textId="77777777" w:rsidR="00A91928" w:rsidRPr="00842338" w:rsidRDefault="00A91928" w:rsidP="00A91928">
      <w:pPr>
        <w:spacing w:line="276" w:lineRule="auto"/>
        <w:rPr>
          <w:rFonts w:ascii="Times New Roman" w:hAnsi="Times New Roman" w:cs="Times New Roman"/>
        </w:rPr>
      </w:pPr>
    </w:p>
    <w:p w14:paraId="204BF759" w14:textId="30B49211" w:rsidR="00B70B11" w:rsidRPr="008143BA" w:rsidRDefault="00842338" w:rsidP="008143BA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Oferty Wykonawców podlegające wykluczeniu lub odrzuceniu: </w:t>
      </w:r>
      <w:r w:rsidR="00FD52A8">
        <w:rPr>
          <w:rFonts w:ascii="Times New Roman" w:eastAsia="Calibri" w:hAnsi="Times New Roman" w:cs="Times New Roman"/>
          <w:color w:val="auto"/>
        </w:rPr>
        <w:t>brak</w:t>
      </w:r>
    </w:p>
    <w:p w14:paraId="34B26A64" w14:textId="77777777" w:rsidR="00D93CCE" w:rsidRPr="00842338" w:rsidRDefault="00D93CCE" w:rsidP="00D93CCE">
      <w:pPr>
        <w:spacing w:line="276" w:lineRule="auto"/>
        <w:jc w:val="both"/>
        <w:rPr>
          <w:rFonts w:ascii="Times New Roman" w:eastAsia="Calibri" w:hAnsi="Times New Roman" w:cs="Times New Roman"/>
          <w:color w:val="auto"/>
        </w:rPr>
      </w:pPr>
    </w:p>
    <w:p w14:paraId="5EAB57FD" w14:textId="36E1C686" w:rsidR="00842338" w:rsidRPr="0082653C" w:rsidRDefault="00842338" w:rsidP="0082653C">
      <w:pPr>
        <w:numPr>
          <w:ilvl w:val="0"/>
          <w:numId w:val="7"/>
        </w:numPr>
        <w:spacing w:after="280" w:line="276" w:lineRule="auto"/>
        <w:ind w:left="426" w:right="280" w:hanging="426"/>
        <w:jc w:val="both"/>
        <w:rPr>
          <w:rFonts w:ascii="Times New Roman" w:eastAsia="Calibri" w:hAnsi="Times New Roman" w:cs="Times New Roman"/>
          <w:color w:val="auto"/>
        </w:rPr>
      </w:pPr>
      <w:r w:rsidRPr="0082653C">
        <w:rPr>
          <w:rFonts w:ascii="Times New Roman" w:eastAsia="Calibri" w:hAnsi="Times New Roman" w:cs="Times New Roman"/>
          <w:color w:val="auto"/>
        </w:rPr>
        <w:t xml:space="preserve">Oferta </w:t>
      </w:r>
      <w:r w:rsidR="0082653C" w:rsidRPr="0082653C">
        <w:rPr>
          <w:rFonts w:ascii="Times New Roman" w:eastAsia="Calibri" w:hAnsi="Times New Roman" w:cs="Times New Roman"/>
          <w:b/>
          <w:bCs/>
          <w:color w:val="auto"/>
        </w:rPr>
        <w:t>ORLEN Spółka Akcyjna</w:t>
      </w:r>
      <w:r w:rsidR="0082653C" w:rsidRPr="0082653C">
        <w:rPr>
          <w:rFonts w:ascii="Times New Roman" w:eastAsia="Calibri" w:hAnsi="Times New Roman" w:cs="Times New Roman"/>
          <w:b/>
          <w:bCs/>
          <w:color w:val="auto"/>
        </w:rPr>
        <w:t xml:space="preserve"> </w:t>
      </w:r>
      <w:r w:rsidR="0082653C" w:rsidRPr="0082653C">
        <w:rPr>
          <w:rFonts w:ascii="Times New Roman" w:eastAsia="Calibri" w:hAnsi="Times New Roman" w:cs="Times New Roman"/>
          <w:b/>
          <w:bCs/>
          <w:color w:val="auto"/>
        </w:rPr>
        <w:t>ul. Chemików 7, 09-411 Płock</w:t>
      </w:r>
      <w:r w:rsidRPr="0082653C">
        <w:rPr>
          <w:rFonts w:ascii="Times New Roman" w:eastAsia="Calibri" w:hAnsi="Times New Roman" w:cs="Times New Roman"/>
          <w:color w:val="auto"/>
        </w:rPr>
        <w:t xml:space="preserve"> spełnia wszystkie wymogi formalne zawarte w SWZ oraz w trakcie oceny ofert otrzymała największą ilość punktów zgodnie z założonymi kryteriami oceny.</w:t>
      </w:r>
    </w:p>
    <w:p w14:paraId="2DAE1411" w14:textId="77777777" w:rsidR="00691B3B" w:rsidRDefault="00691B3B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14:paraId="6E5B5C20" w14:textId="1AEDBE66" w:rsidR="00842338" w:rsidRPr="00842338" w:rsidRDefault="0084233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Uzasadnienie</w:t>
      </w:r>
    </w:p>
    <w:p w14:paraId="41EA21F3" w14:textId="5BB1B76C" w:rsidR="00842338" w:rsidRPr="00842338" w:rsidRDefault="00842338" w:rsidP="002708F8">
      <w:pPr>
        <w:spacing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Zgodnie z art. 239 ust. 1 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- zamawiający wybiera ofertę najkorzystniejszą na podstawie kryteriów oceny ofert określonych w dokumentacji zamówienia. Oferta wybranego Wykonawcy spełnia wszystkie wymogi zawarte w Specyfikacji Warunków </w:t>
      </w:r>
      <w:r w:rsidRPr="00842338">
        <w:rPr>
          <w:rFonts w:ascii="Times New Roman" w:eastAsia="Calibri" w:hAnsi="Times New Roman" w:cs="Times New Roman"/>
          <w:color w:val="auto"/>
        </w:rPr>
        <w:lastRenderedPageBreak/>
        <w:t xml:space="preserve">Zamówienia, jest zgodna z ustawą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oraz w trakcie oceny ofert spełniła wszystkie wymagania Zamawiającego i uzyskała </w:t>
      </w:r>
      <w:r w:rsidR="00200906">
        <w:rPr>
          <w:rFonts w:ascii="Times New Roman" w:eastAsia="Calibri" w:hAnsi="Times New Roman" w:cs="Times New Roman"/>
          <w:color w:val="auto"/>
        </w:rPr>
        <w:t xml:space="preserve">łącznie </w:t>
      </w:r>
      <w:r w:rsidRPr="00842338">
        <w:rPr>
          <w:rFonts w:ascii="Times New Roman" w:eastAsia="Calibri" w:hAnsi="Times New Roman" w:cs="Times New Roman"/>
          <w:color w:val="auto"/>
        </w:rPr>
        <w:t xml:space="preserve">największą liczbę punktów </w:t>
      </w:r>
      <w:r w:rsidR="00200906">
        <w:rPr>
          <w:rFonts w:ascii="Times New Roman" w:eastAsia="Calibri" w:hAnsi="Times New Roman" w:cs="Times New Roman"/>
          <w:color w:val="auto"/>
        </w:rPr>
        <w:t>spośród ofert nie odrzuconych</w:t>
      </w:r>
      <w:r w:rsidR="001C4E9C">
        <w:rPr>
          <w:rFonts w:ascii="Times New Roman" w:eastAsia="Calibri" w:hAnsi="Times New Roman" w:cs="Times New Roman"/>
          <w:color w:val="auto"/>
        </w:rPr>
        <w:t>.</w:t>
      </w:r>
    </w:p>
    <w:p w14:paraId="4E253786" w14:textId="58DFD224" w:rsidR="00842338" w:rsidRPr="00842338" w:rsidRDefault="00842338" w:rsidP="002708F8">
      <w:pPr>
        <w:spacing w:after="540"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Ponadto informujemy, że umowa w sprawie zamówienia publicznego zostanie zawarta </w:t>
      </w:r>
      <w:r w:rsidR="00C839EB">
        <w:rPr>
          <w:rFonts w:ascii="Times New Roman" w:eastAsia="Calibri" w:hAnsi="Times New Roman" w:cs="Times New Roman"/>
          <w:color w:val="auto"/>
        </w:rPr>
        <w:t>w</w:t>
      </w:r>
      <w:r w:rsidRPr="00842338">
        <w:rPr>
          <w:rFonts w:ascii="Times New Roman" w:eastAsia="Calibri" w:hAnsi="Times New Roman" w:cs="Times New Roman"/>
          <w:color w:val="auto"/>
        </w:rPr>
        <w:t xml:space="preserve"> termin</w:t>
      </w:r>
      <w:r w:rsidR="00C839EB">
        <w:rPr>
          <w:rFonts w:ascii="Times New Roman" w:eastAsia="Calibri" w:hAnsi="Times New Roman" w:cs="Times New Roman"/>
          <w:color w:val="auto"/>
        </w:rPr>
        <w:t>ie</w:t>
      </w:r>
      <w:r w:rsidRPr="00842338">
        <w:rPr>
          <w:rFonts w:ascii="Times New Roman" w:eastAsia="Calibri" w:hAnsi="Times New Roman" w:cs="Times New Roman"/>
          <w:color w:val="auto"/>
        </w:rPr>
        <w:t xml:space="preserve"> określon</w:t>
      </w:r>
      <w:r w:rsidR="00C839EB">
        <w:rPr>
          <w:rFonts w:ascii="Times New Roman" w:eastAsia="Calibri" w:hAnsi="Times New Roman" w:cs="Times New Roman"/>
          <w:color w:val="auto"/>
        </w:rPr>
        <w:t>ym</w:t>
      </w:r>
      <w:r w:rsidRPr="00842338">
        <w:rPr>
          <w:rFonts w:ascii="Times New Roman" w:eastAsia="Calibri" w:hAnsi="Times New Roman" w:cs="Times New Roman"/>
          <w:color w:val="auto"/>
        </w:rPr>
        <w:t xml:space="preserve"> w art. 308 ust. </w:t>
      </w:r>
      <w:r w:rsidR="008E7CCE">
        <w:rPr>
          <w:rFonts w:ascii="Times New Roman" w:eastAsia="Calibri" w:hAnsi="Times New Roman" w:cs="Times New Roman"/>
          <w:color w:val="auto"/>
        </w:rPr>
        <w:t>2</w:t>
      </w:r>
      <w:r w:rsidR="00C77308">
        <w:rPr>
          <w:rFonts w:ascii="Times New Roman" w:eastAsia="Calibri" w:hAnsi="Times New Roman" w:cs="Times New Roman"/>
          <w:color w:val="auto"/>
        </w:rPr>
        <w:t xml:space="preserve"> pkt </w:t>
      </w:r>
      <w:r w:rsidRPr="00842338">
        <w:rPr>
          <w:rFonts w:ascii="Times New Roman" w:eastAsia="Calibri" w:hAnsi="Times New Roman" w:cs="Times New Roman"/>
          <w:color w:val="auto"/>
        </w:rPr>
        <w:t xml:space="preserve">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>.</w:t>
      </w: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B2C295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mgr Grzegorz Andrzej Koszczka</w:t>
      </w:r>
    </w:p>
    <w:p w14:paraId="309E5BF9" w14:textId="77777777" w:rsidR="000504BC" w:rsidRDefault="000504BC">
      <w:pPr>
        <w:spacing w:after="566" w:line="14" w:lineRule="exact"/>
      </w:pPr>
    </w:p>
    <w:sectPr w:rsidR="000504BC" w:rsidSect="007E24F6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5E833" w14:textId="77777777" w:rsidR="00317787" w:rsidRDefault="00317787">
      <w:r>
        <w:separator/>
      </w:r>
    </w:p>
  </w:endnote>
  <w:endnote w:type="continuationSeparator" w:id="0">
    <w:p w14:paraId="7B63278D" w14:textId="77777777" w:rsidR="00317787" w:rsidRDefault="0031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D7C1E" w14:textId="77777777" w:rsidR="00317787" w:rsidRDefault="00317787"/>
  </w:footnote>
  <w:footnote w:type="continuationSeparator" w:id="0">
    <w:p w14:paraId="27C418ED" w14:textId="77777777" w:rsidR="00317787" w:rsidRDefault="003177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1"/>
  </w:num>
  <w:num w:numId="2" w16cid:durableId="1078865716">
    <w:abstractNumId w:val="8"/>
  </w:num>
  <w:num w:numId="3" w16cid:durableId="378356746">
    <w:abstractNumId w:val="5"/>
  </w:num>
  <w:num w:numId="4" w16cid:durableId="1885677214">
    <w:abstractNumId w:val="6"/>
  </w:num>
  <w:num w:numId="5" w16cid:durableId="1158112446">
    <w:abstractNumId w:val="4"/>
  </w:num>
  <w:num w:numId="6" w16cid:durableId="151025006">
    <w:abstractNumId w:val="2"/>
  </w:num>
  <w:num w:numId="7" w16cid:durableId="608658949">
    <w:abstractNumId w:val="3"/>
  </w:num>
  <w:num w:numId="8" w16cid:durableId="756752814">
    <w:abstractNumId w:val="7"/>
  </w:num>
  <w:num w:numId="9" w16cid:durableId="43151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25083"/>
    <w:rsid w:val="000504BC"/>
    <w:rsid w:val="000A7B25"/>
    <w:rsid w:val="00110411"/>
    <w:rsid w:val="001C4E9C"/>
    <w:rsid w:val="001E480B"/>
    <w:rsid w:val="00200906"/>
    <w:rsid w:val="0020764E"/>
    <w:rsid w:val="002708F8"/>
    <w:rsid w:val="002E40E4"/>
    <w:rsid w:val="002F400B"/>
    <w:rsid w:val="003065F8"/>
    <w:rsid w:val="00317787"/>
    <w:rsid w:val="003179BB"/>
    <w:rsid w:val="00353924"/>
    <w:rsid w:val="003A26F4"/>
    <w:rsid w:val="0040345B"/>
    <w:rsid w:val="00427D8F"/>
    <w:rsid w:val="00467C5F"/>
    <w:rsid w:val="005C23E6"/>
    <w:rsid w:val="005D3E85"/>
    <w:rsid w:val="005D4BDB"/>
    <w:rsid w:val="0062111D"/>
    <w:rsid w:val="00691B3B"/>
    <w:rsid w:val="006B44A7"/>
    <w:rsid w:val="007E24F6"/>
    <w:rsid w:val="008143BA"/>
    <w:rsid w:val="0082653C"/>
    <w:rsid w:val="00842338"/>
    <w:rsid w:val="008E7CCE"/>
    <w:rsid w:val="00A91928"/>
    <w:rsid w:val="00AD7446"/>
    <w:rsid w:val="00B162A9"/>
    <w:rsid w:val="00B70B11"/>
    <w:rsid w:val="00BC1431"/>
    <w:rsid w:val="00C77308"/>
    <w:rsid w:val="00C839EB"/>
    <w:rsid w:val="00D62FFB"/>
    <w:rsid w:val="00D76437"/>
    <w:rsid w:val="00D93CCE"/>
    <w:rsid w:val="00DE448F"/>
    <w:rsid w:val="00DF1BC8"/>
    <w:rsid w:val="00E07E9B"/>
    <w:rsid w:val="00EF44EA"/>
    <w:rsid w:val="00F85DC7"/>
    <w:rsid w:val="00FD52A8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 10</cp:lastModifiedBy>
  <cp:revision>19</cp:revision>
  <dcterms:created xsi:type="dcterms:W3CDTF">2022-12-19T18:36:00Z</dcterms:created>
  <dcterms:modified xsi:type="dcterms:W3CDTF">2023-10-18T08:52:00Z</dcterms:modified>
</cp:coreProperties>
</file>