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F443" w14:textId="2A78CF4C" w:rsidR="000227FC" w:rsidRDefault="000227FC" w:rsidP="000227FC">
      <w:pPr>
        <w:spacing w:after="0" w:line="276" w:lineRule="auto"/>
        <w:jc w:val="right"/>
        <w:rPr>
          <w:rFonts w:cstheme="minorHAnsi"/>
          <w:b/>
          <w:bCs/>
        </w:rPr>
      </w:pPr>
      <w:r w:rsidRPr="00547461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3</w:t>
      </w:r>
      <w:r w:rsidRPr="00547461">
        <w:rPr>
          <w:rFonts w:cstheme="minorHAnsi"/>
          <w:b/>
          <w:color w:val="000000" w:themeColor="text1"/>
        </w:rPr>
        <w:t xml:space="preserve"> do </w:t>
      </w:r>
      <w:r>
        <w:rPr>
          <w:rFonts w:cstheme="minorHAnsi"/>
          <w:b/>
          <w:color w:val="000000" w:themeColor="text1"/>
        </w:rPr>
        <w:t>SWZ</w:t>
      </w:r>
    </w:p>
    <w:p w14:paraId="3C1EF2A1" w14:textId="3A0D9525" w:rsidR="000C4306" w:rsidRPr="000227FC" w:rsidRDefault="000C4306" w:rsidP="00A53D16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3514C9">
        <w:rPr>
          <w:rFonts w:cstheme="minorHAnsi"/>
          <w:b/>
          <w:bCs/>
        </w:rPr>
        <w:t xml:space="preserve">Znak sprawy: 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MCPS</w:t>
      </w:r>
      <w:r w:rsidR="00F232CF">
        <w:rPr>
          <w:rFonts w:eastAsia="SimSun" w:cs="Calibri"/>
          <w:b/>
          <w:bCs/>
          <w:kern w:val="2"/>
          <w:lang w:eastAsia="zh-CN" w:bidi="hi-IN"/>
        </w:rPr>
        <w:t>-WZU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</w:t>
      </w:r>
      <w:r w:rsidR="005F1A60">
        <w:rPr>
          <w:rFonts w:eastAsia="SimSun" w:cs="Calibri"/>
          <w:b/>
          <w:bCs/>
          <w:kern w:val="2"/>
          <w:lang w:eastAsia="zh-CN" w:bidi="hi-IN"/>
        </w:rPr>
        <w:t>KBCH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/351-</w:t>
      </w:r>
      <w:r w:rsidR="005F1A60">
        <w:rPr>
          <w:rFonts w:eastAsia="SimSun" w:cs="Calibri"/>
          <w:b/>
          <w:bCs/>
          <w:kern w:val="2"/>
          <w:lang w:eastAsia="zh-CN" w:bidi="hi-IN"/>
        </w:rPr>
        <w:t>26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/202</w:t>
      </w:r>
      <w:r w:rsidR="00F232CF">
        <w:rPr>
          <w:rFonts w:eastAsia="SimSun" w:cs="Calibri"/>
          <w:b/>
          <w:bCs/>
          <w:kern w:val="2"/>
          <w:lang w:eastAsia="zh-CN" w:bidi="hi-IN"/>
        </w:rPr>
        <w:t>4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 xml:space="preserve"> P</w:t>
      </w:r>
      <w:r w:rsidR="00F232CF">
        <w:rPr>
          <w:rFonts w:eastAsia="SimSun" w:cs="Calibri"/>
          <w:b/>
          <w:bCs/>
          <w:kern w:val="2"/>
          <w:lang w:eastAsia="zh-CN" w:bidi="hi-IN"/>
        </w:rPr>
        <w:t>N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/U</w:t>
      </w:r>
      <w:r w:rsidR="0084401F">
        <w:rPr>
          <w:rFonts w:cstheme="minorHAnsi"/>
          <w:b/>
        </w:rPr>
        <w:t>/S</w:t>
      </w:r>
    </w:p>
    <w:p w14:paraId="0B35E456" w14:textId="4EA59799" w:rsidR="000227FC" w:rsidRDefault="000227FC" w:rsidP="00052909">
      <w:pPr>
        <w:pStyle w:val="Tytu"/>
        <w:spacing w:before="720"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2D857C07" w14:textId="77777777" w:rsidR="000227FC" w:rsidRDefault="000227FC" w:rsidP="000227FC">
      <w:pPr>
        <w:spacing w:before="100" w:beforeAutospacing="1" w:after="60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i/lub nazwa (firmy) Wykonawcy/Wykonawców występujących wspólnie: </w:t>
      </w:r>
    </w:p>
    <w:p w14:paraId="74F3E8A3" w14:textId="77777777" w:rsidR="000227FC" w:rsidRDefault="000227FC" w:rsidP="000227FC">
      <w:pPr>
        <w:spacing w:after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Adres Wykonawcy </w:t>
      </w:r>
      <w:r>
        <w:rPr>
          <w:rFonts w:asciiTheme="majorHAnsi" w:hAnsiTheme="majorHAnsi" w:cstheme="majorHAnsi"/>
        </w:rPr>
        <w:t>(kraj, województwo, kod pocztowy, miejscowość, ulica, nr domu, nr lokalu):</w:t>
      </w:r>
    </w:p>
    <w:p w14:paraId="4C30BC16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telefonu:</w:t>
      </w:r>
    </w:p>
    <w:p w14:paraId="04AC7009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faksu:</w:t>
      </w:r>
    </w:p>
    <w:p w14:paraId="6652CD27" w14:textId="77777777" w:rsidR="000227FC" w:rsidRDefault="000227FC" w:rsidP="000227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URL:</w:t>
      </w:r>
      <w:r>
        <w:rPr>
          <w:rFonts w:asciiTheme="majorHAnsi" w:hAnsiTheme="majorHAnsi" w:cstheme="majorHAnsi"/>
        </w:rPr>
        <w:t xml:space="preserve"> http://</w:t>
      </w:r>
    </w:p>
    <w:p w14:paraId="119540BD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e-mail:</w:t>
      </w:r>
    </w:p>
    <w:p w14:paraId="25E157E5" w14:textId="77777777" w:rsidR="000227FC" w:rsidRDefault="000227FC" w:rsidP="000227FC">
      <w:pP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NIP</w:t>
      </w:r>
    </w:p>
    <w:p w14:paraId="50F5BFBC" w14:textId="77777777" w:rsidR="000227FC" w:rsidRDefault="000227FC" w:rsidP="000227FC">
      <w:pPr>
        <w:spacing w:after="24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/>
          <w:bCs/>
        </w:rPr>
        <w:t>Nr rejestru</w:t>
      </w:r>
      <w:r>
        <w:rPr>
          <w:rFonts w:asciiTheme="majorHAnsi" w:hAnsiTheme="majorHAnsi" w:cstheme="majorHAnsi"/>
        </w:rPr>
        <w:t xml:space="preserve"> (jeżeli dotyczy)</w:t>
      </w:r>
    </w:p>
    <w:p w14:paraId="279AB64C" w14:textId="45CA11C1" w:rsidR="009C6B62" w:rsidRDefault="000227FC" w:rsidP="005F1A60">
      <w:pPr>
        <w:spacing w:after="100" w:afterAutospacing="1" w:line="300" w:lineRule="auto"/>
        <w:rPr>
          <w:rFonts w:asciiTheme="minorHAnsi" w:eastAsiaTheme="majorEastAsia" w:hAnsiTheme="minorHAnsi" w:cstheme="minorHAnsi"/>
          <w:b/>
        </w:rPr>
      </w:pPr>
      <w:r>
        <w:rPr>
          <w:bCs/>
          <w:color w:val="000000"/>
        </w:rPr>
        <w:t>Przystępując do postepowania o udzielenie zamówienia,  prowadzonego w trybie przetargu nieograniczonego</w:t>
      </w:r>
      <w:r>
        <w:t xml:space="preserve"> zgodnie z przepisami ustawy z dnia 11 września 2019 r. Prawo zamówień publicznych (Dz. U. z 2023 r. poz. 1605 z późn.zm.), zwanej dalej PZP, którego przedmiotem jest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 w:rsidR="009C6B62">
        <w:rPr>
          <w:rFonts w:asciiTheme="minorHAnsi" w:eastAsiaTheme="majorEastAsia" w:hAnsiTheme="minorHAnsi" w:cstheme="minorHAnsi"/>
          <w:b/>
        </w:rPr>
        <w:t>„</w:t>
      </w:r>
      <w:r w:rsidR="005F1A60" w:rsidRPr="005F1A60">
        <w:rPr>
          <w:rFonts w:asciiTheme="minorHAnsi" w:eastAsiaTheme="majorEastAsia" w:hAnsiTheme="minorHAnsi" w:cstheme="minorHAnsi"/>
          <w:b/>
        </w:rPr>
        <w:t xml:space="preserve">Kompleksowa usługa organizacji i przeprowadzenia </w:t>
      </w:r>
      <w:r w:rsidR="005F1A60">
        <w:rPr>
          <w:rFonts w:asciiTheme="minorHAnsi" w:eastAsiaTheme="majorEastAsia" w:hAnsiTheme="minorHAnsi" w:cstheme="minorHAnsi"/>
          <w:b/>
        </w:rPr>
        <w:t xml:space="preserve">Akademii Rozwoju Usług DI (ADI) </w:t>
      </w:r>
      <w:r w:rsidR="005F1A60" w:rsidRPr="005F1A60">
        <w:rPr>
          <w:rFonts w:asciiTheme="minorHAnsi" w:eastAsiaTheme="majorEastAsia" w:hAnsiTheme="minorHAnsi" w:cstheme="minorHAnsi"/>
          <w:b/>
        </w:rPr>
        <w:t>oraz Akademii Rzeczników Ekonomii Społecznej (ARES).</w:t>
      </w:r>
      <w:r w:rsidR="009C6B62">
        <w:rPr>
          <w:rFonts w:asciiTheme="minorHAnsi" w:eastAsiaTheme="majorEastAsia" w:hAnsiTheme="minorHAnsi" w:cstheme="minorHAnsi"/>
          <w:b/>
        </w:rPr>
        <w:t>”</w:t>
      </w:r>
    </w:p>
    <w:p w14:paraId="6E896B3C" w14:textId="260BA3E1" w:rsidR="00F232CF" w:rsidRPr="000227FC" w:rsidRDefault="000227FC" w:rsidP="00052909">
      <w:pPr>
        <w:spacing w:after="100" w:afterAutospacing="1" w:line="300" w:lineRule="auto"/>
      </w:pPr>
      <w:r>
        <w:t>Oświadczam(-y), że zapoznaliśmy się z wymaganiami Zamawiającego, dotyczącymi przedmiotu zamówienia, zamieszczonymi w dokumencie Specyfikacja Warunków Zamówienia (SWZ) oraz wzorze umowy i nie wnosimy do nich żadnych zastrzeżeń.</w:t>
      </w:r>
    </w:p>
    <w:p w14:paraId="6D21AE5D" w14:textId="2694048B" w:rsidR="00AE72F5" w:rsidRPr="00A53D16" w:rsidRDefault="00AE72F5" w:rsidP="00D7702D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Oferujemy realizację przedmiotu zamówienia na warunkach określonych w ofercie i Sp</w:t>
      </w:r>
      <w:r w:rsidR="000227FC">
        <w:rPr>
          <w:rFonts w:ascii="Calibri" w:eastAsia="Calibri" w:hAnsi="Calibri"/>
          <w:sz w:val="22"/>
          <w:szCs w:val="22"/>
          <w:lang w:eastAsia="en-US"/>
        </w:rPr>
        <w:t>ecyfikacji Warunków Zamówienia.</w:t>
      </w:r>
    </w:p>
    <w:p w14:paraId="3862BA70" w14:textId="766027E8" w:rsidR="006E7912" w:rsidRPr="00A53D16" w:rsidRDefault="006E7912" w:rsidP="00D7702D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Oświadczam</w:t>
      </w:r>
      <w:r w:rsidR="007200DB" w:rsidRPr="00A53D16">
        <w:rPr>
          <w:rFonts w:ascii="Calibri" w:eastAsia="Calibri" w:hAnsi="Calibri"/>
          <w:sz w:val="22"/>
          <w:szCs w:val="22"/>
          <w:lang w:eastAsia="en-US"/>
        </w:rPr>
        <w:t>(-y)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, że zapoznaliśmy się z wymaganiami Zamawiającego, dotyczącymi przedmiotu zamówienia, zamieszczonymi w dokumencie 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Specyfikacja Warunków Zamówienia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</w:t>
      </w:r>
      <w:r w:rsidRPr="00A53D16">
        <w:rPr>
          <w:rFonts w:ascii="Calibri" w:eastAsia="Calibri" w:hAnsi="Calibri"/>
          <w:sz w:val="22"/>
          <w:szCs w:val="22"/>
          <w:lang w:eastAsia="en-US"/>
        </w:rPr>
        <w:t>WZ) oraz wzorze umowy i nie wnos</w:t>
      </w:r>
      <w:r w:rsidR="000227FC">
        <w:rPr>
          <w:rFonts w:ascii="Calibri" w:eastAsia="Calibri" w:hAnsi="Calibri"/>
          <w:sz w:val="22"/>
          <w:szCs w:val="22"/>
          <w:lang w:eastAsia="en-US"/>
        </w:rPr>
        <w:t>imy do nich żadnych zastrzeżeń.</w:t>
      </w:r>
    </w:p>
    <w:p w14:paraId="3E971E6C" w14:textId="69F7B7BE" w:rsidR="006E7912" w:rsidRPr="007B1252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iż dane zawarte w ofercie nie naruszają praw osób </w:t>
      </w:r>
      <w:r w:rsidR="00AE72F5">
        <w:rPr>
          <w:rFonts w:cs="Calibri"/>
        </w:rPr>
        <w:t>w</w:t>
      </w:r>
      <w:r w:rsidR="00FC5DEA">
        <w:rPr>
          <w:rFonts w:cs="Calibri"/>
        </w:rPr>
        <w:t>yszczególnionych</w:t>
      </w:r>
      <w:r w:rsidRPr="007B1252">
        <w:rPr>
          <w:rFonts w:cs="Calibri"/>
        </w:rPr>
        <w:t xml:space="preserve"> w ofercie.</w:t>
      </w:r>
    </w:p>
    <w:p w14:paraId="4676F6DE" w14:textId="444AA452" w:rsidR="007218D0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2F12F4DC" w:rsidR="006E7912" w:rsidRPr="007B1252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lastRenderedPageBreak/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64D444F1" w:rsidR="006E7912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dokumentach określają stan faktyczny i prawny ak</w:t>
      </w:r>
      <w:r w:rsidR="000227FC">
        <w:rPr>
          <w:rFonts w:cs="Calibri"/>
        </w:rPr>
        <w:t>tualny na dzień składany ofert.</w:t>
      </w:r>
    </w:p>
    <w:p w14:paraId="0A1E92E0" w14:textId="65ACE172" w:rsidR="00ED5EA0" w:rsidRPr="007B1252" w:rsidRDefault="00ED5EA0" w:rsidP="00D7702D">
      <w:pPr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Wykonawca sporządzając ofertę oraz kalkulując jej cenę winien założyć, że wszyscy uczestnicy szkolenia w danej części będą korzystać z nocle</w:t>
      </w:r>
      <w:bookmarkStart w:id="0" w:name="_GoBack"/>
      <w:bookmarkEnd w:id="0"/>
      <w:r>
        <w:rPr>
          <w:rFonts w:cs="Calibri"/>
        </w:rPr>
        <w:t>gu.</w:t>
      </w:r>
    </w:p>
    <w:p w14:paraId="1F2CCE15" w14:textId="5BDC1140" w:rsidR="005F1A60" w:rsidRPr="002D5A8B" w:rsidRDefault="006E7912" w:rsidP="00D7702D">
      <w:pPr>
        <w:numPr>
          <w:ilvl w:val="0"/>
          <w:numId w:val="2"/>
        </w:numPr>
        <w:spacing w:after="0" w:afterAutospacing="1" w:line="360" w:lineRule="auto"/>
        <w:jc w:val="both"/>
        <w:rPr>
          <w:rFonts w:asciiTheme="minorHAnsi" w:hAnsiTheme="minorHAnsi" w:cstheme="minorHAnsi"/>
          <w:b/>
        </w:rPr>
        <w:sectPr w:rsidR="005F1A60" w:rsidRPr="002D5A8B" w:rsidSect="005C1B0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07" w:bottom="1701" w:left="1418" w:header="0" w:footer="113" w:gutter="0"/>
          <w:cols w:space="708"/>
          <w:docGrid w:linePitch="360"/>
        </w:sectPr>
      </w:pPr>
      <w:r w:rsidRPr="002D5A8B">
        <w:rPr>
          <w:rFonts w:cs="Calibri"/>
        </w:rPr>
        <w:t>Oferujemy realizację przedmiotu zamówienia w części (-ach) ………………………</w:t>
      </w:r>
      <w:r w:rsidRPr="007B1252">
        <w:rPr>
          <w:rFonts w:cs="Calibri"/>
          <w:vertAlign w:val="superscript"/>
        </w:rPr>
        <w:footnoteReference w:id="1"/>
      </w:r>
      <w:r w:rsidR="00052909" w:rsidRPr="002D5A8B">
        <w:rPr>
          <w:rFonts w:cs="Calibri"/>
        </w:rPr>
        <w:t xml:space="preserve"> </w:t>
      </w:r>
      <w:r w:rsidRPr="002D5A8B">
        <w:rPr>
          <w:rFonts w:cs="Calibri"/>
        </w:rPr>
        <w:t xml:space="preserve">zgodnie  </w:t>
      </w:r>
      <w:r w:rsidRPr="002D5A8B">
        <w:rPr>
          <w:rFonts w:cs="Calibri"/>
        </w:rPr>
        <w:br/>
        <w:t xml:space="preserve">z wymogami Zamawiającego za cenę określoną </w:t>
      </w:r>
      <w:r w:rsidR="00A83BD0">
        <w:rPr>
          <w:rFonts w:cs="Calibri"/>
        </w:rPr>
        <w:t>poniżej</w:t>
      </w:r>
      <w:r w:rsidRPr="002D5A8B">
        <w:rPr>
          <w:rFonts w:cs="Calibri"/>
        </w:rPr>
        <w:t>:</w:t>
      </w:r>
    </w:p>
    <w:p w14:paraId="37AAE8F0" w14:textId="1D0C1B74" w:rsidR="00052909" w:rsidRPr="00997C54" w:rsidRDefault="006E7912" w:rsidP="005F1A6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7C54">
        <w:rPr>
          <w:rFonts w:asciiTheme="minorHAnsi" w:hAnsiTheme="minorHAnsi" w:cstheme="minorHAnsi"/>
          <w:b/>
          <w:sz w:val="24"/>
          <w:szCs w:val="24"/>
        </w:rPr>
        <w:lastRenderedPageBreak/>
        <w:t>Część 1 zamówienia:</w:t>
      </w:r>
      <w:r w:rsidR="001D7D03" w:rsidRPr="00997C54">
        <w:rPr>
          <w:rFonts w:asciiTheme="minorHAnsi" w:hAnsiTheme="minorHAnsi" w:cstheme="minorHAnsi"/>
          <w:sz w:val="24"/>
          <w:szCs w:val="24"/>
        </w:rPr>
        <w:t xml:space="preserve"> </w:t>
      </w:r>
      <w:r w:rsidR="005F1A60" w:rsidRPr="00997C54">
        <w:rPr>
          <w:rFonts w:asciiTheme="minorHAnsi" w:hAnsiTheme="minorHAnsi" w:cstheme="minorHAnsi"/>
          <w:sz w:val="24"/>
          <w:szCs w:val="24"/>
        </w:rPr>
        <w:t>Kompleksowa usługa organizacji i przeprowadzenia Akademii Rozwoju Usług DI (ADI)</w:t>
      </w:r>
    </w:p>
    <w:p w14:paraId="748600F0" w14:textId="2A64036A" w:rsidR="00A83BD0" w:rsidRDefault="00A83BD0" w:rsidP="005F1A60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CD89384" w14:textId="17199975" w:rsidR="00A83BD0" w:rsidRPr="00A83BD0" w:rsidRDefault="00A83BD0" w:rsidP="00D7702D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Za prawidłowe zrealizowanie przedmiotu umowy z tytułu </w:t>
      </w:r>
      <w:r w:rsidRPr="00A83BD0">
        <w:rPr>
          <w:rFonts w:asciiTheme="minorHAnsi" w:hAnsiTheme="minorHAnsi" w:cstheme="minorHAnsi"/>
          <w:bCs/>
        </w:rPr>
        <w:t>organizacji i przeprowadzenia usługi edukacyjnej (między innymi: sala, wykładowcy, materiały szkoleniowe, koszty platformy edukacyjnej)</w:t>
      </w:r>
      <w:r w:rsidRPr="00A83BD0">
        <w:rPr>
          <w:rFonts w:asciiTheme="minorHAnsi" w:hAnsiTheme="minorHAnsi" w:cstheme="minorHAnsi"/>
        </w:rPr>
        <w:t xml:space="preserve">: </w:t>
      </w:r>
    </w:p>
    <w:p w14:paraId="5BA00A4A" w14:textId="7A1A2DE7" w:rsidR="00A83BD0" w:rsidRPr="00A83BD0" w:rsidRDefault="004270FB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netto: ............... </w:t>
      </w:r>
      <w:r w:rsidR="00A83BD0" w:rsidRPr="00A83BD0">
        <w:rPr>
          <w:rFonts w:asciiTheme="minorHAnsi" w:hAnsiTheme="minorHAnsi" w:cstheme="minorHAnsi"/>
        </w:rPr>
        <w:t xml:space="preserve"> </w:t>
      </w:r>
    </w:p>
    <w:p w14:paraId="10EE9914" w14:textId="72C558EE" w:rsidR="00A83BD0" w:rsidRPr="00A83BD0" w:rsidRDefault="004270FB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brutto: ............... </w:t>
      </w:r>
    </w:p>
    <w:p w14:paraId="2C73439F" w14:textId="77777777" w:rsidR="00A83BD0" w:rsidRPr="00A83BD0" w:rsidRDefault="00A83BD0" w:rsidP="00A83BD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za każdy z trzech Modułów podczas czterech edycji ADI.</w:t>
      </w:r>
    </w:p>
    <w:p w14:paraId="5CF5FCCF" w14:textId="7CE7F763" w:rsidR="00A83BD0" w:rsidRPr="00A83BD0" w:rsidRDefault="00A83BD0" w:rsidP="00D7702D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Za prawidłowe zrealizowanie przedmiotu umowy z tytułu </w:t>
      </w:r>
      <w:r w:rsidRPr="00A83BD0">
        <w:rPr>
          <w:rFonts w:asciiTheme="minorHAnsi" w:hAnsiTheme="minorHAnsi" w:cstheme="minorHAnsi"/>
          <w:bCs/>
        </w:rPr>
        <w:t>organizacji i przeprowadzenia jednodniowego seminarium (między innymi: sala, wykładowcy, materiały szkoleniowe, koszty platformy edukacyjnej)</w:t>
      </w:r>
      <w:r w:rsidRPr="00A83BD0">
        <w:rPr>
          <w:rFonts w:asciiTheme="minorHAnsi" w:hAnsiTheme="minorHAnsi" w:cstheme="minorHAnsi"/>
        </w:rPr>
        <w:t xml:space="preserve">: </w:t>
      </w:r>
    </w:p>
    <w:p w14:paraId="63F06711" w14:textId="7A2FC0A8" w:rsidR="00A83BD0" w:rsidRPr="00A83BD0" w:rsidRDefault="004270FB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netto: ............... </w:t>
      </w:r>
      <w:r w:rsidR="00A83BD0" w:rsidRPr="00A83BD0">
        <w:rPr>
          <w:rFonts w:asciiTheme="minorHAnsi" w:hAnsiTheme="minorHAnsi" w:cstheme="minorHAnsi"/>
        </w:rPr>
        <w:t xml:space="preserve"> </w:t>
      </w:r>
    </w:p>
    <w:p w14:paraId="06810D86" w14:textId="4D22059F" w:rsidR="00A83BD0" w:rsidRPr="00A83BD0" w:rsidRDefault="004270FB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brutto: ............... </w:t>
      </w:r>
    </w:p>
    <w:p w14:paraId="1FF0880D" w14:textId="77777777" w:rsidR="00A83BD0" w:rsidRPr="00A83BD0" w:rsidRDefault="00A83BD0" w:rsidP="00A83BD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za każde z trzech seminariów podczas czterech edycji ADI.</w:t>
      </w:r>
    </w:p>
    <w:p w14:paraId="69A0214E" w14:textId="66B4684F" w:rsidR="00A83BD0" w:rsidRPr="00A83BD0" w:rsidRDefault="00A83BD0" w:rsidP="00D7702D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Za prawidłowe zrealizowanie przedmiotu umowy z tytułu zapewnienia wyżywienia:</w:t>
      </w:r>
    </w:p>
    <w:p w14:paraId="3F2A8B39" w14:textId="4B98B124" w:rsidR="00A83BD0" w:rsidRPr="00A83BD0" w:rsidRDefault="00A83BD0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netto: ............... </w:t>
      </w:r>
    </w:p>
    <w:p w14:paraId="52723E4D" w14:textId="4B44E292" w:rsidR="00A83BD0" w:rsidRPr="00A83BD0" w:rsidRDefault="004270FB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brutto: ............... </w:t>
      </w:r>
    </w:p>
    <w:p w14:paraId="03CCF26F" w14:textId="77777777" w:rsidR="00A83BD0" w:rsidRPr="00A83BD0" w:rsidRDefault="00A83BD0" w:rsidP="00A83BD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za jedno całodniowe wyżywienie (przerwy kawowe wraz z obiadem) dla jednej osoby (osobodzień) uczestniczącej w ADI.</w:t>
      </w:r>
    </w:p>
    <w:p w14:paraId="687D335C" w14:textId="0FDB4FF4" w:rsidR="00A83BD0" w:rsidRPr="00A83BD0" w:rsidRDefault="00A83BD0" w:rsidP="00D7702D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Za prawidłowe zrealizowanie przedmiotu umowy z tytułu zapewnienia noclegu:</w:t>
      </w:r>
    </w:p>
    <w:p w14:paraId="2628429D" w14:textId="6C1266AB" w:rsidR="00A83BD0" w:rsidRPr="00A83BD0" w:rsidRDefault="004270FB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netto: ............... </w:t>
      </w:r>
      <w:r w:rsidR="00A83BD0" w:rsidRPr="00A83BD0">
        <w:rPr>
          <w:rFonts w:asciiTheme="minorHAnsi" w:hAnsiTheme="minorHAnsi" w:cstheme="minorHAnsi"/>
        </w:rPr>
        <w:t xml:space="preserve"> </w:t>
      </w:r>
    </w:p>
    <w:p w14:paraId="48F2A0F2" w14:textId="6A3E01D8" w:rsidR="00A83BD0" w:rsidRPr="00A83BD0" w:rsidRDefault="00A83BD0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brutto: ............... </w:t>
      </w:r>
    </w:p>
    <w:p w14:paraId="1F1538F6" w14:textId="77777777" w:rsidR="00A83BD0" w:rsidRPr="00A83BD0" w:rsidRDefault="00A83BD0" w:rsidP="00A83BD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za osobę korzystającą z jednego noclegu w ramach każdego z trzech Modułów podczas czterech edycji ADI.</w:t>
      </w:r>
    </w:p>
    <w:p w14:paraId="0C36EF11" w14:textId="5A783C8C" w:rsidR="00A83BD0" w:rsidRPr="00A83BD0" w:rsidRDefault="00A83BD0" w:rsidP="00D7702D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Za prawidłowe zrealizowanie przedmiotu umowy z tytułu </w:t>
      </w:r>
      <w:r w:rsidRPr="00A83BD0">
        <w:rPr>
          <w:rFonts w:asciiTheme="minorHAnsi" w:hAnsiTheme="minorHAnsi" w:cstheme="minorHAnsi"/>
          <w:bCs/>
        </w:rPr>
        <w:t>organizacji i przeprowadzenia jednodniowej wizyty studyjnej</w:t>
      </w:r>
      <w:r w:rsidRPr="00A83BD0">
        <w:rPr>
          <w:rFonts w:asciiTheme="minorHAnsi" w:hAnsiTheme="minorHAnsi" w:cstheme="minorHAnsi"/>
        </w:rPr>
        <w:t xml:space="preserve">: </w:t>
      </w:r>
    </w:p>
    <w:p w14:paraId="327E0D68" w14:textId="11702A59" w:rsidR="00A83BD0" w:rsidRPr="00A83BD0" w:rsidRDefault="00A83BD0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lastRenderedPageBreak/>
        <w:t xml:space="preserve">netto: ............... </w:t>
      </w:r>
    </w:p>
    <w:p w14:paraId="14EE88A7" w14:textId="36B95E49" w:rsidR="00A83BD0" w:rsidRPr="00A83BD0" w:rsidRDefault="004270FB" w:rsidP="00D7702D">
      <w:pPr>
        <w:numPr>
          <w:ilvl w:val="3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brutto: ............... </w:t>
      </w:r>
    </w:p>
    <w:p w14:paraId="1DFD22AC" w14:textId="77777777" w:rsidR="00A83BD0" w:rsidRPr="00A83BD0" w:rsidRDefault="00A83BD0" w:rsidP="00A83BD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za każdą wizytę studyjną podczas czterech edycji ADI.</w:t>
      </w:r>
    </w:p>
    <w:p w14:paraId="1327D636" w14:textId="3A8BCBD7" w:rsidR="00A83BD0" w:rsidRPr="00A83BD0" w:rsidRDefault="00A83BD0" w:rsidP="00D7702D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A83BD0">
        <w:rPr>
          <w:rFonts w:asciiTheme="minorHAnsi" w:hAnsiTheme="minorHAnsi" w:cstheme="minorHAnsi"/>
        </w:rPr>
        <w:t>odatkowe wynagrodzenie za zapewnienie dostępności osobom</w:t>
      </w:r>
      <w:r>
        <w:rPr>
          <w:rFonts w:asciiTheme="minorHAnsi" w:hAnsiTheme="minorHAnsi" w:cstheme="minorHAnsi"/>
        </w:rPr>
        <w:t xml:space="preserve"> ze szczególnymi potrzebami</w:t>
      </w:r>
      <w:r w:rsidRPr="00A83BD0">
        <w:rPr>
          <w:rFonts w:asciiTheme="minorHAnsi" w:hAnsiTheme="minorHAnsi" w:cstheme="minorHAnsi"/>
        </w:rPr>
        <w:t xml:space="preserve">: </w:t>
      </w:r>
    </w:p>
    <w:p w14:paraId="7A519228" w14:textId="5EEBF6B3" w:rsidR="00A83BD0" w:rsidRPr="00A83BD0" w:rsidRDefault="00A83BD0" w:rsidP="00D7702D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netto: .............. zł </w:t>
      </w:r>
    </w:p>
    <w:p w14:paraId="723FF58F" w14:textId="0B11EA65" w:rsidR="00A83BD0" w:rsidRPr="00A83BD0" w:rsidRDefault="004270FB" w:rsidP="00D7702D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brutto: ............. zł </w:t>
      </w:r>
    </w:p>
    <w:p w14:paraId="1ABC717A" w14:textId="77777777" w:rsidR="00A83BD0" w:rsidRPr="00A83BD0" w:rsidRDefault="00A83BD0" w:rsidP="00A83BD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za każdy Moduł </w:t>
      </w:r>
      <w:r w:rsidRPr="00A83BD0">
        <w:rPr>
          <w:rFonts w:asciiTheme="minorHAnsi" w:hAnsiTheme="minorHAnsi" w:cstheme="minorHAnsi"/>
          <w:b/>
        </w:rPr>
        <w:t xml:space="preserve"> </w:t>
      </w:r>
      <w:r w:rsidRPr="00A83BD0">
        <w:rPr>
          <w:rFonts w:asciiTheme="minorHAnsi" w:hAnsiTheme="minorHAnsi" w:cstheme="minorHAnsi"/>
        </w:rPr>
        <w:t xml:space="preserve"> seminarium lub wizytę studyjną, w których została zapewniona dostępność, o której mowa w § 10 na podstawie zgłoszonego zapotrzebowania przez Zamawiającego.</w:t>
      </w:r>
      <w:r w:rsidRPr="00A83BD0">
        <w:rPr>
          <w:rFonts w:asciiTheme="minorHAnsi" w:hAnsiTheme="minorHAnsi" w:cstheme="minorHAnsi"/>
          <w:b/>
          <w:bCs/>
        </w:rPr>
        <w:t xml:space="preserve"> </w:t>
      </w:r>
    </w:p>
    <w:p w14:paraId="37F26358" w14:textId="77777777" w:rsidR="004270FB" w:rsidRDefault="00A83BD0" w:rsidP="00D7702D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Za prawidłowe zrealizowanie przedmiotu umowy </w:t>
      </w:r>
      <w:r w:rsidR="004270FB">
        <w:rPr>
          <w:rFonts w:asciiTheme="minorHAnsi" w:hAnsiTheme="minorHAnsi" w:cstheme="minorHAnsi"/>
        </w:rPr>
        <w:t xml:space="preserve">łączne wynagrodzenie wyniesie: </w:t>
      </w:r>
    </w:p>
    <w:p w14:paraId="02346439" w14:textId="50F55ECD" w:rsidR="004270FB" w:rsidRDefault="004270FB" w:rsidP="00D770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netto……………………….zł </w:t>
      </w:r>
      <w:r w:rsidR="00A83BD0" w:rsidRPr="004270FB">
        <w:rPr>
          <w:rFonts w:asciiTheme="minorHAnsi" w:hAnsiTheme="minorHAnsi" w:cstheme="minorHAnsi"/>
        </w:rPr>
        <w:t xml:space="preserve"> </w:t>
      </w:r>
    </w:p>
    <w:p w14:paraId="5BB94033" w14:textId="6A6840F3" w:rsidR="004270FB" w:rsidRDefault="00A83BD0" w:rsidP="00D770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270FB">
        <w:rPr>
          <w:rFonts w:asciiTheme="minorHAnsi" w:hAnsiTheme="minorHAnsi" w:cstheme="minorHAnsi"/>
        </w:rPr>
        <w:t xml:space="preserve">VAT (wg obowiązującej stawki): …………… </w:t>
      </w:r>
    </w:p>
    <w:p w14:paraId="085208B7" w14:textId="68425DD5" w:rsidR="004270FB" w:rsidRPr="004270FB" w:rsidRDefault="00A83BD0" w:rsidP="00D770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270FB">
        <w:rPr>
          <w:rFonts w:asciiTheme="minorHAnsi" w:hAnsiTheme="minorHAnsi" w:cstheme="minorHAnsi"/>
        </w:rPr>
        <w:t>brutto</w:t>
      </w:r>
      <w:r w:rsidR="004270FB" w:rsidRPr="004270FB">
        <w:rPr>
          <w:rFonts w:asciiTheme="minorHAnsi" w:hAnsiTheme="minorHAnsi" w:cstheme="minorHAnsi"/>
        </w:rPr>
        <w:t>……….</w:t>
      </w:r>
      <w:r w:rsidR="004270FB">
        <w:rPr>
          <w:rFonts w:asciiTheme="minorHAnsi" w:hAnsiTheme="minorHAnsi" w:cstheme="minorHAnsi"/>
        </w:rPr>
        <w:t xml:space="preserve"> </w:t>
      </w:r>
      <w:r w:rsidR="004270FB" w:rsidRPr="004270FB">
        <w:rPr>
          <w:rFonts w:asciiTheme="minorHAnsi" w:hAnsiTheme="minorHAnsi" w:cstheme="minorHAnsi"/>
        </w:rPr>
        <w:t xml:space="preserve">zł </w:t>
      </w:r>
    </w:p>
    <w:p w14:paraId="1C62C78C" w14:textId="1FEAA894" w:rsidR="00A83BD0" w:rsidRPr="00A83BD0" w:rsidRDefault="004270FB" w:rsidP="004270F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  <w:r w:rsidRPr="00A83BD0">
        <w:rPr>
          <w:rFonts w:asciiTheme="minorHAnsi" w:hAnsiTheme="minorHAnsi" w:cstheme="minorHAnsi"/>
        </w:rPr>
        <w:t xml:space="preserve"> </w:t>
      </w:r>
      <w:r w:rsidR="00A83BD0" w:rsidRPr="00A83BD0">
        <w:rPr>
          <w:rFonts w:asciiTheme="minorHAnsi" w:hAnsiTheme="minorHAnsi" w:cstheme="minorHAnsi"/>
        </w:rPr>
        <w:t>Maksymalne wynagrodzenie wykonawcy stanowi suma kosztów, na którą składa się:</w:t>
      </w:r>
    </w:p>
    <w:p w14:paraId="148E15BC" w14:textId="77777777" w:rsidR="00A83BD0" w:rsidRPr="00A83BD0" w:rsidRDefault="00A83BD0" w:rsidP="00D7702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iloczyn stawki jednostkowej wskazanej w pkt. 1 i liczby Modułów (12 Modułów); </w:t>
      </w:r>
    </w:p>
    <w:p w14:paraId="29E498E7" w14:textId="77777777" w:rsidR="00A83BD0" w:rsidRPr="00A83BD0" w:rsidRDefault="00A83BD0" w:rsidP="00D7702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 xml:space="preserve">iloczyn stawki jednostkowej wskazanej w pkt. 2 i liczby seminariów (4 seminaria); </w:t>
      </w:r>
    </w:p>
    <w:p w14:paraId="41CA93F5" w14:textId="77777777" w:rsidR="00A83BD0" w:rsidRPr="00A83BD0" w:rsidRDefault="00A83BD0" w:rsidP="00D7702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iloczyn stawki jednostkowej wskazanej w pkt. 3 i maksymalnej liczby osobodni (100 osób*16 dni);</w:t>
      </w:r>
    </w:p>
    <w:p w14:paraId="139B0722" w14:textId="77777777" w:rsidR="00A83BD0" w:rsidRPr="00A83BD0" w:rsidRDefault="00A83BD0" w:rsidP="00D7702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iloczyn stawki jednostkowej wskazanej w pkt. 4, maksymalnej liczby uczestników wskazanej w załączniku nr 1 i liczby noclegów (100 osób * 12 noclegów);</w:t>
      </w:r>
    </w:p>
    <w:p w14:paraId="3D6D50C2" w14:textId="77777777" w:rsidR="00A83BD0" w:rsidRPr="00A83BD0" w:rsidRDefault="00A83BD0" w:rsidP="00D7702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iloczyn stawki jednostkowej wskazanej w pkt. 5 i liczby wizyt studyjnych (4 wizyty studyjne);</w:t>
      </w:r>
    </w:p>
    <w:p w14:paraId="1F03616F" w14:textId="5F23A96A" w:rsidR="00413F66" w:rsidRPr="004270FB" w:rsidRDefault="00A83BD0" w:rsidP="00D7702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83BD0">
        <w:rPr>
          <w:rFonts w:asciiTheme="minorHAnsi" w:hAnsiTheme="minorHAnsi" w:cstheme="minorHAnsi"/>
        </w:rPr>
        <w:t>iloczyn stawki jednostkowej za dodatkowe wynagrodzenie z tytułu zapewnienia dostępności osobom ze szczególnymi potrzebami i liczby Modułów, seminariów i wizyt studyjnych (20).</w:t>
      </w:r>
    </w:p>
    <w:p w14:paraId="390A9572" w14:textId="6CCD675E" w:rsidR="009E06BA" w:rsidRDefault="009E06BA" w:rsidP="009E06BA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>Oświadczamy, że na potrzeby realizacji przedmiotu zamówienia w części dotyczącej przygotowania cateringu zaangażowany zostanie podmiot ekonomii społecznej z terenu woj. Mazowieckiego (zaznaczyć właściwe):</w:t>
      </w:r>
    </w:p>
    <w:p w14:paraId="66141246" w14:textId="77777777" w:rsidR="009E06BA" w:rsidRDefault="009E06BA" w:rsidP="009E06BA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sym w:font="Wingdings 2" w:char="F02A"/>
      </w:r>
      <w:r>
        <w:rPr>
          <w:rFonts w:cs="Calibri"/>
        </w:rPr>
        <w:t xml:space="preserve"> TAK</w:t>
      </w:r>
    </w:p>
    <w:p w14:paraId="2B0DFBCC" w14:textId="77777777" w:rsidR="009E06BA" w:rsidRDefault="009E06BA" w:rsidP="009E06BA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sym w:font="Wingdings 2" w:char="F02A"/>
      </w:r>
      <w:r>
        <w:rPr>
          <w:rFonts w:cs="Calibri"/>
        </w:rPr>
        <w:t xml:space="preserve"> NIE</w:t>
      </w:r>
    </w:p>
    <w:p w14:paraId="2CC39D3E" w14:textId="77777777" w:rsidR="009E06BA" w:rsidRDefault="009E06BA" w:rsidP="006E7912">
      <w:pPr>
        <w:spacing w:after="0" w:line="360" w:lineRule="auto"/>
        <w:jc w:val="both"/>
        <w:rPr>
          <w:rFonts w:cs="Calibri"/>
          <w:b/>
        </w:rPr>
      </w:pPr>
    </w:p>
    <w:p w14:paraId="5D2B39D7" w14:textId="10934D96" w:rsidR="005F1A60" w:rsidRDefault="005F1A60" w:rsidP="006E7912">
      <w:pPr>
        <w:spacing w:after="0" w:line="360" w:lineRule="auto"/>
        <w:jc w:val="both"/>
        <w:rPr>
          <w:rFonts w:cs="Calibri"/>
          <w:b/>
        </w:rPr>
      </w:pPr>
    </w:p>
    <w:p w14:paraId="339A7B8C" w14:textId="41FC33F8" w:rsidR="00253CF7" w:rsidRPr="00997C54" w:rsidRDefault="006E7912" w:rsidP="006E791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97C54">
        <w:rPr>
          <w:rFonts w:cs="Calibri"/>
          <w:b/>
          <w:sz w:val="24"/>
          <w:szCs w:val="24"/>
        </w:rPr>
        <w:t>Część 2 zamówienia:</w:t>
      </w:r>
      <w:r w:rsidR="00253CF7" w:rsidRPr="00997C54">
        <w:rPr>
          <w:rFonts w:cs="Calibri"/>
          <w:b/>
          <w:sz w:val="24"/>
          <w:szCs w:val="24"/>
        </w:rPr>
        <w:t xml:space="preserve"> </w:t>
      </w:r>
      <w:r w:rsidR="005F1A60" w:rsidRPr="00997C54">
        <w:rPr>
          <w:rFonts w:cs="Calibri"/>
          <w:sz w:val="24"/>
          <w:szCs w:val="24"/>
        </w:rPr>
        <w:t>Kompleksowa usługa organizacji i przeprowadzenia Akademii Rzeczników Ekonomii Społecznej (ARES)</w:t>
      </w:r>
    </w:p>
    <w:p w14:paraId="1BDC3562" w14:textId="77777777" w:rsidR="00997C54" w:rsidRPr="00997C54" w:rsidRDefault="00997C54" w:rsidP="00D7702D">
      <w:pPr>
        <w:numPr>
          <w:ilvl w:val="0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Za prawidłowe zrealizowanie przedmiotu umowy z tytułu </w:t>
      </w:r>
      <w:r w:rsidRPr="00997C54">
        <w:rPr>
          <w:rFonts w:cs="Calibri"/>
          <w:bCs/>
          <w:szCs w:val="20"/>
        </w:rPr>
        <w:t>organizacji i przeprowadzenia usługi edukacyjnej (między innymi: sala, wykładowcy, materiały szkoleniowe, koszty platformy edukacyjnej)</w:t>
      </w:r>
      <w:r w:rsidRPr="00997C54">
        <w:rPr>
          <w:rFonts w:cs="Calibri"/>
          <w:szCs w:val="20"/>
        </w:rPr>
        <w:t xml:space="preserve">: </w:t>
      </w:r>
    </w:p>
    <w:p w14:paraId="69F8C053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netto: ...............  </w:t>
      </w:r>
    </w:p>
    <w:p w14:paraId="06F7142F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brutto: ............... </w:t>
      </w:r>
    </w:p>
    <w:p w14:paraId="4FCE155B" w14:textId="77777777" w:rsidR="00997C54" w:rsidRPr="00997C54" w:rsidRDefault="00997C54" w:rsidP="00997C54">
      <w:pPr>
        <w:rPr>
          <w:rFonts w:cs="Calibri"/>
          <w:szCs w:val="20"/>
        </w:rPr>
      </w:pPr>
      <w:r w:rsidRPr="00997C54">
        <w:rPr>
          <w:rFonts w:cs="Calibri"/>
          <w:szCs w:val="20"/>
        </w:rPr>
        <w:t>za każdy z trzech Modułów podczas czterech edycji ADI.</w:t>
      </w:r>
    </w:p>
    <w:p w14:paraId="30162C6F" w14:textId="77777777" w:rsidR="00997C54" w:rsidRPr="00997C54" w:rsidRDefault="00997C54" w:rsidP="00D7702D">
      <w:pPr>
        <w:numPr>
          <w:ilvl w:val="0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Za prawidłowe zrealizowanie przedmiotu umowy z tytułu </w:t>
      </w:r>
      <w:r w:rsidRPr="00997C54">
        <w:rPr>
          <w:rFonts w:cs="Calibri"/>
          <w:bCs/>
          <w:szCs w:val="20"/>
        </w:rPr>
        <w:t>organizacji i przeprowadzenia jednodniowego seminarium (między innymi: sala, wykładowcy, materiały szkoleniowe, koszty platformy edukacyjnej)</w:t>
      </w:r>
      <w:r w:rsidRPr="00997C54">
        <w:rPr>
          <w:rFonts w:cs="Calibri"/>
          <w:szCs w:val="20"/>
        </w:rPr>
        <w:t xml:space="preserve">: </w:t>
      </w:r>
    </w:p>
    <w:p w14:paraId="5DB37923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netto: ...............  </w:t>
      </w:r>
    </w:p>
    <w:p w14:paraId="493B1340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brutto: ............... </w:t>
      </w:r>
    </w:p>
    <w:p w14:paraId="7A5E486D" w14:textId="77777777" w:rsidR="00997C54" w:rsidRPr="00997C54" w:rsidRDefault="00997C54" w:rsidP="00997C54">
      <w:pPr>
        <w:rPr>
          <w:rFonts w:cs="Calibri"/>
          <w:szCs w:val="20"/>
        </w:rPr>
      </w:pPr>
      <w:r w:rsidRPr="00997C54">
        <w:rPr>
          <w:rFonts w:cs="Calibri"/>
          <w:szCs w:val="20"/>
        </w:rPr>
        <w:t>za każde z trzech seminariów podczas czterech edycji ADI.</w:t>
      </w:r>
    </w:p>
    <w:p w14:paraId="0E0D770F" w14:textId="77777777" w:rsidR="00997C54" w:rsidRPr="00997C54" w:rsidRDefault="00997C54" w:rsidP="00D7702D">
      <w:pPr>
        <w:numPr>
          <w:ilvl w:val="0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>Za prawidłowe zrealizowanie przedmiotu umowy z tytułu zapewnienia wyżywienia:</w:t>
      </w:r>
    </w:p>
    <w:p w14:paraId="359D3EDC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netto: ............... </w:t>
      </w:r>
    </w:p>
    <w:p w14:paraId="6C81518A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brutto: ............... </w:t>
      </w:r>
    </w:p>
    <w:p w14:paraId="3822103F" w14:textId="77777777" w:rsidR="00997C54" w:rsidRPr="00997C54" w:rsidRDefault="00997C54" w:rsidP="00997C54">
      <w:pPr>
        <w:rPr>
          <w:rFonts w:cs="Calibri"/>
          <w:szCs w:val="20"/>
        </w:rPr>
      </w:pPr>
      <w:r w:rsidRPr="00997C54">
        <w:rPr>
          <w:rFonts w:cs="Calibri"/>
          <w:szCs w:val="20"/>
        </w:rPr>
        <w:lastRenderedPageBreak/>
        <w:t>za jedno całodniowe wyżywienie (przerwy kawowe wraz z obiadem) dla jednej osoby (osobodzień) uczestniczącej w ADI.</w:t>
      </w:r>
    </w:p>
    <w:p w14:paraId="0DD61722" w14:textId="77777777" w:rsidR="00997C54" w:rsidRPr="00997C54" w:rsidRDefault="00997C54" w:rsidP="00D7702D">
      <w:pPr>
        <w:numPr>
          <w:ilvl w:val="0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>Za prawidłowe zrealizowanie przedmiotu umowy z tytułu zapewnienia noclegu:</w:t>
      </w:r>
    </w:p>
    <w:p w14:paraId="69422973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netto: ...............  </w:t>
      </w:r>
    </w:p>
    <w:p w14:paraId="2A3D002A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brutto: ............... </w:t>
      </w:r>
    </w:p>
    <w:p w14:paraId="013C0781" w14:textId="77777777" w:rsidR="00997C54" w:rsidRPr="00997C54" w:rsidRDefault="00997C54" w:rsidP="00997C54">
      <w:pPr>
        <w:rPr>
          <w:rFonts w:cs="Calibri"/>
          <w:szCs w:val="20"/>
        </w:rPr>
      </w:pPr>
      <w:r w:rsidRPr="00997C54">
        <w:rPr>
          <w:rFonts w:cs="Calibri"/>
          <w:szCs w:val="20"/>
        </w:rPr>
        <w:t>za osobę korzystającą z jednego noclegu w ramach każdego z trzech Modułów podczas czterech edycji ADI.</w:t>
      </w:r>
    </w:p>
    <w:p w14:paraId="76F894D6" w14:textId="77777777" w:rsidR="00997C54" w:rsidRPr="00997C54" w:rsidRDefault="00997C54" w:rsidP="00D7702D">
      <w:pPr>
        <w:numPr>
          <w:ilvl w:val="0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Za prawidłowe zrealizowanie przedmiotu umowy z tytułu </w:t>
      </w:r>
      <w:r w:rsidRPr="00997C54">
        <w:rPr>
          <w:rFonts w:cs="Calibri"/>
          <w:bCs/>
          <w:szCs w:val="20"/>
        </w:rPr>
        <w:t>organizacji i przeprowadzenia jednodniowej wizyty studyjnej</w:t>
      </w:r>
      <w:r w:rsidRPr="00997C54">
        <w:rPr>
          <w:rFonts w:cs="Calibri"/>
          <w:szCs w:val="20"/>
        </w:rPr>
        <w:t xml:space="preserve">: </w:t>
      </w:r>
    </w:p>
    <w:p w14:paraId="3972BFB1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netto: ............... </w:t>
      </w:r>
    </w:p>
    <w:p w14:paraId="0230C88A" w14:textId="77777777" w:rsidR="00997C54" w:rsidRPr="00997C54" w:rsidRDefault="00997C54" w:rsidP="00D7702D">
      <w:pPr>
        <w:numPr>
          <w:ilvl w:val="3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brutto: ............... </w:t>
      </w:r>
    </w:p>
    <w:p w14:paraId="248A0471" w14:textId="77777777" w:rsidR="00997C54" w:rsidRPr="00997C54" w:rsidRDefault="00997C54" w:rsidP="00997C54">
      <w:pPr>
        <w:rPr>
          <w:rFonts w:cs="Calibri"/>
          <w:szCs w:val="20"/>
        </w:rPr>
      </w:pPr>
      <w:r w:rsidRPr="00997C54">
        <w:rPr>
          <w:rFonts w:cs="Calibri"/>
          <w:szCs w:val="20"/>
        </w:rPr>
        <w:t>za każdą wizytę studyjną podczas czterech edycji ADI.</w:t>
      </w:r>
    </w:p>
    <w:p w14:paraId="5DD92045" w14:textId="77777777" w:rsidR="00997C54" w:rsidRPr="00997C54" w:rsidRDefault="00997C54" w:rsidP="00D7702D">
      <w:pPr>
        <w:numPr>
          <w:ilvl w:val="0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Dodatkowe wynagrodzenie za zapewnienie dostępności osobom ze szczególnymi potrzebami: </w:t>
      </w:r>
    </w:p>
    <w:p w14:paraId="6DB7D0E7" w14:textId="77777777" w:rsidR="00997C54" w:rsidRPr="00997C54" w:rsidRDefault="00997C54" w:rsidP="00D7702D">
      <w:pPr>
        <w:numPr>
          <w:ilvl w:val="0"/>
          <w:numId w:val="4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netto: .............. zł </w:t>
      </w:r>
    </w:p>
    <w:p w14:paraId="3FD625F4" w14:textId="77777777" w:rsidR="00997C54" w:rsidRPr="00997C54" w:rsidRDefault="00997C54" w:rsidP="00D7702D">
      <w:pPr>
        <w:numPr>
          <w:ilvl w:val="0"/>
          <w:numId w:val="4"/>
        </w:numPr>
        <w:rPr>
          <w:rFonts w:cs="Calibri"/>
          <w:szCs w:val="20"/>
        </w:rPr>
      </w:pPr>
      <w:r w:rsidRPr="00997C54">
        <w:rPr>
          <w:rFonts w:cs="Calibri"/>
          <w:bCs/>
          <w:szCs w:val="20"/>
        </w:rPr>
        <w:t xml:space="preserve">brutto: ............. zł </w:t>
      </w:r>
    </w:p>
    <w:p w14:paraId="157ADB2F" w14:textId="77777777" w:rsidR="00997C54" w:rsidRPr="00997C54" w:rsidRDefault="00997C54" w:rsidP="00997C54">
      <w:p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za każdy Moduł </w:t>
      </w:r>
      <w:r w:rsidRPr="00997C54">
        <w:rPr>
          <w:rFonts w:cs="Calibri"/>
          <w:b/>
          <w:szCs w:val="20"/>
        </w:rPr>
        <w:t xml:space="preserve"> </w:t>
      </w:r>
      <w:r w:rsidRPr="00997C54">
        <w:rPr>
          <w:rFonts w:cs="Calibri"/>
          <w:szCs w:val="20"/>
        </w:rPr>
        <w:t xml:space="preserve"> seminarium lub wizytę studyjną, w których została zapewniona dostępność, o której mowa w § 10 na podstawie zgłoszonego zapotrzebowania przez Zamawiającego.</w:t>
      </w:r>
      <w:r w:rsidRPr="00997C54">
        <w:rPr>
          <w:rFonts w:cs="Calibri"/>
          <w:b/>
          <w:bCs/>
          <w:szCs w:val="20"/>
        </w:rPr>
        <w:t xml:space="preserve"> </w:t>
      </w:r>
    </w:p>
    <w:p w14:paraId="25374FE0" w14:textId="77777777" w:rsidR="00997C54" w:rsidRPr="00997C54" w:rsidRDefault="00997C54" w:rsidP="00D7702D">
      <w:pPr>
        <w:numPr>
          <w:ilvl w:val="0"/>
          <w:numId w:val="8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Za prawidłowe zrealizowanie przedmiotu umowy łączne wynagrodzenie wyniesie: </w:t>
      </w:r>
    </w:p>
    <w:p w14:paraId="560007E2" w14:textId="77777777" w:rsidR="00997C54" w:rsidRPr="00997C54" w:rsidRDefault="00997C54" w:rsidP="00D7702D">
      <w:pPr>
        <w:numPr>
          <w:ilvl w:val="0"/>
          <w:numId w:val="6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netto……………………….zł </w:t>
      </w:r>
      <w:r w:rsidR="00A83BD0" w:rsidRPr="00997C54">
        <w:rPr>
          <w:rFonts w:cs="Calibri"/>
          <w:szCs w:val="20"/>
        </w:rPr>
        <w:t xml:space="preserve"> </w:t>
      </w:r>
    </w:p>
    <w:p w14:paraId="5A3B5C31" w14:textId="77777777" w:rsidR="00997C54" w:rsidRPr="00997C54" w:rsidRDefault="00A83BD0" w:rsidP="00D7702D">
      <w:pPr>
        <w:numPr>
          <w:ilvl w:val="0"/>
          <w:numId w:val="6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VAT (wg obowiązującej stawki): …………… </w:t>
      </w:r>
    </w:p>
    <w:p w14:paraId="324C9DA4" w14:textId="77777777" w:rsidR="004270FB" w:rsidRPr="00997C54" w:rsidRDefault="00A83BD0" w:rsidP="00D7702D">
      <w:pPr>
        <w:numPr>
          <w:ilvl w:val="0"/>
          <w:numId w:val="6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>brutto</w:t>
      </w:r>
      <w:r w:rsidR="004270FB" w:rsidRPr="00997C54">
        <w:rPr>
          <w:rFonts w:cs="Calibri"/>
          <w:szCs w:val="20"/>
        </w:rPr>
        <w:t>……….</w:t>
      </w:r>
      <w:r w:rsidR="00997C54" w:rsidRPr="00997C54">
        <w:rPr>
          <w:rFonts w:cs="Calibri"/>
          <w:szCs w:val="20"/>
        </w:rPr>
        <w:t xml:space="preserve"> </w:t>
      </w:r>
      <w:r w:rsidR="004270FB" w:rsidRPr="00997C54">
        <w:rPr>
          <w:rFonts w:cs="Calibri"/>
          <w:szCs w:val="20"/>
        </w:rPr>
        <w:t xml:space="preserve">zł </w:t>
      </w:r>
    </w:p>
    <w:p w14:paraId="4B0EBA12" w14:textId="77777777" w:rsidR="00997C54" w:rsidRPr="00997C54" w:rsidRDefault="00997C54" w:rsidP="00997C54">
      <w:pPr>
        <w:rPr>
          <w:szCs w:val="20"/>
        </w:rPr>
      </w:pPr>
      <w:r>
        <w:rPr>
          <w:rFonts w:cs="Calibri"/>
          <w:szCs w:val="20"/>
        </w:rPr>
        <w:t xml:space="preserve">UWAGA: </w:t>
      </w:r>
      <w:r w:rsidRPr="00997C54">
        <w:rPr>
          <w:szCs w:val="20"/>
        </w:rPr>
        <w:t>Maksymalne wynagrodzenie wykonawcy stanowi suma kosztów, na którą składa się:</w:t>
      </w:r>
    </w:p>
    <w:p w14:paraId="0F051A8F" w14:textId="77777777" w:rsidR="00997C54" w:rsidRPr="00997C54" w:rsidRDefault="00997C54" w:rsidP="00D7702D">
      <w:pPr>
        <w:numPr>
          <w:ilvl w:val="0"/>
          <w:numId w:val="7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lastRenderedPageBreak/>
        <w:t xml:space="preserve">iloczyn stawki jednostkowej wskazanej w pkt. 1 i liczby Modułów (9 Modułów); </w:t>
      </w:r>
    </w:p>
    <w:p w14:paraId="51D8A781" w14:textId="77777777" w:rsidR="00997C54" w:rsidRPr="00997C54" w:rsidRDefault="00997C54" w:rsidP="00D7702D">
      <w:pPr>
        <w:numPr>
          <w:ilvl w:val="0"/>
          <w:numId w:val="7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 xml:space="preserve">iloczyn stawki jednostkowej wskazanej w pkt. 2 i liczby seminariów (3 seminaria); </w:t>
      </w:r>
    </w:p>
    <w:p w14:paraId="7F9EEB9B" w14:textId="77777777" w:rsidR="00997C54" w:rsidRPr="00997C54" w:rsidRDefault="00997C54" w:rsidP="00D7702D">
      <w:pPr>
        <w:numPr>
          <w:ilvl w:val="0"/>
          <w:numId w:val="7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>iloczyn stawki jednostkowej wskazanej w pkt. 3 i maksymalnej liczby osobodni (36 osób*12 dni);</w:t>
      </w:r>
    </w:p>
    <w:p w14:paraId="0EC1A128" w14:textId="77777777" w:rsidR="00997C54" w:rsidRPr="00997C54" w:rsidRDefault="00997C54" w:rsidP="00D7702D">
      <w:pPr>
        <w:numPr>
          <w:ilvl w:val="0"/>
          <w:numId w:val="7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>iloczyn stawki jednostkowej wskazanej w pkt. 4, maksymalnej liczby uczestników wskazanej w załączniku nr 1 i liczby noclegów (36 osób * 9 noclegów);</w:t>
      </w:r>
    </w:p>
    <w:p w14:paraId="35503B25" w14:textId="77777777" w:rsidR="00997C54" w:rsidRPr="00997C54" w:rsidRDefault="00997C54" w:rsidP="00D7702D">
      <w:pPr>
        <w:numPr>
          <w:ilvl w:val="0"/>
          <w:numId w:val="7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>iloczyn stawki jednostkowej wskazanej w pkt. 5 i liczby wizyt studyjnych (3 wizyty studyjne);</w:t>
      </w:r>
    </w:p>
    <w:p w14:paraId="61F9DC72" w14:textId="77777777" w:rsidR="00997C54" w:rsidRPr="00997C54" w:rsidRDefault="00997C54" w:rsidP="00D7702D">
      <w:pPr>
        <w:numPr>
          <w:ilvl w:val="0"/>
          <w:numId w:val="7"/>
        </w:numPr>
        <w:rPr>
          <w:rFonts w:cs="Calibri"/>
          <w:szCs w:val="20"/>
        </w:rPr>
      </w:pPr>
      <w:r w:rsidRPr="00997C54">
        <w:rPr>
          <w:rFonts w:cs="Calibri"/>
          <w:szCs w:val="20"/>
        </w:rPr>
        <w:t>iloczyn stawki jednostkowej za dodatkowe wynagrodzenie z tytułu zapewnienia dostępności osobom ze szczególnymi potrzebami i liczby Modułów, seminariów i wizyt studyjnych (15).</w:t>
      </w:r>
    </w:p>
    <w:p w14:paraId="6BBD899D" w14:textId="2C8F3EFA" w:rsidR="002D5A8B" w:rsidRPr="002D5A8B" w:rsidRDefault="002D5A8B" w:rsidP="002D5A8B">
      <w:pPr>
        <w:rPr>
          <w:rFonts w:cs="Calibri"/>
          <w:szCs w:val="20"/>
        </w:rPr>
      </w:pPr>
    </w:p>
    <w:p w14:paraId="51EE210A" w14:textId="34870714" w:rsidR="001A774A" w:rsidRDefault="001A774A" w:rsidP="001A774A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Oświadczamy, że na potrzeby realizacji przedmiotu zamówienia w części dotyczącej przygotowania cateringu zaangażowany zostanie podmiot ekonomii społecznej z terenu woj. Mazowieckiego (zaznaczyć właściwe):</w:t>
      </w:r>
    </w:p>
    <w:p w14:paraId="37766A67" w14:textId="77777777" w:rsidR="001A774A" w:rsidRDefault="001A774A" w:rsidP="001A774A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sym w:font="Wingdings 2" w:char="F02A"/>
      </w:r>
      <w:r>
        <w:rPr>
          <w:rFonts w:cs="Calibri"/>
        </w:rPr>
        <w:t xml:space="preserve"> TAK</w:t>
      </w:r>
    </w:p>
    <w:p w14:paraId="54DCCF3A" w14:textId="3840E9E4" w:rsidR="001A774A" w:rsidRDefault="001A774A" w:rsidP="001A774A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sym w:font="Wingdings 2" w:char="F02A"/>
      </w:r>
      <w:r>
        <w:rPr>
          <w:rFonts w:cs="Calibri"/>
        </w:rPr>
        <w:t xml:space="preserve"> NIE</w:t>
      </w:r>
    </w:p>
    <w:p w14:paraId="01F91F04" w14:textId="77777777" w:rsidR="002D5A8B" w:rsidRDefault="002D5A8B" w:rsidP="001A774A">
      <w:pPr>
        <w:spacing w:after="0" w:line="360" w:lineRule="auto"/>
        <w:jc w:val="both"/>
        <w:rPr>
          <w:rFonts w:cs="Calibri"/>
        </w:rPr>
        <w:sectPr w:rsidR="002D5A8B" w:rsidSect="002D5A8B">
          <w:pgSz w:w="16838" w:h="11906" w:orient="landscape"/>
          <w:pgMar w:top="1418" w:right="1134" w:bottom="907" w:left="1701" w:header="0" w:footer="113" w:gutter="0"/>
          <w:cols w:space="708"/>
          <w:docGrid w:linePitch="360"/>
        </w:sectPr>
      </w:pPr>
    </w:p>
    <w:p w14:paraId="2D5999EF" w14:textId="35E0891E" w:rsidR="005F1A60" w:rsidRDefault="005F1A60" w:rsidP="001A774A">
      <w:pPr>
        <w:spacing w:after="0" w:line="360" w:lineRule="auto"/>
        <w:jc w:val="both"/>
        <w:rPr>
          <w:rFonts w:cs="Calibri"/>
        </w:rPr>
      </w:pPr>
    </w:p>
    <w:p w14:paraId="4894A585" w14:textId="0C5CE4D8" w:rsidR="00857BCF" w:rsidRPr="00BF1BAD" w:rsidRDefault="00857BCF" w:rsidP="00D7702D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3AF183FE" w:rsidR="006E7912" w:rsidRPr="00BF1BAD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4C84F799" w:rsidR="00857BCF" w:rsidRDefault="00857BCF" w:rsidP="00D7702D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BF1BAD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4805C3A1" w14:textId="069F8464" w:rsidR="006E7912" w:rsidRPr="00BF1BAD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D7702D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>.</w:t>
      </w:r>
    </w:p>
    <w:p w14:paraId="0CDA4EC5" w14:textId="77777777" w:rsidR="00FC5DEA" w:rsidRDefault="00FC5DEA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58BE0533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D7702D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D7702D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7CCC11DD" w14:textId="26278366" w:rsidR="0074437B" w:rsidRDefault="0074437B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71956154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0AC3C243" w14:textId="0FB56DF6" w:rsidR="003012EE" w:rsidRPr="002C7075" w:rsidRDefault="003012EE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545E55D9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……………………………………………………………………</w:t>
      </w:r>
    </w:p>
    <w:p w14:paraId="6220CEB9" w14:textId="65ED40B8" w:rsidR="00CD50F9" w:rsidRPr="00A20876" w:rsidRDefault="00052909" w:rsidP="000227FC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</w:t>
      </w:r>
      <w:r w:rsidR="00CD50F9" w:rsidRPr="00A20876">
        <w:rPr>
          <w:rFonts w:cs="Calibri"/>
          <w:b/>
          <w:bCs/>
          <w:sz w:val="16"/>
          <w:szCs w:val="16"/>
        </w:rPr>
        <w:t>(miejscowość, data)</w:t>
      </w:r>
      <w:r w:rsidR="00CD50F9" w:rsidRPr="002C7075">
        <w:rPr>
          <w:rFonts w:ascii="Arial" w:hAnsi="Arial" w:cs="Arial"/>
          <w:b/>
          <w:bCs/>
          <w:sz w:val="16"/>
          <w:szCs w:val="16"/>
        </w:rPr>
        <w:tab/>
      </w:r>
      <w:r w:rsidR="00CD50F9"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 w:rsidR="00CA2D16">
        <w:rPr>
          <w:rFonts w:cs="Calibri"/>
          <w:b/>
          <w:bCs/>
          <w:sz w:val="16"/>
          <w:szCs w:val="16"/>
        </w:rPr>
        <w:t xml:space="preserve">                              </w:t>
      </w:r>
      <w:r w:rsidR="000227FC">
        <w:rPr>
          <w:rFonts w:cs="Calibri"/>
          <w:b/>
          <w:bCs/>
          <w:sz w:val="16"/>
          <w:szCs w:val="16"/>
        </w:rPr>
        <w:t xml:space="preserve">       </w:t>
      </w:r>
      <w:r>
        <w:rPr>
          <w:rFonts w:cs="Calibri"/>
          <w:b/>
          <w:bCs/>
          <w:sz w:val="16"/>
          <w:szCs w:val="16"/>
        </w:rPr>
        <w:t xml:space="preserve">                       </w:t>
      </w:r>
      <w:r w:rsidR="00CD50F9" w:rsidRPr="00A20876">
        <w:rPr>
          <w:rFonts w:cs="Calibri"/>
          <w:b/>
          <w:bCs/>
          <w:sz w:val="16"/>
          <w:szCs w:val="16"/>
        </w:rPr>
        <w:t>podpis osoby uprawnionej do reprezentowania</w:t>
      </w:r>
    </w:p>
    <w:p w14:paraId="472AC09D" w14:textId="34F5E30A" w:rsidR="00376B9F" w:rsidRPr="003514C9" w:rsidRDefault="00052909" w:rsidP="00052909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CD50F9" w:rsidRPr="00A20876">
        <w:rPr>
          <w:rFonts w:cs="Calibri"/>
          <w:b/>
          <w:bCs/>
          <w:sz w:val="16"/>
          <w:szCs w:val="16"/>
        </w:rPr>
        <w:t>Wykonawcy/Wykonawców występującyc</w:t>
      </w:r>
      <w:r w:rsidR="00CD50F9" w:rsidRPr="00A20876">
        <w:rPr>
          <w:rFonts w:cs="Calibri"/>
          <w:b/>
          <w:sz w:val="16"/>
          <w:szCs w:val="16"/>
        </w:rPr>
        <w:t>h wspólnie</w:t>
      </w:r>
    </w:p>
    <w:sectPr w:rsidR="00376B9F" w:rsidRPr="003514C9" w:rsidSect="005C1B0A">
      <w:pgSz w:w="11906" w:h="16838"/>
      <w:pgMar w:top="1134" w:right="907" w:bottom="1701" w:left="1418" w:header="0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88276" w14:textId="77777777" w:rsidR="00D7702D" w:rsidRDefault="00D7702D" w:rsidP="00474F8A">
      <w:pPr>
        <w:spacing w:after="0" w:line="240" w:lineRule="auto"/>
      </w:pPr>
      <w:r>
        <w:separator/>
      </w:r>
    </w:p>
  </w:endnote>
  <w:endnote w:type="continuationSeparator" w:id="0">
    <w:p w14:paraId="29846C59" w14:textId="77777777" w:rsidR="00D7702D" w:rsidRDefault="00D7702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004B" w14:textId="4993CCE6" w:rsidR="007218D0" w:rsidRDefault="007218D0" w:rsidP="005C1B0A">
    <w:pPr>
      <w:pStyle w:val="Stopka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1B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1B0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3477" w14:textId="77777777" w:rsidR="005C1B0A" w:rsidRDefault="005C1B0A" w:rsidP="005C1B0A">
    <w:pPr>
      <w:pStyle w:val="Default"/>
      <w:jc w:val="center"/>
    </w:pPr>
    <w:r>
      <w:rPr>
        <w:noProof/>
        <w:lang w:eastAsia="pl-PL"/>
      </w:rPr>
      <w:drawing>
        <wp:inline distT="0" distB="0" distL="0" distR="0" wp14:anchorId="4D12BEC0" wp14:editId="632C9F85">
          <wp:extent cx="4476750" cy="8858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</w:p>
  <w:p w14:paraId="0AA09221" w14:textId="33A20706" w:rsidR="005C1B0A" w:rsidRPr="00EC70A2" w:rsidRDefault="005C1B0A" w:rsidP="005C1B0A">
    <w:pPr>
      <w:pStyle w:val="Default"/>
      <w:jc w:val="center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/>
        <w:sz w:val="22"/>
        <w:szCs w:val="22"/>
        <w:lang w:val="en-US" w:eastAsia="pl-PL"/>
      </w:rPr>
      <w:t>”</w:t>
    </w:r>
  </w:p>
  <w:p w14:paraId="08F314DA" w14:textId="79F97D26" w:rsidR="007218D0" w:rsidRDefault="007218D0" w:rsidP="005C1B0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7C5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7C54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FF20" w14:textId="77777777" w:rsidR="005C1B0A" w:rsidRDefault="005C1B0A" w:rsidP="005C1B0A">
    <w:pPr>
      <w:pStyle w:val="Default"/>
      <w:jc w:val="center"/>
    </w:pPr>
    <w:r>
      <w:rPr>
        <w:noProof/>
        <w:lang w:eastAsia="pl-PL"/>
      </w:rPr>
      <w:drawing>
        <wp:inline distT="0" distB="0" distL="0" distR="0" wp14:anchorId="21F1EDE7" wp14:editId="59406D17">
          <wp:extent cx="4476750" cy="885825"/>
          <wp:effectExtent l="0" t="0" r="0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1" w:name="_Hlk162508903"/>
  </w:p>
  <w:p w14:paraId="7E29BAD8" w14:textId="72282DB2" w:rsidR="005C1B0A" w:rsidRPr="00EC70A2" w:rsidRDefault="005C1B0A" w:rsidP="005C1B0A">
    <w:pPr>
      <w:pStyle w:val="Default"/>
      <w:jc w:val="center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/>
        <w:sz w:val="22"/>
        <w:szCs w:val="22"/>
        <w:lang w:val="en-US" w:eastAsia="pl-PL"/>
      </w:rPr>
      <w:t>”</w:t>
    </w:r>
    <w:bookmarkEnd w:id="1"/>
  </w:p>
  <w:p w14:paraId="0E15BD4C" w14:textId="5D535625" w:rsidR="007218D0" w:rsidRDefault="007218D0" w:rsidP="00A822F9">
    <w:pPr>
      <w:pStyle w:val="Stopka"/>
      <w:spacing w:line="360" w:lineRule="auto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1B0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1B0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0D8E" w14:textId="77777777" w:rsidR="00D7702D" w:rsidRDefault="00D7702D" w:rsidP="00474F8A">
      <w:pPr>
        <w:spacing w:after="0" w:line="240" w:lineRule="auto"/>
      </w:pPr>
      <w:r>
        <w:separator/>
      </w:r>
    </w:p>
  </w:footnote>
  <w:footnote w:type="continuationSeparator" w:id="0">
    <w:p w14:paraId="3D509CA2" w14:textId="77777777" w:rsidR="00D7702D" w:rsidRDefault="00D7702D" w:rsidP="00474F8A">
      <w:pPr>
        <w:spacing w:after="0" w:line="240" w:lineRule="auto"/>
      </w:pPr>
      <w:r>
        <w:continuationSeparator/>
      </w:r>
    </w:p>
  </w:footnote>
  <w:footnote w:id="1">
    <w:p w14:paraId="7A857217" w14:textId="77777777" w:rsidR="006B448E" w:rsidRPr="00C03078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EA753C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03078">
        <w:rPr>
          <w:rFonts w:ascii="Arial" w:hAnsi="Arial" w:cs="Arial"/>
          <w:sz w:val="16"/>
          <w:szCs w:val="16"/>
        </w:rPr>
        <w:t>Należy wskazać, na  którą/które części przedmiotu zamówienia składana jest oferta.</w:t>
      </w:r>
    </w:p>
  </w:footnote>
  <w:footnote w:id="2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D588" w14:textId="656FB08E" w:rsidR="005C1B0A" w:rsidRDefault="005C1B0A" w:rsidP="005C1B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D53578" wp14:editId="50A1C5F5">
          <wp:simplePos x="0" y="0"/>
          <wp:positionH relativeFrom="margin">
            <wp:posOffset>1152525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15" name="Obraz 1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191" w14:textId="4D778244" w:rsidR="005C1B0A" w:rsidRDefault="005C1B0A" w:rsidP="005C1B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CD49B5" wp14:editId="6A91B13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17" name="Obraz 17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1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932CD"/>
    <w:multiLevelType w:val="multilevel"/>
    <w:tmpl w:val="048932CD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9C64B3"/>
    <w:multiLevelType w:val="multilevel"/>
    <w:tmpl w:val="43DF1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DF1190"/>
    <w:multiLevelType w:val="multilevel"/>
    <w:tmpl w:val="43DF1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7325D"/>
    <w:multiLevelType w:val="hybridMultilevel"/>
    <w:tmpl w:val="9B467D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063EA4"/>
    <w:multiLevelType w:val="hybridMultilevel"/>
    <w:tmpl w:val="C2746E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1731C5"/>
    <w:multiLevelType w:val="multilevel"/>
    <w:tmpl w:val="8AD2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5766E7"/>
    <w:multiLevelType w:val="hybridMultilevel"/>
    <w:tmpl w:val="9B467D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5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27FC"/>
    <w:rsid w:val="000250BF"/>
    <w:rsid w:val="000359DD"/>
    <w:rsid w:val="00052909"/>
    <w:rsid w:val="00073651"/>
    <w:rsid w:val="00083310"/>
    <w:rsid w:val="00086D4B"/>
    <w:rsid w:val="000A0827"/>
    <w:rsid w:val="000A5540"/>
    <w:rsid w:val="000B5857"/>
    <w:rsid w:val="000C2122"/>
    <w:rsid w:val="000C4306"/>
    <w:rsid w:val="000E1093"/>
    <w:rsid w:val="00101D4E"/>
    <w:rsid w:val="00110450"/>
    <w:rsid w:val="0011403B"/>
    <w:rsid w:val="00114985"/>
    <w:rsid w:val="00122840"/>
    <w:rsid w:val="00124997"/>
    <w:rsid w:val="001266E4"/>
    <w:rsid w:val="0013151C"/>
    <w:rsid w:val="00135F79"/>
    <w:rsid w:val="00146827"/>
    <w:rsid w:val="001470C6"/>
    <w:rsid w:val="00153398"/>
    <w:rsid w:val="00174674"/>
    <w:rsid w:val="001757AC"/>
    <w:rsid w:val="00186871"/>
    <w:rsid w:val="001876E2"/>
    <w:rsid w:val="001A1758"/>
    <w:rsid w:val="001A6274"/>
    <w:rsid w:val="001A774A"/>
    <w:rsid w:val="001B0418"/>
    <w:rsid w:val="001B4A99"/>
    <w:rsid w:val="001D506A"/>
    <w:rsid w:val="001D7D03"/>
    <w:rsid w:val="001F1683"/>
    <w:rsid w:val="001F6BBA"/>
    <w:rsid w:val="0020100F"/>
    <w:rsid w:val="00223FE0"/>
    <w:rsid w:val="002248B2"/>
    <w:rsid w:val="00242D67"/>
    <w:rsid w:val="00253CF7"/>
    <w:rsid w:val="00265374"/>
    <w:rsid w:val="00272AB5"/>
    <w:rsid w:val="00283EFA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A8B"/>
    <w:rsid w:val="002D5B77"/>
    <w:rsid w:val="002D6645"/>
    <w:rsid w:val="002D76E7"/>
    <w:rsid w:val="002E1786"/>
    <w:rsid w:val="002F58A5"/>
    <w:rsid w:val="002F6A6E"/>
    <w:rsid w:val="003012EE"/>
    <w:rsid w:val="0030637E"/>
    <w:rsid w:val="00317D8C"/>
    <w:rsid w:val="0032522E"/>
    <w:rsid w:val="003448A7"/>
    <w:rsid w:val="003514C9"/>
    <w:rsid w:val="00352675"/>
    <w:rsid w:val="003601D6"/>
    <w:rsid w:val="00362D08"/>
    <w:rsid w:val="00373190"/>
    <w:rsid w:val="00376B9F"/>
    <w:rsid w:val="00394505"/>
    <w:rsid w:val="003A20E3"/>
    <w:rsid w:val="003A324D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13F66"/>
    <w:rsid w:val="0042551F"/>
    <w:rsid w:val="004270FB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A0A37"/>
    <w:rsid w:val="004B0A7E"/>
    <w:rsid w:val="004B11DB"/>
    <w:rsid w:val="004B205A"/>
    <w:rsid w:val="004B4C82"/>
    <w:rsid w:val="004D75F0"/>
    <w:rsid w:val="004D7CAF"/>
    <w:rsid w:val="004E16B3"/>
    <w:rsid w:val="004E4309"/>
    <w:rsid w:val="004E57D3"/>
    <w:rsid w:val="004F1E3A"/>
    <w:rsid w:val="004F29AB"/>
    <w:rsid w:val="00502736"/>
    <w:rsid w:val="0050698F"/>
    <w:rsid w:val="0051217E"/>
    <w:rsid w:val="00515757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B4DCF"/>
    <w:rsid w:val="005C1B0A"/>
    <w:rsid w:val="005C4315"/>
    <w:rsid w:val="005C7C1E"/>
    <w:rsid w:val="005D0299"/>
    <w:rsid w:val="005D3FA6"/>
    <w:rsid w:val="005D4997"/>
    <w:rsid w:val="005F1A60"/>
    <w:rsid w:val="005F5B2B"/>
    <w:rsid w:val="005F6770"/>
    <w:rsid w:val="00602F8B"/>
    <w:rsid w:val="00607A83"/>
    <w:rsid w:val="00607E78"/>
    <w:rsid w:val="00630372"/>
    <w:rsid w:val="00647C56"/>
    <w:rsid w:val="00650A53"/>
    <w:rsid w:val="00655F58"/>
    <w:rsid w:val="0066437B"/>
    <w:rsid w:val="0067151F"/>
    <w:rsid w:val="006A15FB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17E8"/>
    <w:rsid w:val="00714499"/>
    <w:rsid w:val="007200DB"/>
    <w:rsid w:val="007218D0"/>
    <w:rsid w:val="00724B29"/>
    <w:rsid w:val="00731014"/>
    <w:rsid w:val="00732984"/>
    <w:rsid w:val="00736CF1"/>
    <w:rsid w:val="0074437B"/>
    <w:rsid w:val="00747735"/>
    <w:rsid w:val="007629FC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F5D1D"/>
    <w:rsid w:val="00803040"/>
    <w:rsid w:val="00817706"/>
    <w:rsid w:val="00827A8A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64D05"/>
    <w:rsid w:val="00874795"/>
    <w:rsid w:val="00874AAD"/>
    <w:rsid w:val="0087775B"/>
    <w:rsid w:val="00881430"/>
    <w:rsid w:val="00882A36"/>
    <w:rsid w:val="008A65AB"/>
    <w:rsid w:val="008B0E93"/>
    <w:rsid w:val="008B3B57"/>
    <w:rsid w:val="008B757D"/>
    <w:rsid w:val="008D6EDD"/>
    <w:rsid w:val="008F4040"/>
    <w:rsid w:val="00900601"/>
    <w:rsid w:val="00905A0F"/>
    <w:rsid w:val="009214DC"/>
    <w:rsid w:val="00924DA1"/>
    <w:rsid w:val="00942C29"/>
    <w:rsid w:val="00952C31"/>
    <w:rsid w:val="0097118D"/>
    <w:rsid w:val="00974586"/>
    <w:rsid w:val="00975BDF"/>
    <w:rsid w:val="00981FE9"/>
    <w:rsid w:val="00983E1F"/>
    <w:rsid w:val="00993F13"/>
    <w:rsid w:val="00997C54"/>
    <w:rsid w:val="009A102C"/>
    <w:rsid w:val="009C6B62"/>
    <w:rsid w:val="009C7E1C"/>
    <w:rsid w:val="009D0BF7"/>
    <w:rsid w:val="009D1391"/>
    <w:rsid w:val="009D4AF3"/>
    <w:rsid w:val="009D612C"/>
    <w:rsid w:val="009E06BA"/>
    <w:rsid w:val="009E12AD"/>
    <w:rsid w:val="009F28B5"/>
    <w:rsid w:val="009F6CCD"/>
    <w:rsid w:val="009F7D9B"/>
    <w:rsid w:val="00A04C51"/>
    <w:rsid w:val="00A059DA"/>
    <w:rsid w:val="00A10CF4"/>
    <w:rsid w:val="00A20876"/>
    <w:rsid w:val="00A2526C"/>
    <w:rsid w:val="00A2723C"/>
    <w:rsid w:val="00A4726B"/>
    <w:rsid w:val="00A5011F"/>
    <w:rsid w:val="00A53D16"/>
    <w:rsid w:val="00A60140"/>
    <w:rsid w:val="00A744A1"/>
    <w:rsid w:val="00A77AFD"/>
    <w:rsid w:val="00A822F9"/>
    <w:rsid w:val="00A82B8C"/>
    <w:rsid w:val="00A83ADD"/>
    <w:rsid w:val="00A83BD0"/>
    <w:rsid w:val="00A90C70"/>
    <w:rsid w:val="00A90E13"/>
    <w:rsid w:val="00AA3E10"/>
    <w:rsid w:val="00AA473F"/>
    <w:rsid w:val="00AB4B08"/>
    <w:rsid w:val="00AB5E3F"/>
    <w:rsid w:val="00AC055C"/>
    <w:rsid w:val="00AC3036"/>
    <w:rsid w:val="00AE0FE2"/>
    <w:rsid w:val="00AE72F5"/>
    <w:rsid w:val="00AF2CAA"/>
    <w:rsid w:val="00B35180"/>
    <w:rsid w:val="00B406DE"/>
    <w:rsid w:val="00B430C0"/>
    <w:rsid w:val="00B6335D"/>
    <w:rsid w:val="00B639D1"/>
    <w:rsid w:val="00B70E27"/>
    <w:rsid w:val="00B749D3"/>
    <w:rsid w:val="00B817A9"/>
    <w:rsid w:val="00B850EF"/>
    <w:rsid w:val="00B903FA"/>
    <w:rsid w:val="00B93411"/>
    <w:rsid w:val="00B93F28"/>
    <w:rsid w:val="00BC0C2A"/>
    <w:rsid w:val="00BC3AC0"/>
    <w:rsid w:val="00BD3EE4"/>
    <w:rsid w:val="00BD622B"/>
    <w:rsid w:val="00BF1BAD"/>
    <w:rsid w:val="00C03078"/>
    <w:rsid w:val="00C05032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A2D16"/>
    <w:rsid w:val="00CB4CB1"/>
    <w:rsid w:val="00CD293F"/>
    <w:rsid w:val="00CD50F9"/>
    <w:rsid w:val="00CF0298"/>
    <w:rsid w:val="00CF345F"/>
    <w:rsid w:val="00D17874"/>
    <w:rsid w:val="00D46614"/>
    <w:rsid w:val="00D5226A"/>
    <w:rsid w:val="00D55F7B"/>
    <w:rsid w:val="00D62CDA"/>
    <w:rsid w:val="00D63E6C"/>
    <w:rsid w:val="00D70660"/>
    <w:rsid w:val="00D717FA"/>
    <w:rsid w:val="00D7304B"/>
    <w:rsid w:val="00D7702D"/>
    <w:rsid w:val="00D8134D"/>
    <w:rsid w:val="00D901AA"/>
    <w:rsid w:val="00D916D6"/>
    <w:rsid w:val="00D93F72"/>
    <w:rsid w:val="00DA1682"/>
    <w:rsid w:val="00DA3F1D"/>
    <w:rsid w:val="00DA7892"/>
    <w:rsid w:val="00DB3F69"/>
    <w:rsid w:val="00DC0E00"/>
    <w:rsid w:val="00DD0711"/>
    <w:rsid w:val="00DE5B9E"/>
    <w:rsid w:val="00DF61E3"/>
    <w:rsid w:val="00DF6811"/>
    <w:rsid w:val="00DF6F35"/>
    <w:rsid w:val="00E04D73"/>
    <w:rsid w:val="00E0520B"/>
    <w:rsid w:val="00E15D7B"/>
    <w:rsid w:val="00E34C77"/>
    <w:rsid w:val="00E52010"/>
    <w:rsid w:val="00E543B1"/>
    <w:rsid w:val="00E54791"/>
    <w:rsid w:val="00E553EF"/>
    <w:rsid w:val="00E5644F"/>
    <w:rsid w:val="00E61CEB"/>
    <w:rsid w:val="00E759FE"/>
    <w:rsid w:val="00E777FB"/>
    <w:rsid w:val="00E878E8"/>
    <w:rsid w:val="00EA126C"/>
    <w:rsid w:val="00EA16EA"/>
    <w:rsid w:val="00EB69FA"/>
    <w:rsid w:val="00EC0B7E"/>
    <w:rsid w:val="00EC6EEB"/>
    <w:rsid w:val="00ED4793"/>
    <w:rsid w:val="00ED5EA0"/>
    <w:rsid w:val="00EE1727"/>
    <w:rsid w:val="00EE50AC"/>
    <w:rsid w:val="00EF1DCD"/>
    <w:rsid w:val="00F02A0C"/>
    <w:rsid w:val="00F06426"/>
    <w:rsid w:val="00F17E38"/>
    <w:rsid w:val="00F2015F"/>
    <w:rsid w:val="00F21FBC"/>
    <w:rsid w:val="00F232CF"/>
    <w:rsid w:val="00F304B4"/>
    <w:rsid w:val="00F33EFD"/>
    <w:rsid w:val="00F54D77"/>
    <w:rsid w:val="00F67707"/>
    <w:rsid w:val="00F72AFA"/>
    <w:rsid w:val="00F776D7"/>
    <w:rsid w:val="00F818F7"/>
    <w:rsid w:val="00F85712"/>
    <w:rsid w:val="00F86FD5"/>
    <w:rsid w:val="00FA16D9"/>
    <w:rsid w:val="00FA19E5"/>
    <w:rsid w:val="00FA31A5"/>
    <w:rsid w:val="00FA3430"/>
    <w:rsid w:val="00FC2627"/>
    <w:rsid w:val="00FC5DEA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8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27FC"/>
    <w:pPr>
      <w:keepNext/>
      <w:keepLines/>
      <w:spacing w:before="480" w:after="120" w:line="276" w:lineRule="auto"/>
    </w:pPr>
    <w:rPr>
      <w:rFonts w:cs="Calibri"/>
      <w:b/>
      <w:spacing w:val="2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27FC"/>
    <w:rPr>
      <w:rFonts w:cs="Calibri"/>
      <w:b/>
      <w:spacing w:val="2"/>
      <w:sz w:val="72"/>
      <w:szCs w:val="72"/>
    </w:rPr>
  </w:style>
  <w:style w:type="table" w:styleId="Tabelasiatki1jasna">
    <w:name w:val="Grid Table 1 Light"/>
    <w:basedOn w:val="Standardowy"/>
    <w:uiPriority w:val="46"/>
    <w:rsid w:val="00052909"/>
    <w:rPr>
      <w:rFonts w:cs="Calibri"/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42E5-A088-4284-9DE3-D8DFF5A4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351</TotalTime>
  <Pages>8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Paweł Ginel</cp:lastModifiedBy>
  <cp:revision>20</cp:revision>
  <cp:lastPrinted>2024-02-08T14:37:00Z</cp:lastPrinted>
  <dcterms:created xsi:type="dcterms:W3CDTF">2024-02-08T12:29:00Z</dcterms:created>
  <dcterms:modified xsi:type="dcterms:W3CDTF">2024-06-10T11:51:00Z</dcterms:modified>
</cp:coreProperties>
</file>