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15" w:rsidRPr="001C653B" w:rsidRDefault="001B7BD9" w:rsidP="00A55915">
      <w:pPr>
        <w:pStyle w:val="Tekstpodstawowy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  <w:r w:rsidR="00A55915" w:rsidRPr="001C653B">
        <w:rPr>
          <w:b/>
          <w:sz w:val="24"/>
          <w:szCs w:val="24"/>
        </w:rPr>
        <w:t>b do SIWZ</w:t>
      </w:r>
    </w:p>
    <w:p w:rsidR="001C653B" w:rsidRDefault="001B7BD9" w:rsidP="001C653B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Wzór umowy</w:t>
      </w:r>
    </w:p>
    <w:p w:rsidR="001B7BD9" w:rsidRPr="001C653B" w:rsidRDefault="001B7BD9" w:rsidP="001C653B">
      <w:pPr>
        <w:pStyle w:val="Tekstpodstawowy"/>
        <w:jc w:val="center"/>
        <w:rPr>
          <w:b/>
          <w:sz w:val="24"/>
          <w:szCs w:val="24"/>
        </w:rPr>
      </w:pPr>
    </w:p>
    <w:p w:rsidR="00306A65" w:rsidRPr="001C653B" w:rsidRDefault="001C653B">
      <w:pPr>
        <w:jc w:val="center"/>
        <w:rPr>
          <w:sz w:val="24"/>
          <w:szCs w:val="24"/>
        </w:rPr>
      </w:pPr>
      <w:r w:rsidRPr="001C653B">
        <w:rPr>
          <w:b/>
          <w:sz w:val="24"/>
          <w:szCs w:val="24"/>
        </w:rPr>
        <w:t>UMOWA NR PPZP.272. ….. .202</w:t>
      </w:r>
      <w:r w:rsidR="00587B87">
        <w:rPr>
          <w:b/>
          <w:sz w:val="24"/>
          <w:szCs w:val="24"/>
        </w:rPr>
        <w:t>2</w:t>
      </w:r>
      <w:r w:rsidRPr="001C653B">
        <w:rPr>
          <w:b/>
          <w:sz w:val="24"/>
          <w:szCs w:val="24"/>
        </w:rPr>
        <w:br/>
      </w:r>
      <w:r w:rsidR="00941A1E" w:rsidRPr="001C653B">
        <w:rPr>
          <w:b/>
          <w:sz w:val="24"/>
          <w:szCs w:val="24"/>
        </w:rPr>
        <w:t>NA USŁUGI SPRZĘTEM DO ROBÓT ZIEMNYCH</w:t>
      </w:r>
    </w:p>
    <w:p w:rsidR="00134240" w:rsidRPr="001C653B" w:rsidRDefault="00134240">
      <w:pPr>
        <w:jc w:val="both"/>
        <w:rPr>
          <w:sz w:val="24"/>
          <w:szCs w:val="24"/>
        </w:rPr>
      </w:pPr>
    </w:p>
    <w:p w:rsidR="001F184E" w:rsidRPr="001C653B" w:rsidRDefault="00306A65" w:rsidP="00B3051C">
      <w:pPr>
        <w:ind w:firstLine="708"/>
        <w:jc w:val="both"/>
        <w:rPr>
          <w:sz w:val="24"/>
          <w:szCs w:val="24"/>
        </w:rPr>
      </w:pPr>
      <w:r w:rsidRPr="001C653B">
        <w:rPr>
          <w:sz w:val="24"/>
          <w:szCs w:val="24"/>
        </w:rPr>
        <w:t xml:space="preserve">zawarta   w  dniu   </w:t>
      </w:r>
      <w:r w:rsidR="00514239" w:rsidRPr="001C653B">
        <w:rPr>
          <w:sz w:val="24"/>
          <w:szCs w:val="24"/>
        </w:rPr>
        <w:t>…</w:t>
      </w:r>
      <w:r w:rsidR="00E563F0" w:rsidRPr="001C653B">
        <w:rPr>
          <w:sz w:val="24"/>
          <w:szCs w:val="24"/>
        </w:rPr>
        <w:t>……</w:t>
      </w:r>
      <w:r w:rsidR="001F184E" w:rsidRPr="001C653B">
        <w:rPr>
          <w:sz w:val="24"/>
          <w:szCs w:val="24"/>
        </w:rPr>
        <w:t xml:space="preserve"> r.  w R</w:t>
      </w:r>
      <w:r w:rsidRPr="001C653B">
        <w:rPr>
          <w:sz w:val="24"/>
          <w:szCs w:val="24"/>
        </w:rPr>
        <w:t>opczycach pomiędzy</w:t>
      </w:r>
    </w:p>
    <w:p w:rsidR="00306A65" w:rsidRPr="001C653B" w:rsidRDefault="00306A65" w:rsidP="001F184E">
      <w:pPr>
        <w:jc w:val="both"/>
        <w:rPr>
          <w:sz w:val="24"/>
          <w:szCs w:val="24"/>
        </w:rPr>
      </w:pPr>
      <w:r w:rsidRPr="001C653B">
        <w:rPr>
          <w:b/>
          <w:sz w:val="24"/>
          <w:szCs w:val="24"/>
        </w:rPr>
        <w:t>Gminą Ropczyce</w:t>
      </w:r>
      <w:r w:rsidR="008D4CB8" w:rsidRPr="001C653B">
        <w:rPr>
          <w:sz w:val="24"/>
          <w:szCs w:val="24"/>
        </w:rPr>
        <w:t>, ul. Krisego 1, 39-100 Ropczyce, NIP 8181581908</w:t>
      </w:r>
      <w:r w:rsidRPr="001C653B">
        <w:rPr>
          <w:sz w:val="24"/>
          <w:szCs w:val="24"/>
        </w:rPr>
        <w:t xml:space="preserve"> zwaną  w treści umowy </w:t>
      </w:r>
      <w:r w:rsidRPr="001C653B">
        <w:rPr>
          <w:b/>
          <w:sz w:val="24"/>
          <w:szCs w:val="24"/>
        </w:rPr>
        <w:t>„Zamawiający”</w:t>
      </w:r>
      <w:r w:rsidR="001F184E" w:rsidRPr="001C653B">
        <w:rPr>
          <w:sz w:val="24"/>
          <w:szCs w:val="24"/>
        </w:rPr>
        <w:t xml:space="preserve"> reprezentowanym przez</w:t>
      </w:r>
      <w:r w:rsidRPr="001C653B">
        <w:rPr>
          <w:sz w:val="24"/>
          <w:szCs w:val="24"/>
        </w:rPr>
        <w:t>:</w:t>
      </w:r>
      <w:r w:rsidRPr="001C653B">
        <w:rPr>
          <w:sz w:val="24"/>
          <w:szCs w:val="24"/>
        </w:rPr>
        <w:br/>
        <w:t>Bolesława Bujaka - Burmistrza Ropczyc</w:t>
      </w:r>
    </w:p>
    <w:p w:rsidR="00306A65" w:rsidRPr="001C653B" w:rsidRDefault="00306A65" w:rsidP="00B3051C">
      <w:pPr>
        <w:ind w:firstLine="15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przy kontrasygnacie Skarbnika Gminy Ropczyce – Beaty Malec</w:t>
      </w:r>
    </w:p>
    <w:p w:rsidR="009C094E" w:rsidRPr="001C653B" w:rsidRDefault="009C094E" w:rsidP="009C094E">
      <w:pPr>
        <w:jc w:val="both"/>
        <w:rPr>
          <w:sz w:val="24"/>
          <w:szCs w:val="24"/>
        </w:rPr>
      </w:pPr>
      <w:r w:rsidRPr="001C653B">
        <w:rPr>
          <w:sz w:val="24"/>
          <w:szCs w:val="24"/>
        </w:rPr>
        <w:t>Nazwa i adres Odbiorcy i Płatnika fakt</w:t>
      </w:r>
      <w:r w:rsidR="001B7BD9">
        <w:rPr>
          <w:sz w:val="24"/>
          <w:szCs w:val="24"/>
        </w:rPr>
        <w:t>ur: Urząd Miejski w Ropczycach,</w:t>
      </w:r>
      <w:r w:rsidR="00551DF3" w:rsidRPr="001C653B">
        <w:rPr>
          <w:sz w:val="24"/>
          <w:szCs w:val="24"/>
        </w:rPr>
        <w:t xml:space="preserve"> </w:t>
      </w:r>
      <w:r w:rsidRPr="001C653B">
        <w:rPr>
          <w:sz w:val="24"/>
          <w:szCs w:val="24"/>
        </w:rPr>
        <w:t>ul. Krisego 1, 39-100 Ropczyce</w:t>
      </w:r>
    </w:p>
    <w:p w:rsidR="00306A65" w:rsidRPr="001C653B" w:rsidRDefault="00306A65" w:rsidP="00B3051C">
      <w:pPr>
        <w:jc w:val="both"/>
        <w:rPr>
          <w:sz w:val="24"/>
          <w:szCs w:val="24"/>
        </w:rPr>
      </w:pPr>
      <w:r w:rsidRPr="001C653B">
        <w:rPr>
          <w:sz w:val="24"/>
          <w:szCs w:val="24"/>
        </w:rPr>
        <w:t>a</w:t>
      </w:r>
      <w:r w:rsidR="007C1C32" w:rsidRPr="001C653B">
        <w:rPr>
          <w:sz w:val="24"/>
          <w:szCs w:val="24"/>
        </w:rPr>
        <w:t xml:space="preserve"> Panem (</w:t>
      </w:r>
      <w:proofErr w:type="spellStart"/>
      <w:r w:rsidR="007C1C32" w:rsidRPr="001C653B">
        <w:rPr>
          <w:sz w:val="24"/>
          <w:szCs w:val="24"/>
        </w:rPr>
        <w:t>ią</w:t>
      </w:r>
      <w:proofErr w:type="spellEnd"/>
      <w:r w:rsidR="007C1C32" w:rsidRPr="001C653B">
        <w:rPr>
          <w:sz w:val="24"/>
          <w:szCs w:val="24"/>
        </w:rPr>
        <w:t xml:space="preserve">) </w:t>
      </w:r>
      <w:r w:rsidR="00E563F0" w:rsidRPr="001C653B">
        <w:rPr>
          <w:sz w:val="24"/>
          <w:szCs w:val="24"/>
        </w:rPr>
        <w:t>……………</w:t>
      </w:r>
      <w:r w:rsidR="001C653B">
        <w:rPr>
          <w:sz w:val="24"/>
          <w:szCs w:val="24"/>
        </w:rPr>
        <w:t>……….</w:t>
      </w:r>
      <w:r w:rsidR="00E563F0" w:rsidRPr="001C653B">
        <w:rPr>
          <w:sz w:val="24"/>
          <w:szCs w:val="24"/>
        </w:rPr>
        <w:t>………………………………………………………………</w:t>
      </w:r>
      <w:r w:rsidR="00514239" w:rsidRPr="001C653B">
        <w:rPr>
          <w:sz w:val="24"/>
          <w:szCs w:val="24"/>
        </w:rPr>
        <w:t xml:space="preserve"> </w:t>
      </w:r>
      <w:r w:rsidR="007C1C32" w:rsidRPr="001C653B">
        <w:rPr>
          <w:sz w:val="24"/>
          <w:szCs w:val="24"/>
        </w:rPr>
        <w:t xml:space="preserve">prowadzącym działalność gospodarczą pod nazwą </w:t>
      </w:r>
      <w:r w:rsidR="00E563F0" w:rsidRPr="001C653B">
        <w:rPr>
          <w:sz w:val="24"/>
          <w:szCs w:val="24"/>
        </w:rPr>
        <w:t>………………………………..</w:t>
      </w:r>
      <w:r w:rsidR="00514239" w:rsidRPr="001C653B">
        <w:rPr>
          <w:sz w:val="24"/>
          <w:szCs w:val="24"/>
        </w:rPr>
        <w:t xml:space="preserve"> </w:t>
      </w:r>
      <w:r w:rsidRPr="001C653B">
        <w:rPr>
          <w:sz w:val="24"/>
          <w:szCs w:val="24"/>
        </w:rPr>
        <w:t>zwanym w treści umowy „</w:t>
      </w:r>
      <w:r w:rsidRPr="001C653B">
        <w:rPr>
          <w:b/>
          <w:sz w:val="24"/>
          <w:szCs w:val="24"/>
        </w:rPr>
        <w:t>Wykonawcą”</w:t>
      </w:r>
      <w:r w:rsidRPr="001C653B">
        <w:rPr>
          <w:sz w:val="24"/>
          <w:szCs w:val="24"/>
        </w:rPr>
        <w:t>:</w:t>
      </w:r>
    </w:p>
    <w:p w:rsidR="00A33775" w:rsidRPr="001C653B" w:rsidRDefault="00A33775">
      <w:pPr>
        <w:jc w:val="center"/>
        <w:rPr>
          <w:b/>
          <w:sz w:val="24"/>
          <w:szCs w:val="24"/>
        </w:rPr>
      </w:pPr>
    </w:p>
    <w:p w:rsidR="001F184E" w:rsidRPr="001C653B" w:rsidRDefault="001F184E">
      <w:pPr>
        <w:jc w:val="center"/>
        <w:rPr>
          <w:b/>
          <w:sz w:val="24"/>
          <w:szCs w:val="24"/>
        </w:rPr>
      </w:pPr>
    </w:p>
    <w:p w:rsidR="00306A65" w:rsidRPr="001C653B" w:rsidRDefault="00306A65">
      <w:pPr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>§ 1</w:t>
      </w:r>
    </w:p>
    <w:p w:rsidR="00306A65" w:rsidRPr="001C653B" w:rsidRDefault="00306A65">
      <w:pPr>
        <w:jc w:val="both"/>
        <w:rPr>
          <w:sz w:val="24"/>
          <w:szCs w:val="24"/>
        </w:rPr>
      </w:pPr>
      <w:r w:rsidRPr="001C653B">
        <w:rPr>
          <w:sz w:val="24"/>
          <w:szCs w:val="24"/>
        </w:rPr>
        <w:t>1.Zgodnie z przeprowadzonym postępowaniem przetargowym w t</w:t>
      </w:r>
      <w:r w:rsidR="00695A6E">
        <w:rPr>
          <w:sz w:val="24"/>
          <w:szCs w:val="24"/>
        </w:rPr>
        <w:t xml:space="preserve">rybie podstawowym </w:t>
      </w:r>
      <w:r w:rsidR="001B7BD9">
        <w:rPr>
          <w:sz w:val="24"/>
          <w:szCs w:val="24"/>
        </w:rPr>
        <w:t xml:space="preserve">bez przeprowadzenia negocjacji </w:t>
      </w:r>
      <w:r w:rsidR="00695A6E">
        <w:rPr>
          <w:sz w:val="24"/>
          <w:szCs w:val="24"/>
        </w:rPr>
        <w:t>przedmiotem umowy jest świadczenie przez Wykonawcę usług</w:t>
      </w:r>
      <w:r w:rsidRPr="001C653B">
        <w:rPr>
          <w:sz w:val="24"/>
          <w:szCs w:val="24"/>
        </w:rPr>
        <w:t xml:space="preserve"> sprzętem do wykonania robót ziemnych  na rze</w:t>
      </w:r>
      <w:r w:rsidR="00695A6E">
        <w:rPr>
          <w:sz w:val="24"/>
          <w:szCs w:val="24"/>
        </w:rPr>
        <w:t>cz Zamawiającego</w:t>
      </w:r>
      <w:r w:rsidRPr="001C653B">
        <w:rPr>
          <w:sz w:val="24"/>
          <w:szCs w:val="24"/>
        </w:rPr>
        <w:t>.</w:t>
      </w:r>
    </w:p>
    <w:p w:rsidR="004A63A2" w:rsidRPr="001C653B" w:rsidRDefault="00306A65" w:rsidP="006C0416">
      <w:pPr>
        <w:pStyle w:val="Tekstpodstawowy"/>
        <w:rPr>
          <w:rFonts w:eastAsia="HG Mincho Light J"/>
          <w:b/>
          <w:bCs/>
          <w:color w:val="000000"/>
          <w:spacing w:val="-10"/>
          <w:kern w:val="1"/>
          <w:sz w:val="24"/>
          <w:szCs w:val="24"/>
        </w:rPr>
      </w:pPr>
      <w:r w:rsidRPr="001C653B">
        <w:rPr>
          <w:sz w:val="24"/>
          <w:szCs w:val="24"/>
        </w:rPr>
        <w:t xml:space="preserve">2.Wykonawca będzie świadczył usługi sprzętem do robót ziemnych zgodnie z treścią oferty Wykonawcy </w:t>
      </w:r>
      <w:r w:rsidR="006C0416" w:rsidRPr="001C653B">
        <w:rPr>
          <w:sz w:val="24"/>
          <w:szCs w:val="24"/>
        </w:rPr>
        <w:t>n</w:t>
      </w:r>
      <w:r w:rsidRPr="001C653B">
        <w:rPr>
          <w:sz w:val="24"/>
          <w:szCs w:val="24"/>
        </w:rPr>
        <w:t>a</w:t>
      </w:r>
      <w:r w:rsidR="006C0416" w:rsidRPr="001C653B">
        <w:rPr>
          <w:sz w:val="24"/>
          <w:szCs w:val="24"/>
        </w:rPr>
        <w:t xml:space="preserve"> </w:t>
      </w:r>
      <w:r w:rsidR="004A63A2" w:rsidRPr="001C653B">
        <w:rPr>
          <w:rFonts w:eastAsia="HG Mincho Light J"/>
          <w:b/>
          <w:bCs/>
          <w:color w:val="000000"/>
          <w:spacing w:val="-10"/>
          <w:kern w:val="1"/>
          <w:sz w:val="24"/>
          <w:szCs w:val="24"/>
        </w:rPr>
        <w:t>„Usługi transportowe samochodami oraz usługi maszynami i sprzętem drogowym świadczone w roku budżetowym 20</w:t>
      </w:r>
      <w:r w:rsidR="00895B08" w:rsidRPr="001C653B">
        <w:rPr>
          <w:rFonts w:eastAsia="HG Mincho Light J"/>
          <w:b/>
          <w:bCs/>
          <w:color w:val="000000"/>
          <w:spacing w:val="-10"/>
          <w:kern w:val="1"/>
          <w:sz w:val="24"/>
          <w:szCs w:val="24"/>
        </w:rPr>
        <w:t>2</w:t>
      </w:r>
      <w:r w:rsidR="00587B87">
        <w:rPr>
          <w:rFonts w:eastAsia="HG Mincho Light J"/>
          <w:b/>
          <w:bCs/>
          <w:color w:val="000000"/>
          <w:spacing w:val="-10"/>
          <w:kern w:val="1"/>
          <w:sz w:val="24"/>
          <w:szCs w:val="24"/>
        </w:rPr>
        <w:t>2</w:t>
      </w:r>
      <w:r w:rsidR="004A63A2" w:rsidRPr="001C653B">
        <w:rPr>
          <w:rFonts w:eastAsia="HG Mincho Light J"/>
          <w:b/>
          <w:bCs/>
          <w:color w:val="000000"/>
          <w:spacing w:val="-10"/>
          <w:kern w:val="1"/>
          <w:sz w:val="24"/>
          <w:szCs w:val="24"/>
        </w:rPr>
        <w:t xml:space="preserve"> na </w:t>
      </w:r>
      <w:r w:rsidR="00A55915" w:rsidRPr="001C653B">
        <w:rPr>
          <w:rFonts w:eastAsia="HG Mincho Light J"/>
          <w:b/>
          <w:bCs/>
          <w:color w:val="000000"/>
          <w:spacing w:val="-10"/>
          <w:kern w:val="1"/>
          <w:sz w:val="24"/>
          <w:szCs w:val="24"/>
        </w:rPr>
        <w:t>terenie miasta i gminy Ropczyce</w:t>
      </w:r>
      <w:r w:rsidR="004A63A2" w:rsidRPr="001C653B">
        <w:rPr>
          <w:rFonts w:eastAsia="HG Mincho Light J"/>
          <w:b/>
          <w:bCs/>
          <w:color w:val="000000"/>
          <w:spacing w:val="-10"/>
          <w:kern w:val="1"/>
          <w:sz w:val="24"/>
          <w:szCs w:val="24"/>
        </w:rPr>
        <w:t>”</w:t>
      </w:r>
    </w:p>
    <w:p w:rsidR="00306A65" w:rsidRPr="001C653B" w:rsidRDefault="00E563F0" w:rsidP="006C0416">
      <w:pPr>
        <w:pStyle w:val="Tekstpodstawowy"/>
        <w:rPr>
          <w:sz w:val="24"/>
          <w:szCs w:val="24"/>
        </w:rPr>
      </w:pPr>
      <w:r w:rsidRPr="001C653B">
        <w:rPr>
          <w:b/>
          <w:sz w:val="24"/>
          <w:szCs w:val="24"/>
        </w:rPr>
        <w:t>Zadanie N</w:t>
      </w:r>
      <w:r w:rsidR="00A55915" w:rsidRPr="001C653B">
        <w:rPr>
          <w:b/>
          <w:sz w:val="24"/>
          <w:szCs w:val="24"/>
        </w:rPr>
        <w:t>r</w:t>
      </w:r>
      <w:r w:rsidRPr="001C653B">
        <w:rPr>
          <w:b/>
          <w:sz w:val="24"/>
          <w:szCs w:val="24"/>
        </w:rPr>
        <w:t xml:space="preserve"> …..</w:t>
      </w:r>
      <w:r w:rsidR="00306A65" w:rsidRPr="001C653B">
        <w:rPr>
          <w:b/>
          <w:sz w:val="24"/>
          <w:szCs w:val="24"/>
        </w:rPr>
        <w:t xml:space="preserve"> </w:t>
      </w:r>
      <w:r w:rsidR="00306A65" w:rsidRPr="001C653B">
        <w:rPr>
          <w:sz w:val="24"/>
          <w:szCs w:val="24"/>
        </w:rPr>
        <w:t xml:space="preserve">obejmującym teren </w:t>
      </w:r>
      <w:r w:rsidRPr="001C653B">
        <w:rPr>
          <w:b/>
          <w:sz w:val="24"/>
          <w:szCs w:val="24"/>
        </w:rPr>
        <w:t>…………</w:t>
      </w:r>
    </w:p>
    <w:p w:rsidR="001F184E" w:rsidRPr="001C653B" w:rsidRDefault="001F184E" w:rsidP="006C0416">
      <w:pPr>
        <w:pStyle w:val="Tekstpodstawowy"/>
        <w:rPr>
          <w:sz w:val="24"/>
          <w:szCs w:val="24"/>
        </w:rPr>
      </w:pPr>
    </w:p>
    <w:p w:rsidR="00306A65" w:rsidRPr="001C653B" w:rsidRDefault="00306A65">
      <w:pPr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>§ 2</w:t>
      </w:r>
    </w:p>
    <w:p w:rsidR="00306A65" w:rsidRPr="001C653B" w:rsidRDefault="00306A65" w:rsidP="001F184E">
      <w:p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1. Zamawiający zlecać będzie Wykonawcy wykonanie robót ziemnych na piśmie. Zlecenie określało będzie przedmiar robót oraz termin w którym mają być wykonane zlecone prace.</w:t>
      </w:r>
    </w:p>
    <w:p w:rsidR="00306A65" w:rsidRPr="001C653B" w:rsidRDefault="00306A65" w:rsidP="001F184E">
      <w:p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 xml:space="preserve">2. Strony umowy ustalają że wynagrodzenia za usługi sprzętem do robót ziemnych będzie płatne po stawkach jednostkowych określonych w </w:t>
      </w:r>
      <w:r w:rsidR="001F184E" w:rsidRPr="001C653B">
        <w:rPr>
          <w:sz w:val="24"/>
          <w:szCs w:val="24"/>
        </w:rPr>
        <w:t>formularzu cenowym</w:t>
      </w:r>
      <w:r w:rsidRPr="001C653B">
        <w:rPr>
          <w:sz w:val="24"/>
          <w:szCs w:val="24"/>
        </w:rPr>
        <w:t xml:space="preserve"> stanowiąc</w:t>
      </w:r>
      <w:r w:rsidR="001F184E" w:rsidRPr="001C653B">
        <w:rPr>
          <w:sz w:val="24"/>
          <w:szCs w:val="24"/>
        </w:rPr>
        <w:t>ym</w:t>
      </w:r>
      <w:r w:rsidRPr="001C653B">
        <w:rPr>
          <w:sz w:val="24"/>
          <w:szCs w:val="24"/>
        </w:rPr>
        <w:t xml:space="preserve"> załą</w:t>
      </w:r>
      <w:r w:rsidR="001F184E" w:rsidRPr="001C653B">
        <w:rPr>
          <w:sz w:val="24"/>
          <w:szCs w:val="24"/>
        </w:rPr>
        <w:t>cznik Nr 1 do niniejszej umowy.</w:t>
      </w:r>
    </w:p>
    <w:p w:rsidR="00134240" w:rsidRPr="001C653B" w:rsidRDefault="00134240" w:rsidP="00134240">
      <w:pPr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3. Wykonawca</w:t>
      </w:r>
      <w:r w:rsidR="00104B83" w:rsidRPr="001C653B">
        <w:rPr>
          <w:sz w:val="24"/>
          <w:szCs w:val="24"/>
        </w:rPr>
        <w:t xml:space="preserve"> zobowiązuje się podstawić sprzęt do świadczenia usługi</w:t>
      </w:r>
      <w:r w:rsidRPr="001C653B">
        <w:rPr>
          <w:sz w:val="24"/>
          <w:szCs w:val="24"/>
        </w:rPr>
        <w:t xml:space="preserve"> </w:t>
      </w:r>
      <w:r w:rsidR="00723557" w:rsidRPr="001C653B">
        <w:rPr>
          <w:sz w:val="24"/>
          <w:szCs w:val="24"/>
        </w:rPr>
        <w:t>we w</w:t>
      </w:r>
      <w:r w:rsidR="00E563F0" w:rsidRPr="001C653B">
        <w:rPr>
          <w:sz w:val="24"/>
          <w:szCs w:val="24"/>
        </w:rPr>
        <w:t>skazane miejsce w terminie do ….</w:t>
      </w:r>
      <w:r w:rsidR="00723557" w:rsidRPr="001C653B">
        <w:rPr>
          <w:b/>
          <w:sz w:val="24"/>
          <w:szCs w:val="24"/>
        </w:rPr>
        <w:t>dnia</w:t>
      </w:r>
      <w:r w:rsidR="00723557" w:rsidRPr="001C653B">
        <w:rPr>
          <w:sz w:val="24"/>
          <w:szCs w:val="24"/>
        </w:rPr>
        <w:t xml:space="preserve"> od dnia zgłoszenia.</w:t>
      </w:r>
    </w:p>
    <w:p w:rsidR="00306A65" w:rsidRPr="001C653B" w:rsidRDefault="00134240" w:rsidP="00134240">
      <w:pPr>
        <w:pStyle w:val="Tekstblokowy1"/>
        <w:tabs>
          <w:tab w:val="left" w:pos="426"/>
          <w:tab w:val="left" w:pos="720"/>
        </w:tabs>
        <w:ind w:left="284" w:right="-1" w:hanging="284"/>
        <w:rPr>
          <w:sz w:val="24"/>
          <w:szCs w:val="24"/>
        </w:rPr>
      </w:pPr>
      <w:r w:rsidRPr="001C653B">
        <w:rPr>
          <w:sz w:val="24"/>
          <w:szCs w:val="24"/>
        </w:rPr>
        <w:t>4</w:t>
      </w:r>
      <w:r w:rsidR="00306A65" w:rsidRPr="001C653B">
        <w:rPr>
          <w:sz w:val="24"/>
          <w:szCs w:val="24"/>
        </w:rPr>
        <w:t>. W razie zaistnienia sytuacji kryzysowej (klęski żywiołowej) Wykonawca zobowiązuje się usuwać skutki sytuacji kryzysowej na każde żądanie Zamawiającego w zakresie określonym w § 1 na warunkach określonych postanowieniem  niniejszej umowy.</w:t>
      </w:r>
    </w:p>
    <w:p w:rsidR="00134240" w:rsidRPr="001C653B" w:rsidRDefault="00134240">
      <w:pPr>
        <w:pStyle w:val="Tekstblokowy1"/>
        <w:tabs>
          <w:tab w:val="left" w:pos="1040"/>
        </w:tabs>
        <w:ind w:left="700"/>
        <w:rPr>
          <w:sz w:val="24"/>
          <w:szCs w:val="24"/>
        </w:rPr>
      </w:pPr>
    </w:p>
    <w:p w:rsidR="00306A65" w:rsidRPr="001C653B" w:rsidRDefault="00306A65">
      <w:pPr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>§ 3</w:t>
      </w:r>
    </w:p>
    <w:p w:rsidR="00306A65" w:rsidRPr="001C653B" w:rsidRDefault="00306A65">
      <w:pPr>
        <w:jc w:val="both"/>
        <w:rPr>
          <w:sz w:val="24"/>
          <w:szCs w:val="24"/>
        </w:rPr>
      </w:pPr>
      <w:r w:rsidRPr="001C653B">
        <w:rPr>
          <w:sz w:val="24"/>
          <w:szCs w:val="24"/>
        </w:rPr>
        <w:t>Zlecenia, o których mowa w § 2 umowy, przekazywane będą osobiście Wykonawcy w siedzibie Zamawiającego po uprzednim telefonicznym powiadomieniu.</w:t>
      </w:r>
    </w:p>
    <w:p w:rsidR="009F4F32" w:rsidRPr="001C653B" w:rsidRDefault="009F4F32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306A65" w:rsidRPr="001C653B" w:rsidRDefault="00306A65">
      <w:pPr>
        <w:tabs>
          <w:tab w:val="left" w:pos="0"/>
        </w:tabs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>§ 4</w:t>
      </w:r>
    </w:p>
    <w:p w:rsidR="00306A65" w:rsidRDefault="00306A65">
      <w:pPr>
        <w:pStyle w:val="Tekstpodstawowywcity"/>
        <w:tabs>
          <w:tab w:val="left" w:pos="0"/>
        </w:tabs>
        <w:ind w:left="0"/>
        <w:jc w:val="both"/>
        <w:rPr>
          <w:sz w:val="24"/>
          <w:szCs w:val="24"/>
        </w:rPr>
      </w:pPr>
      <w:r w:rsidRPr="001C653B">
        <w:rPr>
          <w:sz w:val="24"/>
          <w:szCs w:val="24"/>
        </w:rPr>
        <w:t xml:space="preserve">Wykonawca zobowiązany jest do prowadzenia karty pracy </w:t>
      </w:r>
      <w:r w:rsidR="00AD6A1F">
        <w:rPr>
          <w:sz w:val="24"/>
          <w:szCs w:val="24"/>
        </w:rPr>
        <w:t>na poszczególne dni, potwierdzanej</w:t>
      </w:r>
      <w:r w:rsidRPr="001C653B">
        <w:rPr>
          <w:sz w:val="24"/>
          <w:szCs w:val="24"/>
        </w:rPr>
        <w:t xml:space="preserve"> przez Zamawiającego (upoważnione osoby zlecające i odbierające prace).</w:t>
      </w:r>
    </w:p>
    <w:p w:rsidR="001C653B" w:rsidRPr="001C653B" w:rsidRDefault="001C653B">
      <w:pPr>
        <w:pStyle w:val="Tekstpodstawowywcity"/>
        <w:tabs>
          <w:tab w:val="left" w:pos="0"/>
        </w:tabs>
        <w:ind w:left="0"/>
        <w:jc w:val="both"/>
        <w:rPr>
          <w:sz w:val="24"/>
          <w:szCs w:val="24"/>
        </w:rPr>
      </w:pPr>
    </w:p>
    <w:p w:rsidR="001F184E" w:rsidRDefault="001F184E" w:rsidP="001F184E">
      <w:pPr>
        <w:tabs>
          <w:tab w:val="left" w:pos="0"/>
        </w:tabs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>§ 5</w:t>
      </w:r>
    </w:p>
    <w:p w:rsidR="00695A6E" w:rsidRPr="00695A6E" w:rsidRDefault="00695A6E" w:rsidP="00695A6E">
      <w:pPr>
        <w:widowControl w:val="0"/>
        <w:tabs>
          <w:tab w:val="left" w:pos="284"/>
          <w:tab w:val="left" w:pos="1560"/>
        </w:tabs>
        <w:suppressAutoHyphens w:val="0"/>
        <w:autoSpaceDE w:val="0"/>
        <w:autoSpaceDN w:val="0"/>
        <w:spacing w:line="276" w:lineRule="auto"/>
        <w:ind w:left="284" w:right="20" w:hanging="284"/>
        <w:jc w:val="both"/>
        <w:rPr>
          <w:sz w:val="24"/>
          <w:szCs w:val="24"/>
          <w:bdr w:val="none" w:sz="0" w:space="0" w:color="auto" w:frame="1"/>
          <w:shd w:val="clear" w:color="auto" w:fill="FFFFFF"/>
        </w:rPr>
      </w:pP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Wykonawca </w:t>
      </w:r>
      <w:r w:rsidRPr="00695A6E">
        <w:rPr>
          <w:sz w:val="24"/>
          <w:szCs w:val="24"/>
          <w:bdr w:val="none" w:sz="0" w:space="0" w:color="auto" w:frame="1"/>
          <w:shd w:val="clear" w:color="auto" w:fill="FFFFFF"/>
        </w:rPr>
        <w:t>zobowiązuje się, do:</w:t>
      </w:r>
    </w:p>
    <w:p w:rsidR="00695A6E" w:rsidRPr="00CB45AF" w:rsidRDefault="00CB45AF" w:rsidP="00695A6E">
      <w:pPr>
        <w:widowControl w:val="0"/>
        <w:tabs>
          <w:tab w:val="left" w:pos="284"/>
          <w:tab w:val="left" w:pos="1560"/>
        </w:tabs>
        <w:suppressAutoHyphens w:val="0"/>
        <w:autoSpaceDE w:val="0"/>
        <w:autoSpaceDN w:val="0"/>
        <w:spacing w:line="276" w:lineRule="auto"/>
        <w:ind w:left="284" w:right="20" w:hanging="284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bdr w:val="none" w:sz="0" w:space="0" w:color="auto" w:frame="1"/>
          <w:shd w:val="clear" w:color="auto" w:fill="FFFFFF"/>
        </w:rPr>
        <w:t>1)  Z</w:t>
      </w:r>
      <w:r w:rsidR="00695A6E" w:rsidRPr="00695A6E">
        <w:rPr>
          <w:sz w:val="24"/>
          <w:szCs w:val="24"/>
          <w:bdr w:val="none" w:sz="0" w:space="0" w:color="auto" w:frame="1"/>
          <w:shd w:val="clear" w:color="auto" w:fill="FFFFFF"/>
        </w:rPr>
        <w:t>atrudnienia na podstawie umowy o pracę</w:t>
      </w:r>
      <w:r w:rsidR="00695A6E" w:rsidRPr="00695A6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w rozumieniu przepisów ustawy z 26.06.1974 – Kodeks pracy</w:t>
      </w:r>
      <w:r w:rsidR="00695A6E" w:rsidRPr="00695A6E">
        <w:rPr>
          <w:sz w:val="24"/>
          <w:szCs w:val="24"/>
          <w:bdr w:val="none" w:sz="0" w:space="0" w:color="auto" w:frame="1"/>
          <w:shd w:val="clear" w:color="auto" w:fill="FFFFFF"/>
        </w:rPr>
        <w:t xml:space="preserve"> (Dz.U. z 2020 r., poz. 1320</w:t>
      </w:r>
      <w:r w:rsidR="001B7BD9">
        <w:rPr>
          <w:sz w:val="24"/>
          <w:szCs w:val="24"/>
          <w:bdr w:val="none" w:sz="0" w:space="0" w:color="auto" w:frame="1"/>
          <w:shd w:val="clear" w:color="auto" w:fill="FFFFFF"/>
        </w:rPr>
        <w:t xml:space="preserve"> ze zm.</w:t>
      </w:r>
      <w:r w:rsidR="00695A6E" w:rsidRPr="00695A6E">
        <w:rPr>
          <w:sz w:val="24"/>
          <w:szCs w:val="24"/>
          <w:bdr w:val="none" w:sz="0" w:space="0" w:color="auto" w:frame="1"/>
          <w:shd w:val="clear" w:color="auto" w:fill="FFFFFF"/>
        </w:rPr>
        <w:t xml:space="preserve">), </w:t>
      </w:r>
      <w:r w:rsidRPr="00CB45AF">
        <w:rPr>
          <w:sz w:val="24"/>
          <w:szCs w:val="24"/>
        </w:rPr>
        <w:t>osób wykonujących czynności</w:t>
      </w:r>
      <w:r w:rsidRPr="00CB45A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związane </w:t>
      </w:r>
      <w:r w:rsidRPr="00CB45A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 przedmiotem zamówienia, tj. </w:t>
      </w:r>
      <w:r w:rsidRPr="00CB45AF">
        <w:rPr>
          <w:sz w:val="24"/>
          <w:szCs w:val="24"/>
        </w:rPr>
        <w:t>kierowców i operatorów maszyn i urządzeń wykonujących usługi w trakcie realizacji zamówienia</w:t>
      </w:r>
      <w:r w:rsidR="00695A6E" w:rsidRPr="00CB45AF">
        <w:rPr>
          <w:rFonts w:eastAsia="Calibri"/>
          <w:sz w:val="24"/>
          <w:szCs w:val="24"/>
        </w:rPr>
        <w:t>.</w:t>
      </w:r>
    </w:p>
    <w:p w:rsidR="00695A6E" w:rsidRPr="00695A6E" w:rsidRDefault="00695A6E" w:rsidP="00695A6E">
      <w:pPr>
        <w:widowControl w:val="0"/>
        <w:tabs>
          <w:tab w:val="left" w:pos="284"/>
          <w:tab w:val="left" w:pos="1560"/>
        </w:tabs>
        <w:suppressAutoHyphens w:val="0"/>
        <w:autoSpaceDE w:val="0"/>
        <w:autoSpaceDN w:val="0"/>
        <w:spacing w:line="276" w:lineRule="auto"/>
        <w:ind w:left="284" w:right="20"/>
        <w:jc w:val="both"/>
        <w:rPr>
          <w:sz w:val="24"/>
          <w:szCs w:val="24"/>
        </w:rPr>
      </w:pPr>
      <w:r w:rsidRPr="00695A6E">
        <w:rPr>
          <w:sz w:val="24"/>
          <w:szCs w:val="24"/>
        </w:rPr>
        <w:t>Powyższy wymóg nie dotyczy wykonawców wykonujących te czynności w ramach prowadzonej przez nich działalności gospodarczej.</w:t>
      </w:r>
    </w:p>
    <w:p w:rsidR="00CB45AF" w:rsidRPr="003C15CA" w:rsidRDefault="00CB45AF" w:rsidP="00CB45AF">
      <w:pPr>
        <w:tabs>
          <w:tab w:val="left" w:pos="426"/>
        </w:tabs>
        <w:spacing w:line="276" w:lineRule="auto"/>
        <w:ind w:left="284" w:right="74" w:hanging="284"/>
        <w:jc w:val="both"/>
        <w:rPr>
          <w:sz w:val="24"/>
          <w:szCs w:val="24"/>
        </w:rPr>
      </w:pPr>
      <w:r w:rsidRPr="003C15CA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3C15CA">
        <w:rPr>
          <w:sz w:val="24"/>
          <w:szCs w:val="24"/>
        </w:rPr>
        <w:t xml:space="preserve"> Złożenia najpóźniej w dniu </w:t>
      </w:r>
      <w:r>
        <w:rPr>
          <w:sz w:val="24"/>
          <w:szCs w:val="24"/>
        </w:rPr>
        <w:t>rozpoczęcia świadczenia usługi</w:t>
      </w:r>
      <w:r w:rsidRPr="003C15CA">
        <w:rPr>
          <w:sz w:val="24"/>
          <w:szCs w:val="24"/>
        </w:rPr>
        <w:t xml:space="preserve"> oświadczenia, że osoby wykonujące czynności, o których mowa w pkt 1 będą w okresie realizacji zamówienia zatrudnione na podstawie umowy o pracę w rozumieniu przepisów ustawy z dnia 26 czerwca 1974 r. – Kodeks pracy, z uwzględnieniem minimalnego wynagrodzenia za pracę o którym mowa w ustawie z dnia 10 października 2002 r. o minimalnym wynagrodzeniu za pracę (tj. Dz. U. z 2020 r. poz. </w:t>
      </w:r>
      <w:r>
        <w:rPr>
          <w:sz w:val="24"/>
          <w:szCs w:val="24"/>
        </w:rPr>
        <w:t>1320</w:t>
      </w:r>
      <w:r w:rsidRPr="003C15CA">
        <w:rPr>
          <w:sz w:val="24"/>
          <w:szCs w:val="24"/>
        </w:rPr>
        <w:t xml:space="preserve">) szczególnie ze wskazaniem liczby tych osób, rodzaju umowy o pracę i wymiaru etatu. </w:t>
      </w:r>
    </w:p>
    <w:p w:rsidR="00CB45AF" w:rsidRPr="003C15CA" w:rsidRDefault="00CB45AF" w:rsidP="00CB45AF">
      <w:pPr>
        <w:tabs>
          <w:tab w:val="left" w:pos="426"/>
        </w:tabs>
        <w:spacing w:line="276" w:lineRule="auto"/>
        <w:ind w:left="284" w:right="74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3C15CA">
        <w:rPr>
          <w:sz w:val="24"/>
          <w:szCs w:val="24"/>
        </w:rPr>
        <w:t xml:space="preserve"> Udostępnienia na każde żądanie Zamawiającego celem kontroli wymogu, o którym mowa w pkt 1, dokumentów w zakresie potwierdzenia jego spełnienia i dokonania ich oceny m.in. potwierdzających opłacanie przez wykonawcę lub podwykonawcę składek na ubezpieczenia społeczne i zdrowotne z tytułu zatrudnienia na podstawie umów o pracę, </w:t>
      </w:r>
    </w:p>
    <w:p w:rsidR="00CB45AF" w:rsidRPr="003C15CA" w:rsidRDefault="00CB45AF" w:rsidP="00CB45AF">
      <w:pPr>
        <w:tabs>
          <w:tab w:val="left" w:pos="426"/>
        </w:tabs>
        <w:spacing w:line="276" w:lineRule="auto"/>
        <w:ind w:left="567" w:hanging="284"/>
        <w:jc w:val="both"/>
        <w:rPr>
          <w:sz w:val="24"/>
          <w:szCs w:val="24"/>
        </w:rPr>
      </w:pPr>
      <w:r w:rsidRPr="003C15CA">
        <w:rPr>
          <w:sz w:val="24"/>
          <w:szCs w:val="24"/>
        </w:rPr>
        <w:t>a) oświadczenia zatrudnionego pracownika,</w:t>
      </w:r>
    </w:p>
    <w:p w:rsidR="00CB45AF" w:rsidRPr="003C15CA" w:rsidRDefault="00CB45AF" w:rsidP="00CB45AF">
      <w:pPr>
        <w:shd w:val="clear" w:color="auto" w:fill="FFFFFF"/>
        <w:tabs>
          <w:tab w:val="left" w:pos="426"/>
        </w:tabs>
        <w:spacing w:line="276" w:lineRule="auto"/>
        <w:ind w:left="567" w:hanging="284"/>
        <w:jc w:val="both"/>
        <w:rPr>
          <w:sz w:val="24"/>
          <w:szCs w:val="24"/>
        </w:rPr>
      </w:pPr>
      <w:r w:rsidRPr="003C15CA">
        <w:rPr>
          <w:sz w:val="24"/>
          <w:szCs w:val="24"/>
        </w:rPr>
        <w:t>b) oświadczenia wykonawcy lub podwykonawcy o zatrudnieniu pracownika na podstawie umowy o pracę,</w:t>
      </w:r>
    </w:p>
    <w:p w:rsidR="00CB45AF" w:rsidRPr="003C15CA" w:rsidRDefault="00CB45AF" w:rsidP="00CB45AF">
      <w:pPr>
        <w:shd w:val="clear" w:color="auto" w:fill="FFFFFF"/>
        <w:tabs>
          <w:tab w:val="left" w:pos="426"/>
        </w:tabs>
        <w:spacing w:line="276" w:lineRule="auto"/>
        <w:ind w:left="567" w:hanging="284"/>
        <w:jc w:val="both"/>
        <w:rPr>
          <w:sz w:val="24"/>
          <w:szCs w:val="24"/>
        </w:rPr>
      </w:pPr>
      <w:r w:rsidRPr="003C15CA">
        <w:rPr>
          <w:sz w:val="24"/>
          <w:szCs w:val="24"/>
        </w:rPr>
        <w:t>c) poświadczonej za zgodność z oryginałem kopii umowy o pracę zatrudnionego pracownika,</w:t>
      </w:r>
    </w:p>
    <w:p w:rsidR="00CB45AF" w:rsidRPr="003C15CA" w:rsidRDefault="00CB45AF" w:rsidP="00CB45AF">
      <w:pPr>
        <w:shd w:val="clear" w:color="auto" w:fill="FFFFFF"/>
        <w:tabs>
          <w:tab w:val="left" w:pos="426"/>
        </w:tabs>
        <w:spacing w:line="276" w:lineRule="auto"/>
        <w:ind w:left="567" w:hanging="284"/>
        <w:jc w:val="both"/>
        <w:rPr>
          <w:sz w:val="24"/>
          <w:szCs w:val="24"/>
        </w:rPr>
      </w:pPr>
      <w:r w:rsidRPr="003C15CA">
        <w:rPr>
          <w:sz w:val="24"/>
          <w:szCs w:val="24"/>
        </w:rPr>
        <w:t>d) innych dokumentów</w:t>
      </w:r>
    </w:p>
    <w:p w:rsidR="00CB45AF" w:rsidRPr="003C15CA" w:rsidRDefault="00CB45AF" w:rsidP="00CB45AF">
      <w:pPr>
        <w:shd w:val="clear" w:color="auto" w:fill="FFFFFF"/>
        <w:tabs>
          <w:tab w:val="left" w:pos="426"/>
        </w:tabs>
        <w:spacing w:line="276" w:lineRule="auto"/>
        <w:ind w:left="567" w:hanging="284"/>
        <w:jc w:val="both"/>
        <w:rPr>
          <w:sz w:val="24"/>
          <w:szCs w:val="24"/>
        </w:rPr>
      </w:pPr>
      <w:r w:rsidRPr="003C15CA">
        <w:rPr>
          <w:sz w:val="24"/>
          <w:szCs w:val="24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CB45AF" w:rsidRPr="003C15CA" w:rsidRDefault="00CB45AF" w:rsidP="00CB45AF">
      <w:pPr>
        <w:tabs>
          <w:tab w:val="left" w:pos="426"/>
        </w:tabs>
        <w:spacing w:line="276" w:lineRule="auto"/>
        <w:ind w:left="284" w:right="74" w:hanging="284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3C15CA">
        <w:rPr>
          <w:sz w:val="24"/>
          <w:szCs w:val="24"/>
        </w:rPr>
        <w:t xml:space="preserve"> Udzielenia wyjaśnień w przypadku powzięcia przez Zamawiającego wątpliwości w zakresie potwierdzenia spełniania wymogu o którym mowa pkt 1, </w:t>
      </w:r>
    </w:p>
    <w:p w:rsidR="00A33775" w:rsidRPr="00695A6E" w:rsidRDefault="00CB45AF" w:rsidP="00CB45AF">
      <w:pPr>
        <w:tabs>
          <w:tab w:val="left" w:pos="1560"/>
        </w:tabs>
        <w:spacing w:after="100"/>
        <w:ind w:left="284" w:hanging="284"/>
        <w:jc w:val="both"/>
        <w:rPr>
          <w:sz w:val="24"/>
          <w:szCs w:val="24"/>
        </w:rPr>
      </w:pPr>
      <w:r w:rsidRPr="003C15CA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Pr="003C15CA">
        <w:rPr>
          <w:sz w:val="24"/>
          <w:szCs w:val="24"/>
        </w:rPr>
        <w:t xml:space="preserve"> Umożliwienia przeprowadzenia kontroli wymogu o którym mowa w pkt 1 na miejscu wykonywania świadczenia.</w:t>
      </w:r>
    </w:p>
    <w:p w:rsidR="00695A6E" w:rsidRDefault="00695A6E" w:rsidP="00B3051C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B3051C" w:rsidRPr="001C653B" w:rsidRDefault="00B3051C" w:rsidP="00B3051C">
      <w:pPr>
        <w:tabs>
          <w:tab w:val="left" w:pos="0"/>
        </w:tabs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>§</w:t>
      </w:r>
      <w:r w:rsidR="001F184E" w:rsidRPr="001C653B">
        <w:rPr>
          <w:b/>
          <w:sz w:val="24"/>
          <w:szCs w:val="24"/>
        </w:rPr>
        <w:t>6</w:t>
      </w:r>
    </w:p>
    <w:p w:rsidR="00B3051C" w:rsidRPr="001C653B" w:rsidRDefault="00B3051C" w:rsidP="001F184E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1. Wykonawca rozliczać będzie należność za usługi zgodnie z zaoferowanymi stawkami określonymi w formularzu cenowym stanowiącym załącznik do umowy.</w:t>
      </w:r>
    </w:p>
    <w:p w:rsidR="00B3051C" w:rsidRPr="001C653B" w:rsidRDefault="00B3051C" w:rsidP="001F184E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2. Do faktury  wystawianej przez Wykonawcę powinny zostać załączone niezbędne dokumenty umożliwiające rozliczenie wykonanej usługi  tj. karta pracy</w:t>
      </w:r>
      <w:r w:rsidR="004C0EAA" w:rsidRPr="001C653B">
        <w:rPr>
          <w:sz w:val="24"/>
          <w:szCs w:val="24"/>
        </w:rPr>
        <w:t xml:space="preserve"> </w:t>
      </w:r>
      <w:r w:rsidRPr="001C653B">
        <w:rPr>
          <w:sz w:val="24"/>
          <w:szCs w:val="24"/>
        </w:rPr>
        <w:t>z czytelnym podpisem osoby potwierdzającej wykonanie usługi.</w:t>
      </w:r>
    </w:p>
    <w:p w:rsidR="00B3051C" w:rsidRPr="001C653B" w:rsidRDefault="00B3051C" w:rsidP="001F184E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3. Faktura zostanie wystawiona po protokolarnym odbiorze robót o którym Wykonawca winien poinformować Zamawiającego z trzydniowym wyprzedzeniem.</w:t>
      </w:r>
    </w:p>
    <w:p w:rsidR="00B3051C" w:rsidRDefault="00B3051C" w:rsidP="001F184E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 xml:space="preserve">4.Wykonawca </w:t>
      </w:r>
      <w:r w:rsidR="00723557" w:rsidRPr="001C653B">
        <w:rPr>
          <w:sz w:val="24"/>
          <w:szCs w:val="24"/>
        </w:rPr>
        <w:t xml:space="preserve">będzie doręczał faktury Zamawiającemu sukcesywnie w terminie nie dłuższym niż 30 dni </w:t>
      </w:r>
      <w:r w:rsidRPr="001C653B">
        <w:rPr>
          <w:sz w:val="24"/>
          <w:szCs w:val="24"/>
        </w:rPr>
        <w:t>od daty odbioru robót.</w:t>
      </w:r>
    </w:p>
    <w:p w:rsidR="001C653B" w:rsidRPr="0017618C" w:rsidRDefault="001C653B" w:rsidP="001C653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7618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Wykonawca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jest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zobowiązany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wskazać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zapłaty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należnych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mu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tytułu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wykonania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niniejszej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umowy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kwot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rachunek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bankowy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figurujący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</w:t>
      </w:r>
      <w:r>
        <w:rPr>
          <w:sz w:val="24"/>
          <w:szCs w:val="24"/>
          <w:shd w:val="clear" w:color="auto" w:fill="FFFFFF"/>
        </w:rPr>
        <w:t xml:space="preserve"> </w:t>
      </w:r>
      <w:hyperlink r:id="rId6" w:tooltip="Biuletynie Informacji Publicznej Krajowej Administracji Skarbowej (KAS)" w:history="1">
        <w:r w:rsidRPr="0017618C">
          <w:rPr>
            <w:rStyle w:val="Hipercze"/>
            <w:bCs/>
            <w:spacing w:val="5"/>
            <w:sz w:val="24"/>
            <w:szCs w:val="24"/>
          </w:rPr>
          <w:t>Biuletynie</w:t>
        </w:r>
        <w:r>
          <w:rPr>
            <w:rStyle w:val="Hipercze"/>
            <w:bCs/>
            <w:spacing w:val="5"/>
            <w:sz w:val="24"/>
            <w:szCs w:val="24"/>
          </w:rPr>
          <w:t xml:space="preserve"> </w:t>
        </w:r>
        <w:r w:rsidRPr="0017618C">
          <w:rPr>
            <w:rStyle w:val="Hipercze"/>
            <w:bCs/>
            <w:spacing w:val="5"/>
            <w:sz w:val="24"/>
            <w:szCs w:val="24"/>
          </w:rPr>
          <w:t>Informacji</w:t>
        </w:r>
        <w:r>
          <w:rPr>
            <w:rStyle w:val="Hipercze"/>
            <w:bCs/>
            <w:spacing w:val="5"/>
            <w:sz w:val="24"/>
            <w:szCs w:val="24"/>
          </w:rPr>
          <w:t xml:space="preserve"> </w:t>
        </w:r>
        <w:r w:rsidRPr="0017618C">
          <w:rPr>
            <w:rStyle w:val="Hipercze"/>
            <w:bCs/>
            <w:spacing w:val="5"/>
            <w:sz w:val="24"/>
            <w:szCs w:val="24"/>
          </w:rPr>
          <w:t>Publicznej</w:t>
        </w:r>
        <w:r>
          <w:rPr>
            <w:rStyle w:val="Hipercze"/>
            <w:bCs/>
            <w:spacing w:val="5"/>
            <w:sz w:val="24"/>
            <w:szCs w:val="24"/>
          </w:rPr>
          <w:t xml:space="preserve"> </w:t>
        </w:r>
        <w:r w:rsidRPr="0017618C">
          <w:rPr>
            <w:rStyle w:val="Hipercze"/>
            <w:bCs/>
            <w:spacing w:val="5"/>
            <w:sz w:val="24"/>
            <w:szCs w:val="24"/>
          </w:rPr>
          <w:t>Krajowej</w:t>
        </w:r>
        <w:r>
          <w:rPr>
            <w:rStyle w:val="Hipercze"/>
            <w:bCs/>
            <w:spacing w:val="5"/>
            <w:sz w:val="24"/>
            <w:szCs w:val="24"/>
          </w:rPr>
          <w:t xml:space="preserve"> </w:t>
        </w:r>
        <w:r w:rsidRPr="0017618C">
          <w:rPr>
            <w:rStyle w:val="Hipercze"/>
            <w:bCs/>
            <w:spacing w:val="5"/>
            <w:sz w:val="24"/>
            <w:szCs w:val="24"/>
          </w:rPr>
          <w:t>Administracji</w:t>
        </w:r>
        <w:r>
          <w:rPr>
            <w:rStyle w:val="Hipercze"/>
            <w:bCs/>
            <w:spacing w:val="5"/>
            <w:sz w:val="24"/>
            <w:szCs w:val="24"/>
          </w:rPr>
          <w:t xml:space="preserve"> </w:t>
        </w:r>
        <w:r w:rsidRPr="0017618C">
          <w:rPr>
            <w:rStyle w:val="Hipercze"/>
            <w:bCs/>
            <w:spacing w:val="5"/>
            <w:sz w:val="24"/>
            <w:szCs w:val="24"/>
          </w:rPr>
          <w:t>Skarbowej</w:t>
        </w:r>
        <w:r>
          <w:rPr>
            <w:rStyle w:val="Hipercze"/>
            <w:bCs/>
            <w:spacing w:val="5"/>
            <w:sz w:val="24"/>
            <w:szCs w:val="24"/>
          </w:rPr>
          <w:t xml:space="preserve"> </w:t>
        </w:r>
        <w:r w:rsidRPr="0017618C">
          <w:rPr>
            <w:rStyle w:val="Hipercze"/>
            <w:bCs/>
            <w:spacing w:val="5"/>
            <w:sz w:val="24"/>
            <w:szCs w:val="24"/>
          </w:rPr>
          <w:t>(KAS)</w:t>
        </w:r>
      </w:hyperlink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elektronicznym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„Wykazie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podatników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VAT”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tj.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tzw.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białej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liście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podatników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VAT,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przypadku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zawarcia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przez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niego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umów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17618C">
        <w:rPr>
          <w:sz w:val="24"/>
          <w:szCs w:val="24"/>
        </w:rPr>
        <w:t>podwykonawcami,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postanowienia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odpowiedniej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treści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zostaną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zawarte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zawartych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nimi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umowach</w:t>
      </w:r>
      <w:r w:rsidRPr="0017618C">
        <w:rPr>
          <w:sz w:val="24"/>
          <w:szCs w:val="24"/>
          <w:vertAlign w:val="superscript"/>
        </w:rPr>
        <w:t>*</w:t>
      </w:r>
      <w:r w:rsidRPr="0017618C">
        <w:rPr>
          <w:sz w:val="24"/>
          <w:szCs w:val="24"/>
        </w:rPr>
        <w:t>.</w:t>
      </w:r>
    </w:p>
    <w:p w:rsidR="001C653B" w:rsidRDefault="001C653B" w:rsidP="001C653B">
      <w:pPr>
        <w:ind w:left="284" w:hanging="284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6</w:t>
      </w:r>
      <w:r w:rsidRPr="0017618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przypadku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wskazania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przez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Wykonawcę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rachunku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bankowego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innego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niż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wymieniony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Wykazie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  <w:shd w:val="clear" w:color="auto" w:fill="FFFFFF"/>
        </w:rPr>
        <w:t>podatników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VAT,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którym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mowa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ust.</w:t>
      </w:r>
      <w:r>
        <w:rPr>
          <w:sz w:val="24"/>
          <w:szCs w:val="24"/>
        </w:rPr>
        <w:t xml:space="preserve"> 5 </w:t>
      </w:r>
      <w:r w:rsidRPr="0017618C">
        <w:rPr>
          <w:sz w:val="24"/>
          <w:szCs w:val="24"/>
        </w:rPr>
        <w:t>powyżej,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Zamawiający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jest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uprawniony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wstrzymania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zapłatą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należnych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kwot,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czasu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wskazania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przez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lastRenderedPageBreak/>
        <w:t>Wykonawcę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jego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rachunku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figurującego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ww.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„Wykazie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  <w:shd w:val="clear" w:color="auto" w:fill="FFFFFF"/>
        </w:rPr>
        <w:t>podatników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VAT”;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zaś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Wykonawca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zwalnia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Zamawiającego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od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przyszłej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odpowiedzialności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związanej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zapłatą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po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terminie,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której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przyczyną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jest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niewskazanie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przez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Wykonawcę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odpowiednim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wyprzedzeniem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jego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rachunku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bankowego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widniejącego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</w:t>
      </w:r>
      <w:r>
        <w:rPr>
          <w:sz w:val="24"/>
          <w:szCs w:val="24"/>
          <w:shd w:val="clear" w:color="auto" w:fill="FFFFFF"/>
        </w:rPr>
        <w:t xml:space="preserve">  </w:t>
      </w:r>
      <w:proofErr w:type="spellStart"/>
      <w:r w:rsidRPr="0017618C">
        <w:rPr>
          <w:sz w:val="24"/>
          <w:szCs w:val="24"/>
          <w:shd w:val="clear" w:color="auto" w:fill="FFFFFF"/>
        </w:rPr>
        <w:t>w</w:t>
      </w:r>
      <w:proofErr w:type="spellEnd"/>
      <w:r w:rsidRPr="0017618C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wym.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„Wykazie”,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tym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za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zapłatę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odsetek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ustawowych/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ustawowych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za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opóźnienie/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ustawowych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za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opóźnienie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transakcjach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handlowych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oraz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ze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wszelkiej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odpowiedzialności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odszkodowawczej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za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opóźnienie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zapłacie,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a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Zamawiający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to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zwolnienie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przyjmuje.</w:t>
      </w:r>
    </w:p>
    <w:p w:rsidR="001C653B" w:rsidRPr="001C653B" w:rsidRDefault="001C653B" w:rsidP="001C653B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7</w:t>
      </w:r>
      <w:r w:rsidRPr="001E2AF8">
        <w:rPr>
          <w:sz w:val="24"/>
          <w:szCs w:val="24"/>
          <w:shd w:val="clear" w:color="auto" w:fill="FFFFFF"/>
        </w:rPr>
        <w:t xml:space="preserve">. </w:t>
      </w:r>
      <w:r w:rsidRPr="001E2AF8">
        <w:rPr>
          <w:sz w:val="24"/>
          <w:shd w:val="clear" w:color="auto" w:fill="FFFFFF"/>
        </w:rPr>
        <w:t xml:space="preserve">W zakresie dostaw robót, usług i towarów objętych  mechanizmem podzielonej płatności w rozumieniu ustawy z dnia z dnia 11 marca 2004 r. o podatku od towarów i usług (tj.  </w:t>
      </w:r>
      <w:r w:rsidRPr="001E2AF8">
        <w:rPr>
          <w:rStyle w:val="ng-binding"/>
          <w:sz w:val="24"/>
        </w:rPr>
        <w:t>Dz.U.20</w:t>
      </w:r>
      <w:r w:rsidR="00A74C20">
        <w:rPr>
          <w:rStyle w:val="ng-binding"/>
          <w:sz w:val="24"/>
        </w:rPr>
        <w:t>21</w:t>
      </w:r>
      <w:r w:rsidRPr="001E2AF8">
        <w:rPr>
          <w:rStyle w:val="ng-binding"/>
          <w:sz w:val="24"/>
        </w:rPr>
        <w:t xml:space="preserve"> poz. </w:t>
      </w:r>
      <w:r w:rsidR="00A74C20">
        <w:rPr>
          <w:rStyle w:val="ng-binding"/>
          <w:sz w:val="24"/>
        </w:rPr>
        <w:t>685</w:t>
      </w:r>
      <w:r w:rsidRPr="001E2AF8">
        <w:rPr>
          <w:rStyle w:val="ng-binding"/>
          <w:sz w:val="24"/>
        </w:rPr>
        <w:t xml:space="preserve"> ze zm.) </w:t>
      </w:r>
      <w:r w:rsidRPr="001E2AF8">
        <w:rPr>
          <w:sz w:val="24"/>
          <w:shd w:val="clear" w:color="auto" w:fill="FFFFFF"/>
        </w:rPr>
        <w:t>zapłata kwoty podatku od towarów  i usług z faktury wystawionej przez Wykonawcę,  a stanowiącej część jego wynagrodzenia, nastąpi na jego rachunek VAT o jakim mowa w rozdziale 3a  ustawy z dnia  z dnia 29 sierpnia 1997 r. Prawo bankowe( tj. Dz.U. z 20</w:t>
      </w:r>
      <w:r w:rsidR="00A74C20">
        <w:rPr>
          <w:sz w:val="24"/>
          <w:shd w:val="clear" w:color="auto" w:fill="FFFFFF"/>
        </w:rPr>
        <w:t>21</w:t>
      </w:r>
      <w:r w:rsidRPr="001E2AF8">
        <w:rPr>
          <w:sz w:val="24"/>
          <w:shd w:val="clear" w:color="auto" w:fill="FFFFFF"/>
        </w:rPr>
        <w:t xml:space="preserve"> poz. 2</w:t>
      </w:r>
      <w:r w:rsidR="00A74C20">
        <w:rPr>
          <w:sz w:val="24"/>
          <w:shd w:val="clear" w:color="auto" w:fill="FFFFFF"/>
        </w:rPr>
        <w:t>439</w:t>
      </w:r>
      <w:r w:rsidRPr="001E2AF8">
        <w:rPr>
          <w:sz w:val="24"/>
          <w:shd w:val="clear" w:color="auto" w:fill="FFFFFF"/>
        </w:rPr>
        <w:t xml:space="preserve"> ze zm.). Postanowienia ust. </w:t>
      </w:r>
      <w:r>
        <w:rPr>
          <w:sz w:val="24"/>
          <w:shd w:val="clear" w:color="auto" w:fill="FFFFFF"/>
        </w:rPr>
        <w:t>6</w:t>
      </w:r>
      <w:r w:rsidRPr="001E2AF8">
        <w:rPr>
          <w:sz w:val="24"/>
          <w:shd w:val="clear" w:color="auto" w:fill="FFFFFF"/>
        </w:rPr>
        <w:t xml:space="preserve"> stosuje się odpowiednio.</w:t>
      </w:r>
    </w:p>
    <w:p w:rsidR="00B3051C" w:rsidRPr="001C653B" w:rsidRDefault="00B3051C" w:rsidP="00B3051C">
      <w:pPr>
        <w:tabs>
          <w:tab w:val="left" w:pos="0"/>
        </w:tabs>
        <w:jc w:val="both"/>
        <w:rPr>
          <w:sz w:val="24"/>
          <w:szCs w:val="24"/>
        </w:rPr>
      </w:pPr>
    </w:p>
    <w:p w:rsidR="00B3051C" w:rsidRPr="001C653B" w:rsidRDefault="00B3051C" w:rsidP="00B3051C">
      <w:pPr>
        <w:tabs>
          <w:tab w:val="left" w:pos="0"/>
        </w:tabs>
        <w:ind w:right="-1"/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 xml:space="preserve">§ </w:t>
      </w:r>
      <w:r w:rsidR="001F184E" w:rsidRPr="001C653B">
        <w:rPr>
          <w:b/>
          <w:sz w:val="24"/>
          <w:szCs w:val="24"/>
        </w:rPr>
        <w:t>7</w:t>
      </w:r>
    </w:p>
    <w:p w:rsidR="005F4F03" w:rsidRPr="005F4F03" w:rsidRDefault="005F4F03" w:rsidP="005F4F03">
      <w:pPr>
        <w:ind w:left="284" w:hanging="284"/>
        <w:jc w:val="both"/>
        <w:rPr>
          <w:sz w:val="24"/>
          <w:szCs w:val="24"/>
        </w:rPr>
      </w:pPr>
      <w:r w:rsidRPr="005F4F03">
        <w:rPr>
          <w:sz w:val="24"/>
          <w:szCs w:val="24"/>
        </w:rPr>
        <w:t>1.Wykonawca ponosi odpowiedzialność za zdarzenia w miejscu prowadzonych robót spowodowane niezgodnym z umową wykonaniem usług oraz jest zobowiązany do naprawienia powstałych szkód. Wykonawca ponosi pełną odpowiedzialność za szkody wyrządzone osobom trzecim w trakcie wykonywania usług.</w:t>
      </w:r>
    </w:p>
    <w:p w:rsidR="00B3051C" w:rsidRPr="005F4F03" w:rsidRDefault="005F4F03" w:rsidP="005F4F03">
      <w:pPr>
        <w:ind w:left="284" w:hanging="284"/>
        <w:jc w:val="both"/>
        <w:rPr>
          <w:sz w:val="24"/>
          <w:szCs w:val="24"/>
        </w:rPr>
      </w:pPr>
      <w:r w:rsidRPr="005F4F03">
        <w:rPr>
          <w:sz w:val="24"/>
          <w:szCs w:val="24"/>
        </w:rPr>
        <w:t>2. Wykonawca zobowiązany jest do uporządkowania terenu po wykonanych robotach.</w:t>
      </w:r>
    </w:p>
    <w:p w:rsidR="00834EFF" w:rsidRPr="005F4F03" w:rsidRDefault="00834EFF" w:rsidP="00834EFF">
      <w:pPr>
        <w:tabs>
          <w:tab w:val="left" w:pos="0"/>
        </w:tabs>
        <w:ind w:right="-1"/>
        <w:jc w:val="center"/>
        <w:rPr>
          <w:b/>
        </w:rPr>
      </w:pPr>
    </w:p>
    <w:p w:rsidR="00834EFF" w:rsidRPr="001C653B" w:rsidRDefault="00834EFF" w:rsidP="00834EFF">
      <w:pPr>
        <w:tabs>
          <w:tab w:val="left" w:pos="0"/>
        </w:tabs>
        <w:ind w:right="-1"/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 xml:space="preserve">§ </w:t>
      </w:r>
      <w:r w:rsidR="001F184E" w:rsidRPr="001C653B">
        <w:rPr>
          <w:b/>
          <w:sz w:val="24"/>
          <w:szCs w:val="24"/>
        </w:rPr>
        <w:t>8</w:t>
      </w:r>
    </w:p>
    <w:p w:rsidR="009906F1" w:rsidRPr="001C653B" w:rsidRDefault="009906F1" w:rsidP="009906F1">
      <w:pPr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1. Wykonawca może powierzyć wykonanie części zamówienia przez podwykonawcę, wyłącznie za pisemną zgodą Zamawiającego.</w:t>
      </w:r>
    </w:p>
    <w:p w:rsidR="009906F1" w:rsidRPr="001C653B" w:rsidRDefault="009906F1" w:rsidP="009906F1">
      <w:pPr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2. Wykonawca ponosi pełną odpowiedzialność za działania lub zaniechania osób, którym zleca wykonanie części przedmiotu niniejszej umowy.</w:t>
      </w:r>
    </w:p>
    <w:p w:rsidR="0011226D" w:rsidRPr="005F4F03" w:rsidRDefault="0011226D" w:rsidP="00B3051C">
      <w:pPr>
        <w:tabs>
          <w:tab w:val="left" w:pos="0"/>
        </w:tabs>
        <w:jc w:val="center"/>
        <w:rPr>
          <w:b/>
        </w:rPr>
      </w:pPr>
    </w:p>
    <w:p w:rsidR="00B3051C" w:rsidRPr="001C653B" w:rsidRDefault="00B3051C" w:rsidP="00B3051C">
      <w:pPr>
        <w:tabs>
          <w:tab w:val="left" w:pos="0"/>
        </w:tabs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 xml:space="preserve">§ </w:t>
      </w:r>
      <w:r w:rsidR="001F184E" w:rsidRPr="001C653B">
        <w:rPr>
          <w:b/>
          <w:sz w:val="24"/>
          <w:szCs w:val="24"/>
        </w:rPr>
        <w:t>9</w:t>
      </w:r>
    </w:p>
    <w:p w:rsidR="00B3051C" w:rsidRPr="001C653B" w:rsidRDefault="00B3051C" w:rsidP="001F184E">
      <w:pPr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 xml:space="preserve">1. W przypadku nie podstawienia sprzętu do robót ziemnych w dniu ustalonym z Wykonawcą – Zamawiający może rozwiązać umowę bez zachowania okresu wypowiedzenia. </w:t>
      </w:r>
    </w:p>
    <w:p w:rsidR="00B3051C" w:rsidRPr="001C653B" w:rsidRDefault="00B3051C" w:rsidP="001F184E">
      <w:pPr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2. Wykonawca zapłaci Zamawiającemu kary umowne:</w:t>
      </w:r>
    </w:p>
    <w:p w:rsidR="00B3051C" w:rsidRPr="001C653B" w:rsidRDefault="00B3051C" w:rsidP="001F184E">
      <w:pPr>
        <w:ind w:left="567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 xml:space="preserve">1) za zwłokę w </w:t>
      </w:r>
      <w:r w:rsidR="00723557" w:rsidRPr="001C653B">
        <w:rPr>
          <w:sz w:val="24"/>
          <w:szCs w:val="24"/>
        </w:rPr>
        <w:t>podstawieniu sprzętu do świadczenia</w:t>
      </w:r>
      <w:r w:rsidRPr="001C653B">
        <w:rPr>
          <w:sz w:val="24"/>
          <w:szCs w:val="24"/>
        </w:rPr>
        <w:t xml:space="preserve"> usługi w wysokości 70,00 zł za każdy dzień zwłoki, licząc od ostatniego dnia na </w:t>
      </w:r>
      <w:r w:rsidR="00723557" w:rsidRPr="001C653B">
        <w:rPr>
          <w:sz w:val="24"/>
          <w:szCs w:val="24"/>
        </w:rPr>
        <w:t>podstawienie sprzętu</w:t>
      </w:r>
      <w:r w:rsidRPr="001C653B">
        <w:rPr>
          <w:sz w:val="24"/>
          <w:szCs w:val="24"/>
        </w:rPr>
        <w:t>,</w:t>
      </w:r>
    </w:p>
    <w:p w:rsidR="00B3051C" w:rsidRPr="001C653B" w:rsidRDefault="00B3051C" w:rsidP="001F184E">
      <w:pPr>
        <w:ind w:left="567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2) za odstąpienie przez Zamawiającego od umowy z przyczyn leżących po stronie Wykonawcy lub jej rozwiązania w przypadku określonym w ust. 1 w wysokości 500,00 zł</w:t>
      </w:r>
      <w:r w:rsidR="00723557" w:rsidRPr="001C653B">
        <w:rPr>
          <w:sz w:val="24"/>
          <w:szCs w:val="24"/>
        </w:rPr>
        <w:t>,</w:t>
      </w:r>
    </w:p>
    <w:p w:rsidR="00B3051C" w:rsidRPr="001C653B" w:rsidRDefault="00B3051C" w:rsidP="001F184E">
      <w:pPr>
        <w:ind w:left="567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3) za zwłokę w doręczeniu Zamawiającemu faktury po wykonaniu usługi do 30 dni od daty jej zakończenia i pisemnego potwierdzenia przez Zamawiającego, w wysokości 20,00 zł za każdy dzień zwłoki, licząc od dnia na doręczenie Zamawiającemu faktury</w:t>
      </w:r>
      <w:r w:rsidR="007851B8" w:rsidRPr="001C653B">
        <w:rPr>
          <w:sz w:val="24"/>
          <w:szCs w:val="24"/>
        </w:rPr>
        <w:t>,</w:t>
      </w:r>
    </w:p>
    <w:p w:rsidR="007851B8" w:rsidRPr="001C653B" w:rsidRDefault="007851B8" w:rsidP="007851B8">
      <w:pPr>
        <w:widowControl w:val="0"/>
        <w:ind w:left="567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4) za każdy stwierdzony przypadek niezatrudnienia przez wykonawcę lub podwykonawcę osoby wykonującej na umowę o pracę czynności o których mowa w § 5 ust. 1 umowy - w wysokości stanowiącej iloczyn kwoty minimalnego wynagrodzenia za pracę ustalonego na podstawie przepisów o minimalnym wynagrodzeniu za pracę, obowiązujących w chwili stwierdzenia przez Zamawiającego niedopełnienia przez Wykonawcę wymogu zatrudnienia oraz liczby miesięcy w okresie realizacji Umowy, w których nie dopełniono przedmiotowego wymogu i liczby osób niesp</w:t>
      </w:r>
      <w:r w:rsidR="00723557" w:rsidRPr="001C653B">
        <w:rPr>
          <w:sz w:val="24"/>
          <w:szCs w:val="24"/>
        </w:rPr>
        <w:t>ełniających wymogu zatrudnienia,</w:t>
      </w:r>
    </w:p>
    <w:p w:rsidR="007851B8" w:rsidRPr="001C653B" w:rsidRDefault="007851B8" w:rsidP="007851B8">
      <w:pPr>
        <w:widowControl w:val="0"/>
        <w:ind w:left="567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 xml:space="preserve">5) za niedopełnienie obowiązku przekazania Zamawiającemu dokumentów, o których mowa w § </w:t>
      </w:r>
      <w:r w:rsidR="000A7E36" w:rsidRPr="001C653B">
        <w:rPr>
          <w:sz w:val="24"/>
          <w:szCs w:val="24"/>
        </w:rPr>
        <w:t>5</w:t>
      </w:r>
      <w:r w:rsidRPr="001C653B">
        <w:rPr>
          <w:sz w:val="24"/>
          <w:szCs w:val="24"/>
        </w:rPr>
        <w:t xml:space="preserve"> ust. 2 i 3 umowy - w wysokości 5</w:t>
      </w:r>
      <w:r w:rsidR="00723557" w:rsidRPr="001C653B">
        <w:rPr>
          <w:sz w:val="24"/>
          <w:szCs w:val="24"/>
        </w:rPr>
        <w:t>00,00 zł za każdy przypadek,</w:t>
      </w:r>
    </w:p>
    <w:p w:rsidR="007851B8" w:rsidRPr="001C653B" w:rsidRDefault="007851B8" w:rsidP="007851B8">
      <w:pPr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2. Wysyłający zastrzega możliwość dochodzenia odszkodowania uzupełniającego przenoszącego wysokość zastrzeżonych kar umownych</w:t>
      </w:r>
    </w:p>
    <w:p w:rsidR="00B3051C" w:rsidRPr="001C653B" w:rsidRDefault="00B3051C" w:rsidP="001F184E">
      <w:pPr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3.</w:t>
      </w:r>
      <w:r w:rsidR="001F184E" w:rsidRPr="001C653B">
        <w:rPr>
          <w:sz w:val="24"/>
          <w:szCs w:val="24"/>
        </w:rPr>
        <w:t xml:space="preserve"> </w:t>
      </w:r>
      <w:r w:rsidRPr="001C653B">
        <w:rPr>
          <w:sz w:val="24"/>
          <w:szCs w:val="24"/>
        </w:rPr>
        <w:t>Zamawiający zastrzega możliwość dochodzenia odszkodowania uzupełniającego przenoszącego wysokość zastrzeżonych kar umownych</w:t>
      </w:r>
    </w:p>
    <w:p w:rsidR="00B3051C" w:rsidRDefault="00B3051C" w:rsidP="001F184E">
      <w:pPr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lastRenderedPageBreak/>
        <w:t>4. Wykonawca wyraża zgodę potracenia kar umownych z przysługującego Wykonawcy wynagrodzenia</w:t>
      </w:r>
      <w:r w:rsidR="00A74C20">
        <w:rPr>
          <w:sz w:val="24"/>
          <w:szCs w:val="24"/>
        </w:rPr>
        <w:t>.</w:t>
      </w:r>
    </w:p>
    <w:p w:rsidR="00A74C20" w:rsidRPr="001C653B" w:rsidRDefault="00A74C20" w:rsidP="001F184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5. Łączna wysokość kar umownych nie może przekroczyć kwoty 5000,00 zł.</w:t>
      </w:r>
    </w:p>
    <w:p w:rsidR="00B3051C" w:rsidRPr="005F4F03" w:rsidRDefault="00B3051C" w:rsidP="00B3051C">
      <w:pPr>
        <w:pStyle w:val="Tekstblokowy1"/>
        <w:tabs>
          <w:tab w:val="left" w:pos="340"/>
          <w:tab w:val="left" w:pos="720"/>
        </w:tabs>
        <w:ind w:left="0"/>
        <w:rPr>
          <w:b/>
          <w:sz w:val="20"/>
        </w:rPr>
      </w:pPr>
    </w:p>
    <w:p w:rsidR="00B3051C" w:rsidRPr="001C653B" w:rsidRDefault="00B3051C" w:rsidP="00B3051C">
      <w:pPr>
        <w:tabs>
          <w:tab w:val="left" w:pos="0"/>
        </w:tabs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 xml:space="preserve">§ </w:t>
      </w:r>
      <w:r w:rsidR="007851B8" w:rsidRPr="001C653B">
        <w:rPr>
          <w:b/>
          <w:sz w:val="24"/>
          <w:szCs w:val="24"/>
        </w:rPr>
        <w:t>10</w:t>
      </w:r>
    </w:p>
    <w:p w:rsidR="00B3051C" w:rsidRPr="001C653B" w:rsidRDefault="00B3051C" w:rsidP="00B3051C">
      <w:pPr>
        <w:tabs>
          <w:tab w:val="left" w:pos="2235"/>
        </w:tabs>
        <w:rPr>
          <w:sz w:val="24"/>
          <w:szCs w:val="24"/>
        </w:rPr>
      </w:pPr>
      <w:r w:rsidRPr="001C653B">
        <w:rPr>
          <w:sz w:val="24"/>
          <w:szCs w:val="24"/>
        </w:rPr>
        <w:t>Umowa niniejsza obowiązuje od dnia jej podpisania do dnia</w:t>
      </w:r>
      <w:r w:rsidR="001C653B">
        <w:rPr>
          <w:b/>
          <w:bCs/>
          <w:sz w:val="24"/>
          <w:szCs w:val="24"/>
        </w:rPr>
        <w:t xml:space="preserve">  31.12.202</w:t>
      </w:r>
      <w:r w:rsidR="007253B0">
        <w:rPr>
          <w:b/>
          <w:bCs/>
          <w:sz w:val="24"/>
          <w:szCs w:val="24"/>
        </w:rPr>
        <w:t>2</w:t>
      </w:r>
      <w:r w:rsidR="00440AC2" w:rsidRPr="001C653B">
        <w:rPr>
          <w:b/>
          <w:bCs/>
          <w:sz w:val="24"/>
          <w:szCs w:val="24"/>
        </w:rPr>
        <w:t xml:space="preserve"> </w:t>
      </w:r>
      <w:r w:rsidRPr="001C653B">
        <w:rPr>
          <w:sz w:val="24"/>
          <w:szCs w:val="24"/>
        </w:rPr>
        <w:t xml:space="preserve"> roku.</w:t>
      </w:r>
    </w:p>
    <w:p w:rsidR="00834EFF" w:rsidRPr="001C653B" w:rsidRDefault="00834EFF" w:rsidP="00B3051C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1C653B" w:rsidRPr="00FF21D3" w:rsidRDefault="001C653B" w:rsidP="001C653B">
      <w:pPr>
        <w:contextualSpacing/>
        <w:jc w:val="center"/>
        <w:rPr>
          <w:b/>
          <w:sz w:val="24"/>
          <w:szCs w:val="24"/>
        </w:rPr>
      </w:pPr>
      <w:r w:rsidRPr="00FF21D3">
        <w:rPr>
          <w:b/>
          <w:sz w:val="24"/>
          <w:szCs w:val="24"/>
        </w:rPr>
        <w:t>§ 11</w:t>
      </w:r>
    </w:p>
    <w:p w:rsidR="001C653B" w:rsidRPr="00FF21D3" w:rsidRDefault="001C653B" w:rsidP="001C653B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FF21D3">
        <w:rPr>
          <w:rFonts w:ascii="Times New Roman" w:hAnsi="Times New Roman" w:cs="Times New Roman"/>
          <w:b/>
          <w:bCs/>
        </w:rPr>
        <w:t>KLAUZULA INFORMACYJNA</w:t>
      </w:r>
    </w:p>
    <w:p w:rsidR="001C653B" w:rsidRPr="00FF21D3" w:rsidRDefault="001C653B" w:rsidP="001C653B">
      <w:pPr>
        <w:pStyle w:val="Standard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ab/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(Dz. Urz. UE nr 119) – RODO, informuje się Wykonawcę, że:</w:t>
      </w:r>
    </w:p>
    <w:p w:rsidR="001C653B" w:rsidRPr="00FF21D3" w:rsidRDefault="001C653B" w:rsidP="001C653B">
      <w:pPr>
        <w:pStyle w:val="Standar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Administratorem Pana/i danych osobowych jest Gmina Ropczyce, ul. Krisego 1, 39-100 Ropczyce, nr tel. (17) 22-10-510, którego przedstawicielem jest Burmistrz Ropczyc.</w:t>
      </w:r>
    </w:p>
    <w:p w:rsidR="001C653B" w:rsidRPr="00FF21D3" w:rsidRDefault="001C653B" w:rsidP="001C653B">
      <w:pPr>
        <w:pStyle w:val="Standar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Inspektor Ochrony Danych został wyznaczony i można się z nim skontaktować za pośrednictwem e</w:t>
      </w:r>
      <w:r w:rsidRPr="00FF21D3">
        <w:rPr>
          <w:rFonts w:ascii="Times New Roman" w:hAnsi="Times New Roman" w:cs="Times New Roman"/>
        </w:rPr>
        <w:noBreakHyphen/>
        <w:t xml:space="preserve">mail: </w:t>
      </w:r>
      <w:r w:rsidR="001B7BD9">
        <w:rPr>
          <w:rFonts w:ascii="Times New Roman" w:hAnsi="Times New Roman" w:cs="Times New Roman"/>
        </w:rPr>
        <w:t>iod</w:t>
      </w:r>
      <w:r w:rsidRPr="00FF21D3">
        <w:rPr>
          <w:rFonts w:ascii="Times New Roman" w:hAnsi="Times New Roman" w:cs="Times New Roman"/>
        </w:rPr>
        <w:t>@ropczyce.eu bądź poczty tradycyjnej kierując pismo na adres Administratora.</w:t>
      </w:r>
    </w:p>
    <w:p w:rsidR="001C653B" w:rsidRPr="00FF21D3" w:rsidRDefault="001C653B" w:rsidP="001C653B">
      <w:pPr>
        <w:pStyle w:val="Standar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Pana/i dane osobowe przetwarzane będą w celu:</w:t>
      </w:r>
    </w:p>
    <w:p w:rsidR="001C653B" w:rsidRPr="00FF21D3" w:rsidRDefault="001C653B" w:rsidP="001C653B">
      <w:pPr>
        <w:pStyle w:val="Standard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zawarcia i realizacji umowy (podstawa prawna przetwarzania:</w:t>
      </w:r>
      <w:r w:rsidRPr="00FF21D3">
        <w:rPr>
          <w:rFonts w:ascii="Times New Roman" w:hAnsi="Times New Roman" w:cs="Times New Roman"/>
          <w:color w:val="000000"/>
        </w:rPr>
        <w:t xml:space="preserve"> art. 6 ust. 1 lit. b RODO)</w:t>
      </w:r>
      <w:r w:rsidRPr="00FF21D3">
        <w:rPr>
          <w:rFonts w:ascii="Times New Roman" w:hAnsi="Times New Roman" w:cs="Times New Roman"/>
        </w:rPr>
        <w:t>;</w:t>
      </w:r>
    </w:p>
    <w:p w:rsidR="001C653B" w:rsidRPr="00FF21D3" w:rsidRDefault="001C653B" w:rsidP="001C653B">
      <w:pPr>
        <w:pStyle w:val="Standard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  <w:color w:val="000000"/>
        </w:rPr>
        <w:t xml:space="preserve">wypełnienia obowiązków prawnych ciążących na Administratorze </w:t>
      </w:r>
      <w:r w:rsidRPr="00FF21D3">
        <w:rPr>
          <w:rFonts w:ascii="Times New Roman" w:hAnsi="Times New Roman" w:cs="Times New Roman"/>
        </w:rPr>
        <w:t>(podstawa prawna przetwarzania:</w:t>
      </w:r>
      <w:r w:rsidRPr="00FF21D3">
        <w:rPr>
          <w:rFonts w:ascii="Times New Roman" w:hAnsi="Times New Roman" w:cs="Times New Roman"/>
          <w:color w:val="000000"/>
        </w:rPr>
        <w:t xml:space="preserve"> art. 6 ust. 1 lit. c RODO);</w:t>
      </w:r>
    </w:p>
    <w:p w:rsidR="001C653B" w:rsidRPr="00FF21D3" w:rsidRDefault="001C653B" w:rsidP="001C653B">
      <w:pPr>
        <w:pStyle w:val="Standard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  <w:color w:val="000000"/>
        </w:rPr>
        <w:t xml:space="preserve">wynikającym z prawnie uzasadnionych interesów realizowanych przez Administratora, tj. w celu ustalenia, dochodzenia lub obrony ewentualnych roszczeń </w:t>
      </w:r>
      <w:r w:rsidRPr="00FF21D3">
        <w:rPr>
          <w:rFonts w:ascii="Times New Roman" w:hAnsi="Times New Roman" w:cs="Times New Roman"/>
        </w:rPr>
        <w:t>(podstawa prawna przetwarzania: art. 6 ust. 1 lit. f</w:t>
      </w:r>
      <w:r w:rsidRPr="00FF21D3">
        <w:rPr>
          <w:rFonts w:ascii="Times New Roman" w:hAnsi="Times New Roman" w:cs="Times New Roman"/>
          <w:color w:val="FF0000"/>
        </w:rPr>
        <w:t xml:space="preserve"> </w:t>
      </w:r>
      <w:r w:rsidRPr="00FF21D3">
        <w:rPr>
          <w:rFonts w:ascii="Times New Roman" w:hAnsi="Times New Roman" w:cs="Times New Roman"/>
          <w:color w:val="000000"/>
        </w:rPr>
        <w:t>RODO).</w:t>
      </w:r>
    </w:p>
    <w:p w:rsidR="001C653B" w:rsidRPr="00FF21D3" w:rsidRDefault="001C653B" w:rsidP="001C653B">
      <w:pPr>
        <w:pStyle w:val="Akapitzlist"/>
        <w:numPr>
          <w:ilvl w:val="0"/>
          <w:numId w:val="6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F21D3">
        <w:rPr>
          <w:rFonts w:ascii="Times New Roman" w:hAnsi="Times New Roman"/>
          <w:sz w:val="24"/>
          <w:szCs w:val="24"/>
          <w:shd w:val="clear" w:color="auto" w:fill="FFFFFF"/>
        </w:rPr>
        <w:t>Odbiorcami Pana/i danych osobowych mogą być tylko podmioty uprawnione do odbioru Pana/i danych w uzasadnionych przypadkach i na podstawie odpowiednich przepisów prawa oraz inne podmioty, które na podstawie stosownych umów podpisanych z Gminą Ropczyce przetwarzają dane osobowe, dla których Administratorem jest Gmina Ropczyce.</w:t>
      </w:r>
    </w:p>
    <w:p w:rsidR="001C653B" w:rsidRPr="00FF21D3" w:rsidRDefault="001C653B" w:rsidP="001C653B">
      <w:pPr>
        <w:pStyle w:val="Akapitzlist"/>
        <w:numPr>
          <w:ilvl w:val="0"/>
          <w:numId w:val="6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F21D3">
        <w:rPr>
          <w:rFonts w:ascii="Times New Roman" w:hAnsi="Times New Roman"/>
          <w:sz w:val="24"/>
          <w:szCs w:val="24"/>
          <w:shd w:val="clear" w:color="auto" w:fill="FFFFFF"/>
        </w:rPr>
        <w:t>Pana/i dane osobowe nie będą przekazywane do państwa trzeciego/organizacji międzynarodowej.</w:t>
      </w:r>
    </w:p>
    <w:p w:rsidR="001C653B" w:rsidRPr="00FF21D3" w:rsidRDefault="001C653B" w:rsidP="001C653B">
      <w:pPr>
        <w:pStyle w:val="Standar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Style w:val="Pogrubienie"/>
          <w:rFonts w:ascii="Times New Roman" w:hAnsi="Times New Roman" w:cs="Times New Roman"/>
          <w:shd w:val="clear" w:color="auto" w:fill="FFFFFF"/>
        </w:rPr>
        <w:t xml:space="preserve">Pana/i dane osobowe będą przechowywane </w:t>
      </w:r>
      <w:r w:rsidRPr="00FF21D3">
        <w:rPr>
          <w:rFonts w:ascii="Times New Roman" w:hAnsi="Times New Roman" w:cs="Times New Roman"/>
          <w:shd w:val="clear" w:color="auto" w:fill="FFFFFF"/>
        </w:rPr>
        <w:t>przez okres niezbędny do realizacji celów przetwarzania wskazanych w pkt 3, w szczególności w zakresie realizacji przez Pana/</w:t>
      </w:r>
      <w:proofErr w:type="spellStart"/>
      <w:r w:rsidRPr="00FF21D3">
        <w:rPr>
          <w:rFonts w:ascii="Times New Roman" w:hAnsi="Times New Roman" w:cs="Times New Roman"/>
          <w:shd w:val="clear" w:color="auto" w:fill="FFFFFF"/>
        </w:rPr>
        <w:t>ią</w:t>
      </w:r>
      <w:proofErr w:type="spellEnd"/>
      <w:r w:rsidRPr="00FF21D3">
        <w:rPr>
          <w:rFonts w:ascii="Times New Roman" w:hAnsi="Times New Roman" w:cs="Times New Roman"/>
          <w:shd w:val="clear" w:color="auto" w:fill="FFFFFF"/>
        </w:rPr>
        <w:t xml:space="preserve"> z Administratorem umowy do czasu zakończenia jej realizacji, a następnie w prawnie uzasadnionym interesie do zabezpieczenia ewentualnych roszczeń lub do momentu wygaśnięcia obowiązku przechowywania danych wynikających z przepisów prawa.</w:t>
      </w:r>
    </w:p>
    <w:p w:rsidR="001C653B" w:rsidRPr="00FF21D3" w:rsidRDefault="001C653B" w:rsidP="001C653B">
      <w:pPr>
        <w:pStyle w:val="Standar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 xml:space="preserve">Posiada Pan/i prawo do: </w:t>
      </w:r>
    </w:p>
    <w:p w:rsidR="001C653B" w:rsidRPr="00FF21D3" w:rsidRDefault="001C653B" w:rsidP="001C653B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dostępu do treści swoich danych– na podstawie art. 15 RODO</w:t>
      </w:r>
    </w:p>
    <w:p w:rsidR="001C653B" w:rsidRPr="00FF21D3" w:rsidRDefault="001C653B" w:rsidP="001C653B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sprostowania – na podstawie art. 16 RODO</w:t>
      </w:r>
    </w:p>
    <w:p w:rsidR="001C653B" w:rsidRPr="00FF21D3" w:rsidRDefault="001C653B" w:rsidP="001C653B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usunięcia – na podstawie art. 17 RODO</w:t>
      </w:r>
    </w:p>
    <w:p w:rsidR="001C653B" w:rsidRPr="00FF21D3" w:rsidRDefault="001C653B" w:rsidP="001C653B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ograniczenia przetwarzania – na podstawie art. 18 RODO</w:t>
      </w:r>
    </w:p>
    <w:p w:rsidR="001C653B" w:rsidRPr="00FF21D3" w:rsidRDefault="001C653B" w:rsidP="001C653B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przenoszenia danych – na podstawie art. 20 RODO</w:t>
      </w:r>
    </w:p>
    <w:p w:rsidR="001C653B" w:rsidRPr="00FF21D3" w:rsidRDefault="001C653B" w:rsidP="001C653B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wniesienia sprzeciwu – na podstawie art. 21 RODO</w:t>
      </w:r>
    </w:p>
    <w:p w:rsidR="001C653B" w:rsidRPr="00FF21D3" w:rsidRDefault="001C653B" w:rsidP="001C653B">
      <w:pPr>
        <w:pStyle w:val="Standar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Ma Pan/i prawo wniesienia skargi do Prezesa Urzędu Ochrony Danych Osobowych, gdy przetwarzanie danych osobowych Pana/</w:t>
      </w:r>
      <w:proofErr w:type="spellStart"/>
      <w:r w:rsidRPr="00FF21D3">
        <w:rPr>
          <w:rFonts w:ascii="Times New Roman" w:hAnsi="Times New Roman" w:cs="Times New Roman"/>
        </w:rPr>
        <w:t>ią</w:t>
      </w:r>
      <w:proofErr w:type="spellEnd"/>
      <w:r w:rsidRPr="00FF21D3">
        <w:rPr>
          <w:rFonts w:ascii="Times New Roman" w:hAnsi="Times New Roman" w:cs="Times New Roman"/>
        </w:rPr>
        <w:t xml:space="preserve"> dotyczących naruszałoby przepisy ogólnego rozporządzenia o ochronie danych osobowych z dn. 27 kwietnia 2016 r. – RODO.</w:t>
      </w:r>
    </w:p>
    <w:p w:rsidR="001C653B" w:rsidRPr="00FF21D3" w:rsidRDefault="001C653B" w:rsidP="001C653B">
      <w:pPr>
        <w:pStyle w:val="Standar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Podanie danych osobowych jest dobrowolne, lecz konieczne do zawarcia i wykonania umowy.  Fakt nie podania ww. danych skutkuje brakiem możliwości nawiązania współpracy.</w:t>
      </w:r>
    </w:p>
    <w:p w:rsidR="00134240" w:rsidRPr="001C653B" w:rsidRDefault="001C653B" w:rsidP="001C653B">
      <w:pPr>
        <w:tabs>
          <w:tab w:val="left" w:pos="0"/>
        </w:tabs>
        <w:jc w:val="both"/>
        <w:rPr>
          <w:b/>
          <w:sz w:val="24"/>
          <w:szCs w:val="24"/>
        </w:rPr>
      </w:pPr>
      <w:r w:rsidRPr="00FF21D3">
        <w:rPr>
          <w:sz w:val="24"/>
          <w:szCs w:val="24"/>
        </w:rPr>
        <w:t>Pani/ Pana dane osobowe nie będą podlegać zautomatyzowanemu podejmowaniu decyzji lub profilowaniu.</w:t>
      </w:r>
    </w:p>
    <w:p w:rsidR="001C653B" w:rsidRDefault="001C653B" w:rsidP="00B3051C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815BE1" w:rsidRDefault="00815BE1" w:rsidP="00B3051C">
      <w:pPr>
        <w:tabs>
          <w:tab w:val="left" w:pos="0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B3051C" w:rsidRPr="001C653B" w:rsidRDefault="00B3051C" w:rsidP="00B3051C">
      <w:pPr>
        <w:tabs>
          <w:tab w:val="left" w:pos="0"/>
        </w:tabs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 xml:space="preserve">§ </w:t>
      </w:r>
      <w:r w:rsidR="001C653B">
        <w:rPr>
          <w:b/>
          <w:sz w:val="24"/>
          <w:szCs w:val="24"/>
        </w:rPr>
        <w:t>12</w:t>
      </w:r>
    </w:p>
    <w:p w:rsidR="00B3051C" w:rsidRPr="001C653B" w:rsidRDefault="00B3051C" w:rsidP="00440AC2">
      <w:pPr>
        <w:tabs>
          <w:tab w:val="left" w:pos="0"/>
        </w:tabs>
        <w:jc w:val="both"/>
        <w:rPr>
          <w:sz w:val="24"/>
          <w:szCs w:val="24"/>
        </w:rPr>
      </w:pPr>
      <w:r w:rsidRPr="001C653B">
        <w:rPr>
          <w:sz w:val="24"/>
          <w:szCs w:val="24"/>
        </w:rPr>
        <w:lastRenderedPageBreak/>
        <w:t>Wszelkie zmiany i uzupełnienia postanowień niniejszej umowy wymagają dla swej ważności formy aneksu podpisanego przez obydwie strony.</w:t>
      </w:r>
    </w:p>
    <w:p w:rsidR="00B3051C" w:rsidRDefault="00B3051C" w:rsidP="00B3051C">
      <w:pPr>
        <w:tabs>
          <w:tab w:val="left" w:pos="0"/>
        </w:tabs>
        <w:jc w:val="center"/>
        <w:rPr>
          <w:sz w:val="24"/>
          <w:szCs w:val="24"/>
        </w:rPr>
      </w:pPr>
    </w:p>
    <w:p w:rsidR="001B7BD9" w:rsidRDefault="001B7BD9" w:rsidP="00B3051C">
      <w:pPr>
        <w:tabs>
          <w:tab w:val="left" w:pos="0"/>
        </w:tabs>
        <w:jc w:val="center"/>
        <w:rPr>
          <w:sz w:val="24"/>
          <w:szCs w:val="24"/>
        </w:rPr>
      </w:pPr>
    </w:p>
    <w:p w:rsidR="001B7BD9" w:rsidRDefault="001B7BD9" w:rsidP="00B3051C">
      <w:pPr>
        <w:tabs>
          <w:tab w:val="left" w:pos="0"/>
        </w:tabs>
        <w:jc w:val="center"/>
        <w:rPr>
          <w:sz w:val="24"/>
          <w:szCs w:val="24"/>
        </w:rPr>
      </w:pPr>
    </w:p>
    <w:p w:rsidR="001B7BD9" w:rsidRPr="001C653B" w:rsidRDefault="001B7BD9" w:rsidP="00B3051C">
      <w:pPr>
        <w:tabs>
          <w:tab w:val="left" w:pos="0"/>
        </w:tabs>
        <w:jc w:val="center"/>
        <w:rPr>
          <w:sz w:val="24"/>
          <w:szCs w:val="24"/>
        </w:rPr>
      </w:pPr>
    </w:p>
    <w:p w:rsidR="00B3051C" w:rsidRPr="001C653B" w:rsidRDefault="00B3051C" w:rsidP="00B3051C">
      <w:pPr>
        <w:tabs>
          <w:tab w:val="left" w:pos="0"/>
        </w:tabs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 xml:space="preserve">§ </w:t>
      </w:r>
      <w:r w:rsidR="001C653B">
        <w:rPr>
          <w:b/>
          <w:sz w:val="24"/>
          <w:szCs w:val="24"/>
        </w:rPr>
        <w:t>13</w:t>
      </w:r>
    </w:p>
    <w:p w:rsidR="00B3051C" w:rsidRPr="001C653B" w:rsidRDefault="00B3051C" w:rsidP="00B3051C">
      <w:pPr>
        <w:pStyle w:val="Tekstpodstawowywcity"/>
        <w:ind w:left="0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W sprawach nie uregulowanych postanowieniami niniejszej umowy, mają zastosowanie przepisy Kodeksu Cywilnego, ustawa Prawo  zamówień publicznych, a właściwy do rozstrzygania sporów jest sąd powszechny  właściwy dla siedziby Zamawiającego.</w:t>
      </w:r>
    </w:p>
    <w:p w:rsidR="00B3051C" w:rsidRPr="001C653B" w:rsidRDefault="00B3051C" w:rsidP="00B3051C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B3051C" w:rsidRPr="001C653B" w:rsidRDefault="00B3051C" w:rsidP="00B3051C">
      <w:pPr>
        <w:tabs>
          <w:tab w:val="left" w:pos="0"/>
        </w:tabs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 xml:space="preserve">§ </w:t>
      </w:r>
      <w:r w:rsidR="001B7BD9">
        <w:rPr>
          <w:b/>
          <w:sz w:val="24"/>
          <w:szCs w:val="24"/>
        </w:rPr>
        <w:t>14</w:t>
      </w:r>
    </w:p>
    <w:p w:rsidR="00B3051C" w:rsidRPr="001C653B" w:rsidRDefault="00D6345C" w:rsidP="00B3051C">
      <w:pPr>
        <w:tabs>
          <w:tab w:val="left" w:pos="0"/>
        </w:tabs>
        <w:jc w:val="both"/>
        <w:rPr>
          <w:sz w:val="24"/>
          <w:szCs w:val="24"/>
        </w:rPr>
      </w:pPr>
      <w:r w:rsidRPr="001C653B">
        <w:rPr>
          <w:sz w:val="24"/>
          <w:szCs w:val="24"/>
        </w:rPr>
        <w:t>Umowę niniejszą sporządzono w 3 jednobrzmiących egzemplarzach w tym 1 egz. dla Wykonawcy i 2 egz. dla Zamawiającego</w:t>
      </w:r>
    </w:p>
    <w:p w:rsidR="00B3051C" w:rsidRPr="001C653B" w:rsidRDefault="00B3051C" w:rsidP="00B3051C">
      <w:pPr>
        <w:tabs>
          <w:tab w:val="left" w:pos="0"/>
        </w:tabs>
        <w:jc w:val="both"/>
        <w:rPr>
          <w:sz w:val="24"/>
          <w:szCs w:val="24"/>
        </w:rPr>
      </w:pPr>
    </w:p>
    <w:p w:rsidR="00514239" w:rsidRPr="001C653B" w:rsidRDefault="00B3051C" w:rsidP="001C653B">
      <w:pPr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 xml:space="preserve">WYKONAWCA:                                              </w:t>
      </w:r>
      <w:r w:rsidR="001C653B">
        <w:rPr>
          <w:b/>
          <w:sz w:val="24"/>
          <w:szCs w:val="24"/>
        </w:rPr>
        <w:t xml:space="preserve">                  ZAMAWIAJĄCY:</w:t>
      </w:r>
    </w:p>
    <w:sectPr w:rsidR="00514239" w:rsidRPr="001C653B" w:rsidSect="001C653B">
      <w:footnotePr>
        <w:pos w:val="beneathText"/>
      </w:footnotePr>
      <w:pgSz w:w="11905" w:h="16837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F63352"/>
    <w:multiLevelType w:val="multilevel"/>
    <w:tmpl w:val="294CB83C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3D0231B0"/>
    <w:multiLevelType w:val="multilevel"/>
    <w:tmpl w:val="0F4E7314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C1809EA"/>
    <w:multiLevelType w:val="multilevel"/>
    <w:tmpl w:val="35BE01E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49"/>
    <w:rsid w:val="00001F7C"/>
    <w:rsid w:val="000A7E36"/>
    <w:rsid w:val="000D67D2"/>
    <w:rsid w:val="000E4964"/>
    <w:rsid w:val="001036A0"/>
    <w:rsid w:val="00104B83"/>
    <w:rsid w:val="0011226D"/>
    <w:rsid w:val="00134240"/>
    <w:rsid w:val="001A3877"/>
    <w:rsid w:val="001B7BD9"/>
    <w:rsid w:val="001C653B"/>
    <w:rsid w:val="001F184E"/>
    <w:rsid w:val="00274485"/>
    <w:rsid w:val="002912C4"/>
    <w:rsid w:val="002E0A79"/>
    <w:rsid w:val="002E2BAF"/>
    <w:rsid w:val="00306A65"/>
    <w:rsid w:val="003A47DF"/>
    <w:rsid w:val="00440AC2"/>
    <w:rsid w:val="0044269D"/>
    <w:rsid w:val="0049432B"/>
    <w:rsid w:val="004A63A2"/>
    <w:rsid w:val="004C0EAA"/>
    <w:rsid w:val="004C6B44"/>
    <w:rsid w:val="00511C53"/>
    <w:rsid w:val="00514239"/>
    <w:rsid w:val="00551DF3"/>
    <w:rsid w:val="00552FB2"/>
    <w:rsid w:val="00587B87"/>
    <w:rsid w:val="005C49DA"/>
    <w:rsid w:val="005F4F03"/>
    <w:rsid w:val="005F66E8"/>
    <w:rsid w:val="00612A36"/>
    <w:rsid w:val="006477C8"/>
    <w:rsid w:val="00695A6E"/>
    <w:rsid w:val="006C0416"/>
    <w:rsid w:val="006F4D60"/>
    <w:rsid w:val="006F5A7E"/>
    <w:rsid w:val="00723557"/>
    <w:rsid w:val="007253B0"/>
    <w:rsid w:val="0074016A"/>
    <w:rsid w:val="007851B8"/>
    <w:rsid w:val="007B2416"/>
    <w:rsid w:val="007C1C32"/>
    <w:rsid w:val="00815BE1"/>
    <w:rsid w:val="00834EFF"/>
    <w:rsid w:val="00885A61"/>
    <w:rsid w:val="00895B08"/>
    <w:rsid w:val="008D4CB8"/>
    <w:rsid w:val="00914B78"/>
    <w:rsid w:val="00916A2C"/>
    <w:rsid w:val="00922335"/>
    <w:rsid w:val="00931143"/>
    <w:rsid w:val="00941A1E"/>
    <w:rsid w:val="00976E31"/>
    <w:rsid w:val="009906F1"/>
    <w:rsid w:val="009A27F4"/>
    <w:rsid w:val="009B6DCB"/>
    <w:rsid w:val="009C094E"/>
    <w:rsid w:val="009C4052"/>
    <w:rsid w:val="009F4F32"/>
    <w:rsid w:val="00A16164"/>
    <w:rsid w:val="00A244F5"/>
    <w:rsid w:val="00A33775"/>
    <w:rsid w:val="00A55915"/>
    <w:rsid w:val="00A62538"/>
    <w:rsid w:val="00A74C20"/>
    <w:rsid w:val="00AD6A1F"/>
    <w:rsid w:val="00AE2B90"/>
    <w:rsid w:val="00B13895"/>
    <w:rsid w:val="00B1556A"/>
    <w:rsid w:val="00B3051C"/>
    <w:rsid w:val="00BC28DF"/>
    <w:rsid w:val="00C10F5D"/>
    <w:rsid w:val="00C77BEC"/>
    <w:rsid w:val="00CA5BBF"/>
    <w:rsid w:val="00CB45AF"/>
    <w:rsid w:val="00CE49A1"/>
    <w:rsid w:val="00D6345C"/>
    <w:rsid w:val="00D76BEB"/>
    <w:rsid w:val="00E12149"/>
    <w:rsid w:val="00E14520"/>
    <w:rsid w:val="00E23663"/>
    <w:rsid w:val="00E563F0"/>
    <w:rsid w:val="00F5177D"/>
    <w:rsid w:val="00F935B5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037FD-E8BD-42AC-B69F-F6005AA7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6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semiHidden/>
    <w:pPr>
      <w:spacing w:after="120"/>
      <w:ind w:left="283"/>
    </w:pPr>
  </w:style>
  <w:style w:type="paragraph" w:customStyle="1" w:styleId="Tekstblokowy1">
    <w:name w:val="Tekst blokowy1"/>
    <w:basedOn w:val="Normalny"/>
    <w:pPr>
      <w:ind w:left="345" w:right="-263"/>
      <w:jc w:val="both"/>
    </w:pPr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5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935B5"/>
    <w:rPr>
      <w:rFonts w:ascii="Segoe UI" w:hAnsi="Segoe UI" w:cs="Segoe UI"/>
      <w:sz w:val="18"/>
      <w:szCs w:val="18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B3051C"/>
    <w:rPr>
      <w:lang w:eastAsia="ar-SA"/>
    </w:rPr>
  </w:style>
  <w:style w:type="paragraph" w:customStyle="1" w:styleId="Textbody">
    <w:name w:val="Text body"/>
    <w:basedOn w:val="Normalny"/>
    <w:rsid w:val="00834EFF"/>
    <w:pPr>
      <w:widowControl w:val="0"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34240"/>
    <w:rPr>
      <w:sz w:val="26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C653B"/>
    <w:rPr>
      <w:color w:val="0000FF"/>
      <w:u w:val="single"/>
    </w:rPr>
  </w:style>
  <w:style w:type="character" w:customStyle="1" w:styleId="ng-binding">
    <w:name w:val="ng-binding"/>
    <w:rsid w:val="001C653B"/>
  </w:style>
  <w:style w:type="paragraph" w:styleId="Akapitzlist">
    <w:name w:val="List Paragraph"/>
    <w:basedOn w:val="Normalny"/>
    <w:qFormat/>
    <w:rsid w:val="001C653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C653B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1C653B"/>
    <w:rPr>
      <w:b/>
      <w:bCs/>
    </w:rPr>
  </w:style>
  <w:style w:type="character" w:customStyle="1" w:styleId="Teksttreci">
    <w:name w:val="Tekst treści_"/>
    <w:link w:val="Teksttreci0"/>
    <w:uiPriority w:val="99"/>
    <w:rsid w:val="00CB45AF"/>
    <w:rPr>
      <w:rFonts w:ascii="Arial Unicode MS" w:hAnsi="Arial Unicode MS" w:cs="Arial Unicode M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B45AF"/>
    <w:pPr>
      <w:widowControl w:val="0"/>
      <w:shd w:val="clear" w:color="auto" w:fill="FFFFFF"/>
      <w:suppressAutoHyphens w:val="0"/>
      <w:spacing w:line="0" w:lineRule="atLeast"/>
      <w:ind w:hanging="940"/>
    </w:pPr>
    <w:rPr>
      <w:rFonts w:ascii="Arial Unicode MS" w:hAnsi="Arial Unicode MS" w:cs="Arial Unicode MS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kas/wykaz-podatnikow-v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96EC-B3FB-4EB4-A163-CE4AEF40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1829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SOiO 3421/…</vt:lpstr>
    </vt:vector>
  </TitlesOfParts>
  <Company>Kancelaria Prawna Jerzy Pasela</Company>
  <LinksUpToDate>false</LinksUpToDate>
  <CharactersWithSpaces>12778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SOiO 3421/…</dc:title>
  <dc:subject/>
  <dc:creator>user</dc:creator>
  <cp:keywords/>
  <cp:lastModifiedBy>Łukasz Zapał</cp:lastModifiedBy>
  <cp:revision>10</cp:revision>
  <cp:lastPrinted>2022-02-23T13:45:00Z</cp:lastPrinted>
  <dcterms:created xsi:type="dcterms:W3CDTF">2021-02-15T13:00:00Z</dcterms:created>
  <dcterms:modified xsi:type="dcterms:W3CDTF">2022-02-23T13:45:00Z</dcterms:modified>
</cp:coreProperties>
</file>