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127AA88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85546C">
        <w:rPr>
          <w:color w:val="000000"/>
          <w:sz w:val="22"/>
          <w:szCs w:val="22"/>
        </w:rPr>
        <w:t>17.05.</w:t>
      </w:r>
      <w:r w:rsidR="00982808">
        <w:rPr>
          <w:color w:val="000000"/>
          <w:sz w:val="22"/>
          <w:szCs w:val="22"/>
        </w:rPr>
        <w:t>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48E6459C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DA33A0">
        <w:rPr>
          <w:color w:val="000000"/>
          <w:sz w:val="22"/>
          <w:szCs w:val="22"/>
        </w:rPr>
        <w:t>4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</w:t>
      </w:r>
      <w:r w:rsidR="00DA33A0">
        <w:rPr>
          <w:color w:val="000000"/>
          <w:sz w:val="22"/>
          <w:szCs w:val="22"/>
        </w:rPr>
        <w:t>/</w:t>
      </w:r>
      <w:r w:rsidR="00BC3BB9">
        <w:rPr>
          <w:color w:val="000000"/>
          <w:sz w:val="22"/>
          <w:szCs w:val="22"/>
        </w:rPr>
        <w:t>18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D23D962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85546C">
        <w:rPr>
          <w:b/>
          <w:sz w:val="22"/>
          <w:szCs w:val="22"/>
          <w:u w:val="single"/>
        </w:rPr>
        <w:t xml:space="preserve"> DODATKOWYCH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0586220E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</w:t>
      </w:r>
      <w:r w:rsidR="0085546C">
        <w:rPr>
          <w:sz w:val="20"/>
        </w:rPr>
        <w:t xml:space="preserve">dodatkowych </w:t>
      </w:r>
      <w:r w:rsidR="00C706DA" w:rsidRPr="00EA37CC">
        <w:rPr>
          <w:sz w:val="20"/>
        </w:rPr>
        <w:t xml:space="preserve">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DA33A0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3DB0807D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="00DA33A0">
        <w:rPr>
          <w:b/>
          <w:sz w:val="22"/>
          <w:szCs w:val="22"/>
        </w:rPr>
        <w:t>Przebudowa drogi powiatowej 5110 E w Pludwinach</w:t>
      </w:r>
      <w:r w:rsidRPr="000B2EED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5A1D54">
        <w:trPr>
          <w:trHeight w:hRule="exact"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C70" w14:textId="77777777" w:rsidR="00484E3E" w:rsidRDefault="005A1D54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Oferta dodatkowa nr </w:t>
            </w:r>
            <w:r w:rsidR="00484E3E" w:rsidRPr="00EA37CC">
              <w:rPr>
                <w:sz w:val="20"/>
              </w:rPr>
              <w:t>1</w:t>
            </w:r>
          </w:p>
          <w:p w14:paraId="7440BAF9" w14:textId="106DF645" w:rsidR="005A1D54" w:rsidRPr="00EA37CC" w:rsidRDefault="005A1D54" w:rsidP="00C706DA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75BAE93B" w:rsidR="00484E3E" w:rsidRPr="00EA37CC" w:rsidRDefault="00BB5429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Colas</w:t>
            </w:r>
            <w:proofErr w:type="spellEnd"/>
            <w:r>
              <w:rPr>
                <w:sz w:val="20"/>
              </w:rPr>
              <w:t xml:space="preserve"> Polska Sp. z o.o., ul. Nowa 49, 62-070 Palędzie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BE66DC5" w:rsidR="00484E3E" w:rsidRPr="00EA37CC" w:rsidRDefault="000A0A78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442 803,35</w:t>
            </w:r>
            <w:r w:rsidR="00BB5429">
              <w:rPr>
                <w:sz w:val="20"/>
              </w:rPr>
              <w:t xml:space="preserve">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1B37C58" w14:textId="77777777" w:rsidR="007D7BC2" w:rsidRPr="005137D5" w:rsidRDefault="007D7BC2" w:rsidP="007D7BC2">
      <w:pPr>
        <w:jc w:val="both"/>
        <w:rPr>
          <w:bCs/>
          <w:sz w:val="22"/>
          <w:szCs w:val="22"/>
        </w:rPr>
      </w:pPr>
      <w:r w:rsidRPr="005137D5">
        <w:rPr>
          <w:bCs/>
          <w:sz w:val="22"/>
          <w:szCs w:val="22"/>
        </w:rPr>
        <w:t>Zamawiający informuje, że oferta przestaje wiązać Wykonawcę w zakresie, w jakim złożył on ofertę dodatkową zawierającą k</w:t>
      </w:r>
      <w:r>
        <w:rPr>
          <w:bCs/>
          <w:sz w:val="22"/>
          <w:szCs w:val="22"/>
        </w:rPr>
        <w:t xml:space="preserve">orzystniejsze propozycje cenowe na podstawie art. 296 ust. 2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3DB6204C" w14:textId="77777777" w:rsidR="007D7BC2" w:rsidRPr="005137D5" w:rsidRDefault="007D7BC2" w:rsidP="007D7BC2">
      <w:pPr>
        <w:jc w:val="both"/>
        <w:rPr>
          <w:bCs/>
          <w:sz w:val="22"/>
          <w:szCs w:val="22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71392E5C" w:rsidR="000B7E27" w:rsidRPr="00BC3BB9" w:rsidRDefault="00371175" w:rsidP="0073519B">
      <w:pPr>
        <w:rPr>
          <w:b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BC3BB9">
        <w:rPr>
          <w:bCs/>
          <w:i/>
          <w:iCs/>
          <w:sz w:val="22"/>
          <w:szCs w:val="22"/>
        </w:rPr>
        <w:t xml:space="preserve">          </w:t>
      </w:r>
      <w:r w:rsidR="00BC3BB9" w:rsidRPr="00BC3BB9">
        <w:rPr>
          <w:b/>
          <w:i/>
          <w:iCs/>
          <w:sz w:val="22"/>
          <w:szCs w:val="22"/>
        </w:rPr>
        <w:t>Zarząd Powiatu Zgierskiego</w:t>
      </w:r>
      <w:r w:rsidRPr="00BC3BB9">
        <w:rPr>
          <w:b/>
          <w:i/>
          <w:iCs/>
          <w:sz w:val="22"/>
          <w:szCs w:val="22"/>
        </w:rPr>
        <w:t xml:space="preserve">           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0A78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7980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D54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7BC2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5546C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3BB9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2FB3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63E4B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32</cp:revision>
  <cp:lastPrinted>2022-05-17T10:51:00Z</cp:lastPrinted>
  <dcterms:created xsi:type="dcterms:W3CDTF">2021-05-17T10:05:00Z</dcterms:created>
  <dcterms:modified xsi:type="dcterms:W3CDTF">2022-05-17T13:06:00Z</dcterms:modified>
</cp:coreProperties>
</file>