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5C1F" w14:textId="76F51F3C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7C649E">
        <w:rPr>
          <w:sz w:val="18"/>
          <w:szCs w:val="18"/>
        </w:rPr>
        <w:t>2</w:t>
      </w:r>
      <w:r w:rsidRPr="00A057E9">
        <w:rPr>
          <w:sz w:val="18"/>
          <w:szCs w:val="18"/>
        </w:rPr>
        <w:t>.2</w:t>
      </w:r>
      <w:r w:rsidR="007C649E">
        <w:rPr>
          <w:sz w:val="18"/>
          <w:szCs w:val="18"/>
        </w:rPr>
        <w:t>4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23BAE8EB" w:rsidR="00A057E9" w:rsidRPr="00A057E9" w:rsidRDefault="0085162B" w:rsidP="00A057E9">
      <w:pPr>
        <w:rPr>
          <w:sz w:val="18"/>
          <w:szCs w:val="18"/>
        </w:rPr>
      </w:pPr>
      <w:r w:rsidRPr="0085162B">
        <w:rPr>
          <w:sz w:val="18"/>
          <w:szCs w:val="18"/>
        </w:rPr>
        <w:t>„</w:t>
      </w:r>
      <w:bookmarkStart w:id="0" w:name="_Hlk99960857"/>
      <w:bookmarkStart w:id="1" w:name="_Hlk157501646"/>
      <w:r w:rsidR="007C649E" w:rsidRPr="007C649E">
        <w:rPr>
          <w:sz w:val="18"/>
          <w:szCs w:val="18"/>
        </w:rPr>
        <w:t>Rozbudowa  kanalizacji sanitarnej w Drawsku i w Pęckowie</w:t>
      </w:r>
      <w:bookmarkEnd w:id="1"/>
      <w:r w:rsidRPr="0085162B">
        <w:rPr>
          <w:sz w:val="18"/>
          <w:szCs w:val="18"/>
        </w:rPr>
        <w:t>”</w:t>
      </w:r>
      <w:bookmarkEnd w:id="0"/>
      <w:r w:rsidRPr="0085162B">
        <w:rPr>
          <w:sz w:val="18"/>
          <w:szCs w:val="18"/>
        </w:rPr>
        <w:t>.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017A" w14:textId="77777777" w:rsidR="00A05ECB" w:rsidRDefault="00A05ECB" w:rsidP="00A53D3F">
      <w:pPr>
        <w:spacing w:after="0" w:line="240" w:lineRule="auto"/>
      </w:pPr>
      <w:r>
        <w:separator/>
      </w:r>
    </w:p>
  </w:endnote>
  <w:endnote w:type="continuationSeparator" w:id="0">
    <w:p w14:paraId="5652D00D" w14:textId="77777777" w:rsidR="00A05ECB" w:rsidRDefault="00A05ECB" w:rsidP="00A5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7654" w14:textId="77777777" w:rsidR="00A05ECB" w:rsidRDefault="00A05ECB" w:rsidP="00A53D3F">
      <w:pPr>
        <w:spacing w:after="0" w:line="240" w:lineRule="auto"/>
      </w:pPr>
      <w:r>
        <w:separator/>
      </w:r>
    </w:p>
  </w:footnote>
  <w:footnote w:type="continuationSeparator" w:id="0">
    <w:p w14:paraId="69931CA2" w14:textId="77777777" w:rsidR="00A05ECB" w:rsidRDefault="00A05ECB" w:rsidP="00A53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076F4E"/>
    <w:rsid w:val="001B4FEC"/>
    <w:rsid w:val="00250E4E"/>
    <w:rsid w:val="0031076B"/>
    <w:rsid w:val="004C7960"/>
    <w:rsid w:val="00662A48"/>
    <w:rsid w:val="006F6CA2"/>
    <w:rsid w:val="007C649E"/>
    <w:rsid w:val="0085162B"/>
    <w:rsid w:val="00924CBB"/>
    <w:rsid w:val="00946140"/>
    <w:rsid w:val="00A057E9"/>
    <w:rsid w:val="00A05ECB"/>
    <w:rsid w:val="00A53D3F"/>
    <w:rsid w:val="00D11F03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D3F"/>
  </w:style>
  <w:style w:type="paragraph" w:styleId="Stopka">
    <w:name w:val="footer"/>
    <w:basedOn w:val="Normalny"/>
    <w:link w:val="StopkaZnak"/>
    <w:uiPriority w:val="99"/>
    <w:unhideWhenUsed/>
    <w:rsid w:val="00A5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14</cp:revision>
  <dcterms:created xsi:type="dcterms:W3CDTF">2021-05-04T10:54:00Z</dcterms:created>
  <dcterms:modified xsi:type="dcterms:W3CDTF">2024-01-30T11:30:00Z</dcterms:modified>
</cp:coreProperties>
</file>