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7" w:rsidRPr="00F34FC7" w:rsidRDefault="00F34FC7" w:rsidP="00F34FC7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F34FC7">
        <w:rPr>
          <w:rFonts w:eastAsia="Times New Roman" w:cstheme="minorHAnsi"/>
          <w:spacing w:val="-5"/>
          <w:lang w:eastAsia="pl-PL"/>
        </w:rPr>
        <w:t xml:space="preserve">Kamienna Góra, </w:t>
      </w:r>
      <w:r w:rsidR="0069056B">
        <w:rPr>
          <w:rFonts w:eastAsia="Times New Roman" w:cstheme="minorHAnsi"/>
          <w:spacing w:val="-5"/>
          <w:lang w:eastAsia="pl-PL"/>
        </w:rPr>
        <w:t>4</w:t>
      </w:r>
      <w:r w:rsidR="00D72D3E">
        <w:rPr>
          <w:rFonts w:eastAsia="Times New Roman" w:cstheme="minorHAnsi"/>
          <w:spacing w:val="-5"/>
          <w:lang w:eastAsia="pl-PL"/>
        </w:rPr>
        <w:t xml:space="preserve"> października 2022 r.</w:t>
      </w:r>
    </w:p>
    <w:p w:rsidR="00F34FC7" w:rsidRPr="00F34FC7" w:rsidRDefault="00F34FC7" w:rsidP="00F34FC7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F34FC7">
        <w:rPr>
          <w:rFonts w:eastAsia="Times New Roman" w:cstheme="minorHAnsi"/>
          <w:b/>
          <w:noProof/>
          <w:spacing w:val="-5"/>
          <w:lang w:eastAsia="pl-PL"/>
        </w:rPr>
        <w:t>ID.272.3.11.2022</w:t>
      </w:r>
    </w:p>
    <w:p w:rsidR="00F34FC7" w:rsidRPr="00F34FC7" w:rsidRDefault="00F34FC7" w:rsidP="00F34FC7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bookmarkStart w:id="0" w:name="_GoBack"/>
      <w:bookmarkEnd w:id="0"/>
    </w:p>
    <w:p w:rsidR="00F34FC7" w:rsidRPr="00F34FC7" w:rsidRDefault="00F34FC7" w:rsidP="00F34FC7">
      <w:p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F34FC7">
        <w:rPr>
          <w:rFonts w:eastAsia="Times New Roman" w:cstheme="minorHAnsi"/>
          <w:b/>
          <w:bCs/>
          <w:u w:val="single"/>
          <w:lang w:eastAsia="pl-PL"/>
        </w:rPr>
        <w:t>Zamawiający</w:t>
      </w:r>
      <w:r w:rsidRPr="00F34FC7">
        <w:rPr>
          <w:rFonts w:eastAsia="Times New Roman" w:cstheme="minorHAnsi"/>
          <w:lang w:eastAsia="pl-PL"/>
        </w:rPr>
        <w:t xml:space="preserve">: </w:t>
      </w: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bCs/>
          <w:spacing w:val="-5"/>
          <w:lang w:eastAsia="pl-PL"/>
        </w:rPr>
      </w:pPr>
      <w:r w:rsidRPr="00F34FC7">
        <w:rPr>
          <w:rFonts w:eastAsia="Times New Roman" w:cstheme="minorHAnsi"/>
          <w:bCs/>
          <w:spacing w:val="-5"/>
          <w:lang w:eastAsia="pl-PL"/>
        </w:rPr>
        <w:t>Powiat Kamiennogórski</w:t>
      </w: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spacing w:val="-5"/>
          <w:lang w:eastAsia="pl-PL"/>
        </w:rPr>
        <w:t>ul. Wł. Broniewskiego 15, 58-400 Kamienna Góra</w:t>
      </w: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spacing w:val="-5"/>
          <w:lang w:eastAsia="pl-PL"/>
        </w:rPr>
        <w:t>NIP: 614 14 74 708</w:t>
      </w: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F34FC7" w:rsidRPr="00F34FC7" w:rsidRDefault="00F34FC7" w:rsidP="00F34FC7">
      <w:pPr>
        <w:spacing w:after="0" w:line="240" w:lineRule="auto"/>
        <w:ind w:left="4248" w:firstLine="708"/>
        <w:contextualSpacing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F34FC7">
        <w:rPr>
          <w:rFonts w:eastAsia="Times New Roman" w:cstheme="minorHAnsi"/>
          <w:b/>
          <w:spacing w:val="-5"/>
          <w:lang w:eastAsia="pl-PL"/>
        </w:rPr>
        <w:t>Wykonawcy w postępowaniu</w:t>
      </w:r>
    </w:p>
    <w:p w:rsidR="00F34FC7" w:rsidRPr="00F34FC7" w:rsidRDefault="00F34FC7" w:rsidP="00F34FC7">
      <w:pPr>
        <w:spacing w:after="0" w:line="0" w:lineRule="atLeast"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spacing w:val="-5"/>
          <w:lang w:eastAsia="pl-PL"/>
        </w:rPr>
        <w:t xml:space="preserve"> </w:t>
      </w:r>
    </w:p>
    <w:p w:rsidR="00F34FC7" w:rsidRPr="00F34FC7" w:rsidRDefault="00F34FC7" w:rsidP="00F34FC7">
      <w:pPr>
        <w:spacing w:after="0" w:line="0" w:lineRule="atLeast"/>
        <w:ind w:firstLine="708"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spacing w:val="-5"/>
          <w:lang w:eastAsia="pl-PL"/>
        </w:rPr>
        <w:t xml:space="preserve">Powiat Kamiennogórski, jako Zamawiający działając na podstawie art. 253 ust. 1 i 2 ustawy </w:t>
      </w:r>
      <w:r w:rsidRPr="00F34FC7">
        <w:rPr>
          <w:rFonts w:eastAsia="Times New Roman" w:cstheme="minorHAnsi"/>
          <w:spacing w:val="-5"/>
          <w:lang w:eastAsia="pl-PL"/>
        </w:rPr>
        <w:br/>
        <w:t xml:space="preserve">z dnia 11 września 2019 r. – Prawo zamówień publicznych, dalej zwanej „ustawą”, informuje </w:t>
      </w:r>
      <w:r w:rsidRPr="00F34FC7">
        <w:rPr>
          <w:rFonts w:eastAsia="Times New Roman" w:cstheme="minorHAnsi"/>
          <w:spacing w:val="-5"/>
          <w:lang w:eastAsia="pl-PL"/>
        </w:rPr>
        <w:br/>
        <w:t xml:space="preserve">o wyborze najkorzystniejszych ofert w przedmiotowym postępowaniu „Zimowe utrzymanie dróg powiatowych na terenie powiatu kamiennogórskiego w sezonie 2022/2023 z podziałem na 6 zadań oraz odrzuceniu oferty dla Części </w:t>
      </w:r>
      <w:r>
        <w:rPr>
          <w:rFonts w:eastAsia="Times New Roman" w:cstheme="minorHAnsi"/>
          <w:spacing w:val="-5"/>
          <w:lang w:eastAsia="pl-PL"/>
        </w:rPr>
        <w:t>6</w:t>
      </w:r>
      <w:r w:rsidRPr="00F34FC7">
        <w:rPr>
          <w:rFonts w:eastAsia="Times New Roman" w:cstheme="minorHAnsi"/>
          <w:spacing w:val="-5"/>
          <w:lang w:eastAsia="pl-PL"/>
        </w:rPr>
        <w:t xml:space="preserve"> ww. postępowania dla nw. Wykonawców:</w:t>
      </w:r>
    </w:p>
    <w:p w:rsidR="00F34FC7" w:rsidRPr="00F34FC7" w:rsidRDefault="00F34FC7" w:rsidP="00F34FC7">
      <w:pPr>
        <w:spacing w:after="0" w:line="0" w:lineRule="atLeast"/>
        <w:jc w:val="both"/>
        <w:rPr>
          <w:rFonts w:eastAsia="Times New Roman" w:cstheme="minorHAnsi"/>
          <w:spacing w:val="-5"/>
          <w:lang w:eastAsia="pl-PL"/>
        </w:rPr>
      </w:pPr>
    </w:p>
    <w:p w:rsidR="00F34FC7" w:rsidRPr="00F34FC7" w:rsidRDefault="00F34FC7" w:rsidP="00F34FC7">
      <w:pPr>
        <w:spacing w:after="0" w:line="0" w:lineRule="atLeast"/>
        <w:jc w:val="both"/>
        <w:rPr>
          <w:rFonts w:eastAsia="Times New Roman" w:cstheme="minorHAnsi"/>
          <w:b/>
          <w:spacing w:val="-5"/>
          <w:u w:val="single"/>
          <w:lang w:eastAsia="pl-PL"/>
        </w:rPr>
      </w:pPr>
      <w:r w:rsidRPr="00F34FC7">
        <w:rPr>
          <w:rFonts w:eastAsia="Times New Roman" w:cstheme="minorHAnsi"/>
          <w:b/>
          <w:spacing w:val="-5"/>
          <w:u w:val="single"/>
          <w:lang w:eastAsia="pl-PL"/>
        </w:rPr>
        <w:t>Dla części 6:</w:t>
      </w:r>
    </w:p>
    <w:p w:rsidR="00F34FC7" w:rsidRPr="00F34FC7" w:rsidRDefault="00F34FC7" w:rsidP="00F34FC7">
      <w:pPr>
        <w:spacing w:after="0" w:line="295" w:lineRule="exact"/>
        <w:jc w:val="both"/>
        <w:rPr>
          <w:rFonts w:eastAsia="Times New Roman" w:cstheme="minorHAnsi"/>
          <w:spacing w:val="-5"/>
          <w:lang w:eastAsia="pl-PL"/>
        </w:rPr>
      </w:pPr>
    </w:p>
    <w:p w:rsidR="00F34FC7" w:rsidRPr="00F34FC7" w:rsidRDefault="00F34FC7" w:rsidP="00F34FC7">
      <w:pPr>
        <w:spacing w:after="0" w:line="0" w:lineRule="atLeast"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spacing w:val="-5"/>
          <w:lang w:eastAsia="pl-PL"/>
        </w:rPr>
        <w:t>uznano ofertę złożona przez:</w:t>
      </w:r>
    </w:p>
    <w:p w:rsidR="00F34FC7" w:rsidRPr="00F34FC7" w:rsidRDefault="00F34FC7" w:rsidP="00F34FC7">
      <w:pPr>
        <w:spacing w:after="0" w:line="239" w:lineRule="auto"/>
        <w:ind w:right="100"/>
        <w:jc w:val="both"/>
        <w:rPr>
          <w:rFonts w:eastAsia="Times New Roman" w:cstheme="minorHAnsi"/>
          <w:b/>
          <w:spacing w:val="-5"/>
          <w:lang w:eastAsia="pl-PL"/>
        </w:rPr>
      </w:pPr>
      <w:r w:rsidRPr="00F34FC7">
        <w:rPr>
          <w:rFonts w:eastAsia="Times New Roman" w:cstheme="minorHAnsi"/>
          <w:b/>
          <w:spacing w:val="-5"/>
          <w:lang w:eastAsia="pl-PL"/>
        </w:rPr>
        <w:t xml:space="preserve">p. </w:t>
      </w:r>
      <w:r>
        <w:rPr>
          <w:rFonts w:eastAsia="Times New Roman" w:cstheme="minorHAnsi"/>
          <w:b/>
          <w:spacing w:val="-5"/>
          <w:lang w:eastAsia="pl-PL"/>
        </w:rPr>
        <w:t>Dawida</w:t>
      </w:r>
      <w:r w:rsidRPr="00F34FC7">
        <w:rPr>
          <w:rFonts w:eastAsia="Times New Roman" w:cstheme="minorHAnsi"/>
          <w:b/>
          <w:spacing w:val="-5"/>
          <w:lang w:eastAsia="pl-PL"/>
        </w:rPr>
        <w:t xml:space="preserve"> </w:t>
      </w:r>
      <w:proofErr w:type="spellStart"/>
      <w:r w:rsidRPr="00F34FC7">
        <w:rPr>
          <w:rFonts w:eastAsia="Times New Roman" w:cstheme="minorHAnsi"/>
          <w:b/>
          <w:spacing w:val="-5"/>
          <w:lang w:eastAsia="pl-PL"/>
        </w:rPr>
        <w:t>Karsta</w:t>
      </w:r>
      <w:proofErr w:type="spellEnd"/>
      <w:r w:rsidRPr="00F34FC7">
        <w:rPr>
          <w:rFonts w:eastAsia="Times New Roman" w:cstheme="minorHAnsi"/>
          <w:b/>
          <w:spacing w:val="-5"/>
          <w:lang w:eastAsia="pl-PL"/>
        </w:rPr>
        <w:t xml:space="preserve"> prowadzącego działalność pn. </w:t>
      </w:r>
      <w:r>
        <w:rPr>
          <w:rFonts w:eastAsia="Times New Roman" w:cstheme="minorHAnsi"/>
          <w:b/>
          <w:spacing w:val="-5"/>
          <w:lang w:eastAsia="pl-PL"/>
        </w:rPr>
        <w:t xml:space="preserve">INTER-TRANS Dawid </w:t>
      </w:r>
      <w:proofErr w:type="spellStart"/>
      <w:r>
        <w:rPr>
          <w:rFonts w:eastAsia="Times New Roman" w:cstheme="minorHAnsi"/>
          <w:b/>
          <w:spacing w:val="-5"/>
          <w:lang w:eastAsia="pl-PL"/>
        </w:rPr>
        <w:t>Karst</w:t>
      </w:r>
      <w:proofErr w:type="spellEnd"/>
      <w:r>
        <w:rPr>
          <w:rFonts w:eastAsia="Times New Roman" w:cstheme="minorHAnsi"/>
          <w:b/>
          <w:spacing w:val="-5"/>
          <w:lang w:eastAsia="pl-PL"/>
        </w:rPr>
        <w:t>,</w:t>
      </w:r>
      <w:r w:rsidRPr="00F34FC7">
        <w:rPr>
          <w:rFonts w:eastAsia="Times New Roman" w:cstheme="minorHAnsi"/>
          <w:b/>
          <w:spacing w:val="-5"/>
          <w:lang w:eastAsia="pl-PL"/>
        </w:rPr>
        <w:t xml:space="preserve"> z/s Janiszów 31, 58-400 Kamienna Góra  </w:t>
      </w:r>
    </w:p>
    <w:p w:rsidR="00F34FC7" w:rsidRPr="00F34FC7" w:rsidRDefault="00F34FC7" w:rsidP="00F34FC7">
      <w:pPr>
        <w:spacing w:after="0" w:line="239" w:lineRule="auto"/>
        <w:ind w:right="100"/>
        <w:jc w:val="both"/>
        <w:rPr>
          <w:rFonts w:eastAsia="Times New Roman" w:cstheme="minorHAnsi"/>
          <w:i/>
          <w:spacing w:val="-5"/>
          <w:lang w:eastAsia="pl-PL"/>
        </w:rPr>
      </w:pPr>
      <w:r w:rsidRPr="00F34FC7">
        <w:rPr>
          <w:rFonts w:eastAsia="Times New Roman" w:cstheme="minorHAnsi"/>
          <w:i/>
          <w:spacing w:val="-5"/>
          <w:lang w:eastAsia="pl-PL"/>
        </w:rPr>
        <w:t xml:space="preserve">Cena oferty: </w:t>
      </w:r>
      <w:r w:rsidR="00586520" w:rsidRPr="00586520">
        <w:rPr>
          <w:rFonts w:eastAsia="Times New Roman" w:cstheme="minorHAnsi"/>
          <w:i/>
          <w:spacing w:val="-5"/>
          <w:lang w:eastAsia="pl-PL"/>
        </w:rPr>
        <w:t>114 048,00</w:t>
      </w:r>
      <w:r w:rsidRPr="00F34FC7">
        <w:rPr>
          <w:rFonts w:eastAsia="Times New Roman" w:cstheme="minorHAnsi"/>
          <w:i/>
          <w:spacing w:val="-5"/>
          <w:lang w:eastAsia="pl-PL"/>
        </w:rPr>
        <w:t xml:space="preserve"> zł brutto</w:t>
      </w:r>
    </w:p>
    <w:p w:rsidR="00F34FC7" w:rsidRPr="00F34FC7" w:rsidRDefault="00586520" w:rsidP="00F34FC7">
      <w:pPr>
        <w:spacing w:after="0" w:line="239" w:lineRule="auto"/>
        <w:ind w:right="100"/>
        <w:jc w:val="both"/>
        <w:rPr>
          <w:rFonts w:eastAsia="Times New Roman" w:cstheme="minorHAnsi"/>
          <w:b/>
          <w:spacing w:val="-5"/>
          <w:lang w:eastAsia="pl-PL"/>
        </w:rPr>
      </w:pPr>
      <w:r>
        <w:rPr>
          <w:rFonts w:eastAsia="Times New Roman" w:cstheme="minorHAnsi"/>
          <w:b/>
          <w:spacing w:val="-5"/>
          <w:lang w:eastAsia="pl-PL"/>
        </w:rPr>
        <w:t xml:space="preserve"> </w:t>
      </w: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b/>
          <w:spacing w:val="-5"/>
          <w:lang w:eastAsia="pl-PL"/>
        </w:rPr>
      </w:pPr>
      <w:r w:rsidRPr="00F34FC7">
        <w:rPr>
          <w:rFonts w:eastAsia="Times New Roman" w:cstheme="minorHAnsi"/>
          <w:b/>
          <w:spacing w:val="-5"/>
          <w:lang w:eastAsia="pl-PL"/>
        </w:rPr>
        <w:t xml:space="preserve">UZASADNIENIE  WYBORU: </w:t>
      </w:r>
    </w:p>
    <w:p w:rsidR="00F34FC7" w:rsidRPr="00F34FC7" w:rsidRDefault="00F34FC7" w:rsidP="00F34FC7">
      <w:pPr>
        <w:spacing w:after="0" w:line="240" w:lineRule="auto"/>
        <w:ind w:firstLine="720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spacing w:val="-5"/>
          <w:lang w:eastAsia="pl-PL"/>
        </w:rPr>
        <w:t xml:space="preserve">Oferta złożona przez wyżej wskazanego Wykonawcę została uznana za ważną </w:t>
      </w:r>
      <w:r w:rsidRPr="00F34FC7">
        <w:rPr>
          <w:rFonts w:eastAsia="Times New Roman" w:cstheme="minorHAnsi"/>
          <w:spacing w:val="-5"/>
          <w:lang w:eastAsia="pl-PL"/>
        </w:rPr>
        <w:br/>
        <w:t>i niepodlegającą odrzuceniu. Wykonawca, któremu Zamawiający udziela zamówienia złożył</w:t>
      </w:r>
      <w:r w:rsidR="00586520">
        <w:rPr>
          <w:rFonts w:eastAsia="Times New Roman" w:cstheme="minorHAnsi"/>
          <w:spacing w:val="-5"/>
          <w:lang w:eastAsia="pl-PL"/>
        </w:rPr>
        <w:t xml:space="preserve"> najkorzystniejszą</w:t>
      </w:r>
      <w:r w:rsidRPr="00F34FC7">
        <w:rPr>
          <w:rFonts w:eastAsia="Times New Roman" w:cstheme="minorHAnsi"/>
          <w:spacing w:val="-5"/>
          <w:lang w:eastAsia="pl-PL"/>
        </w:rPr>
        <w:t xml:space="preserve"> ofertę zgodnie z kryteriami oceny ofert. </w:t>
      </w:r>
    </w:p>
    <w:p w:rsidR="00F34FC7" w:rsidRPr="00F34FC7" w:rsidRDefault="00F34FC7" w:rsidP="00F34FC7">
      <w:pPr>
        <w:spacing w:after="0" w:line="240" w:lineRule="auto"/>
        <w:ind w:firstLine="720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spacing w:val="-5"/>
          <w:lang w:eastAsia="pl-PL"/>
        </w:rPr>
        <w:t xml:space="preserve">W przedmiotowym postępowaniu następująco oceniono oferty: </w:t>
      </w:r>
    </w:p>
    <w:p w:rsidR="00F34FC7" w:rsidRPr="00F34FC7" w:rsidRDefault="00F34FC7" w:rsidP="00F34FC7">
      <w:pPr>
        <w:spacing w:after="0" w:line="293" w:lineRule="exact"/>
        <w:jc w:val="both"/>
        <w:rPr>
          <w:rFonts w:eastAsia="Times New Roman" w:cstheme="minorHAnsi"/>
          <w:b/>
          <w:spacing w:val="-5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566"/>
        <w:gridCol w:w="1383"/>
        <w:gridCol w:w="1146"/>
        <w:gridCol w:w="1161"/>
      </w:tblGrid>
      <w:tr w:rsidR="004B5EE0" w:rsidRPr="00F34FC7" w:rsidTr="004B5EE0">
        <w:trPr>
          <w:trHeight w:val="670"/>
        </w:trPr>
        <w:tc>
          <w:tcPr>
            <w:tcW w:w="3770" w:type="dxa"/>
            <w:shd w:val="clear" w:color="auto" w:fill="D9D9D9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586" w:type="dxa"/>
            <w:shd w:val="clear" w:color="auto" w:fill="D9D9D9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 xml:space="preserve">Liczba punktów za kryterium </w:t>
            </w:r>
            <w:r w:rsidRPr="00F34FC7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br/>
              <w:t>„Cena oferty brutto”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 xml:space="preserve">Liczba punktów za kryterium </w:t>
            </w:r>
          </w:p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>„Czas reakcji”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40" w:type="dxa"/>
            <w:shd w:val="clear" w:color="auto" w:fill="D9D9D9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>Uwagi</w:t>
            </w:r>
          </w:p>
        </w:tc>
      </w:tr>
      <w:tr w:rsidR="004B5EE0" w:rsidRPr="00F34FC7" w:rsidTr="004B5EE0">
        <w:trPr>
          <w:trHeight w:val="757"/>
        </w:trPr>
        <w:tc>
          <w:tcPr>
            <w:tcW w:w="3770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 xml:space="preserve">Czesław </w:t>
            </w:r>
            <w:proofErr w:type="spellStart"/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Karst</w:t>
            </w:r>
            <w:proofErr w:type="spellEnd"/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 xml:space="preserve"> prowadzący: </w:t>
            </w:r>
          </w:p>
          <w:p w:rsidR="004B5EE0" w:rsidRPr="00F34FC7" w:rsidRDefault="004B5EE0" w:rsidP="00F34FC7">
            <w:pPr>
              <w:spacing w:after="0" w:line="240" w:lineRule="auto"/>
              <w:ind w:left="5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„Inter –Trans”</w:t>
            </w:r>
          </w:p>
          <w:p w:rsidR="004B5EE0" w:rsidRPr="00F34FC7" w:rsidRDefault="004B5EE0" w:rsidP="00F34FC7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 xml:space="preserve">Janiszów 31, </w:t>
            </w:r>
          </w:p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58-400 Kamienna Góra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0" w:type="dxa"/>
          </w:tcPr>
          <w:p w:rsidR="004B5EE0" w:rsidRPr="00F34FC7" w:rsidRDefault="00586520" w:rsidP="0058652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586520">
              <w:rPr>
                <w:rFonts w:eastAsia="Times New Roman" w:cstheme="minorHAnsi"/>
                <w:color w:val="FF0000"/>
                <w:spacing w:val="-5"/>
                <w:sz w:val="20"/>
                <w:szCs w:val="20"/>
                <w:lang w:eastAsia="pl-PL"/>
              </w:rPr>
              <w:t>Wykonawca odmówił podpisania umowy</w:t>
            </w:r>
          </w:p>
        </w:tc>
      </w:tr>
      <w:tr w:rsidR="004B5EE0" w:rsidRPr="00F34FC7" w:rsidTr="004B5EE0">
        <w:trPr>
          <w:trHeight w:val="757"/>
        </w:trPr>
        <w:tc>
          <w:tcPr>
            <w:tcW w:w="3770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Adam Mazur prowadzący:</w:t>
            </w:r>
          </w:p>
          <w:p w:rsidR="004B5EE0" w:rsidRPr="00F34FC7" w:rsidRDefault="004B5EE0" w:rsidP="00F34FC7">
            <w:pPr>
              <w:spacing w:after="0" w:line="240" w:lineRule="auto"/>
              <w:ind w:left="134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Przedsiębiorstwo Handlowo-Usługowe „MAZUR”</w:t>
            </w:r>
          </w:p>
          <w:p w:rsidR="004B5EE0" w:rsidRPr="00F34FC7" w:rsidRDefault="004B5EE0" w:rsidP="00F34FC7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 xml:space="preserve">Czadrów 10, </w:t>
            </w:r>
          </w:p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58-405 Krzeszów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92,00</w:t>
            </w:r>
          </w:p>
        </w:tc>
        <w:tc>
          <w:tcPr>
            <w:tcW w:w="1040" w:type="dxa"/>
          </w:tcPr>
          <w:p w:rsidR="004B5EE0" w:rsidRPr="00F34FC7" w:rsidRDefault="0058652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586520">
              <w:rPr>
                <w:rFonts w:eastAsia="Times New Roman" w:cstheme="minorHAnsi"/>
                <w:color w:val="FF0000"/>
                <w:spacing w:val="-5"/>
                <w:sz w:val="20"/>
                <w:szCs w:val="20"/>
                <w:lang w:eastAsia="pl-PL"/>
              </w:rPr>
              <w:t>Odrzucono ofertę Wykonawcy</w:t>
            </w:r>
          </w:p>
        </w:tc>
      </w:tr>
      <w:tr w:rsidR="004B5EE0" w:rsidRPr="00F34FC7" w:rsidTr="004B5EE0">
        <w:trPr>
          <w:trHeight w:val="757"/>
        </w:trPr>
        <w:tc>
          <w:tcPr>
            <w:tcW w:w="3770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Zbigniew Świątek prowadzący: Transport, roboty ziemne, leśne, odśnieżanie dróg Zbigniew Świątek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30,55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70,55</w:t>
            </w:r>
          </w:p>
        </w:tc>
        <w:tc>
          <w:tcPr>
            <w:tcW w:w="1040" w:type="dxa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4B5EE0" w:rsidRPr="00F34FC7" w:rsidTr="004B5EE0">
        <w:trPr>
          <w:trHeight w:val="757"/>
        </w:trPr>
        <w:tc>
          <w:tcPr>
            <w:tcW w:w="3770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lastRenderedPageBreak/>
              <w:t xml:space="preserve">Dawid </w:t>
            </w:r>
            <w:proofErr w:type="spellStart"/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Karst</w:t>
            </w:r>
            <w:proofErr w:type="spellEnd"/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 xml:space="preserve"> prowadzący: </w:t>
            </w:r>
          </w:p>
          <w:p w:rsidR="004B5EE0" w:rsidRPr="00F34FC7" w:rsidRDefault="004B5EE0" w:rsidP="00F34FC7">
            <w:pPr>
              <w:spacing w:after="0" w:line="240" w:lineRule="auto"/>
              <w:ind w:left="5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 xml:space="preserve">INTER-TRANS </w:t>
            </w:r>
          </w:p>
          <w:p w:rsidR="004B5EE0" w:rsidRPr="00F34FC7" w:rsidRDefault="004B5EE0" w:rsidP="00F34FC7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 xml:space="preserve">Janiszów 31, </w:t>
            </w:r>
          </w:p>
          <w:p w:rsidR="004B5EE0" w:rsidRPr="00F34FC7" w:rsidRDefault="004B5EE0" w:rsidP="00F34FC7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58-400 Kamienna Góra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50,92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F34FC7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90,92</w:t>
            </w:r>
          </w:p>
        </w:tc>
        <w:tc>
          <w:tcPr>
            <w:tcW w:w="1040" w:type="dxa"/>
          </w:tcPr>
          <w:p w:rsidR="004B5EE0" w:rsidRPr="00F34FC7" w:rsidRDefault="004B5EE0" w:rsidP="00F34F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E62F7E" w:rsidRDefault="00E62F7E" w:rsidP="00F34FC7">
      <w:pPr>
        <w:spacing w:after="0" w:line="239" w:lineRule="auto"/>
        <w:ind w:right="100"/>
        <w:jc w:val="center"/>
        <w:rPr>
          <w:rFonts w:eastAsia="Times New Roman" w:cstheme="minorHAnsi"/>
          <w:b/>
          <w:spacing w:val="-5"/>
          <w:u w:val="single"/>
          <w:lang w:eastAsia="pl-PL"/>
        </w:rPr>
      </w:pPr>
    </w:p>
    <w:p w:rsidR="00F34FC7" w:rsidRPr="00F34FC7" w:rsidRDefault="00F34FC7" w:rsidP="00F34FC7">
      <w:pPr>
        <w:spacing w:after="0" w:line="239" w:lineRule="auto"/>
        <w:ind w:right="100"/>
        <w:jc w:val="center"/>
        <w:rPr>
          <w:rFonts w:eastAsia="Times New Roman" w:cstheme="minorHAnsi"/>
          <w:b/>
          <w:spacing w:val="-5"/>
          <w:u w:val="single"/>
          <w:lang w:eastAsia="pl-PL"/>
        </w:rPr>
      </w:pPr>
      <w:r w:rsidRPr="00F34FC7">
        <w:rPr>
          <w:rFonts w:eastAsia="Times New Roman" w:cstheme="minorHAnsi"/>
          <w:b/>
          <w:spacing w:val="-5"/>
          <w:u w:val="single"/>
          <w:lang w:eastAsia="pl-PL"/>
        </w:rPr>
        <w:t xml:space="preserve">UZASADNIENIE ODRZUCENIA OFERTY dla Części </w:t>
      </w:r>
      <w:r>
        <w:rPr>
          <w:rFonts w:eastAsia="Times New Roman" w:cstheme="minorHAnsi"/>
          <w:b/>
          <w:spacing w:val="-5"/>
          <w:u w:val="single"/>
          <w:lang w:eastAsia="pl-PL"/>
        </w:rPr>
        <w:t>6</w:t>
      </w:r>
      <w:r w:rsidRPr="00F34FC7">
        <w:rPr>
          <w:rFonts w:eastAsia="Times New Roman" w:cstheme="minorHAnsi"/>
          <w:b/>
          <w:spacing w:val="-5"/>
          <w:u w:val="single"/>
          <w:lang w:eastAsia="pl-PL"/>
        </w:rPr>
        <w:t>,</w:t>
      </w:r>
    </w:p>
    <w:p w:rsidR="00F34FC7" w:rsidRPr="00F34FC7" w:rsidRDefault="00F34FC7" w:rsidP="00F34FC7">
      <w:pPr>
        <w:spacing w:after="0" w:line="239" w:lineRule="auto"/>
        <w:ind w:right="100"/>
        <w:jc w:val="center"/>
        <w:rPr>
          <w:rFonts w:eastAsia="Times New Roman" w:cstheme="minorHAnsi"/>
          <w:b/>
          <w:spacing w:val="-5"/>
          <w:lang w:eastAsia="pl-PL"/>
        </w:rPr>
      </w:pPr>
      <w:r w:rsidRPr="00F34FC7">
        <w:rPr>
          <w:rFonts w:eastAsia="Times New Roman" w:cstheme="minorHAnsi"/>
          <w:b/>
          <w:spacing w:val="-5"/>
          <w:lang w:eastAsia="pl-PL"/>
        </w:rPr>
        <w:t xml:space="preserve">P. Adama </w:t>
      </w:r>
      <w:r w:rsidR="00B30DA5">
        <w:rPr>
          <w:rFonts w:eastAsia="Times New Roman" w:cstheme="minorHAnsi"/>
          <w:b/>
          <w:spacing w:val="-5"/>
          <w:lang w:eastAsia="pl-PL"/>
        </w:rPr>
        <w:t>M</w:t>
      </w:r>
      <w:r w:rsidRPr="00F34FC7">
        <w:rPr>
          <w:rFonts w:eastAsia="Times New Roman" w:cstheme="minorHAnsi"/>
          <w:b/>
          <w:spacing w:val="-5"/>
          <w:lang w:eastAsia="pl-PL"/>
        </w:rPr>
        <w:t xml:space="preserve">azura prowadzącego działalność pn. Przedsiębiorstwo Handlowo- Usługowe „MAZUR , </w:t>
      </w:r>
      <w:r w:rsidR="00D72D3E">
        <w:rPr>
          <w:rFonts w:eastAsia="Times New Roman" w:cstheme="minorHAnsi"/>
          <w:b/>
          <w:spacing w:val="-5"/>
          <w:lang w:eastAsia="pl-PL"/>
        </w:rPr>
        <w:br/>
      </w:r>
      <w:r w:rsidRPr="00F34FC7">
        <w:rPr>
          <w:rFonts w:eastAsia="Times New Roman" w:cstheme="minorHAnsi"/>
          <w:b/>
          <w:spacing w:val="-5"/>
          <w:lang w:eastAsia="pl-PL"/>
        </w:rPr>
        <w:t>z/s Czadrów 10, 58-405 Krzeszów</w:t>
      </w:r>
    </w:p>
    <w:p w:rsidR="00F34FC7" w:rsidRPr="00F34FC7" w:rsidRDefault="00F34FC7" w:rsidP="00F34FC7">
      <w:pPr>
        <w:spacing w:after="0" w:line="0" w:lineRule="atLeast"/>
        <w:jc w:val="both"/>
        <w:rPr>
          <w:rFonts w:eastAsia="Times New Roman" w:cstheme="minorHAnsi"/>
          <w:b/>
          <w:spacing w:val="-5"/>
          <w:u w:val="single"/>
          <w:lang w:eastAsia="pl-PL"/>
        </w:rPr>
      </w:pPr>
    </w:p>
    <w:p w:rsidR="00F34FC7" w:rsidRPr="00F34FC7" w:rsidRDefault="00F34FC7" w:rsidP="00F34FC7">
      <w:pPr>
        <w:spacing w:after="0" w:line="0" w:lineRule="atLeast"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b/>
          <w:spacing w:val="-5"/>
          <w:u w:val="single"/>
          <w:lang w:eastAsia="pl-PL"/>
        </w:rPr>
        <w:t xml:space="preserve">Uzasadnienie prawne: </w:t>
      </w:r>
      <w:r w:rsidRPr="00F34FC7">
        <w:rPr>
          <w:rFonts w:eastAsia="Times New Roman" w:cstheme="minorHAnsi"/>
          <w:spacing w:val="-5"/>
          <w:lang w:eastAsia="pl-PL"/>
        </w:rPr>
        <w:t xml:space="preserve">zgodnie z art. 226 ust. 1 pkt 2 lit c Ustawy PZP (Dz.U.2022.1710 </w:t>
      </w:r>
      <w:proofErr w:type="spellStart"/>
      <w:r w:rsidRPr="00F34FC7">
        <w:rPr>
          <w:rFonts w:eastAsia="Times New Roman" w:cstheme="minorHAnsi"/>
          <w:spacing w:val="-5"/>
          <w:lang w:eastAsia="pl-PL"/>
        </w:rPr>
        <w:t>t.j</w:t>
      </w:r>
      <w:proofErr w:type="spellEnd"/>
      <w:r w:rsidRPr="00F34FC7">
        <w:rPr>
          <w:rFonts w:eastAsia="Times New Roman" w:cstheme="minorHAnsi"/>
          <w:spacing w:val="-5"/>
          <w:lang w:eastAsia="pl-PL"/>
        </w:rPr>
        <w:t>.) Zamawiający odrzuca ofertę, jeżeli została złożona przez wykonawcę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</w:r>
    </w:p>
    <w:p w:rsidR="00F34FC7" w:rsidRPr="00F34FC7" w:rsidRDefault="00F34FC7" w:rsidP="00F34FC7">
      <w:pPr>
        <w:spacing w:after="0" w:line="0" w:lineRule="atLeast"/>
        <w:jc w:val="both"/>
        <w:rPr>
          <w:rFonts w:eastAsia="Times New Roman" w:cstheme="minorHAnsi"/>
          <w:spacing w:val="-5"/>
          <w:lang w:eastAsia="pl-PL"/>
        </w:rPr>
      </w:pPr>
    </w:p>
    <w:p w:rsidR="00F34FC7" w:rsidRPr="00F34FC7" w:rsidRDefault="00F34FC7" w:rsidP="00F34FC7">
      <w:pPr>
        <w:spacing w:after="0" w:line="0" w:lineRule="atLeast"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b/>
          <w:spacing w:val="-5"/>
          <w:u w:val="single"/>
          <w:lang w:eastAsia="pl-PL"/>
        </w:rPr>
        <w:t xml:space="preserve">Uzasadnienie faktyczne: </w:t>
      </w:r>
      <w:r w:rsidRPr="00F34FC7">
        <w:rPr>
          <w:rFonts w:eastAsia="Times New Roman" w:cstheme="minorHAnsi"/>
          <w:spacing w:val="-5"/>
          <w:lang w:eastAsia="pl-PL"/>
        </w:rPr>
        <w:t xml:space="preserve">Zamawiający </w:t>
      </w:r>
      <w:r w:rsidR="00586520">
        <w:rPr>
          <w:rFonts w:eastAsia="Times New Roman" w:cstheme="minorHAnsi"/>
          <w:spacing w:val="-5"/>
          <w:lang w:eastAsia="pl-PL"/>
        </w:rPr>
        <w:t>8 września</w:t>
      </w:r>
      <w:r w:rsidRPr="00F34FC7">
        <w:rPr>
          <w:rFonts w:eastAsia="Times New Roman" w:cstheme="minorHAnsi"/>
          <w:spacing w:val="-5"/>
          <w:lang w:eastAsia="pl-PL"/>
        </w:rPr>
        <w:t xml:space="preserve"> 2022 r. wezwał Wykonawcę w myśl art. 128 ust. 1 Ustawy z dnia 11 września 2019 r. Prawo zamówień publicznych do złożenia podmiotowych środków dowodowych w odniesieniu do Części </w:t>
      </w:r>
      <w:r w:rsidR="004B5EE0" w:rsidRPr="00586520">
        <w:rPr>
          <w:rFonts w:eastAsia="Times New Roman" w:cstheme="minorHAnsi"/>
          <w:spacing w:val="-5"/>
          <w:lang w:eastAsia="pl-PL"/>
        </w:rPr>
        <w:t>6</w:t>
      </w:r>
      <w:r w:rsidRPr="00F34FC7">
        <w:rPr>
          <w:rFonts w:eastAsia="Times New Roman" w:cstheme="minorHAnsi"/>
          <w:spacing w:val="-5"/>
          <w:lang w:eastAsia="pl-PL"/>
        </w:rPr>
        <w:t>. Termin na ich złożenie minął 1</w:t>
      </w:r>
      <w:r w:rsidR="00B30DA5">
        <w:rPr>
          <w:rFonts w:eastAsia="Times New Roman" w:cstheme="minorHAnsi"/>
          <w:spacing w:val="-5"/>
          <w:lang w:eastAsia="pl-PL"/>
        </w:rPr>
        <w:t>4</w:t>
      </w:r>
      <w:r w:rsidRPr="00F34FC7">
        <w:rPr>
          <w:rFonts w:eastAsia="Times New Roman" w:cstheme="minorHAnsi"/>
          <w:spacing w:val="-5"/>
          <w:lang w:eastAsia="pl-PL"/>
        </w:rPr>
        <w:t xml:space="preserve"> </w:t>
      </w:r>
      <w:r w:rsidR="00B30DA5">
        <w:rPr>
          <w:rFonts w:eastAsia="Times New Roman" w:cstheme="minorHAnsi"/>
          <w:spacing w:val="-5"/>
          <w:lang w:eastAsia="pl-PL"/>
        </w:rPr>
        <w:t>września</w:t>
      </w:r>
      <w:r w:rsidRPr="00F34FC7">
        <w:rPr>
          <w:rFonts w:eastAsia="Times New Roman" w:cstheme="minorHAnsi"/>
          <w:spacing w:val="-5"/>
          <w:lang w:eastAsia="pl-PL"/>
        </w:rPr>
        <w:t xml:space="preserve"> 2022 r. o godz. 9:00.</w:t>
      </w:r>
      <w:r w:rsidR="00B30DA5">
        <w:rPr>
          <w:rFonts w:eastAsia="Times New Roman" w:cstheme="minorHAnsi"/>
          <w:spacing w:val="-5"/>
          <w:lang w:eastAsia="pl-PL"/>
        </w:rPr>
        <w:t xml:space="preserve"> Zamawiający 16 września 2022 r. ponownie wezwał Wykonawcę do złożenia podmiotowych środkó</w:t>
      </w:r>
      <w:r w:rsidR="00E62F7E">
        <w:rPr>
          <w:rFonts w:eastAsia="Times New Roman" w:cstheme="minorHAnsi"/>
          <w:spacing w:val="-5"/>
          <w:lang w:eastAsia="pl-PL"/>
        </w:rPr>
        <w:t>w dowodowych</w:t>
      </w:r>
      <w:r w:rsidR="00E62F7E">
        <w:rPr>
          <w:rFonts w:eastAsia="Times New Roman" w:cstheme="minorHAnsi"/>
          <w:spacing w:val="-5"/>
          <w:lang w:eastAsia="pl-PL"/>
        </w:rPr>
        <w:br/>
        <w:t xml:space="preserve">w terminie do 22 września 2022 r.. </w:t>
      </w:r>
      <w:r w:rsidRPr="00F34FC7">
        <w:rPr>
          <w:rFonts w:eastAsia="Times New Roman" w:cstheme="minorHAnsi"/>
          <w:spacing w:val="-5"/>
          <w:lang w:eastAsia="pl-PL"/>
        </w:rPr>
        <w:t>W</w:t>
      </w:r>
      <w:r w:rsidR="00D72D3E">
        <w:rPr>
          <w:rFonts w:eastAsia="Times New Roman" w:cstheme="minorHAnsi"/>
          <w:spacing w:val="-5"/>
          <w:lang w:eastAsia="pl-PL"/>
        </w:rPr>
        <w:t xml:space="preserve"> żadnym z wyznaczonych terminów</w:t>
      </w:r>
      <w:r w:rsidRPr="00F34FC7">
        <w:rPr>
          <w:rFonts w:eastAsia="Times New Roman" w:cstheme="minorHAnsi"/>
          <w:spacing w:val="-5"/>
          <w:lang w:eastAsia="pl-PL"/>
        </w:rPr>
        <w:t xml:space="preserve"> Wykonawca nie przedłożył wymaganych dokumentów.</w:t>
      </w:r>
    </w:p>
    <w:p w:rsidR="00F34FC7" w:rsidRPr="00F34FC7" w:rsidRDefault="00F34FC7" w:rsidP="00F34FC7">
      <w:pPr>
        <w:spacing w:after="0" w:line="293" w:lineRule="exact"/>
        <w:jc w:val="both"/>
        <w:rPr>
          <w:rFonts w:eastAsia="Times New Roman" w:cstheme="minorHAnsi"/>
          <w:b/>
          <w:spacing w:val="-5"/>
          <w:lang w:eastAsia="pl-PL"/>
        </w:rPr>
      </w:pP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b/>
          <w:spacing w:val="-5"/>
          <w:lang w:eastAsia="pl-PL"/>
        </w:rPr>
      </w:pP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b/>
          <w:spacing w:val="-5"/>
          <w:lang w:eastAsia="pl-PL"/>
        </w:rPr>
      </w:pP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b/>
          <w:spacing w:val="-5"/>
          <w:lang w:eastAsia="pl-PL"/>
        </w:rPr>
        <w:t>TERMIN PO UPŁYWIE, KTÓREGO MOGĄ BYĆ ZAWARTE UMOWY W SPRAWIE ZAMÓWIENIA PUBLICZNEGO:</w:t>
      </w:r>
      <w:r w:rsidRPr="00F34FC7">
        <w:rPr>
          <w:rFonts w:eastAsia="Times New Roman" w:cstheme="minorHAnsi"/>
          <w:spacing w:val="-5"/>
          <w:lang w:eastAsia="pl-PL"/>
        </w:rPr>
        <w:t xml:space="preserve"> </w:t>
      </w: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spacing w:val="-5"/>
          <w:lang w:eastAsia="pl-PL"/>
        </w:rPr>
        <w:t xml:space="preserve">Umowy  w sprawie zamówienia publicznego mogą być zawarte po upływie terminu, o którym mowa w art. 308 ust. 2 Ustawy </w:t>
      </w:r>
      <w:proofErr w:type="spellStart"/>
      <w:r w:rsidRPr="00F34FC7">
        <w:rPr>
          <w:rFonts w:eastAsia="Times New Roman" w:cstheme="minorHAnsi"/>
          <w:spacing w:val="-5"/>
          <w:lang w:eastAsia="pl-PL"/>
        </w:rPr>
        <w:t>Pzp</w:t>
      </w:r>
      <w:proofErr w:type="spellEnd"/>
      <w:r w:rsidRPr="00F34FC7">
        <w:rPr>
          <w:rFonts w:eastAsia="Times New Roman" w:cstheme="minorHAnsi"/>
          <w:spacing w:val="-5"/>
          <w:lang w:eastAsia="pl-PL"/>
        </w:rPr>
        <w:t xml:space="preserve">, tj. w terminie 5 dni od dnia przekazania zawiadomienia o wyborze najkorzystniejszej oferty. </w:t>
      </w:r>
    </w:p>
    <w:p w:rsid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E62F7E" w:rsidRPr="00F34FC7" w:rsidRDefault="00E62F7E" w:rsidP="00F34FC7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F34FC7" w:rsidRPr="00F34FC7" w:rsidRDefault="00F34FC7" w:rsidP="00F34FC7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F34FC7" w:rsidRPr="00F34FC7" w:rsidRDefault="00F34FC7" w:rsidP="00F34FC7">
      <w:pPr>
        <w:spacing w:after="0" w:line="240" w:lineRule="auto"/>
        <w:ind w:left="6372"/>
        <w:contextualSpacing/>
        <w:jc w:val="both"/>
        <w:rPr>
          <w:rFonts w:eastAsia="Times New Roman" w:cstheme="minorHAnsi"/>
          <w:b/>
          <w:spacing w:val="-5"/>
          <w:lang w:eastAsia="pl-PL"/>
        </w:rPr>
      </w:pPr>
      <w:r w:rsidRPr="00F34FC7">
        <w:rPr>
          <w:rFonts w:eastAsia="Times New Roman" w:cstheme="minorHAnsi"/>
          <w:b/>
          <w:spacing w:val="-5"/>
          <w:lang w:eastAsia="pl-PL"/>
        </w:rPr>
        <w:t xml:space="preserve">         STAROSTA</w:t>
      </w:r>
    </w:p>
    <w:p w:rsidR="00F34FC7" w:rsidRPr="00F34FC7" w:rsidRDefault="00F34FC7" w:rsidP="00F34FC7">
      <w:pPr>
        <w:spacing w:after="0" w:line="240" w:lineRule="auto"/>
        <w:ind w:left="5664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F34FC7">
        <w:rPr>
          <w:rFonts w:eastAsia="Times New Roman" w:cstheme="minorHAnsi"/>
          <w:b/>
          <w:spacing w:val="-5"/>
          <w:lang w:eastAsia="pl-PL"/>
        </w:rPr>
        <w:t xml:space="preserve">         </w:t>
      </w:r>
      <w:r w:rsidR="00E62F7E">
        <w:rPr>
          <w:rFonts w:eastAsia="Times New Roman" w:cstheme="minorHAnsi"/>
          <w:b/>
          <w:spacing w:val="-5"/>
          <w:lang w:eastAsia="pl-PL"/>
        </w:rPr>
        <w:t xml:space="preserve">   </w:t>
      </w:r>
      <w:r w:rsidRPr="00F34FC7">
        <w:rPr>
          <w:rFonts w:eastAsia="Times New Roman" w:cstheme="minorHAnsi"/>
          <w:b/>
          <w:spacing w:val="-5"/>
          <w:lang w:eastAsia="pl-PL"/>
        </w:rPr>
        <w:t xml:space="preserve"> /-/ </w:t>
      </w:r>
      <w:r w:rsidR="00E62F7E">
        <w:rPr>
          <w:rFonts w:eastAsia="Times New Roman" w:cstheme="minorHAnsi"/>
          <w:b/>
          <w:spacing w:val="-5"/>
          <w:lang w:eastAsia="pl-PL"/>
        </w:rPr>
        <w:t xml:space="preserve">Jarosław </w:t>
      </w:r>
      <w:proofErr w:type="spellStart"/>
      <w:r w:rsidR="00E62F7E">
        <w:rPr>
          <w:rFonts w:eastAsia="Times New Roman" w:cstheme="minorHAnsi"/>
          <w:b/>
          <w:spacing w:val="-5"/>
          <w:lang w:eastAsia="pl-PL"/>
        </w:rPr>
        <w:t>Gęborys</w:t>
      </w:r>
      <w:proofErr w:type="spellEnd"/>
    </w:p>
    <w:p w:rsidR="00D55656" w:rsidRDefault="00757B32"/>
    <w:sectPr w:rsidR="00D55656" w:rsidSect="003C5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32" w:rsidRDefault="00757B32">
      <w:pPr>
        <w:spacing w:after="0" w:line="240" w:lineRule="auto"/>
      </w:pPr>
      <w:r>
        <w:separator/>
      </w:r>
    </w:p>
  </w:endnote>
  <w:endnote w:type="continuationSeparator" w:id="0">
    <w:p w:rsidR="00757B32" w:rsidRDefault="0075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D72D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757B32">
    <w:pPr>
      <w:pStyle w:val="Stopka"/>
      <w:ind w:right="360"/>
    </w:pPr>
  </w:p>
  <w:p w:rsidR="00DA279F" w:rsidRDefault="00757B32"/>
  <w:p w:rsidR="00DA279F" w:rsidRDefault="00757B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D72D3E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9056B">
      <w:rPr>
        <w:noProof/>
      </w:rPr>
      <w:t>2</w:t>
    </w:r>
    <w:r>
      <w:fldChar w:fldCharType="end"/>
    </w:r>
  </w:p>
  <w:p w:rsidR="00DA279F" w:rsidRDefault="00757B32"/>
  <w:p w:rsidR="00DA279F" w:rsidRDefault="00757B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19927"/>
      <w:docPartObj>
        <w:docPartGallery w:val="Page Numbers (Bottom of Page)"/>
        <w:docPartUnique/>
      </w:docPartObj>
    </w:sdtPr>
    <w:sdtEndPr/>
    <w:sdtContent>
      <w:p w:rsidR="00A4486C" w:rsidRDefault="00D72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56B">
          <w:rPr>
            <w:noProof/>
          </w:rPr>
          <w:t>1</w:t>
        </w:r>
        <w:r>
          <w:fldChar w:fldCharType="end"/>
        </w:r>
      </w:p>
    </w:sdtContent>
  </w:sdt>
  <w:p w:rsidR="00B90C08" w:rsidRDefault="00757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32" w:rsidRDefault="00757B32">
      <w:pPr>
        <w:spacing w:after="0" w:line="240" w:lineRule="auto"/>
      </w:pPr>
      <w:r>
        <w:separator/>
      </w:r>
    </w:p>
  </w:footnote>
  <w:footnote w:type="continuationSeparator" w:id="0">
    <w:p w:rsidR="00757B32" w:rsidRDefault="0075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57B32">
    <w:pPr>
      <w:pStyle w:val="Nagwek"/>
    </w:pPr>
  </w:p>
  <w:p w:rsidR="00DA279F" w:rsidRDefault="00757B32"/>
  <w:p w:rsidR="00DA279F" w:rsidRDefault="00757B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57B32">
    <w:pPr>
      <w:pStyle w:val="Nagwek"/>
    </w:pPr>
  </w:p>
  <w:p w:rsidR="00DA279F" w:rsidRDefault="00757B32"/>
  <w:p w:rsidR="00DA279F" w:rsidRDefault="00757B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D72D3E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0CE2BC5C" wp14:editId="7160C0F4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D72D3E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STAROSTWO POWIATOWE W KAMIENNEJ GÓRZE</w:t>
              </w:r>
            </w:p>
          </w:sdtContent>
        </w:sdt>
        <w:p w:rsidR="00E155B4" w:rsidRPr="00765E9E" w:rsidRDefault="00D72D3E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757B32" w:rsidP="008F1A64">
    <w:pPr>
      <w:pStyle w:val="Nagwek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C7"/>
    <w:rsid w:val="001D4198"/>
    <w:rsid w:val="004053B4"/>
    <w:rsid w:val="004B5EE0"/>
    <w:rsid w:val="00586520"/>
    <w:rsid w:val="0069056B"/>
    <w:rsid w:val="00757B32"/>
    <w:rsid w:val="00B30DA5"/>
    <w:rsid w:val="00BF1169"/>
    <w:rsid w:val="00D72D3E"/>
    <w:rsid w:val="00E62F7E"/>
    <w:rsid w:val="00F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A57F-4A92-4653-98BB-73306CC6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FC7"/>
  </w:style>
  <w:style w:type="paragraph" w:styleId="Stopka">
    <w:name w:val="footer"/>
    <w:basedOn w:val="Normalny"/>
    <w:link w:val="StopkaZnak"/>
    <w:uiPriority w:val="99"/>
    <w:semiHidden/>
    <w:unhideWhenUsed/>
    <w:rsid w:val="00F3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4FC7"/>
  </w:style>
  <w:style w:type="paragraph" w:styleId="Adreszwrotnynakopercie">
    <w:name w:val="envelope return"/>
    <w:basedOn w:val="Normalny"/>
    <w:link w:val="AdreszwrotnynakopercieZnak"/>
    <w:rsid w:val="00F34FC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F34FC7"/>
  </w:style>
  <w:style w:type="paragraph" w:customStyle="1" w:styleId="SNAGWEK">
    <w:name w:val="S_NAGŁÓWEK"/>
    <w:basedOn w:val="Adreszwrotnynakopercie"/>
    <w:link w:val="SNAGWEKZnak"/>
    <w:qFormat/>
    <w:rsid w:val="00F34FC7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F34FC7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F34FC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F34FC7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F34FC7"/>
    <w:rPr>
      <w:rFonts w:ascii="Tahoma" w:eastAsia="Times New Roman" w:hAnsi="Tahoma" w:cs="Tahoma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2022-10-03T10:23:00Z</dcterms:created>
  <dcterms:modified xsi:type="dcterms:W3CDTF">2022-10-04T08:53:00Z</dcterms:modified>
</cp:coreProperties>
</file>