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306A" w14:textId="46B28FD7" w:rsidR="006A4C1A" w:rsidRPr="00761641" w:rsidRDefault="006A4C1A" w:rsidP="006A4C1A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Załącznik nr </w:t>
      </w:r>
      <w:r w:rsidR="00A4567D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do S</w:t>
      </w: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WZ</w:t>
      </w:r>
    </w:p>
    <w:p w14:paraId="5F684A4F" w14:textId="5790C7DD" w:rsidR="006A4C1A" w:rsidRPr="00761641" w:rsidRDefault="006A4C1A" w:rsidP="006A4C1A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A</w:t>
      </w: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-ZP.381.</w:t>
      </w:r>
      <w:r w:rsidR="00AD77A9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9</w:t>
      </w:r>
      <w:r w:rsidR="000E79A2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5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.202</w:t>
      </w:r>
      <w:r w:rsidR="00002504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</w:t>
      </w: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</w:t>
      </w:r>
      <w:r w:rsidR="000E79A2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IŁP</w:t>
      </w:r>
    </w:p>
    <w:p w14:paraId="3EF79456" w14:textId="77777777" w:rsidR="006A4C1A" w:rsidRPr="00761641" w:rsidRDefault="006A4C1A" w:rsidP="006A4C1A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3B0286B4" w14:textId="77777777" w:rsidR="006A4C1A" w:rsidRPr="00761641" w:rsidRDefault="006A4C1A" w:rsidP="006A4C1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1641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6AF66A99" w14:textId="77777777" w:rsidR="006A4C1A" w:rsidRPr="00761641" w:rsidRDefault="006A4C1A" w:rsidP="006A4C1A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0A646D2A" w14:textId="77777777" w:rsidR="006A4C1A" w:rsidRPr="00761641" w:rsidRDefault="006A4C1A" w:rsidP="006A4C1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49BCA838" w14:textId="77777777" w:rsidR="006A4C1A" w:rsidRPr="00761641" w:rsidRDefault="006A4C1A" w:rsidP="006A4C1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(składane na wezwanie, o którym mowa w 126 ust. 1 PZP)</w:t>
      </w:r>
    </w:p>
    <w:p w14:paraId="658E3C84" w14:textId="77777777" w:rsidR="006A4C1A" w:rsidRPr="00761641" w:rsidRDefault="006A4C1A" w:rsidP="006A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O PRZYNALEŻNOŚCI LUB BRAKU PRZYNALEŻNOŚCI DO TEJ SAMEJ GRUPY KAPITAŁOWEJ </w:t>
      </w:r>
    </w:p>
    <w:p w14:paraId="1CB47B6E" w14:textId="77777777" w:rsidR="006A4C1A" w:rsidRPr="00761641" w:rsidRDefault="006A4C1A" w:rsidP="006A4C1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52EFFEE1" w14:textId="77777777" w:rsidR="006A4C1A" w:rsidRPr="00761641" w:rsidRDefault="006A4C1A" w:rsidP="006A4C1A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0B3A0B4E" w14:textId="77777777" w:rsidR="00456A93" w:rsidRPr="00456A93" w:rsidRDefault="006A4C1A" w:rsidP="00456A93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6795">
        <w:rPr>
          <w:rFonts w:ascii="Times New Roman" w:eastAsia="Tahoma" w:hAnsi="Times New Roman"/>
          <w:color w:val="000000"/>
          <w:sz w:val="24"/>
          <w:szCs w:val="24"/>
        </w:rPr>
        <w:t xml:space="preserve">Przystępując do postępowania o udzielenie zamówienia publicznego w trybie przetargu nieograniczonego </w:t>
      </w:r>
      <w:r w:rsidRPr="00466795">
        <w:rPr>
          <w:rFonts w:ascii="Times New Roman" w:eastAsia="Calibri" w:hAnsi="Times New Roman"/>
          <w:color w:val="000000"/>
          <w:sz w:val="24"/>
          <w:szCs w:val="24"/>
        </w:rPr>
        <w:t xml:space="preserve">pn. </w:t>
      </w:r>
      <w:r w:rsidR="00456A93" w:rsidRPr="00456A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wraz montażem wyposażenia meblowego dla Wydziału Nauk Społecznych</w:t>
      </w:r>
    </w:p>
    <w:p w14:paraId="5C11E85C" w14:textId="4CD075FE" w:rsidR="006A4C1A" w:rsidRPr="00466795" w:rsidRDefault="006A4C1A" w:rsidP="00AD77A9">
      <w:pPr>
        <w:pStyle w:val="Nagwekspisutreci"/>
        <w:spacing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</w:pPr>
      <w:r w:rsidRPr="00466795">
        <w:rPr>
          <w:rFonts w:ascii="Times New Roman" w:eastAsia="Tahoma" w:hAnsi="Times New Roman"/>
          <w:color w:val="000000"/>
          <w:sz w:val="24"/>
          <w:szCs w:val="24"/>
        </w:rPr>
        <w:t>zgodnie z ustawą z dnia 11 września 2019 r. Prawo zamówień publicznych (Dz. U. z 202</w:t>
      </w:r>
      <w:r w:rsidR="00AD77A9">
        <w:rPr>
          <w:rFonts w:ascii="Times New Roman" w:eastAsia="Tahoma" w:hAnsi="Times New Roman"/>
          <w:color w:val="000000"/>
          <w:sz w:val="24"/>
          <w:szCs w:val="24"/>
        </w:rPr>
        <w:t>3</w:t>
      </w:r>
      <w:r w:rsidRPr="00466795">
        <w:rPr>
          <w:rFonts w:ascii="Times New Roman" w:eastAsia="Tahoma" w:hAnsi="Times New Roman"/>
          <w:color w:val="000000"/>
          <w:sz w:val="24"/>
          <w:szCs w:val="24"/>
        </w:rPr>
        <w:t xml:space="preserve"> r. poz. </w:t>
      </w:r>
      <w:r w:rsidR="006B36D2" w:rsidRPr="00466795">
        <w:rPr>
          <w:rFonts w:ascii="Times New Roman" w:eastAsia="Tahoma" w:hAnsi="Times New Roman"/>
          <w:color w:val="000000"/>
          <w:sz w:val="24"/>
          <w:szCs w:val="24"/>
        </w:rPr>
        <w:t>1</w:t>
      </w:r>
      <w:r w:rsidR="00AD77A9">
        <w:rPr>
          <w:rFonts w:ascii="Times New Roman" w:eastAsia="Tahoma" w:hAnsi="Times New Roman"/>
          <w:color w:val="000000"/>
          <w:sz w:val="24"/>
          <w:szCs w:val="24"/>
        </w:rPr>
        <w:t>605</w:t>
      </w:r>
      <w:r w:rsidRPr="00466795">
        <w:rPr>
          <w:rFonts w:ascii="Times New Roman" w:eastAsia="Tahoma" w:hAnsi="Times New Roman"/>
          <w:color w:val="000000"/>
          <w:sz w:val="24"/>
          <w:szCs w:val="24"/>
        </w:rPr>
        <w:t>)- dalej PZP niniejszym:</w:t>
      </w:r>
    </w:p>
    <w:p w14:paraId="360BFD78" w14:textId="77777777" w:rsidR="006A4C1A" w:rsidRPr="00761641" w:rsidRDefault="006A4C1A" w:rsidP="006A4C1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0507BB97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tej samej grupy kapitałowej w rozumieniu art. 108 ust. 1 pkt 5 PZP w skład której wchodzą następujące podmioty*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1"/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:</w:t>
      </w:r>
    </w:p>
    <w:p w14:paraId="14B43EEA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6A4C1A" w:rsidRPr="00761641" w14:paraId="4AC5784C" w14:textId="77777777" w:rsidTr="00E75941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61DE4D2E" w14:textId="77777777" w:rsidR="006A4C1A" w:rsidRPr="00761641" w:rsidRDefault="006A4C1A" w:rsidP="00E75941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2843C411" w14:textId="77777777" w:rsidR="006A4C1A" w:rsidRPr="00761641" w:rsidRDefault="006A4C1A" w:rsidP="00E75941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Lista podmiotów</w:t>
            </w:r>
          </w:p>
        </w:tc>
      </w:tr>
      <w:tr w:rsidR="006A4C1A" w:rsidRPr="00761641" w14:paraId="01836270" w14:textId="77777777" w:rsidTr="00E75941">
        <w:tc>
          <w:tcPr>
            <w:tcW w:w="548" w:type="dxa"/>
            <w:shd w:val="clear" w:color="auto" w:fill="auto"/>
          </w:tcPr>
          <w:p w14:paraId="14A4D753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12E54B38" w14:textId="77777777" w:rsidR="006A4C1A" w:rsidRPr="00761641" w:rsidRDefault="006A4C1A" w:rsidP="00E75941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A4C1A" w:rsidRPr="00761641" w14:paraId="5FDC98A1" w14:textId="77777777" w:rsidTr="00E75941">
        <w:tc>
          <w:tcPr>
            <w:tcW w:w="548" w:type="dxa"/>
            <w:shd w:val="clear" w:color="auto" w:fill="auto"/>
          </w:tcPr>
          <w:p w14:paraId="286413EB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225CDED0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A4C1A" w:rsidRPr="00761641" w14:paraId="3B1C21E2" w14:textId="77777777" w:rsidTr="00E75941">
        <w:tc>
          <w:tcPr>
            <w:tcW w:w="548" w:type="dxa"/>
            <w:shd w:val="clear" w:color="auto" w:fill="auto"/>
          </w:tcPr>
          <w:p w14:paraId="2CD8507D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01948E1A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414CBBE9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14:paraId="37D1B2A9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grupy kapitałowej o której mowa w rozumieniu art. 108 ust. 1 pkt 5 PZP*</w:t>
      </w:r>
    </w:p>
    <w:p w14:paraId="02BFCF25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żadnej grupy kapitałowej w rozumieniu ustawy z dnia 16 lutego 2007 r. o ochronie konkurencji i konsumentów (Dz. U. z 2020 r. poz. 1076 i 1086)*,</w:t>
      </w:r>
    </w:p>
    <w:p w14:paraId="137A7870" w14:textId="77777777" w:rsidR="006A4C1A" w:rsidRPr="00761641" w:rsidRDefault="006A4C1A" w:rsidP="006A4C1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i/>
          <w:iCs/>
          <w:color w:val="000000"/>
          <w:sz w:val="23"/>
          <w:szCs w:val="23"/>
          <w:lang w:eastAsia="pl-PL"/>
        </w:rPr>
        <w:t>* zaznaczyć właściwy kwadrat</w:t>
      </w:r>
    </w:p>
    <w:p w14:paraId="5C6B2ACB" w14:textId="77777777" w:rsidR="006A4C1A" w:rsidRPr="00761641" w:rsidRDefault="006A4C1A" w:rsidP="006A4C1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165590E1" w14:textId="77777777" w:rsidR="006A4C1A" w:rsidRPr="00761641" w:rsidRDefault="006A4C1A" w:rsidP="006A4C1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…….……….........................................................</w:t>
      </w:r>
    </w:p>
    <w:p w14:paraId="6BA3C720" w14:textId="77777777" w:rsidR="006A4C1A" w:rsidRDefault="006A4C1A" w:rsidP="006A4C1A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</w:t>
      </w:r>
      <w:r w:rsidRPr="00761641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(podpis Wykonawcy</w:t>
      </w:r>
      <w:r>
        <w:rPr>
          <w:rStyle w:val="Odwoanieprzypisudolnego"/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footnoteReference w:id="2"/>
      </w:r>
    </w:p>
    <w:p w14:paraId="051B0A18" w14:textId="77777777" w:rsidR="006A4C1A" w:rsidRDefault="006A4C1A" w:rsidP="006A4C1A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17DF752A" w14:textId="77777777" w:rsidR="006A4C1A" w:rsidRDefault="006A4C1A" w:rsidP="006A4C1A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729E893F" w14:textId="77777777" w:rsidR="006A4C1A" w:rsidRDefault="006A4C1A" w:rsidP="006A4C1A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4704308B" w14:textId="77777777" w:rsidR="006A4C1A" w:rsidRDefault="006A4C1A" w:rsidP="006A4C1A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06C72BAD" w14:textId="15DF119B" w:rsidR="006A4C1A" w:rsidRPr="006F3953" w:rsidRDefault="006A4C1A" w:rsidP="006A4C1A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>Załącznik nr 4 do SWZ</w:t>
      </w:r>
      <w:r w:rsidRPr="006F3953">
        <w:rPr>
          <w:rFonts w:ascii="Calibri" w:eastAsia="Calibri" w:hAnsi="Calibri" w:cs="Times New Roman"/>
        </w:rPr>
        <w:t xml:space="preserve"> 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A</w:t>
      </w: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-ZP.381.</w:t>
      </w:r>
      <w:r w:rsidR="00AD77A9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9</w:t>
      </w:r>
      <w:r w:rsidR="000E79A2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5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.202</w:t>
      </w:r>
      <w:r w:rsidR="00002504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</w:t>
      </w: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</w:t>
      </w:r>
      <w:r w:rsidR="000E79A2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IŁP</w:t>
      </w:r>
    </w:p>
    <w:p w14:paraId="21E343E5" w14:textId="77777777" w:rsidR="006A4C1A" w:rsidRPr="006F3953" w:rsidRDefault="006A4C1A" w:rsidP="006A4C1A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6B07CF0" w14:textId="77777777" w:rsidR="006A4C1A" w:rsidRPr="006F3953" w:rsidRDefault="006A4C1A" w:rsidP="006A4C1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5BB5C75F" w14:textId="396CCAB5" w:rsidR="006A4C1A" w:rsidRDefault="006A4C1A" w:rsidP="006A4C1A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1DA95EF8" w14:textId="77777777" w:rsidR="00E83919" w:rsidRPr="00600CD8" w:rsidRDefault="00E83919" w:rsidP="006A4C1A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67AE6C96" w14:textId="77777777" w:rsidR="006A4C1A" w:rsidRPr="006F3953" w:rsidRDefault="006A4C1A" w:rsidP="006A4C1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2988B7F8" w14:textId="77777777" w:rsidR="006A4C1A" w:rsidRPr="006F3953" w:rsidRDefault="006A4C1A" w:rsidP="006A4C1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(składane na wezwanie, o którym mowa w 126 ust. 1 PZP)</w:t>
      </w:r>
    </w:p>
    <w:p w14:paraId="7D067A22" w14:textId="77777777" w:rsidR="006A4C1A" w:rsidRPr="00600CD8" w:rsidRDefault="006A4C1A" w:rsidP="0000250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6F3953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o aktualności informacji zawartych w oświadczeniu, o któ</w:t>
      </w:r>
      <w:r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rym mowa w art. 125 ust. 1 PZP</w:t>
      </w:r>
    </w:p>
    <w:p w14:paraId="13E3CDFC" w14:textId="77777777" w:rsidR="00456A93" w:rsidRPr="00456A93" w:rsidRDefault="006A4C1A" w:rsidP="00456A9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3953">
        <w:rPr>
          <w:rFonts w:ascii="Times New Roman" w:eastAsia="Tahoma" w:hAnsi="Times New Roman"/>
          <w:color w:val="000000"/>
          <w:sz w:val="23"/>
          <w:szCs w:val="23"/>
        </w:rPr>
        <w:t xml:space="preserve">Przystępując do postępowania o udzielenie zamówienia publicznego w trybie przetargu nieograniczonego </w:t>
      </w:r>
      <w:r w:rsidRPr="006F3953">
        <w:rPr>
          <w:rFonts w:ascii="Times New Roman" w:eastAsia="Calibri" w:hAnsi="Times New Roman"/>
          <w:color w:val="000000"/>
          <w:sz w:val="23"/>
          <w:szCs w:val="23"/>
        </w:rPr>
        <w:t xml:space="preserve">pn. </w:t>
      </w:r>
      <w:r w:rsidR="00456A93" w:rsidRPr="00456A93">
        <w:rPr>
          <w:rFonts w:ascii="Times New Roman" w:eastAsia="Times New Roman" w:hAnsi="Times New Roman" w:cs="Times New Roman"/>
          <w:b/>
          <w:bCs/>
          <w:lang w:eastAsia="pl-PL"/>
        </w:rPr>
        <w:t>Dostawa wraz montażem wyposażenia meblowego dla Wydziału Nauk Społecznych</w:t>
      </w:r>
    </w:p>
    <w:p w14:paraId="7C8870C5" w14:textId="25620155" w:rsidR="006A4C1A" w:rsidRPr="00002504" w:rsidRDefault="006A4C1A" w:rsidP="00002504">
      <w:pPr>
        <w:pStyle w:val="Nagwekspisutreci"/>
        <w:spacing w:before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</w:pPr>
      <w:r w:rsidRPr="006F3953">
        <w:rPr>
          <w:rFonts w:ascii="Times New Roman" w:eastAsia="Tahoma" w:hAnsi="Times New Roman"/>
          <w:color w:val="000000"/>
          <w:sz w:val="23"/>
          <w:szCs w:val="23"/>
        </w:rPr>
        <w:t>zgodnie z ustawą z dnia 11 września 2019 r. Prawo zamówień publicznych (Dz. U. z 20</w:t>
      </w:r>
      <w:r>
        <w:rPr>
          <w:rFonts w:ascii="Times New Roman" w:eastAsia="Tahoma" w:hAnsi="Times New Roman"/>
          <w:color w:val="000000"/>
          <w:sz w:val="23"/>
          <w:szCs w:val="23"/>
        </w:rPr>
        <w:t>2</w:t>
      </w:r>
      <w:r w:rsidR="00AD77A9">
        <w:rPr>
          <w:rFonts w:ascii="Times New Roman" w:eastAsia="Tahoma" w:hAnsi="Times New Roman"/>
          <w:color w:val="000000"/>
          <w:sz w:val="23"/>
          <w:szCs w:val="23"/>
        </w:rPr>
        <w:t>3</w:t>
      </w:r>
      <w:r w:rsidRPr="006F3953">
        <w:rPr>
          <w:rFonts w:ascii="Times New Roman" w:eastAsia="Tahoma" w:hAnsi="Times New Roman"/>
          <w:color w:val="000000"/>
          <w:sz w:val="23"/>
          <w:szCs w:val="23"/>
        </w:rPr>
        <w:t xml:space="preserve"> r. poz. </w:t>
      </w:r>
      <w:r w:rsidR="006B36D2">
        <w:rPr>
          <w:rFonts w:ascii="Times New Roman" w:eastAsia="Tahoma" w:hAnsi="Times New Roman"/>
          <w:color w:val="000000"/>
          <w:sz w:val="23"/>
          <w:szCs w:val="23"/>
        </w:rPr>
        <w:t>1</w:t>
      </w:r>
      <w:r w:rsidR="00AD77A9">
        <w:rPr>
          <w:rFonts w:ascii="Times New Roman" w:eastAsia="Tahoma" w:hAnsi="Times New Roman"/>
          <w:color w:val="000000"/>
          <w:sz w:val="23"/>
          <w:szCs w:val="23"/>
        </w:rPr>
        <w:t>605</w:t>
      </w:r>
      <w:r w:rsidRPr="006F3953">
        <w:rPr>
          <w:rFonts w:ascii="Times New Roman" w:eastAsia="Tahoma" w:hAnsi="Times New Roman"/>
          <w:color w:val="000000"/>
          <w:sz w:val="23"/>
          <w:szCs w:val="23"/>
        </w:rPr>
        <w:t>)- dalej PZP niniejszym:</w:t>
      </w:r>
    </w:p>
    <w:p w14:paraId="195B30AD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  art. 108 ust 1 pkt 3-6 PZP pozostają aktualne na dzień złożenia niniejszego oświadczenia;</w:t>
      </w:r>
    </w:p>
    <w:p w14:paraId="5A67211B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oświadczenia.</w:t>
      </w:r>
    </w:p>
    <w:p w14:paraId="416DF4DB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32574C8D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835);</w:t>
      </w:r>
    </w:p>
    <w:p w14:paraId="5A2092A4" w14:textId="75057C7A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w stosunku do następującego podmiotu, będącego podwykonawcą, na którego przypada ponad 10% wartości zamówienia</w:t>
      </w:r>
      <w:r w:rsidRPr="00B864A6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footnoteReference w:id="3"/>
      </w: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: ……………………………………………….………..….…… (podać pełną nazwę/firmę, adres, a także w zależności od podmiotu: NIP/PESEL, KRS/CEiDG), nie zachodzą podstawy wykluczenia z postępowania o udzielenie zamówienia przewidziane w  art.  5k rozporządzenia 833/2014 w brzmieniu nadanym rozporządzeniem 2022/576</w:t>
      </w:r>
    </w:p>
    <w:p w14:paraId="2EA67A1E" w14:textId="77777777" w:rsidR="006A4C1A" w:rsidRPr="00B864A6" w:rsidRDefault="006A4C1A" w:rsidP="00B864A6">
      <w:pPr>
        <w:autoSpaceDE w:val="0"/>
        <w:autoSpaceDN w:val="0"/>
        <w:adjustRightInd w:val="0"/>
        <w:spacing w:after="0" w:line="240" w:lineRule="auto"/>
        <w:ind w:hanging="164"/>
        <w:rPr>
          <w:rFonts w:ascii="Times New Roman" w:eastAsia="Times New Roman" w:hAnsi="Times New Roman" w:cs="Times New Roman"/>
          <w:color w:val="000000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 xml:space="preserve">Jednocześnie informuję, że następujące podmiotowe środki dowodowe: </w:t>
      </w:r>
    </w:p>
    <w:p w14:paraId="43A790E3" w14:textId="77777777" w:rsidR="006A4C1A" w:rsidRPr="00600CD8" w:rsidRDefault="006A4C1A" w:rsidP="006A4C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.………….. </w:t>
      </w:r>
    </w:p>
    <w:p w14:paraId="0E6E32F4" w14:textId="77777777" w:rsidR="006A4C1A" w:rsidRPr="00600CD8" w:rsidRDefault="006A4C1A" w:rsidP="006A4C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………….. </w:t>
      </w:r>
    </w:p>
    <w:p w14:paraId="34A56FFE" w14:textId="77777777" w:rsidR="006A4C1A" w:rsidRPr="00600CD8" w:rsidRDefault="006A4C1A" w:rsidP="006A4C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………….. </w:t>
      </w:r>
    </w:p>
    <w:p w14:paraId="49C62356" w14:textId="77777777" w:rsidR="006A4C1A" w:rsidRPr="00600CD8" w:rsidRDefault="006A4C1A" w:rsidP="006A4C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można pozyskać odpowiednio z następujących rejestrów publicznych: </w:t>
      </w:r>
    </w:p>
    <w:p w14:paraId="51467FB2" w14:textId="77777777" w:rsidR="006A4C1A" w:rsidRPr="00600CD8" w:rsidRDefault="006A4C1A" w:rsidP="006A4C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……………….. </w:t>
      </w:r>
    </w:p>
    <w:p w14:paraId="189DA742" w14:textId="77777777" w:rsidR="006A4C1A" w:rsidRPr="00600CD8" w:rsidRDefault="006A4C1A" w:rsidP="006A4C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……………….. </w:t>
      </w:r>
    </w:p>
    <w:p w14:paraId="73264F69" w14:textId="77777777" w:rsidR="006A4C1A" w:rsidRPr="00600CD8" w:rsidRDefault="006A4C1A" w:rsidP="006A4C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………………... </w:t>
      </w:r>
    </w:p>
    <w:p w14:paraId="1FC17771" w14:textId="77777777" w:rsidR="006A4C1A" w:rsidRPr="006F3953" w:rsidRDefault="006A4C1A" w:rsidP="006A4C1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C0FED1C" w14:textId="77777777" w:rsidR="006A4C1A" w:rsidRPr="006F3953" w:rsidRDefault="006A4C1A" w:rsidP="006A4C1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6A083AD0" w14:textId="77777777" w:rsidR="006A4C1A" w:rsidRPr="006F3953" w:rsidRDefault="006A4C1A" w:rsidP="006A4C1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…….……….........................................................</w:t>
      </w:r>
      <w:r>
        <w:rPr>
          <w:rStyle w:val="Odwoanieprzypisudolnego"/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footnoteReference w:id="4"/>
      </w:r>
    </w:p>
    <w:p w14:paraId="73DA510D" w14:textId="1FA7049B" w:rsidR="00E23C14" w:rsidRDefault="006A4C1A" w:rsidP="006A4C1A">
      <w:pP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ab/>
        <w:t xml:space="preserve">            Podpis wykonawcy</w:t>
      </w:r>
    </w:p>
    <w:p w14:paraId="65687D0E" w14:textId="77777777" w:rsidR="00AD77A9" w:rsidRDefault="00AD77A9" w:rsidP="006A4C1A">
      <w:pP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sectPr w:rsidR="00AD7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827D" w14:textId="77777777" w:rsidR="006A4C1A" w:rsidRDefault="006A4C1A" w:rsidP="006A4C1A">
      <w:pPr>
        <w:spacing w:after="0" w:line="240" w:lineRule="auto"/>
      </w:pPr>
      <w:r>
        <w:separator/>
      </w:r>
    </w:p>
  </w:endnote>
  <w:endnote w:type="continuationSeparator" w:id="0">
    <w:p w14:paraId="6908CA7A" w14:textId="77777777" w:rsidR="006A4C1A" w:rsidRDefault="006A4C1A" w:rsidP="006A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316A" w14:textId="77777777" w:rsidR="006A4C1A" w:rsidRDefault="006A4C1A" w:rsidP="006A4C1A">
      <w:pPr>
        <w:spacing w:after="0" w:line="240" w:lineRule="auto"/>
      </w:pPr>
      <w:r>
        <w:separator/>
      </w:r>
    </w:p>
  </w:footnote>
  <w:footnote w:type="continuationSeparator" w:id="0">
    <w:p w14:paraId="6A938B86" w14:textId="77777777" w:rsidR="006A4C1A" w:rsidRDefault="006A4C1A" w:rsidP="006A4C1A">
      <w:pPr>
        <w:spacing w:after="0" w:line="240" w:lineRule="auto"/>
      </w:pPr>
      <w:r>
        <w:continuationSeparator/>
      </w:r>
    </w:p>
  </w:footnote>
  <w:footnote w:id="1">
    <w:p w14:paraId="6909651B" w14:textId="77777777" w:rsidR="006A4C1A" w:rsidRDefault="006A4C1A" w:rsidP="006A4C1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  <w:footnote w:id="2">
    <w:p w14:paraId="2878BCF0" w14:textId="77777777" w:rsidR="006A4C1A" w:rsidRDefault="006A4C1A" w:rsidP="006A4C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3953">
        <w:t>Wymagane podpisanie kwalifikowanym podpisem elektronicznym</w:t>
      </w:r>
    </w:p>
  </w:footnote>
  <w:footnote w:id="3">
    <w:p w14:paraId="3AF50DE4" w14:textId="77777777" w:rsidR="006A4C1A" w:rsidRDefault="006A4C1A" w:rsidP="006A4C1A">
      <w:pPr>
        <w:pStyle w:val="Tekstprzypisudolnego"/>
      </w:pPr>
      <w:r>
        <w:rPr>
          <w:rStyle w:val="Odwoanieprzypisudolnego"/>
        </w:rPr>
        <w:footnoteRef/>
      </w:r>
      <w:r>
        <w:t xml:space="preserve"> Podać o ile dotyczy, w przeciwnym wypadku – wykreślić. </w:t>
      </w:r>
    </w:p>
  </w:footnote>
  <w:footnote w:id="4">
    <w:p w14:paraId="6622C156" w14:textId="77777777" w:rsidR="006A4C1A" w:rsidRDefault="006A4C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4C1A">
        <w:t>Wymagane podpisanie kwalifikowanym podpisem elektronicznym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0C8"/>
    <w:multiLevelType w:val="hybridMultilevel"/>
    <w:tmpl w:val="96467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447FB"/>
    <w:multiLevelType w:val="hybridMultilevel"/>
    <w:tmpl w:val="96467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8098039">
    <w:abstractNumId w:val="3"/>
  </w:num>
  <w:num w:numId="2" w16cid:durableId="256446702">
    <w:abstractNumId w:val="4"/>
  </w:num>
  <w:num w:numId="3" w16cid:durableId="518005508">
    <w:abstractNumId w:val="2"/>
  </w:num>
  <w:num w:numId="4" w16cid:durableId="873075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7468581">
    <w:abstractNumId w:val="0"/>
  </w:num>
  <w:num w:numId="6" w16cid:durableId="81475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F7"/>
    <w:rsid w:val="00002504"/>
    <w:rsid w:val="000E79A2"/>
    <w:rsid w:val="00121DF7"/>
    <w:rsid w:val="00456A93"/>
    <w:rsid w:val="00466795"/>
    <w:rsid w:val="005D14A8"/>
    <w:rsid w:val="006A4C1A"/>
    <w:rsid w:val="006B36D2"/>
    <w:rsid w:val="00A4567D"/>
    <w:rsid w:val="00AD77A9"/>
    <w:rsid w:val="00AF148B"/>
    <w:rsid w:val="00B864A6"/>
    <w:rsid w:val="00E23C14"/>
    <w:rsid w:val="00E83919"/>
    <w:rsid w:val="00F3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E1DF"/>
  <w15:chartTrackingRefBased/>
  <w15:docId w15:val="{52FE5D5B-2D3C-4AD3-AB7C-6FEB5230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1A"/>
  </w:style>
  <w:style w:type="paragraph" w:styleId="Nagwek1">
    <w:name w:val="heading 1"/>
    <w:basedOn w:val="Normalny"/>
    <w:next w:val="Normalny"/>
    <w:link w:val="Nagwek1Znak"/>
    <w:uiPriority w:val="9"/>
    <w:qFormat/>
    <w:rsid w:val="00002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C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C1A"/>
    <w:rPr>
      <w:sz w:val="20"/>
      <w:szCs w:val="20"/>
    </w:rPr>
  </w:style>
  <w:style w:type="character" w:styleId="Odwoanieprzypisudolnego">
    <w:name w:val="footnote reference"/>
    <w:uiPriority w:val="99"/>
    <w:unhideWhenUsed/>
    <w:rsid w:val="006A4C1A"/>
    <w:rPr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025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2504"/>
    <w:pPr>
      <w:outlineLvl w:val="9"/>
    </w:pPr>
    <w:rPr>
      <w:rFonts w:ascii="Calibri Light" w:eastAsia="Times New Roman" w:hAnsi="Calibri Light" w:cs="Times New Roman"/>
      <w:color w:val="2F549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D7F65-4A8E-45F4-ABE2-C4B43C5F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598</Words>
  <Characters>3589</Characters>
  <Application>Microsoft Office Word</Application>
  <DocSecurity>0</DocSecurity>
  <Lines>29</Lines>
  <Paragraphs>8</Paragraphs>
  <ScaleCrop>false</ScaleCrop>
  <Company>Uniwersytet Szczeciński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Izabela Łukawska-Przydrożny</cp:lastModifiedBy>
  <cp:revision>15</cp:revision>
  <dcterms:created xsi:type="dcterms:W3CDTF">2022-08-09T09:29:00Z</dcterms:created>
  <dcterms:modified xsi:type="dcterms:W3CDTF">2023-09-27T06:31:00Z</dcterms:modified>
</cp:coreProperties>
</file>