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FF74E" w14:textId="77777777" w:rsidR="00180712" w:rsidRDefault="00180712" w:rsidP="00180712">
      <w:pPr>
        <w:spacing w:after="0" w:line="240" w:lineRule="auto"/>
        <w:jc w:val="center"/>
        <w:rPr>
          <w:b/>
          <w:sz w:val="28"/>
        </w:rPr>
      </w:pPr>
      <w:bookmarkStart w:id="0" w:name="_Hlk151540589"/>
      <w:r w:rsidRPr="003432CB">
        <w:rPr>
          <w:b/>
          <w:sz w:val="28"/>
        </w:rPr>
        <w:t>WYKAZ PRZEKAZANYCH DOKUMENTÓW FORMALNO-PRAWNYCH</w:t>
      </w:r>
    </w:p>
    <w:p w14:paraId="1FE8CB9F" w14:textId="77777777" w:rsidR="00180712" w:rsidRDefault="00180712" w:rsidP="00180712">
      <w:pPr>
        <w:spacing w:after="0" w:line="240" w:lineRule="auto"/>
        <w:jc w:val="center"/>
        <w:rPr>
          <w:b/>
          <w:sz w:val="24"/>
          <w:u w:val="single"/>
        </w:rPr>
      </w:pPr>
      <w:r w:rsidRPr="00E053D5">
        <w:rPr>
          <w:b/>
          <w:sz w:val="24"/>
          <w:u w:val="single"/>
        </w:rPr>
        <w:t xml:space="preserve">Dz. nr </w:t>
      </w:r>
      <w:r>
        <w:rPr>
          <w:b/>
          <w:sz w:val="24"/>
          <w:u w:val="single"/>
        </w:rPr>
        <w:t xml:space="preserve">681/79, </w:t>
      </w:r>
      <w:r w:rsidRPr="00E053D5">
        <w:rPr>
          <w:b/>
          <w:sz w:val="24"/>
          <w:u w:val="single"/>
        </w:rPr>
        <w:t xml:space="preserve"> </w:t>
      </w:r>
      <w:proofErr w:type="spellStart"/>
      <w:r w:rsidRPr="00E053D5">
        <w:rPr>
          <w:b/>
          <w:sz w:val="24"/>
          <w:u w:val="single"/>
        </w:rPr>
        <w:t>obr</w:t>
      </w:r>
      <w:proofErr w:type="spellEnd"/>
      <w:r w:rsidRPr="00E053D5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 xml:space="preserve"> </w:t>
      </w:r>
      <w:proofErr w:type="spellStart"/>
      <w:r>
        <w:rPr>
          <w:b/>
          <w:sz w:val="24"/>
          <w:u w:val="single"/>
        </w:rPr>
        <w:t>ewid</w:t>
      </w:r>
      <w:proofErr w:type="spellEnd"/>
      <w:r>
        <w:rPr>
          <w:b/>
          <w:sz w:val="24"/>
          <w:u w:val="single"/>
        </w:rPr>
        <w:t>. 126105.9.0022, S-22,</w:t>
      </w:r>
    </w:p>
    <w:p w14:paraId="489BCAC5" w14:textId="7582399A" w:rsidR="00180712" w:rsidRDefault="00180712" w:rsidP="00180712">
      <w:pPr>
        <w:spacing w:after="0" w:line="240" w:lineRule="aut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</w:t>
      </w:r>
      <w:proofErr w:type="spellStart"/>
      <w:r>
        <w:rPr>
          <w:b/>
          <w:sz w:val="24"/>
          <w:u w:val="single"/>
        </w:rPr>
        <w:t>j.ewid</w:t>
      </w:r>
      <w:proofErr w:type="spellEnd"/>
      <w:r>
        <w:rPr>
          <w:b/>
          <w:sz w:val="24"/>
          <w:u w:val="single"/>
        </w:rPr>
        <w:t>. Kraków-Śródmieście przy ulicy Strzelców w Krakowie</w:t>
      </w:r>
    </w:p>
    <w:p w14:paraId="141893A8" w14:textId="77777777" w:rsidR="00180712" w:rsidRPr="00180712" w:rsidRDefault="00180712" w:rsidP="00180712">
      <w:pPr>
        <w:spacing w:after="0" w:line="240" w:lineRule="auto"/>
        <w:jc w:val="center"/>
        <w:rPr>
          <w:b/>
          <w:sz w:val="28"/>
        </w:rPr>
      </w:pPr>
    </w:p>
    <w:p w14:paraId="1BBEC4DB" w14:textId="77777777" w:rsidR="00180712" w:rsidRDefault="00180712" w:rsidP="00180712">
      <w:pPr>
        <w:pStyle w:val="Akapitzlist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Mapa sytuacyjno-wysokościowa do celów projektowych – </w:t>
      </w:r>
      <w:r w:rsidRPr="00E053D5">
        <w:rPr>
          <w:b/>
          <w:sz w:val="24"/>
        </w:rPr>
        <w:t>1 egz.</w:t>
      </w:r>
      <w:r>
        <w:rPr>
          <w:sz w:val="24"/>
        </w:rPr>
        <w:t xml:space="preserve"> (</w:t>
      </w:r>
      <w:r w:rsidRPr="00E053D5">
        <w:rPr>
          <w:sz w:val="24"/>
        </w:rPr>
        <w:t xml:space="preserve">został przekazany zgodnie z protokołem z dn. </w:t>
      </w:r>
      <w:r>
        <w:rPr>
          <w:sz w:val="24"/>
        </w:rPr>
        <w:t>22</w:t>
      </w:r>
      <w:r w:rsidRPr="00E053D5">
        <w:rPr>
          <w:sz w:val="24"/>
        </w:rPr>
        <w:t>.1</w:t>
      </w:r>
      <w:r>
        <w:rPr>
          <w:sz w:val="24"/>
        </w:rPr>
        <w:t>1</w:t>
      </w:r>
      <w:r w:rsidRPr="00E053D5">
        <w:rPr>
          <w:sz w:val="24"/>
        </w:rPr>
        <w:t>.202</w:t>
      </w:r>
      <w:r>
        <w:rPr>
          <w:sz w:val="24"/>
        </w:rPr>
        <w:t>3</w:t>
      </w:r>
      <w:r w:rsidRPr="00E053D5">
        <w:rPr>
          <w:sz w:val="24"/>
        </w:rPr>
        <w:t>r.)</w:t>
      </w:r>
    </w:p>
    <w:p w14:paraId="0092BE82" w14:textId="77777777" w:rsidR="00180712" w:rsidRDefault="00180712" w:rsidP="00180712">
      <w:pPr>
        <w:pStyle w:val="Akapitzlist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Mapa ewidencji gruntów z klauzulą – </w:t>
      </w:r>
      <w:r w:rsidRPr="00E053D5">
        <w:rPr>
          <w:b/>
          <w:sz w:val="24"/>
        </w:rPr>
        <w:t>1 egz.</w:t>
      </w:r>
      <w:r w:rsidRPr="00E053D5">
        <w:rPr>
          <w:sz w:val="24"/>
        </w:rPr>
        <w:t xml:space="preserve"> – oryginał – został przekazany zgodnie z protokołem z dn. </w:t>
      </w:r>
      <w:r>
        <w:rPr>
          <w:sz w:val="24"/>
        </w:rPr>
        <w:t>22</w:t>
      </w:r>
      <w:r w:rsidRPr="00E053D5">
        <w:rPr>
          <w:sz w:val="24"/>
        </w:rPr>
        <w:t>.1</w:t>
      </w:r>
      <w:r>
        <w:rPr>
          <w:sz w:val="24"/>
        </w:rPr>
        <w:t>1</w:t>
      </w:r>
      <w:r w:rsidRPr="00E053D5">
        <w:rPr>
          <w:sz w:val="24"/>
        </w:rPr>
        <w:t>.2022r.</w:t>
      </w:r>
    </w:p>
    <w:p w14:paraId="18A33681" w14:textId="77777777" w:rsidR="00180712" w:rsidRDefault="00180712" w:rsidP="00180712">
      <w:pPr>
        <w:pStyle w:val="Akapitzlist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Wypisy z rejestru gruntów – </w:t>
      </w:r>
      <w:r w:rsidRPr="00E053D5">
        <w:rPr>
          <w:b/>
          <w:sz w:val="24"/>
        </w:rPr>
        <w:t>1 egz.</w:t>
      </w:r>
      <w:r w:rsidRPr="00E053D5">
        <w:rPr>
          <w:sz w:val="24"/>
        </w:rPr>
        <w:t xml:space="preserve"> – </w:t>
      </w:r>
      <w:r>
        <w:rPr>
          <w:sz w:val="24"/>
        </w:rPr>
        <w:t>kopia</w:t>
      </w:r>
      <w:r w:rsidRPr="00E053D5">
        <w:rPr>
          <w:sz w:val="24"/>
        </w:rPr>
        <w:t xml:space="preserve"> – został przekazany zgodnie z protokołem z dn. </w:t>
      </w:r>
      <w:r>
        <w:rPr>
          <w:sz w:val="24"/>
        </w:rPr>
        <w:t>22</w:t>
      </w:r>
      <w:r w:rsidRPr="00E053D5">
        <w:rPr>
          <w:sz w:val="24"/>
        </w:rPr>
        <w:t>.1</w:t>
      </w:r>
      <w:r>
        <w:rPr>
          <w:sz w:val="24"/>
        </w:rPr>
        <w:t>1</w:t>
      </w:r>
      <w:r w:rsidRPr="00E053D5">
        <w:rPr>
          <w:sz w:val="24"/>
        </w:rPr>
        <w:t>.202</w:t>
      </w:r>
      <w:r>
        <w:rPr>
          <w:sz w:val="24"/>
        </w:rPr>
        <w:t>3</w:t>
      </w:r>
      <w:r w:rsidRPr="00E053D5">
        <w:rPr>
          <w:sz w:val="24"/>
        </w:rPr>
        <w:t>r.</w:t>
      </w:r>
    </w:p>
    <w:p w14:paraId="486EABF6" w14:textId="77777777" w:rsidR="00180712" w:rsidRPr="0084273A" w:rsidRDefault="00180712" w:rsidP="00180712">
      <w:pPr>
        <w:pStyle w:val="Akapitzlist"/>
        <w:numPr>
          <w:ilvl w:val="0"/>
          <w:numId w:val="2"/>
        </w:numPr>
        <w:jc w:val="both"/>
        <w:rPr>
          <w:sz w:val="24"/>
          <w:u w:val="single"/>
        </w:rPr>
      </w:pPr>
      <w:r w:rsidRPr="0052072F">
        <w:rPr>
          <w:sz w:val="24"/>
        </w:rPr>
        <w:t>P</w:t>
      </w:r>
      <w:r>
        <w:rPr>
          <w:sz w:val="24"/>
        </w:rPr>
        <w:t xml:space="preserve">rojekt budowlany i techniczny – </w:t>
      </w:r>
      <w:r>
        <w:rPr>
          <w:b/>
          <w:sz w:val="24"/>
        </w:rPr>
        <w:t>1</w:t>
      </w:r>
      <w:r w:rsidRPr="0084273A">
        <w:rPr>
          <w:b/>
          <w:sz w:val="24"/>
        </w:rPr>
        <w:t xml:space="preserve"> egz.</w:t>
      </w:r>
    </w:p>
    <w:p w14:paraId="58C7CB14" w14:textId="77777777" w:rsidR="00180712" w:rsidRPr="0052072F" w:rsidRDefault="00180712" w:rsidP="00180712">
      <w:pPr>
        <w:pStyle w:val="Akapitzlist"/>
        <w:numPr>
          <w:ilvl w:val="0"/>
          <w:numId w:val="2"/>
        </w:numPr>
        <w:jc w:val="both"/>
        <w:rPr>
          <w:sz w:val="24"/>
          <w:u w:val="single"/>
        </w:rPr>
      </w:pPr>
      <w:r>
        <w:rPr>
          <w:sz w:val="24"/>
        </w:rPr>
        <w:t xml:space="preserve">Kosztorys inwestorski i przedmiar robót – </w:t>
      </w:r>
      <w:r w:rsidRPr="0084273A">
        <w:rPr>
          <w:b/>
          <w:sz w:val="24"/>
        </w:rPr>
        <w:t>1 egz.</w:t>
      </w:r>
      <w:r>
        <w:rPr>
          <w:sz w:val="24"/>
        </w:rPr>
        <w:t xml:space="preserve"> </w:t>
      </w:r>
    </w:p>
    <w:p w14:paraId="03C6A42C" w14:textId="77777777" w:rsidR="00180712" w:rsidRPr="0052072F" w:rsidRDefault="00180712" w:rsidP="00180712">
      <w:pPr>
        <w:pStyle w:val="Akapitzlist"/>
        <w:numPr>
          <w:ilvl w:val="0"/>
          <w:numId w:val="2"/>
        </w:numPr>
        <w:jc w:val="both"/>
        <w:rPr>
          <w:sz w:val="24"/>
          <w:u w:val="single"/>
        </w:rPr>
      </w:pPr>
      <w:proofErr w:type="spellStart"/>
      <w:r w:rsidRPr="0052072F">
        <w:rPr>
          <w:sz w:val="24"/>
        </w:rPr>
        <w:t>STWiORB</w:t>
      </w:r>
      <w:proofErr w:type="spellEnd"/>
      <w:r w:rsidRPr="0052072F">
        <w:rPr>
          <w:sz w:val="24"/>
        </w:rPr>
        <w:t xml:space="preserve"> – </w:t>
      </w:r>
      <w:r w:rsidRPr="0084273A">
        <w:rPr>
          <w:b/>
          <w:sz w:val="24"/>
        </w:rPr>
        <w:t>1 egz.</w:t>
      </w:r>
    </w:p>
    <w:p w14:paraId="3E7FF11A" w14:textId="1AC44BCB" w:rsidR="00180712" w:rsidRPr="00180712" w:rsidRDefault="00180712" w:rsidP="00180712">
      <w:pPr>
        <w:jc w:val="both"/>
        <w:rPr>
          <w:sz w:val="24"/>
        </w:rPr>
      </w:pPr>
      <w:r w:rsidRPr="00180712">
        <w:rPr>
          <w:sz w:val="24"/>
        </w:rPr>
        <w:t>Zestawienie uzyskanych uzgodnień</w:t>
      </w:r>
      <w:r>
        <w:rPr>
          <w:sz w:val="24"/>
        </w:rPr>
        <w:t>:</w:t>
      </w:r>
    </w:p>
    <w:tbl>
      <w:tblPr>
        <w:tblW w:w="515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3"/>
        <w:gridCol w:w="1417"/>
        <w:gridCol w:w="1698"/>
      </w:tblGrid>
      <w:tr w:rsidR="00180712" w:rsidRPr="00C2630D" w14:paraId="4F9506E6" w14:textId="77777777" w:rsidTr="00180712">
        <w:trPr>
          <w:trHeight w:val="450"/>
        </w:trPr>
        <w:tc>
          <w:tcPr>
            <w:tcW w:w="3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14:paraId="10549C7E" w14:textId="77777777" w:rsidR="00180712" w:rsidRPr="00C2630D" w:rsidRDefault="00180712" w:rsidP="0018071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2630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Urząd, wniosek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53E9" w14:textId="77777777" w:rsidR="00180712" w:rsidRPr="00C2630D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2630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złożenia wniosku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C5B8" w14:textId="77777777" w:rsidR="00180712" w:rsidRPr="00C2630D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2630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otrzymania decyzji</w:t>
            </w:r>
          </w:p>
        </w:tc>
      </w:tr>
      <w:tr w:rsidR="00180712" w:rsidRPr="00C2630D" w14:paraId="2FB04E08" w14:textId="77777777" w:rsidTr="00180712">
        <w:trPr>
          <w:trHeight w:val="450"/>
        </w:trPr>
        <w:tc>
          <w:tcPr>
            <w:tcW w:w="3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8457" w14:textId="77777777" w:rsidR="00180712" w:rsidRPr="00C2630D" w:rsidRDefault="00180712" w:rsidP="0018071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CED3" w14:textId="77777777" w:rsidR="00180712" w:rsidRPr="00C2630D" w:rsidRDefault="00180712" w:rsidP="0018071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70F6" w14:textId="77777777" w:rsidR="00180712" w:rsidRPr="00C2630D" w:rsidRDefault="00180712" w:rsidP="0018071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180712" w:rsidRPr="00C2630D" w14:paraId="158FC8B0" w14:textId="77777777" w:rsidTr="00180712">
        <w:trPr>
          <w:trHeight w:val="307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5962" w14:textId="77777777" w:rsidR="00180712" w:rsidRPr="00180712" w:rsidRDefault="00180712" w:rsidP="0018071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80712">
              <w:rPr>
                <w:rFonts w:ascii="Calibri" w:eastAsia="Times New Roman" w:hAnsi="Calibri" w:cs="Calibri"/>
                <w:lang w:eastAsia="pl-PL"/>
              </w:rPr>
              <w:t xml:space="preserve">UMK – ZUDP : </w:t>
            </w:r>
          </w:p>
          <w:p w14:paraId="50A7BB39" w14:textId="77777777" w:rsidR="00180712" w:rsidRPr="00180712" w:rsidRDefault="00180712" w:rsidP="0018071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80712">
              <w:rPr>
                <w:rFonts w:ascii="Calibri" w:eastAsia="Times New Roman" w:hAnsi="Calibri" w:cs="Calibri"/>
                <w:lang w:eastAsia="pl-PL"/>
              </w:rPr>
              <w:t>- nr: GD-17.6630.1812.2023</w:t>
            </w:r>
          </w:p>
          <w:p w14:paraId="4DC66381" w14:textId="77777777" w:rsidR="00180712" w:rsidRPr="00180712" w:rsidRDefault="00180712" w:rsidP="0018071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80712">
              <w:rPr>
                <w:rFonts w:ascii="Calibri" w:eastAsia="Times New Roman" w:hAnsi="Calibri" w:cs="Calibri"/>
                <w:lang w:eastAsia="pl-PL"/>
              </w:rPr>
              <w:t xml:space="preserve">- 1 egzemplarz </w:t>
            </w:r>
          </w:p>
          <w:p w14:paraId="4EE437FC" w14:textId="77777777" w:rsidR="00180712" w:rsidRPr="00180712" w:rsidRDefault="00180712" w:rsidP="0018071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80712">
              <w:rPr>
                <w:rFonts w:ascii="Calibri" w:eastAsia="Times New Roman" w:hAnsi="Calibri" w:cs="Calibri"/>
                <w:lang w:eastAsia="pl-PL"/>
              </w:rPr>
              <w:t xml:space="preserve">- przesłane droga elektroniczną </w:t>
            </w:r>
          </w:p>
          <w:p w14:paraId="24449C82" w14:textId="77777777" w:rsidR="00180712" w:rsidRPr="00180712" w:rsidRDefault="00180712" w:rsidP="00180712">
            <w:pPr>
              <w:jc w:val="both"/>
              <w:rPr>
                <w:sz w:val="24"/>
              </w:rPr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4F885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03.10.2023r.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0997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11.10.2023r.</w:t>
            </w:r>
          </w:p>
        </w:tc>
      </w:tr>
      <w:tr w:rsidR="00180712" w:rsidRPr="00C2630D" w14:paraId="68EA8B4F" w14:textId="77777777" w:rsidTr="00180712">
        <w:trPr>
          <w:trHeight w:val="450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D1D1" w14:textId="77777777" w:rsidR="00180712" w:rsidRPr="005A49C3" w:rsidRDefault="00180712" w:rsidP="0018071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 xml:space="preserve">WMK S.A. – </w:t>
            </w:r>
            <w:r>
              <w:rPr>
                <w:rFonts w:ascii="Calibri" w:eastAsia="Times New Roman" w:hAnsi="Calibri" w:cs="Calibri"/>
                <w:lang w:eastAsia="pl-PL"/>
              </w:rPr>
              <w:t>W</w:t>
            </w:r>
            <w:r w:rsidRPr="005A49C3">
              <w:rPr>
                <w:rFonts w:ascii="Calibri" w:eastAsia="Times New Roman" w:hAnsi="Calibri" w:cs="Calibri"/>
                <w:lang w:eastAsia="pl-PL"/>
              </w:rPr>
              <w:t xml:space="preserve">arunki </w:t>
            </w:r>
            <w:r>
              <w:rPr>
                <w:rFonts w:ascii="Calibri" w:eastAsia="Times New Roman" w:hAnsi="Calibri" w:cs="Calibri"/>
                <w:lang w:eastAsia="pl-PL"/>
              </w:rPr>
              <w:t>P</w:t>
            </w:r>
            <w:r w:rsidRPr="005A49C3">
              <w:rPr>
                <w:rFonts w:ascii="Calibri" w:eastAsia="Times New Roman" w:hAnsi="Calibri" w:cs="Calibri"/>
                <w:lang w:eastAsia="pl-PL"/>
              </w:rPr>
              <w:t xml:space="preserve">rzyłączenia do </w:t>
            </w:r>
            <w:r>
              <w:rPr>
                <w:rFonts w:ascii="Calibri" w:eastAsia="Times New Roman" w:hAnsi="Calibri" w:cs="Calibri"/>
                <w:lang w:eastAsia="pl-PL"/>
              </w:rPr>
              <w:t>S</w:t>
            </w:r>
            <w:r w:rsidRPr="005A49C3">
              <w:rPr>
                <w:rFonts w:ascii="Calibri" w:eastAsia="Times New Roman" w:hAnsi="Calibri" w:cs="Calibri"/>
                <w:lang w:eastAsia="pl-PL"/>
              </w:rPr>
              <w:t xml:space="preserve">ieci </w:t>
            </w:r>
            <w:r>
              <w:rPr>
                <w:rFonts w:ascii="Calibri" w:eastAsia="Times New Roman" w:hAnsi="Calibri" w:cs="Calibri"/>
                <w:lang w:eastAsia="pl-PL"/>
              </w:rPr>
              <w:t>W</w:t>
            </w:r>
            <w:r w:rsidRPr="005A49C3">
              <w:rPr>
                <w:rFonts w:ascii="Calibri" w:eastAsia="Times New Roman" w:hAnsi="Calibri" w:cs="Calibri"/>
                <w:lang w:eastAsia="pl-PL"/>
              </w:rPr>
              <w:t xml:space="preserve">odociągowej </w:t>
            </w:r>
          </w:p>
          <w:p w14:paraId="15081C84" w14:textId="77777777" w:rsidR="00180712" w:rsidRPr="005A49C3" w:rsidRDefault="00180712" w:rsidP="00180712">
            <w:pPr>
              <w:spacing w:after="0" w:line="240" w:lineRule="auto"/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</w:t>
            </w:r>
            <w:r w:rsidRPr="005A49C3">
              <w:rPr>
                <w:rFonts w:ascii="Calibri" w:eastAsia="Times New Roman" w:hAnsi="Calibri" w:cs="Calibri"/>
                <w:lang w:eastAsia="pl-PL"/>
              </w:rPr>
              <w:t xml:space="preserve">znak: </w:t>
            </w:r>
            <w:r w:rsidRPr="005A49C3">
              <w:t xml:space="preserve"> ITT.6222.1891.2023</w:t>
            </w:r>
          </w:p>
          <w:p w14:paraId="733AA268" w14:textId="77777777" w:rsidR="00180712" w:rsidRDefault="00180712" w:rsidP="00180712">
            <w:pPr>
              <w:spacing w:after="0" w:line="240" w:lineRule="auto"/>
            </w:pPr>
            <w:r>
              <w:t xml:space="preserve">- </w:t>
            </w:r>
            <w:r w:rsidRPr="005A49C3">
              <w:t xml:space="preserve">1 egzemplarz </w:t>
            </w:r>
          </w:p>
          <w:p w14:paraId="2B75614D" w14:textId="77777777" w:rsidR="00180712" w:rsidRDefault="00180712" w:rsidP="00180712">
            <w:pPr>
              <w:spacing w:after="0" w:line="240" w:lineRule="auto"/>
            </w:pPr>
            <w:r>
              <w:t>- oryginał</w:t>
            </w:r>
          </w:p>
          <w:p w14:paraId="512281A4" w14:textId="77777777" w:rsidR="00180712" w:rsidRPr="005A49C3" w:rsidRDefault="00180712" w:rsidP="00180712">
            <w:pPr>
              <w:spacing w:after="0" w:line="240" w:lineRule="auto"/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5309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14.09.2023r.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4DAB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28.09.2023r.</w:t>
            </w:r>
          </w:p>
        </w:tc>
      </w:tr>
      <w:tr w:rsidR="00180712" w:rsidRPr="00C2630D" w14:paraId="5838C778" w14:textId="77777777" w:rsidTr="00180712">
        <w:trPr>
          <w:trHeight w:val="300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4F03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WMK S.A. – </w:t>
            </w:r>
            <w:r>
              <w:t>P</w:t>
            </w:r>
            <w:r w:rsidRPr="005A49C3">
              <w:t xml:space="preserve">otwierdzenie </w:t>
            </w:r>
            <w:r>
              <w:t>U</w:t>
            </w:r>
            <w:r w:rsidRPr="005A49C3">
              <w:t xml:space="preserve">zbrojenia </w:t>
            </w:r>
          </w:p>
          <w:p w14:paraId="5FB6DC7C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znak: ITD.6261.644.2023 </w:t>
            </w:r>
          </w:p>
          <w:p w14:paraId="05357C4F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- 1 egzemplarz </w:t>
            </w:r>
          </w:p>
          <w:p w14:paraId="6FEE8E74" w14:textId="77777777" w:rsidR="00180712" w:rsidRDefault="00180712" w:rsidP="00180712">
            <w:pPr>
              <w:spacing w:after="0" w:line="240" w:lineRule="auto"/>
            </w:pPr>
            <w:r w:rsidRPr="005A49C3">
              <w:t xml:space="preserve">- oryginał </w:t>
            </w:r>
          </w:p>
          <w:p w14:paraId="2DDBFB57" w14:textId="77777777" w:rsidR="00180712" w:rsidRPr="005A49C3" w:rsidRDefault="00180712" w:rsidP="0018071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6148A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05.09.2023r.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EED76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25.09.2023r.</w:t>
            </w:r>
          </w:p>
        </w:tc>
      </w:tr>
      <w:tr w:rsidR="00180712" w:rsidRPr="00C2630D" w14:paraId="16FA464A" w14:textId="77777777" w:rsidTr="00180712">
        <w:trPr>
          <w:trHeight w:val="450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2D53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WMK S.A. – </w:t>
            </w:r>
            <w:r>
              <w:t>U</w:t>
            </w:r>
            <w:r w:rsidRPr="005A49C3">
              <w:t xml:space="preserve">zgodnienie </w:t>
            </w:r>
            <w:r>
              <w:t>D</w:t>
            </w:r>
            <w:r w:rsidRPr="005A49C3">
              <w:t xml:space="preserve">okumentacji </w:t>
            </w:r>
            <w:r>
              <w:t>P</w:t>
            </w:r>
            <w:r w:rsidRPr="005A49C3">
              <w:t xml:space="preserve">rzyłączenia do </w:t>
            </w:r>
            <w:r>
              <w:t>S</w:t>
            </w:r>
            <w:r w:rsidRPr="005A49C3">
              <w:t xml:space="preserve">ieci </w:t>
            </w:r>
          </w:p>
          <w:p w14:paraId="335C7DC1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znak: ITT.6224.1157.2023 </w:t>
            </w:r>
          </w:p>
          <w:p w14:paraId="7E511C37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- 1 egzemplarz </w:t>
            </w:r>
          </w:p>
          <w:p w14:paraId="08B478A6" w14:textId="77777777" w:rsidR="00180712" w:rsidRDefault="00180712" w:rsidP="00180712">
            <w:pPr>
              <w:spacing w:after="0" w:line="240" w:lineRule="auto"/>
            </w:pPr>
            <w:r w:rsidRPr="005A49C3">
              <w:t>- oryginał</w:t>
            </w:r>
          </w:p>
          <w:p w14:paraId="0E8525CA" w14:textId="77777777" w:rsidR="00180712" w:rsidRPr="005A49C3" w:rsidRDefault="00180712" w:rsidP="0018071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73AD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25.10.2023r.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7DA7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15.11.2023r.</w:t>
            </w:r>
          </w:p>
        </w:tc>
      </w:tr>
      <w:tr w:rsidR="00180712" w:rsidRPr="00C2630D" w14:paraId="70854760" w14:textId="77777777" w:rsidTr="00180712">
        <w:trPr>
          <w:trHeight w:val="450"/>
        </w:trPr>
        <w:tc>
          <w:tcPr>
            <w:tcW w:w="3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3776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WMK S.A – </w:t>
            </w:r>
            <w:r>
              <w:t>U</w:t>
            </w:r>
            <w:r w:rsidRPr="005A49C3">
              <w:t xml:space="preserve">zgodnienie </w:t>
            </w:r>
            <w:r>
              <w:t>R</w:t>
            </w:r>
            <w:r w:rsidRPr="005A49C3">
              <w:t xml:space="preserve">zędnych </w:t>
            </w:r>
            <w:r>
              <w:t>P</w:t>
            </w:r>
            <w:r w:rsidRPr="005A49C3">
              <w:t xml:space="preserve">osadowienia </w:t>
            </w:r>
            <w:r>
              <w:t>M</w:t>
            </w:r>
            <w:r w:rsidRPr="005A49C3">
              <w:t xml:space="preserve">agistrali </w:t>
            </w:r>
            <w:r>
              <w:t>W</w:t>
            </w:r>
            <w:r w:rsidRPr="005A49C3">
              <w:t xml:space="preserve">odociągowej </w:t>
            </w:r>
          </w:p>
          <w:p w14:paraId="04C774A6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- 1 egzemplarz </w:t>
            </w:r>
          </w:p>
          <w:p w14:paraId="72D2C26B" w14:textId="77777777" w:rsidR="00180712" w:rsidRDefault="00180712" w:rsidP="00180712">
            <w:pPr>
              <w:spacing w:after="0" w:line="240" w:lineRule="auto"/>
            </w:pPr>
            <w:r w:rsidRPr="005A49C3">
              <w:t>- przesłane drogą elektroniczną</w:t>
            </w:r>
          </w:p>
          <w:p w14:paraId="1A7972F7" w14:textId="77777777" w:rsidR="00180712" w:rsidRPr="005A49C3" w:rsidRDefault="00180712" w:rsidP="00180712">
            <w:pPr>
              <w:spacing w:after="0" w:line="240" w:lineRule="auto"/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3D61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08.11.2023r.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8F4C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08.11.2023r.</w:t>
            </w:r>
          </w:p>
        </w:tc>
      </w:tr>
      <w:tr w:rsidR="00180712" w:rsidRPr="00C2630D" w14:paraId="76B4F2E2" w14:textId="77777777" w:rsidTr="00180712">
        <w:trPr>
          <w:trHeight w:val="199"/>
        </w:trPr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015E0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Opinia Zespołu Konsultacyjnego ds. Dostępności Architektonicznej Przestrzeni Publicznej oraz Obiektów Budowlanych dla Osób ze szczególnymi potrzebami </w:t>
            </w:r>
          </w:p>
          <w:p w14:paraId="382410B6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znak: SZ-02.111.5.2023 </w:t>
            </w:r>
          </w:p>
          <w:p w14:paraId="5AA1E3E4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- 1 egzemplarz </w:t>
            </w:r>
          </w:p>
          <w:p w14:paraId="0FB09080" w14:textId="77777777" w:rsidR="00180712" w:rsidRDefault="00180712" w:rsidP="00180712">
            <w:pPr>
              <w:spacing w:after="0" w:line="240" w:lineRule="auto"/>
            </w:pPr>
            <w:r w:rsidRPr="005A49C3">
              <w:lastRenderedPageBreak/>
              <w:t>- przesłane drogą elektroniczną</w:t>
            </w:r>
          </w:p>
          <w:p w14:paraId="03A43CD8" w14:textId="77777777" w:rsidR="00180712" w:rsidRPr="005A49C3" w:rsidRDefault="00180712" w:rsidP="00180712">
            <w:pPr>
              <w:spacing w:after="0" w:line="240" w:lineRule="auto"/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EE2BD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lastRenderedPageBreak/>
              <w:t>25.09.2023r.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D5650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20.11.2023r.</w:t>
            </w:r>
          </w:p>
        </w:tc>
      </w:tr>
      <w:tr w:rsidR="00180712" w:rsidRPr="00C2630D" w14:paraId="681F497C" w14:textId="77777777" w:rsidTr="00180712">
        <w:trPr>
          <w:trHeight w:val="199"/>
        </w:trPr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6AE4E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Wydział Geodezji UMK - Wypis z </w:t>
            </w:r>
            <w:r>
              <w:t>R</w:t>
            </w:r>
            <w:r w:rsidRPr="005A49C3">
              <w:t xml:space="preserve">ejestrów </w:t>
            </w:r>
            <w:r>
              <w:t>G</w:t>
            </w:r>
            <w:r w:rsidRPr="005A49C3">
              <w:t xml:space="preserve">runtów </w:t>
            </w:r>
          </w:p>
          <w:p w14:paraId="44E9B6E2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znak: GD-10.6642.13384.2023 </w:t>
            </w:r>
          </w:p>
          <w:p w14:paraId="5519E00E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- 1 egzemplarz </w:t>
            </w:r>
          </w:p>
          <w:p w14:paraId="5CB55EC3" w14:textId="77777777" w:rsidR="00180712" w:rsidRDefault="00180712" w:rsidP="00180712">
            <w:pPr>
              <w:spacing w:after="0" w:line="240" w:lineRule="auto"/>
            </w:pPr>
            <w:r w:rsidRPr="005A49C3">
              <w:t>- kopia</w:t>
            </w:r>
          </w:p>
          <w:p w14:paraId="35014B56" w14:textId="77777777" w:rsidR="00180712" w:rsidRPr="005A49C3" w:rsidRDefault="00180712" w:rsidP="00180712">
            <w:pPr>
              <w:spacing w:after="0" w:line="240" w:lineRule="auto"/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3FCAF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24.08.2023r.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18244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25.08.2023</w:t>
            </w:r>
          </w:p>
        </w:tc>
      </w:tr>
      <w:tr w:rsidR="00180712" w:rsidRPr="00C2630D" w14:paraId="4A12153D" w14:textId="77777777" w:rsidTr="00180712">
        <w:trPr>
          <w:trHeight w:val="199"/>
        </w:trPr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311A3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Wydział Geodezji UMK - Wydanie </w:t>
            </w:r>
            <w:r>
              <w:t>M</w:t>
            </w:r>
            <w:r w:rsidRPr="005A49C3">
              <w:t xml:space="preserve">apy </w:t>
            </w:r>
            <w:r>
              <w:t>E</w:t>
            </w:r>
            <w:r w:rsidRPr="005A49C3">
              <w:t xml:space="preserve">widencyjnej </w:t>
            </w:r>
          </w:p>
          <w:p w14:paraId="74D849CB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znak GD-10.6642.13975.2023_1261_CL1 </w:t>
            </w:r>
          </w:p>
          <w:p w14:paraId="2893D7B3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- 1 egzemplarz </w:t>
            </w:r>
          </w:p>
          <w:p w14:paraId="4AC6B7AE" w14:textId="77777777" w:rsidR="00180712" w:rsidRDefault="00180712" w:rsidP="00180712">
            <w:pPr>
              <w:spacing w:after="0" w:line="240" w:lineRule="auto"/>
            </w:pPr>
            <w:r w:rsidRPr="005A49C3">
              <w:t>- oryginał</w:t>
            </w:r>
          </w:p>
          <w:p w14:paraId="44817D41" w14:textId="77777777" w:rsidR="00180712" w:rsidRPr="005A49C3" w:rsidRDefault="00180712" w:rsidP="00180712">
            <w:pPr>
              <w:spacing w:after="0" w:line="240" w:lineRule="auto"/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F07CC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05.09.2023r.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AE723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20.09.2023r.</w:t>
            </w:r>
          </w:p>
        </w:tc>
      </w:tr>
      <w:tr w:rsidR="00180712" w:rsidRPr="00C2630D" w14:paraId="67282227" w14:textId="77777777" w:rsidTr="00180712">
        <w:trPr>
          <w:trHeight w:val="199"/>
        </w:trPr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591D0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Zarząd Dróg Miasta Krakowa – </w:t>
            </w:r>
            <w:r>
              <w:t>Z</w:t>
            </w:r>
            <w:r w:rsidRPr="005A49C3">
              <w:t xml:space="preserve">goda na </w:t>
            </w:r>
            <w:r>
              <w:t>W</w:t>
            </w:r>
            <w:r w:rsidRPr="005A49C3">
              <w:t xml:space="preserve">ejście w </w:t>
            </w:r>
            <w:r>
              <w:t>T</w:t>
            </w:r>
            <w:r w:rsidRPr="005A49C3">
              <w:t xml:space="preserve">eren </w:t>
            </w:r>
            <w:r>
              <w:t>D</w:t>
            </w:r>
            <w:r w:rsidRPr="005A49C3">
              <w:t xml:space="preserve">ziałek </w:t>
            </w:r>
            <w:r>
              <w:t>D</w:t>
            </w:r>
            <w:r w:rsidRPr="005A49C3">
              <w:t xml:space="preserve">rogowych </w:t>
            </w:r>
          </w:p>
          <w:p w14:paraId="6077AB6E" w14:textId="77777777" w:rsidR="00180712" w:rsidRPr="005A49C3" w:rsidRDefault="00180712" w:rsidP="00180712">
            <w:pPr>
              <w:spacing w:after="0" w:line="240" w:lineRule="auto"/>
            </w:pPr>
            <w:r w:rsidRPr="005A49C3">
              <w:t xml:space="preserve">- nr RU.462.1696.2023 </w:t>
            </w:r>
          </w:p>
          <w:p w14:paraId="69F8971D" w14:textId="77777777" w:rsidR="00180712" w:rsidRPr="005A49C3" w:rsidRDefault="00180712" w:rsidP="00180712">
            <w:pPr>
              <w:spacing w:after="0" w:line="240" w:lineRule="auto"/>
            </w:pPr>
            <w:r w:rsidRPr="005A49C3">
              <w:t>- 1 egzemplarz</w:t>
            </w:r>
          </w:p>
          <w:p w14:paraId="00CA32EB" w14:textId="77777777" w:rsidR="00180712" w:rsidRDefault="00180712" w:rsidP="00180712">
            <w:pPr>
              <w:spacing w:after="0" w:line="240" w:lineRule="auto"/>
            </w:pPr>
            <w:r>
              <w:t xml:space="preserve">- </w:t>
            </w:r>
            <w:r w:rsidRPr="005A49C3">
              <w:t xml:space="preserve">oryginał </w:t>
            </w:r>
          </w:p>
          <w:p w14:paraId="68100CC1" w14:textId="77777777" w:rsidR="00180712" w:rsidRPr="005A49C3" w:rsidRDefault="00180712" w:rsidP="00180712">
            <w:pPr>
              <w:spacing w:after="0" w:line="240" w:lineRule="auto"/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62879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12.10.2023r.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B7F87" w14:textId="77777777" w:rsidR="00180712" w:rsidRPr="005A49C3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A49C3">
              <w:rPr>
                <w:rFonts w:ascii="Calibri" w:eastAsia="Times New Roman" w:hAnsi="Calibri" w:cs="Calibri"/>
                <w:lang w:eastAsia="pl-PL"/>
              </w:rPr>
              <w:t>31.10.2023r.</w:t>
            </w:r>
          </w:p>
        </w:tc>
      </w:tr>
      <w:tr w:rsidR="00180712" w:rsidRPr="00C2630D" w14:paraId="6FD2482F" w14:textId="77777777" w:rsidTr="00180712">
        <w:trPr>
          <w:trHeight w:val="199"/>
        </w:trPr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31048" w14:textId="77777777" w:rsidR="00180712" w:rsidRPr="006D0190" w:rsidRDefault="00180712" w:rsidP="00180712">
            <w:pPr>
              <w:spacing w:after="0" w:line="240" w:lineRule="auto"/>
            </w:pPr>
            <w:r w:rsidRPr="006D0190">
              <w:t>Zarząd Dróg Miasta Krakowa – Decyzja dotycząca zgody na lokalizację projektowanego przyłącza wodociągowego pod drogą powiatową</w:t>
            </w:r>
          </w:p>
          <w:p w14:paraId="35845307" w14:textId="77777777" w:rsidR="00180712" w:rsidRPr="006D0190" w:rsidRDefault="00180712" w:rsidP="00180712">
            <w:pPr>
              <w:spacing w:after="0" w:line="240" w:lineRule="auto"/>
            </w:pPr>
            <w:r w:rsidRPr="006D0190">
              <w:t>- nr RU.461.2.1986.2023</w:t>
            </w:r>
          </w:p>
          <w:p w14:paraId="30720837" w14:textId="77777777" w:rsidR="00180712" w:rsidRPr="006D0190" w:rsidRDefault="00180712" w:rsidP="00180712">
            <w:pPr>
              <w:spacing w:after="0" w:line="240" w:lineRule="auto"/>
            </w:pPr>
            <w:r w:rsidRPr="006D0190">
              <w:t>- 1 egzemplarz</w:t>
            </w:r>
          </w:p>
          <w:p w14:paraId="21B1E333" w14:textId="77777777" w:rsidR="00180712" w:rsidRDefault="00180712" w:rsidP="00180712">
            <w:pPr>
              <w:spacing w:after="0" w:line="240" w:lineRule="auto"/>
            </w:pPr>
            <w:r w:rsidRPr="006D0190">
              <w:t>- oryginał</w:t>
            </w:r>
          </w:p>
          <w:p w14:paraId="4065DE5D" w14:textId="77777777" w:rsidR="00180712" w:rsidRPr="006D0190" w:rsidRDefault="00180712" w:rsidP="00180712">
            <w:pPr>
              <w:spacing w:after="0" w:line="240" w:lineRule="auto"/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07087" w14:textId="77777777" w:rsidR="00180712" w:rsidRPr="006D0190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D0190">
              <w:rPr>
                <w:rFonts w:ascii="Calibri" w:eastAsia="Times New Roman" w:hAnsi="Calibri" w:cs="Calibri"/>
                <w:lang w:eastAsia="pl-PL"/>
              </w:rPr>
              <w:t>04.09.2023r.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99D3E" w14:textId="77777777" w:rsidR="00180712" w:rsidRPr="006D0190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D0190">
              <w:rPr>
                <w:rFonts w:ascii="Calibri" w:eastAsia="Times New Roman" w:hAnsi="Calibri" w:cs="Calibri"/>
                <w:lang w:eastAsia="pl-PL"/>
              </w:rPr>
              <w:t>14.09.2023r.</w:t>
            </w:r>
          </w:p>
        </w:tc>
      </w:tr>
      <w:tr w:rsidR="00180712" w:rsidRPr="00C2630D" w14:paraId="7A246270" w14:textId="77777777" w:rsidTr="00180712">
        <w:trPr>
          <w:trHeight w:val="199"/>
        </w:trPr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82C28" w14:textId="77777777" w:rsidR="00180712" w:rsidRPr="006D0190" w:rsidRDefault="00180712" w:rsidP="00180712">
            <w:pPr>
              <w:spacing w:after="0" w:line="240" w:lineRule="auto"/>
            </w:pPr>
            <w:r w:rsidRPr="006D0190">
              <w:t xml:space="preserve">Zarząd Dróg Miasta Krakowa – Nadanie prawomocności w/w Decyzji  </w:t>
            </w:r>
          </w:p>
          <w:p w14:paraId="2D32E8C1" w14:textId="77777777" w:rsidR="00180712" w:rsidRPr="006D0190" w:rsidRDefault="00180712" w:rsidP="00180712">
            <w:pPr>
              <w:spacing w:after="0" w:line="240" w:lineRule="auto"/>
            </w:pPr>
            <w:r w:rsidRPr="006D0190">
              <w:t>- nr RU.461.2.1986.2023</w:t>
            </w:r>
          </w:p>
          <w:p w14:paraId="1517EF16" w14:textId="77777777" w:rsidR="00180712" w:rsidRPr="006D0190" w:rsidRDefault="00180712" w:rsidP="00180712">
            <w:pPr>
              <w:spacing w:after="0" w:line="240" w:lineRule="auto"/>
            </w:pPr>
            <w:r w:rsidRPr="006D0190">
              <w:t xml:space="preserve">- 1 egzemplarz </w:t>
            </w:r>
          </w:p>
          <w:p w14:paraId="523BD098" w14:textId="77777777" w:rsidR="00180712" w:rsidRDefault="00180712" w:rsidP="00180712">
            <w:pPr>
              <w:spacing w:after="0" w:line="240" w:lineRule="auto"/>
            </w:pPr>
            <w:r w:rsidRPr="006D0190">
              <w:t>- oryginał</w:t>
            </w:r>
          </w:p>
          <w:p w14:paraId="5BBE3A7F" w14:textId="77777777" w:rsidR="00180712" w:rsidRPr="006D0190" w:rsidRDefault="00180712" w:rsidP="00180712">
            <w:pPr>
              <w:spacing w:after="0" w:line="240" w:lineRule="auto"/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70DD4" w14:textId="77777777" w:rsidR="00180712" w:rsidRPr="006D0190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D0190">
              <w:rPr>
                <w:rFonts w:ascii="Calibri" w:eastAsia="Times New Roman" w:hAnsi="Calibri" w:cs="Calibri"/>
                <w:lang w:eastAsia="pl-PL"/>
              </w:rPr>
              <w:t>05.10.2023r.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A42DF" w14:textId="77777777" w:rsidR="00180712" w:rsidRPr="006D0190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D0190">
              <w:rPr>
                <w:rFonts w:ascii="Calibri" w:eastAsia="Times New Roman" w:hAnsi="Calibri" w:cs="Calibri"/>
                <w:lang w:eastAsia="pl-PL"/>
              </w:rPr>
              <w:t>10.10.2023r.</w:t>
            </w:r>
          </w:p>
        </w:tc>
      </w:tr>
      <w:tr w:rsidR="00180712" w:rsidRPr="00C2630D" w14:paraId="3C9E5376" w14:textId="77777777" w:rsidTr="00180712">
        <w:trPr>
          <w:trHeight w:val="199"/>
        </w:trPr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16596" w14:textId="77777777" w:rsidR="00180712" w:rsidRDefault="00180712" w:rsidP="00180712">
            <w:pPr>
              <w:spacing w:after="0" w:line="240" w:lineRule="auto"/>
            </w:pPr>
            <w:r w:rsidRPr="006D0190">
              <w:t xml:space="preserve">Zastępca Komendanta Wojewódzkiej Policji w Krakowie  </w:t>
            </w:r>
          </w:p>
          <w:p w14:paraId="420311EB" w14:textId="77777777" w:rsidR="00180712" w:rsidRPr="006D0190" w:rsidRDefault="00180712" w:rsidP="00180712">
            <w:pPr>
              <w:spacing w:after="0" w:line="240" w:lineRule="auto"/>
            </w:pPr>
            <w:r w:rsidRPr="006D0190">
              <w:t xml:space="preserve">- Wniosek o </w:t>
            </w:r>
            <w:r>
              <w:t>U</w:t>
            </w:r>
            <w:r w:rsidRPr="006D0190">
              <w:t xml:space="preserve">dzielenie </w:t>
            </w:r>
            <w:r>
              <w:t>P</w:t>
            </w:r>
            <w:r w:rsidRPr="006D0190">
              <w:t xml:space="preserve">rawa do </w:t>
            </w:r>
            <w:r>
              <w:t>D</w:t>
            </w:r>
            <w:r w:rsidRPr="006D0190">
              <w:t xml:space="preserve">ysponowania </w:t>
            </w:r>
            <w:r>
              <w:t>N</w:t>
            </w:r>
            <w:r w:rsidRPr="006D0190">
              <w:t>ieruchomością</w:t>
            </w:r>
          </w:p>
          <w:p w14:paraId="0AD349D4" w14:textId="77777777" w:rsidR="00180712" w:rsidRPr="006D0190" w:rsidRDefault="00180712" w:rsidP="00180712">
            <w:pPr>
              <w:spacing w:after="0" w:line="240" w:lineRule="auto"/>
            </w:pPr>
            <w:r w:rsidRPr="006D0190">
              <w:t xml:space="preserve">- nr AG.SNM.N.220.49.2023 </w:t>
            </w:r>
          </w:p>
          <w:p w14:paraId="66C3FB3E" w14:textId="77777777" w:rsidR="00180712" w:rsidRPr="006D0190" w:rsidRDefault="00180712" w:rsidP="00180712">
            <w:pPr>
              <w:spacing w:after="0" w:line="240" w:lineRule="auto"/>
            </w:pPr>
            <w:r w:rsidRPr="006D0190">
              <w:t xml:space="preserve">- 1 egzemplarz </w:t>
            </w:r>
          </w:p>
          <w:p w14:paraId="078A6054" w14:textId="77777777" w:rsidR="00180712" w:rsidRDefault="00180712" w:rsidP="00180712">
            <w:pPr>
              <w:spacing w:after="0" w:line="240" w:lineRule="auto"/>
            </w:pPr>
            <w:r w:rsidRPr="006D0190">
              <w:t>- oryginał</w:t>
            </w:r>
          </w:p>
          <w:p w14:paraId="629E3215" w14:textId="77777777" w:rsidR="00180712" w:rsidRPr="006D0190" w:rsidRDefault="00180712" w:rsidP="00180712">
            <w:pPr>
              <w:spacing w:after="0" w:line="240" w:lineRule="auto"/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438FA" w14:textId="77777777" w:rsidR="00180712" w:rsidRPr="006D0190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D0190">
              <w:rPr>
                <w:rFonts w:ascii="Calibri" w:eastAsia="Times New Roman" w:hAnsi="Calibri" w:cs="Calibri"/>
                <w:lang w:eastAsia="pl-PL"/>
              </w:rPr>
              <w:t>04.09.2023r.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B77E" w14:textId="77777777" w:rsidR="00180712" w:rsidRPr="006D0190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D0190">
              <w:rPr>
                <w:rFonts w:ascii="Calibri" w:eastAsia="Times New Roman" w:hAnsi="Calibri" w:cs="Calibri"/>
                <w:lang w:eastAsia="pl-PL"/>
              </w:rPr>
              <w:t>26.09.2023r.</w:t>
            </w:r>
          </w:p>
        </w:tc>
      </w:tr>
      <w:tr w:rsidR="00180712" w:rsidRPr="00C2630D" w14:paraId="2EEA2D54" w14:textId="77777777" w:rsidTr="00180712">
        <w:trPr>
          <w:trHeight w:val="199"/>
        </w:trPr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4A4EB" w14:textId="77777777" w:rsidR="00180712" w:rsidRPr="006D0190" w:rsidRDefault="00180712" w:rsidP="00180712">
            <w:pPr>
              <w:spacing w:after="0" w:line="240" w:lineRule="auto"/>
            </w:pPr>
            <w:r w:rsidRPr="006D0190">
              <w:t>Wydział Skarbu Państwa – Referat Udostępniania Nieruchomości pod Infrastrukturę Techniczną – Wniosek o Udzielenie Prawa do Dysponowania Nieruchomością</w:t>
            </w:r>
          </w:p>
          <w:p w14:paraId="6467970C" w14:textId="77777777" w:rsidR="00180712" w:rsidRPr="006D0190" w:rsidRDefault="00180712" w:rsidP="00180712">
            <w:pPr>
              <w:spacing w:after="0" w:line="240" w:lineRule="auto"/>
            </w:pPr>
            <w:r w:rsidRPr="006D0190">
              <w:t>- nr GS-08.6853.73.2023.JC</w:t>
            </w:r>
          </w:p>
          <w:p w14:paraId="751A92BB" w14:textId="77777777" w:rsidR="00180712" w:rsidRPr="006D0190" w:rsidRDefault="00180712" w:rsidP="00180712">
            <w:pPr>
              <w:spacing w:after="0" w:line="240" w:lineRule="auto"/>
            </w:pPr>
            <w:r w:rsidRPr="006D0190">
              <w:t xml:space="preserve">- 1 egzemplarz </w:t>
            </w:r>
          </w:p>
          <w:p w14:paraId="177BF4F1" w14:textId="77777777" w:rsidR="00180712" w:rsidRDefault="00180712" w:rsidP="00180712">
            <w:pPr>
              <w:spacing w:after="0" w:line="240" w:lineRule="auto"/>
            </w:pPr>
            <w:r w:rsidRPr="006D0190">
              <w:t>- kopia</w:t>
            </w:r>
          </w:p>
          <w:p w14:paraId="09706F56" w14:textId="77777777" w:rsidR="00180712" w:rsidRPr="006D0190" w:rsidRDefault="00180712" w:rsidP="00180712">
            <w:pPr>
              <w:spacing w:after="0" w:line="240" w:lineRule="auto"/>
            </w:pPr>
            <w:r w:rsidRPr="00180712">
              <w:t>- został przekazany zgodnie z protokołem z dn. 22.11.2023r.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E90B" w14:textId="77777777" w:rsidR="00180712" w:rsidRPr="006D0190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D0190">
              <w:rPr>
                <w:rFonts w:ascii="Calibri" w:eastAsia="Times New Roman" w:hAnsi="Calibri" w:cs="Calibri"/>
                <w:lang w:eastAsia="pl-PL"/>
              </w:rPr>
              <w:t>12.10.2023r.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82AAD" w14:textId="77777777" w:rsidR="00180712" w:rsidRPr="006D0190" w:rsidRDefault="00180712" w:rsidP="001807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D0190">
              <w:rPr>
                <w:rFonts w:ascii="Calibri" w:eastAsia="Times New Roman" w:hAnsi="Calibri" w:cs="Calibri"/>
                <w:lang w:eastAsia="pl-PL"/>
              </w:rPr>
              <w:t>02.11.2023r.</w:t>
            </w:r>
          </w:p>
        </w:tc>
      </w:tr>
    </w:tbl>
    <w:p w14:paraId="534FC5BA" w14:textId="77777777" w:rsidR="00726516" w:rsidRDefault="00726516" w:rsidP="00361EC8">
      <w:pPr>
        <w:rPr>
          <w:sz w:val="24"/>
        </w:rPr>
      </w:pPr>
    </w:p>
    <w:p w14:paraId="4EACA197" w14:textId="572A08B2" w:rsidR="00FA3AA9" w:rsidRPr="00180712" w:rsidRDefault="00FA3AA9" w:rsidP="00180712">
      <w:pPr>
        <w:pStyle w:val="Akapitzlist"/>
        <w:numPr>
          <w:ilvl w:val="0"/>
          <w:numId w:val="2"/>
        </w:numPr>
        <w:rPr>
          <w:sz w:val="24"/>
        </w:rPr>
      </w:pPr>
      <w:r w:rsidRPr="00180712">
        <w:rPr>
          <w:sz w:val="24"/>
        </w:rPr>
        <w:t>Tabela elementów wytworzonych, tabela elementów zlikwid</w:t>
      </w:r>
      <w:r w:rsidR="002E5871" w:rsidRPr="00180712">
        <w:rPr>
          <w:sz w:val="24"/>
        </w:rPr>
        <w:t xml:space="preserve">owanych, karty utrzymania zaprojektowanych elementów – </w:t>
      </w:r>
      <w:r w:rsidR="002E5871" w:rsidRPr="00180712">
        <w:rPr>
          <w:b/>
          <w:sz w:val="24"/>
        </w:rPr>
        <w:t>1 egz.</w:t>
      </w:r>
      <w:r w:rsidR="002E5871" w:rsidRPr="00180712">
        <w:rPr>
          <w:sz w:val="24"/>
        </w:rPr>
        <w:t xml:space="preserve"> </w:t>
      </w:r>
    </w:p>
    <w:p w14:paraId="5D6ED802" w14:textId="77777777" w:rsidR="00726516" w:rsidRDefault="00726516" w:rsidP="00361EC8">
      <w:pPr>
        <w:rPr>
          <w:sz w:val="24"/>
        </w:rPr>
      </w:pPr>
    </w:p>
    <w:p w14:paraId="0061B3ED" w14:textId="77777777" w:rsidR="00726516" w:rsidRPr="00AD258A" w:rsidRDefault="00726516" w:rsidP="00AD258A">
      <w:pPr>
        <w:spacing w:line="276" w:lineRule="auto"/>
        <w:rPr>
          <w:sz w:val="28"/>
        </w:rPr>
      </w:pPr>
    </w:p>
    <w:sectPr w:rsidR="00726516" w:rsidRPr="00AD2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DDAAD" w14:textId="77777777" w:rsidR="007712BE" w:rsidRDefault="007712BE" w:rsidP="00361EC8">
      <w:pPr>
        <w:spacing w:after="0" w:line="240" w:lineRule="auto"/>
      </w:pPr>
      <w:r>
        <w:separator/>
      </w:r>
    </w:p>
  </w:endnote>
  <w:endnote w:type="continuationSeparator" w:id="0">
    <w:p w14:paraId="65FDE0E3" w14:textId="77777777" w:rsidR="007712BE" w:rsidRDefault="007712BE" w:rsidP="00361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ADFAF" w14:textId="77777777" w:rsidR="007712BE" w:rsidRDefault="007712BE" w:rsidP="00361EC8">
      <w:pPr>
        <w:spacing w:after="0" w:line="240" w:lineRule="auto"/>
      </w:pPr>
      <w:r>
        <w:separator/>
      </w:r>
    </w:p>
  </w:footnote>
  <w:footnote w:type="continuationSeparator" w:id="0">
    <w:p w14:paraId="2777F159" w14:textId="77777777" w:rsidR="007712BE" w:rsidRDefault="007712BE" w:rsidP="00361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A6AC4"/>
    <w:multiLevelType w:val="hybridMultilevel"/>
    <w:tmpl w:val="41AE2D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50508"/>
    <w:multiLevelType w:val="hybridMultilevel"/>
    <w:tmpl w:val="5DA2852A"/>
    <w:lvl w:ilvl="0" w:tplc="47DE5E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A7F54"/>
    <w:multiLevelType w:val="hybridMultilevel"/>
    <w:tmpl w:val="E2FEE9B0"/>
    <w:lvl w:ilvl="0" w:tplc="B9C40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83500"/>
    <w:multiLevelType w:val="hybridMultilevel"/>
    <w:tmpl w:val="E2FEE9B0"/>
    <w:lvl w:ilvl="0" w:tplc="B9C40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015A"/>
    <w:multiLevelType w:val="hybridMultilevel"/>
    <w:tmpl w:val="41AE2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207A"/>
    <w:multiLevelType w:val="hybridMultilevel"/>
    <w:tmpl w:val="3ACAB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81691"/>
    <w:multiLevelType w:val="hybridMultilevel"/>
    <w:tmpl w:val="A7E2F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24CD7"/>
    <w:multiLevelType w:val="hybridMultilevel"/>
    <w:tmpl w:val="4BC2B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903CD"/>
    <w:multiLevelType w:val="hybridMultilevel"/>
    <w:tmpl w:val="5DA2852A"/>
    <w:lvl w:ilvl="0" w:tplc="47DE5E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2CB7"/>
    <w:multiLevelType w:val="hybridMultilevel"/>
    <w:tmpl w:val="A7E2F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D41A0"/>
    <w:multiLevelType w:val="hybridMultilevel"/>
    <w:tmpl w:val="5DF4D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831076">
    <w:abstractNumId w:val="10"/>
  </w:num>
  <w:num w:numId="2" w16cid:durableId="2003240933">
    <w:abstractNumId w:val="4"/>
  </w:num>
  <w:num w:numId="3" w16cid:durableId="1828086686">
    <w:abstractNumId w:val="3"/>
  </w:num>
  <w:num w:numId="4" w16cid:durableId="293489798">
    <w:abstractNumId w:val="5"/>
  </w:num>
  <w:num w:numId="5" w16cid:durableId="1830361902">
    <w:abstractNumId w:val="6"/>
  </w:num>
  <w:num w:numId="6" w16cid:durableId="1416705101">
    <w:abstractNumId w:val="2"/>
  </w:num>
  <w:num w:numId="7" w16cid:durableId="522591498">
    <w:abstractNumId w:val="1"/>
  </w:num>
  <w:num w:numId="8" w16cid:durableId="514659894">
    <w:abstractNumId w:val="9"/>
  </w:num>
  <w:num w:numId="9" w16cid:durableId="217517138">
    <w:abstractNumId w:val="8"/>
  </w:num>
  <w:num w:numId="10" w16cid:durableId="1893424060">
    <w:abstractNumId w:val="7"/>
  </w:num>
  <w:num w:numId="11" w16cid:durableId="870917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E0E"/>
    <w:rsid w:val="000848A7"/>
    <w:rsid w:val="000E508F"/>
    <w:rsid w:val="00180712"/>
    <w:rsid w:val="00223918"/>
    <w:rsid w:val="00224228"/>
    <w:rsid w:val="0025030B"/>
    <w:rsid w:val="00250BD2"/>
    <w:rsid w:val="002E5871"/>
    <w:rsid w:val="00332A56"/>
    <w:rsid w:val="003432CB"/>
    <w:rsid w:val="00361EC8"/>
    <w:rsid w:val="0036377D"/>
    <w:rsid w:val="00485A1E"/>
    <w:rsid w:val="00497E0E"/>
    <w:rsid w:val="0052072F"/>
    <w:rsid w:val="006066AE"/>
    <w:rsid w:val="006C59C8"/>
    <w:rsid w:val="00726516"/>
    <w:rsid w:val="007712BE"/>
    <w:rsid w:val="007D1814"/>
    <w:rsid w:val="007E679B"/>
    <w:rsid w:val="00830E69"/>
    <w:rsid w:val="0084273A"/>
    <w:rsid w:val="00851F81"/>
    <w:rsid w:val="008D2C1A"/>
    <w:rsid w:val="00961C12"/>
    <w:rsid w:val="00970918"/>
    <w:rsid w:val="009B06FE"/>
    <w:rsid w:val="00AD258A"/>
    <w:rsid w:val="00AE615C"/>
    <w:rsid w:val="00B402A4"/>
    <w:rsid w:val="00B8413F"/>
    <w:rsid w:val="00BD32B8"/>
    <w:rsid w:val="00BF4FA0"/>
    <w:rsid w:val="00C22AF2"/>
    <w:rsid w:val="00C2630D"/>
    <w:rsid w:val="00D9719D"/>
    <w:rsid w:val="00E053D5"/>
    <w:rsid w:val="00E36A82"/>
    <w:rsid w:val="00E434C0"/>
    <w:rsid w:val="00F12051"/>
    <w:rsid w:val="00FA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A5DE9"/>
  <w15:chartTrackingRefBased/>
  <w15:docId w15:val="{5C94F64F-A251-41B3-A14C-0D9D3287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1EC8"/>
  </w:style>
  <w:style w:type="paragraph" w:styleId="Stopka">
    <w:name w:val="footer"/>
    <w:basedOn w:val="Normalny"/>
    <w:link w:val="StopkaZnak"/>
    <w:uiPriority w:val="99"/>
    <w:unhideWhenUsed/>
    <w:rsid w:val="0036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EC8"/>
  </w:style>
  <w:style w:type="paragraph" w:styleId="Tekstdymka">
    <w:name w:val="Balloon Text"/>
    <w:basedOn w:val="Normalny"/>
    <w:link w:val="TekstdymkaZnak"/>
    <w:uiPriority w:val="99"/>
    <w:semiHidden/>
    <w:unhideWhenUsed/>
    <w:rsid w:val="00361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6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ZAKSANIT</dc:creator>
  <cp:keywords/>
  <dc:description/>
  <cp:lastModifiedBy>Tomasz Żak</cp:lastModifiedBy>
  <cp:revision>27</cp:revision>
  <cp:lastPrinted>2023-02-21T16:18:00Z</cp:lastPrinted>
  <dcterms:created xsi:type="dcterms:W3CDTF">2021-01-08T06:33:00Z</dcterms:created>
  <dcterms:modified xsi:type="dcterms:W3CDTF">2023-11-22T09:24:00Z</dcterms:modified>
</cp:coreProperties>
</file>