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AAC569A" w:rsidR="00687CFB" w:rsidRPr="00386386" w:rsidRDefault="00687CFB" w:rsidP="00386386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2F6E7347" w14:textId="68237D01" w:rsidR="000F078A" w:rsidRPr="004C7774" w:rsidRDefault="000F078A" w:rsidP="000F078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podstawowym bez możliwości prowadzenia negocjacji zgodnie z art. 275 pkt 1 ustawy Prawo Zamówień Publicznych (Dz. U. 2023, poz. 1605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bookmarkEnd w:id="0"/>
      <w:r w:rsidR="00386386">
        <w:rPr>
          <w:rFonts w:ascii="Arial Narrow" w:hAnsi="Arial Narrow"/>
          <w:b/>
          <w:bCs/>
          <w:iCs/>
          <w:szCs w:val="24"/>
        </w:rPr>
        <w:t>Dostawa</w:t>
      </w:r>
      <w:r>
        <w:rPr>
          <w:rFonts w:ascii="Arial Narrow" w:hAnsi="Arial Narrow"/>
          <w:b/>
          <w:bCs/>
          <w:iCs/>
          <w:szCs w:val="24"/>
        </w:rPr>
        <w:t xml:space="preserve"> materiałów promocyjnych (3 części) - </w:t>
      </w: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DA.2611.1</w:t>
      </w:r>
      <w:r w:rsidR="00386386">
        <w:rPr>
          <w:rFonts w:ascii="Arial Narrow" w:eastAsia="Calibri" w:hAnsi="Arial Narrow" w:cs="Times New Roman"/>
          <w:b/>
        </w:rPr>
        <w:t>7</w:t>
      </w:r>
      <w:r>
        <w:rPr>
          <w:rFonts w:ascii="Arial Narrow" w:eastAsia="Calibri" w:hAnsi="Arial Narrow" w:cs="Times New Roman"/>
          <w:b/>
        </w:rPr>
        <w:t>.2024</w:t>
      </w:r>
      <w:r w:rsidR="001B5ADC">
        <w:rPr>
          <w:rFonts w:ascii="Arial Narrow" w:eastAsia="Calibri" w:hAnsi="Arial Narrow" w:cs="Times New Roman"/>
          <w:b/>
        </w:rPr>
        <w:t>.</w:t>
      </w:r>
    </w:p>
    <w:p w14:paraId="3B492EC1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193724A" w14:textId="77777777" w:rsidR="000F078A" w:rsidRPr="007B77E7" w:rsidRDefault="000F078A" w:rsidP="000F078A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10944200" w14:textId="77777777" w:rsidR="000F078A" w:rsidRPr="007B77E7" w:rsidRDefault="000F078A" w:rsidP="000F078A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2B4A78F" w14:textId="77777777" w:rsidR="000F078A" w:rsidRPr="007B77E7" w:rsidRDefault="000F078A" w:rsidP="000F078A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78CE8B7" w14:textId="77777777" w:rsidR="000F078A" w:rsidRPr="007B77E7" w:rsidRDefault="000F078A" w:rsidP="000F078A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43C86273" w14:textId="77777777" w:rsidR="000F078A" w:rsidRPr="00335218" w:rsidRDefault="000F078A" w:rsidP="000F078A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7975AD2E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3281A650" w14:textId="77777777" w:rsidR="000F078A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0F078A" w:rsidRPr="001D3DCC" w14:paraId="0A007F82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146B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59DA200A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14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0BEBE247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4B1C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4D6437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0D4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5873561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662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8E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3177023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BBAE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C34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5229DF0C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BFDD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043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7F9C9751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BEDB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5D2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13EB48D6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EC59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D7CB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4FEFD330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F529" w14:textId="77777777" w:rsidR="000F078A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</w:t>
            </w: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-mail</w:t>
            </w:r>
          </w:p>
          <w:p w14:paraId="30AB014F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FE41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0F078A" w:rsidRPr="001D3DCC" w14:paraId="7DA44315" w14:textId="77777777" w:rsidTr="00792AD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AE88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65EF" w14:textId="77777777" w:rsidR="000F078A" w:rsidRPr="007B77E7" w:rsidRDefault="000F078A" w:rsidP="00792AD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21AE84DA" w14:textId="77777777" w:rsidR="000F078A" w:rsidRPr="007B77E7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0F078A" w:rsidRPr="001D3DCC" w14:paraId="6D1D6D3C" w14:textId="77777777" w:rsidTr="00792A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B5D" w14:textId="77777777" w:rsidR="000F078A" w:rsidRPr="007B77E7" w:rsidRDefault="000F078A" w:rsidP="00792AD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327" w14:textId="77777777" w:rsidR="000F078A" w:rsidRPr="007B77E7" w:rsidRDefault="000F078A" w:rsidP="00792AD7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CF4908F" w14:textId="77777777" w:rsidR="000F078A" w:rsidRDefault="000F078A" w:rsidP="000F078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D5A77DE" w14:textId="77777777" w:rsidR="000F078A" w:rsidRPr="007B77E7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Pr="00F2299A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Wykonawca jest</w:t>
      </w:r>
      <w:r>
        <w:rPr>
          <w:rFonts w:ascii="Arial Narrow" w:eastAsia="Calibri" w:hAnsi="Arial Narrow" w:cs="Times New Roman"/>
        </w:rPr>
        <w:t xml:space="preserve"> </w:t>
      </w:r>
      <w:r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Pr="007B77E7">
        <w:rPr>
          <w:rFonts w:ascii="Arial Narrow" w:eastAsia="Calibri" w:hAnsi="Arial Narrow" w:cs="Times New Roman"/>
        </w:rPr>
        <w:t xml:space="preserve">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42B56926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448FA70E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6088C2A" w14:textId="77777777" w:rsidR="000F078A" w:rsidRPr="00F54B6D" w:rsidRDefault="000F078A" w:rsidP="000F078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20F61D6C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CD37CDF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786A392C" w14:textId="77777777" w:rsidR="000F078A" w:rsidRPr="00F54B6D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1E2035BD" w14:textId="77777777" w:rsidR="000F078A" w:rsidRDefault="000F078A" w:rsidP="000F07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54BA44BD" w14:textId="77777777" w:rsidR="000F078A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08EBDF87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5BEB01DA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61B2F0CB" w14:textId="77777777" w:rsidR="000F078A" w:rsidRPr="00E808CC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Pr="008C4E60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2B45AE84" w14:textId="3A41CDE9" w:rsidR="006B35A0" w:rsidRPr="006B35A0" w:rsidRDefault="00800C72" w:rsidP="006B35A0">
      <w:pPr>
        <w:spacing w:line="240" w:lineRule="auto"/>
        <w:rPr>
          <w:rFonts w:ascii="Arial Narrow" w:hAnsi="Arial Narrow"/>
          <w:szCs w:val="24"/>
        </w:rPr>
      </w:pPr>
      <w:r w:rsidRPr="006B35A0">
        <w:rPr>
          <w:rFonts w:ascii="Arial Narrow" w:hAnsi="Arial Narrow"/>
          <w:b/>
          <w:bCs/>
          <w:color w:val="7030A0"/>
          <w:szCs w:val="24"/>
        </w:rPr>
        <w:t xml:space="preserve">Część I – </w:t>
      </w:r>
      <w:r w:rsidR="00386386">
        <w:rPr>
          <w:rFonts w:ascii="Arial Narrow" w:hAnsi="Arial Narrow"/>
          <w:b/>
          <w:bCs/>
          <w:iCs/>
          <w:color w:val="7030A0"/>
          <w:szCs w:val="24"/>
        </w:rPr>
        <w:t>Dostawa gadżetów reklamowych.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386386" w:rsidRPr="00E91DF4" w14:paraId="4DE89B93" w14:textId="77777777" w:rsidTr="00814921">
        <w:tc>
          <w:tcPr>
            <w:tcW w:w="3940" w:type="dxa"/>
          </w:tcPr>
          <w:p w14:paraId="27147C32" w14:textId="1FD5084E" w:rsidR="00386386" w:rsidRPr="00D204CE" w:rsidRDefault="00386386" w:rsidP="008149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wszej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57ED64D3" w14:textId="77777777" w:rsidR="00386386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941EA9D" w14:textId="77777777" w:rsidR="00386386" w:rsidRPr="00E91DF4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00D25B76" w14:textId="77777777" w:rsidR="00386386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10B69DA" w14:textId="77777777" w:rsidR="00386386" w:rsidRPr="00E91DF4" w:rsidRDefault="00386386" w:rsidP="00814921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2E03371" w14:textId="77777777" w:rsidR="00386386" w:rsidRDefault="00386386" w:rsidP="008C4E60">
      <w:pPr>
        <w:spacing w:line="240" w:lineRule="auto"/>
        <w:rPr>
          <w:rFonts w:ascii="Arial Narrow" w:hAnsi="Arial Narrow"/>
          <w:b/>
          <w:bCs/>
          <w:color w:val="632423" w:themeColor="accent2" w:themeShade="80"/>
          <w:szCs w:val="24"/>
        </w:rPr>
      </w:pPr>
    </w:p>
    <w:p w14:paraId="7276E2B5" w14:textId="72305FC1" w:rsidR="008C4E60" w:rsidRPr="008E50EE" w:rsidRDefault="008C4E60" w:rsidP="008C4E60">
      <w:pPr>
        <w:spacing w:line="240" w:lineRule="auto"/>
        <w:rPr>
          <w:rFonts w:ascii="Arial Narrow" w:hAnsi="Arial Narrow"/>
          <w:b/>
          <w:bCs/>
          <w:iCs/>
          <w:color w:val="632423" w:themeColor="accent2" w:themeShade="80"/>
          <w:szCs w:val="24"/>
        </w:rPr>
      </w:pP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Część </w:t>
      </w:r>
      <w:r>
        <w:rPr>
          <w:rFonts w:ascii="Arial Narrow" w:hAnsi="Arial Narrow"/>
          <w:b/>
          <w:bCs/>
          <w:color w:val="632423" w:themeColor="accent2" w:themeShade="80"/>
          <w:szCs w:val="24"/>
        </w:rPr>
        <w:t>II</w:t>
      </w: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 – </w:t>
      </w:r>
      <w:r w:rsidR="00386386">
        <w:rPr>
          <w:rFonts w:ascii="Arial Narrow" w:hAnsi="Arial Narrow"/>
          <w:b/>
          <w:bCs/>
          <w:iCs/>
          <w:color w:val="632423" w:themeColor="accent2" w:themeShade="80"/>
          <w:szCs w:val="24"/>
        </w:rPr>
        <w:t>Dostawa piór.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C4E60" w:rsidRPr="00E91DF4" w14:paraId="506614BD" w14:textId="77777777" w:rsidTr="00AE71D6">
        <w:tc>
          <w:tcPr>
            <w:tcW w:w="3940" w:type="dxa"/>
          </w:tcPr>
          <w:p w14:paraId="55E434B6" w14:textId="5584C566" w:rsidR="008C4E60" w:rsidRPr="00D204CE" w:rsidRDefault="008C4E60" w:rsidP="00AE71D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giej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2EC706CE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45CDAC3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9414116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76A9F1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18B48B3C" w14:textId="0F3F7D46" w:rsidR="008C4E60" w:rsidRPr="0013115D" w:rsidRDefault="008C4E60" w:rsidP="008C4E60">
      <w:pPr>
        <w:spacing w:line="240" w:lineRule="auto"/>
        <w:rPr>
          <w:rFonts w:ascii="Arial Narrow" w:hAnsi="Arial Narrow"/>
          <w:b/>
          <w:bCs/>
          <w:iCs/>
          <w:color w:val="00B050"/>
          <w:szCs w:val="24"/>
          <w:lang w:val="pl"/>
        </w:rPr>
      </w:pPr>
      <w:r w:rsidRPr="0013115D">
        <w:rPr>
          <w:rFonts w:ascii="Arial Narrow" w:hAnsi="Arial Narrow"/>
          <w:b/>
          <w:bCs/>
          <w:color w:val="00B050"/>
          <w:szCs w:val="24"/>
        </w:rPr>
        <w:lastRenderedPageBreak/>
        <w:t xml:space="preserve">Część III – </w:t>
      </w:r>
      <w:r w:rsidR="00386386">
        <w:rPr>
          <w:rFonts w:ascii="Arial Narrow" w:hAnsi="Arial Narrow"/>
          <w:b/>
          <w:bCs/>
          <w:iCs/>
          <w:color w:val="00B050"/>
          <w:szCs w:val="24"/>
        </w:rPr>
        <w:t xml:space="preserve">Dostawa materiałów promocyjnych na potrzeby CSF 2024. 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C4E60" w:rsidRPr="00E91DF4" w14:paraId="23CB998E" w14:textId="77777777" w:rsidTr="00AE71D6">
        <w:tc>
          <w:tcPr>
            <w:tcW w:w="3940" w:type="dxa"/>
          </w:tcPr>
          <w:p w14:paraId="614E2D46" w14:textId="1BA30071" w:rsidR="008C4E60" w:rsidRPr="00D204CE" w:rsidRDefault="008C4E60" w:rsidP="00AE71D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III-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ciej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0F2BC447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D15963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603054DB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343B1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370C64D1" w14:textId="77777777" w:rsidR="008C4E60" w:rsidRPr="00D204CE" w:rsidRDefault="008C4E60" w:rsidP="00D204CE">
      <w:pPr>
        <w:spacing w:line="240" w:lineRule="auto"/>
        <w:rPr>
          <w:rFonts w:ascii="Arial Narrow" w:hAnsi="Arial Narrow"/>
          <w:b/>
          <w:bCs/>
          <w:color w:val="C00000"/>
          <w:sz w:val="20"/>
        </w:rPr>
      </w:pPr>
    </w:p>
    <w:p w14:paraId="5E344582" w14:textId="77777777" w:rsidR="000F078A" w:rsidRPr="007168E1" w:rsidRDefault="000F078A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165B6518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420D87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 wraz z załącznikami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0DDCA5" w14:textId="579F30D6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</w:t>
      </w:r>
      <w:r>
        <w:rPr>
          <w:rFonts w:ascii="Arial Narrow" w:eastAsia="Calibri" w:hAnsi="Arial Narrow" w:cs="Times New Roman"/>
        </w:rPr>
        <w:t>Projektowane postanowienia umowy – wzór umowy, stanowiący załącznik nr 2.1 do SWZ dla cz. I</w:t>
      </w:r>
      <w:r w:rsidR="00386386">
        <w:rPr>
          <w:rFonts w:ascii="Arial Narrow" w:eastAsia="Calibri" w:hAnsi="Arial Narrow" w:cs="Times New Roman"/>
        </w:rPr>
        <w:t>-II</w:t>
      </w:r>
      <w:r>
        <w:rPr>
          <w:rFonts w:ascii="Arial Narrow" w:eastAsia="Calibri" w:hAnsi="Arial Narrow" w:cs="Times New Roman"/>
        </w:rPr>
        <w:t xml:space="preserve">; 2.2 do SWZ dla cz. </w:t>
      </w:r>
      <w:r w:rsidR="00386386">
        <w:rPr>
          <w:rFonts w:ascii="Arial Narrow" w:eastAsia="Calibri" w:hAnsi="Arial Narrow" w:cs="Times New Roman"/>
        </w:rPr>
        <w:t>III.</w:t>
      </w:r>
    </w:p>
    <w:p w14:paraId="6ED66F4B" w14:textId="77777777" w:rsidR="000F078A" w:rsidRPr="007B77E7" w:rsidRDefault="000F078A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337889C8" w14:textId="77777777" w:rsidR="000F078A" w:rsidRPr="007B77E7" w:rsidRDefault="000F078A" w:rsidP="000F078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324A891C" w14:textId="77777777" w:rsidR="000F078A" w:rsidRPr="007B77E7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F078A" w:rsidRPr="001D3DCC" w14:paraId="50EF6F67" w14:textId="77777777" w:rsidTr="00792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CDA3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795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4239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F078A" w:rsidRPr="001D3DCC" w14:paraId="0DA81D06" w14:textId="77777777" w:rsidTr="00792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570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632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1F5" w14:textId="77777777" w:rsidR="000F078A" w:rsidRPr="007B77E7" w:rsidRDefault="000F078A" w:rsidP="0079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056E1A91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BFDE6AB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6871E98" w14:textId="77777777" w:rsidR="000F078A" w:rsidRDefault="000F078A" w:rsidP="000F078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8AD5310" w14:textId="77777777" w:rsidR="000F078A" w:rsidRPr="007B77E7" w:rsidRDefault="000F078A" w:rsidP="000F078A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C5835DF" w14:textId="77777777" w:rsidR="000F078A" w:rsidRPr="00F56D88" w:rsidRDefault="000F078A" w:rsidP="000F078A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0EB20346" w:rsidR="00203840" w:rsidRPr="00F56D88" w:rsidRDefault="00203840" w:rsidP="000F078A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05E6FA70" w:rsidR="00995711" w:rsidRPr="00577D2E" w:rsidRDefault="000F078A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274263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 w:rsidR="00386386">
          <w:rPr>
            <w:rFonts w:ascii="Times New Roman" w:hAnsi="Times New Roman" w:cs="Times New Roman"/>
            <w:i/>
            <w:color w:val="002060"/>
            <w:sz w:val="18"/>
            <w:szCs w:val="18"/>
          </w:rPr>
          <w:t>7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F3F2354" w14:textId="77777777" w:rsidR="000F078A" w:rsidRDefault="00386386" w:rsidP="000F078A">
        <w:pPr>
          <w:spacing w:after="0" w:line="240" w:lineRule="auto"/>
          <w:jc w:val="right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0F078A" w:rsidRPr="000F078A">
          <w:rPr>
            <w:lang w:eastAsia="pl-PL"/>
          </w:rPr>
          <w:t xml:space="preserve"> </w:t>
        </w:r>
      </w:p>
      <w:sdt>
        <w:sdtPr>
          <w:rPr>
            <w:lang w:eastAsia="pl-PL"/>
          </w:rPr>
          <w:id w:val="-511376155"/>
          <w:docPartObj>
            <w:docPartGallery w:val="Page Numbers (Margins)"/>
            <w:docPartUnique/>
          </w:docPartObj>
        </w:sdtPr>
        <w:sdtEndPr/>
        <w:sdtContent>
          <w:p w14:paraId="78801B31" w14:textId="1B4D03C4" w:rsidR="000F078A" w:rsidRPr="002847CA" w:rsidRDefault="00386386" w:rsidP="000F0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</w:pPr>
            <w:r>
              <w:rPr>
                <w:noProof/>
                <w:lang w:eastAsia="zh-TW"/>
              </w:rPr>
              <w:pict w14:anchorId="5476E884">
                <v:rect id="_x0000_s2053" style="position:absolute;left:0;text-align:left;margin-left:0;margin-top:0;width:40.9pt;height:171.9pt;z-index:251667456;mso-position-horizontal:center;mso-position-horizontal-relative:right-margin-area;mso-position-vertical:bottom;mso-position-vertical-relative:margin;v-text-anchor:middle" o:allowincell="f" filled="f" stroked="f">
                  <v:textbox style="layout-flow:vertical;mso-layout-flow-alt:bottom-to-top;mso-next-textbox:#_x0000_s2053;mso-fit-shape-to-text:t">
                    <w:txbxContent>
                      <w:p w14:paraId="09237A0C" w14:textId="77777777" w:rsidR="000F078A" w:rsidRDefault="000F078A" w:rsidP="000F078A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page" anchory="margin"/>
                </v:rect>
              </w:pict>
            </w:r>
            <w:r w:rsidR="000F078A" w:rsidRPr="004C7774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Załącznik nr 3 do SWZ –</w:t>
            </w:r>
            <w:r w:rsidR="000F078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Formularz ofertowy -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 xml:space="preserve"> </w:t>
            </w:r>
            <w:r w:rsidR="000F078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DA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.2611.</w:t>
            </w:r>
            <w:r w:rsidR="000F078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7</w:t>
            </w:r>
            <w:r w:rsidR="000F078A" w:rsidRPr="002847C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.202</w:t>
            </w:r>
            <w:r w:rsidR="000F078A">
              <w:rPr>
                <w:rFonts w:ascii="Times New Roman" w:eastAsia="Calibri" w:hAnsi="Times New Roman" w:cs="Times New Roman"/>
                <w:b/>
                <w:i/>
                <w:iCs/>
                <w:color w:val="0070C0"/>
              </w:rPr>
              <w:t>4</w:t>
            </w:r>
          </w:p>
          <w:p w14:paraId="65A01EF2" w14:textId="77777777" w:rsidR="000F078A" w:rsidRDefault="00386386" w:rsidP="000F078A">
            <w:pPr>
              <w:pStyle w:val="Nagwek"/>
              <w:rPr>
                <w:lang w:eastAsia="pl-PL"/>
              </w:rPr>
            </w:pPr>
          </w:p>
        </w:sdtContent>
      </w:sdt>
      <w:p w14:paraId="4374ACAF" w14:textId="4AD020FA" w:rsidR="00687CFB" w:rsidRDefault="00386386" w:rsidP="00E20F48">
        <w:pPr>
          <w:pStyle w:val="Nagwek"/>
          <w:rPr>
            <w:lang w:eastAsia="pl-PL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0F078A"/>
    <w:rsid w:val="0010603D"/>
    <w:rsid w:val="0011439E"/>
    <w:rsid w:val="001267F5"/>
    <w:rsid w:val="0013115D"/>
    <w:rsid w:val="00154E9B"/>
    <w:rsid w:val="00167146"/>
    <w:rsid w:val="00196FBC"/>
    <w:rsid w:val="001B5ADC"/>
    <w:rsid w:val="001D04D3"/>
    <w:rsid w:val="001E4087"/>
    <w:rsid w:val="001F2280"/>
    <w:rsid w:val="00203840"/>
    <w:rsid w:val="002101EE"/>
    <w:rsid w:val="00226F6B"/>
    <w:rsid w:val="00230785"/>
    <w:rsid w:val="00235425"/>
    <w:rsid w:val="0026283B"/>
    <w:rsid w:val="00274263"/>
    <w:rsid w:val="002847CA"/>
    <w:rsid w:val="002A0944"/>
    <w:rsid w:val="002F2055"/>
    <w:rsid w:val="00302971"/>
    <w:rsid w:val="00335218"/>
    <w:rsid w:val="003575E1"/>
    <w:rsid w:val="00386386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65D2"/>
    <w:rsid w:val="00687CFB"/>
    <w:rsid w:val="006A1223"/>
    <w:rsid w:val="006B35A0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50EE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A07733"/>
    <w:rsid w:val="00A4134B"/>
    <w:rsid w:val="00A462C9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33DD1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E1643E"/>
    <w:rsid w:val="00E20F48"/>
    <w:rsid w:val="00E6346A"/>
    <w:rsid w:val="00E729A7"/>
    <w:rsid w:val="00E808CC"/>
    <w:rsid w:val="00E91DF4"/>
    <w:rsid w:val="00E9596C"/>
    <w:rsid w:val="00EA2BDD"/>
    <w:rsid w:val="00EA6EF0"/>
    <w:rsid w:val="00EC6E91"/>
    <w:rsid w:val="00EF0FB8"/>
    <w:rsid w:val="00EF2DF9"/>
    <w:rsid w:val="00EF482A"/>
    <w:rsid w:val="00F2299A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118</cp:revision>
  <cp:lastPrinted>2022-03-08T09:15:00Z</cp:lastPrinted>
  <dcterms:created xsi:type="dcterms:W3CDTF">2019-12-11T11:54:00Z</dcterms:created>
  <dcterms:modified xsi:type="dcterms:W3CDTF">2024-04-18T13:13:00Z</dcterms:modified>
</cp:coreProperties>
</file>