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DA7903" w:rsidRPr="00EA446A" w:rsidRDefault="00DA7903" w:rsidP="002F3373">
      <w:pPr>
        <w:spacing w:line="276" w:lineRule="auto"/>
        <w:ind w:left="284"/>
        <w:jc w:val="center"/>
        <w:rPr>
          <w:rFonts w:ascii="Arial" w:hAnsi="Arial" w:cs="Arial"/>
          <w:b/>
          <w:caps/>
          <w:sz w:val="22"/>
          <w:szCs w:val="22"/>
        </w:rPr>
      </w:pPr>
    </w:p>
    <w:p w:rsidR="002F3373" w:rsidRPr="00EA446A" w:rsidRDefault="002F3373" w:rsidP="002F3373">
      <w:pPr>
        <w:spacing w:line="276" w:lineRule="auto"/>
        <w:ind w:left="284"/>
        <w:jc w:val="center"/>
        <w:rPr>
          <w:rFonts w:ascii="Arial" w:hAnsi="Arial" w:cs="Arial"/>
          <w:b/>
          <w:caps/>
          <w:sz w:val="22"/>
          <w:szCs w:val="22"/>
        </w:rPr>
      </w:pPr>
      <w:r w:rsidRPr="00EA446A">
        <w:rPr>
          <w:rFonts w:ascii="Arial" w:hAnsi="Arial" w:cs="Arial"/>
          <w:b/>
          <w:caps/>
          <w:sz w:val="22"/>
          <w:szCs w:val="22"/>
        </w:rPr>
        <w:t>specyfikacja warunków zamówienia</w:t>
      </w:r>
    </w:p>
    <w:p w:rsidR="002F3373" w:rsidRPr="00EA446A" w:rsidRDefault="002F3373" w:rsidP="002F3373">
      <w:pPr>
        <w:spacing w:before="480" w:after="480" w:line="276" w:lineRule="auto"/>
        <w:jc w:val="center"/>
        <w:rPr>
          <w:rFonts w:ascii="Arial" w:hAnsi="Arial" w:cs="Arial"/>
          <w:b/>
          <w:caps/>
          <w:sz w:val="22"/>
          <w:szCs w:val="22"/>
        </w:rPr>
      </w:pPr>
      <w:r w:rsidRPr="00EA446A">
        <w:rPr>
          <w:rFonts w:ascii="Arial" w:hAnsi="Arial" w:cs="Arial"/>
          <w:b/>
          <w:caps/>
          <w:sz w:val="22"/>
          <w:szCs w:val="22"/>
        </w:rPr>
        <w:t>zAMAWIAJĄCY:</w:t>
      </w:r>
    </w:p>
    <w:p w:rsidR="002F3373" w:rsidRPr="00EA446A" w:rsidRDefault="002F3373" w:rsidP="002F3373">
      <w:pPr>
        <w:spacing w:line="276" w:lineRule="auto"/>
        <w:jc w:val="center"/>
        <w:outlineLvl w:val="5"/>
        <w:rPr>
          <w:rFonts w:ascii="Arial" w:hAnsi="Arial" w:cs="Arial"/>
          <w:b/>
          <w:sz w:val="22"/>
          <w:szCs w:val="22"/>
          <w:lang w:eastAsia="en-US"/>
        </w:rPr>
      </w:pPr>
      <w:r w:rsidRPr="00EA446A">
        <w:rPr>
          <w:rFonts w:ascii="Arial" w:hAnsi="Arial" w:cs="Arial"/>
          <w:b/>
          <w:sz w:val="22"/>
          <w:szCs w:val="22"/>
          <w:lang w:eastAsia="en-US"/>
        </w:rPr>
        <w:t>Wielkopolskie Centrum Onkologii</w:t>
      </w:r>
    </w:p>
    <w:p w:rsidR="002F3373" w:rsidRPr="00EA446A" w:rsidRDefault="002F3373" w:rsidP="002F3373">
      <w:pPr>
        <w:spacing w:line="276" w:lineRule="auto"/>
        <w:jc w:val="center"/>
        <w:outlineLvl w:val="5"/>
        <w:rPr>
          <w:rFonts w:ascii="Arial" w:hAnsi="Arial" w:cs="Arial"/>
          <w:b/>
          <w:sz w:val="22"/>
          <w:szCs w:val="22"/>
          <w:lang w:eastAsia="en-US"/>
        </w:rPr>
      </w:pPr>
      <w:proofErr w:type="gramStart"/>
      <w:r w:rsidRPr="00EA446A">
        <w:rPr>
          <w:rFonts w:ascii="Arial" w:hAnsi="Arial" w:cs="Arial"/>
          <w:b/>
          <w:sz w:val="22"/>
          <w:szCs w:val="22"/>
          <w:lang w:eastAsia="en-US"/>
        </w:rPr>
        <w:t>ul</w:t>
      </w:r>
      <w:proofErr w:type="gramEnd"/>
      <w:r w:rsidRPr="00EA446A">
        <w:rPr>
          <w:rFonts w:ascii="Arial" w:hAnsi="Arial" w:cs="Arial"/>
          <w:b/>
          <w:sz w:val="22"/>
          <w:szCs w:val="22"/>
          <w:lang w:eastAsia="en-US"/>
        </w:rPr>
        <w:t>. Garbary 15, 61-866 Poznań</w:t>
      </w:r>
    </w:p>
    <w:p w:rsidR="002F3373" w:rsidRPr="00EA446A" w:rsidRDefault="002F3373" w:rsidP="002F3373">
      <w:pPr>
        <w:spacing w:before="480" w:after="480" w:line="276" w:lineRule="auto"/>
        <w:jc w:val="center"/>
        <w:rPr>
          <w:rFonts w:ascii="Arial" w:hAnsi="Arial" w:cs="Arial"/>
          <w:sz w:val="22"/>
          <w:szCs w:val="22"/>
        </w:rPr>
      </w:pPr>
      <w:r w:rsidRPr="00EA446A">
        <w:rPr>
          <w:rFonts w:ascii="Arial" w:hAnsi="Arial" w:cs="Arial"/>
          <w:sz w:val="22"/>
          <w:szCs w:val="22"/>
        </w:rPr>
        <w:t xml:space="preserve">Zaprasza do złożenia oferty w postępowaniu o udzielenie zamówienia publicznego prowadzonego w trybie przetargu nieograniczonego na dostawy o wartości zamówienia przekraczającej progi unijne, o jakich stanowi art. 3 ustawy z 11.09.2019 </w:t>
      </w:r>
      <w:proofErr w:type="gramStart"/>
      <w:r w:rsidRPr="00EA446A">
        <w:rPr>
          <w:rFonts w:ascii="Arial" w:hAnsi="Arial" w:cs="Arial"/>
          <w:sz w:val="22"/>
          <w:szCs w:val="22"/>
        </w:rPr>
        <w:t>r</w:t>
      </w:r>
      <w:proofErr w:type="gramEnd"/>
      <w:r w:rsidRPr="00EA446A">
        <w:rPr>
          <w:rFonts w:ascii="Arial" w:hAnsi="Arial" w:cs="Arial"/>
          <w:sz w:val="22"/>
          <w:szCs w:val="22"/>
        </w:rPr>
        <w:t xml:space="preserve">. - Prawo zamówień publicznych (Dz. U. </w:t>
      </w:r>
      <w:proofErr w:type="gramStart"/>
      <w:r w:rsidRPr="00EA446A">
        <w:rPr>
          <w:rFonts w:ascii="Arial" w:hAnsi="Arial" w:cs="Arial"/>
          <w:sz w:val="22"/>
          <w:szCs w:val="22"/>
        </w:rPr>
        <w:t>z</w:t>
      </w:r>
      <w:proofErr w:type="gramEnd"/>
      <w:r w:rsidRPr="00EA446A">
        <w:rPr>
          <w:rFonts w:ascii="Arial" w:hAnsi="Arial" w:cs="Arial"/>
          <w:sz w:val="22"/>
          <w:szCs w:val="22"/>
        </w:rPr>
        <w:t xml:space="preserve"> 2019 r. poz. 2019 ze zm</w:t>
      </w:r>
      <w:r w:rsidR="00056B8A" w:rsidRPr="00EA446A">
        <w:rPr>
          <w:rFonts w:ascii="Arial" w:hAnsi="Arial" w:cs="Arial"/>
          <w:sz w:val="22"/>
          <w:szCs w:val="22"/>
        </w:rPr>
        <w:t>.) - dalej</w:t>
      </w:r>
      <w:r w:rsidRPr="00EA446A">
        <w:rPr>
          <w:rFonts w:ascii="Arial" w:hAnsi="Arial" w:cs="Arial"/>
          <w:sz w:val="22"/>
          <w:szCs w:val="22"/>
        </w:rPr>
        <w:t xml:space="preserve"> Pzp.</w:t>
      </w:r>
    </w:p>
    <w:p w:rsidR="002F3373" w:rsidRPr="00EA446A" w:rsidRDefault="002F3373" w:rsidP="002F3373">
      <w:pPr>
        <w:spacing w:line="276" w:lineRule="auto"/>
        <w:jc w:val="center"/>
        <w:rPr>
          <w:rFonts w:ascii="Arial" w:hAnsi="Arial" w:cs="Arial"/>
          <w:b/>
          <w:sz w:val="22"/>
          <w:szCs w:val="22"/>
        </w:rPr>
      </w:pPr>
      <w:r w:rsidRPr="00EA446A">
        <w:rPr>
          <w:rFonts w:ascii="Arial" w:hAnsi="Arial" w:cs="Arial"/>
          <w:b/>
          <w:sz w:val="22"/>
          <w:szCs w:val="22"/>
        </w:rPr>
        <w:t xml:space="preserve">" </w:t>
      </w:r>
      <w:r w:rsidR="00707DC7" w:rsidRPr="00EA446A">
        <w:rPr>
          <w:rFonts w:ascii="Arial" w:hAnsi="Arial" w:cs="Arial"/>
          <w:b/>
          <w:sz w:val="22"/>
          <w:szCs w:val="22"/>
        </w:rPr>
        <w:t xml:space="preserve">Zakup i dostawa leków – </w:t>
      </w:r>
      <w:r w:rsidR="00F66385" w:rsidRPr="00EA446A">
        <w:rPr>
          <w:rFonts w:ascii="Arial" w:hAnsi="Arial" w:cs="Arial"/>
          <w:b/>
          <w:sz w:val="22"/>
          <w:szCs w:val="22"/>
        </w:rPr>
        <w:t>17</w:t>
      </w:r>
      <w:r w:rsidR="00707DC7" w:rsidRPr="00EA446A">
        <w:rPr>
          <w:rFonts w:ascii="Arial" w:hAnsi="Arial" w:cs="Arial"/>
          <w:b/>
          <w:sz w:val="22"/>
          <w:szCs w:val="22"/>
        </w:rPr>
        <w:t xml:space="preserve"> pakietów</w:t>
      </w:r>
      <w:r w:rsidRPr="00EA446A">
        <w:rPr>
          <w:rFonts w:ascii="Arial" w:hAnsi="Arial" w:cs="Arial"/>
          <w:b/>
          <w:sz w:val="22"/>
          <w:szCs w:val="22"/>
        </w:rPr>
        <w:t xml:space="preserve">" </w:t>
      </w:r>
    </w:p>
    <w:p w:rsidR="00707DC7" w:rsidRPr="00EA446A" w:rsidRDefault="002F3373" w:rsidP="002F3373">
      <w:pPr>
        <w:spacing w:before="480" w:after="480" w:line="276" w:lineRule="auto"/>
        <w:jc w:val="center"/>
        <w:rPr>
          <w:rFonts w:ascii="Arial" w:hAnsi="Arial" w:cs="Arial"/>
          <w:b/>
          <w:color w:val="FF0000"/>
          <w:sz w:val="22"/>
          <w:szCs w:val="22"/>
        </w:rPr>
      </w:pPr>
      <w:r w:rsidRPr="00EA446A">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7" w:history="1">
        <w:r w:rsidR="00707DC7" w:rsidRPr="00EA446A">
          <w:rPr>
            <w:rStyle w:val="Hipercze"/>
            <w:rFonts w:ascii="Arial" w:hAnsi="Arial" w:cs="Arial"/>
            <w:b/>
            <w:sz w:val="22"/>
            <w:szCs w:val="22"/>
          </w:rPr>
          <w:t>www.platformazakupowa.pl</w:t>
        </w:r>
      </w:hyperlink>
    </w:p>
    <w:p w:rsidR="002F3373" w:rsidRPr="00EA446A" w:rsidRDefault="002F3373" w:rsidP="002F3373">
      <w:pPr>
        <w:spacing w:line="276" w:lineRule="auto"/>
        <w:rPr>
          <w:rFonts w:ascii="Arial" w:hAnsi="Arial" w:cs="Arial"/>
          <w:sz w:val="22"/>
          <w:szCs w:val="22"/>
        </w:rPr>
      </w:pPr>
      <w:r w:rsidRPr="00EA446A">
        <w:rPr>
          <w:rFonts w:ascii="Arial" w:hAnsi="Arial" w:cs="Arial"/>
          <w:sz w:val="22"/>
          <w:szCs w:val="22"/>
        </w:rPr>
        <w:t xml:space="preserve">                                                       Nr postępowania: </w:t>
      </w:r>
      <w:r w:rsidR="00707DC7" w:rsidRPr="00EA446A">
        <w:rPr>
          <w:rFonts w:ascii="Arial" w:hAnsi="Arial" w:cs="Arial"/>
          <w:sz w:val="22"/>
          <w:szCs w:val="22"/>
        </w:rPr>
        <w:t>4</w:t>
      </w:r>
      <w:r w:rsidRPr="00EA446A">
        <w:rPr>
          <w:rFonts w:ascii="Arial" w:hAnsi="Arial" w:cs="Arial"/>
          <w:sz w:val="22"/>
          <w:szCs w:val="22"/>
        </w:rPr>
        <w:t xml:space="preserve">/2021 </w:t>
      </w:r>
      <w:r w:rsidRPr="00EA446A">
        <w:rPr>
          <w:rFonts w:ascii="Arial" w:hAnsi="Arial" w:cs="Arial"/>
          <w:sz w:val="22"/>
          <w:szCs w:val="22"/>
        </w:rPr>
        <w:tab/>
      </w:r>
    </w:p>
    <w:p w:rsidR="00B47656" w:rsidRPr="00EA446A" w:rsidRDefault="00B47656" w:rsidP="002F3373">
      <w:pPr>
        <w:spacing w:line="276" w:lineRule="auto"/>
        <w:rPr>
          <w:rFonts w:ascii="Arial" w:hAnsi="Arial" w:cs="Arial"/>
          <w:caps/>
          <w:sz w:val="22"/>
          <w:szCs w:val="22"/>
        </w:rPr>
      </w:pPr>
    </w:p>
    <w:p w:rsidR="00B47656" w:rsidRPr="00EA446A" w:rsidRDefault="00B47656" w:rsidP="002F3373">
      <w:pPr>
        <w:spacing w:line="276" w:lineRule="auto"/>
        <w:rPr>
          <w:rFonts w:ascii="Arial" w:hAnsi="Arial" w:cs="Arial"/>
          <w:caps/>
          <w:sz w:val="22"/>
          <w:szCs w:val="22"/>
        </w:rPr>
      </w:pPr>
    </w:p>
    <w:p w:rsidR="00B47656" w:rsidRPr="00EA446A" w:rsidRDefault="00B47656" w:rsidP="002F3373">
      <w:pPr>
        <w:spacing w:line="276" w:lineRule="auto"/>
        <w:rPr>
          <w:rFonts w:ascii="Arial" w:hAnsi="Arial" w:cs="Arial"/>
          <w:caps/>
          <w:sz w:val="22"/>
          <w:szCs w:val="22"/>
        </w:rPr>
      </w:pPr>
    </w:p>
    <w:p w:rsidR="002F3373" w:rsidRPr="00EA446A" w:rsidRDefault="002F3373" w:rsidP="002F3373">
      <w:pPr>
        <w:pStyle w:val="Tytu"/>
        <w:spacing w:before="480" w:after="480" w:line="276" w:lineRule="auto"/>
        <w:rPr>
          <w:rFonts w:cs="Arial"/>
          <w:caps/>
          <w:szCs w:val="22"/>
        </w:rPr>
      </w:pPr>
      <w:r w:rsidRPr="00EA446A">
        <w:rPr>
          <w:rFonts w:cs="Arial"/>
          <w:szCs w:val="22"/>
        </w:rPr>
        <w:t xml:space="preserve">Poznań, </w:t>
      </w:r>
      <w:r w:rsidR="004C276C">
        <w:rPr>
          <w:rFonts w:cs="Arial"/>
          <w:szCs w:val="22"/>
        </w:rPr>
        <w:t xml:space="preserve">28.06.2021 </w:t>
      </w:r>
      <w:proofErr w:type="gramStart"/>
      <w:r w:rsidR="004C276C">
        <w:rPr>
          <w:rFonts w:cs="Arial"/>
          <w:szCs w:val="22"/>
        </w:rPr>
        <w:t>r</w:t>
      </w:r>
      <w:proofErr w:type="gramEnd"/>
      <w:r w:rsidR="004C276C">
        <w:rPr>
          <w:rFonts w:cs="Arial"/>
          <w:szCs w:val="22"/>
        </w:rPr>
        <w:t>.</w:t>
      </w:r>
    </w:p>
    <w:p w:rsidR="002F3373" w:rsidRPr="00EA446A" w:rsidRDefault="002F3373" w:rsidP="002F3373">
      <w:pPr>
        <w:spacing w:line="276" w:lineRule="auto"/>
        <w:rPr>
          <w:rFonts w:ascii="Arial" w:hAnsi="Arial" w:cs="Arial"/>
          <w:sz w:val="22"/>
          <w:szCs w:val="22"/>
        </w:rPr>
      </w:pPr>
      <w:r w:rsidRPr="00EA446A">
        <w:rPr>
          <w:rFonts w:ascii="Arial" w:hAnsi="Arial" w:cs="Arial"/>
          <w:sz w:val="22"/>
          <w:szCs w:val="22"/>
        </w:rPr>
        <w:br w:type="page"/>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EA446A">
        <w:rPr>
          <w:rFonts w:ascii="Arial" w:hAnsi="Arial" w:cs="Arial"/>
          <w:b/>
          <w:sz w:val="22"/>
          <w:szCs w:val="22"/>
        </w:rPr>
        <w:lastRenderedPageBreak/>
        <w:t>I.</w:t>
      </w:r>
      <w:r w:rsidRPr="00EA446A">
        <w:rPr>
          <w:rFonts w:ascii="Arial" w:hAnsi="Arial" w:cs="Arial"/>
          <w:b/>
          <w:sz w:val="22"/>
          <w:szCs w:val="22"/>
        </w:rPr>
        <w:tab/>
      </w:r>
      <w:r w:rsidRPr="00EA446A">
        <w:rPr>
          <w:rFonts w:ascii="Arial" w:hAnsi="Arial" w:cs="Arial"/>
          <w:b/>
          <w:bCs/>
          <w:kern w:val="32"/>
          <w:sz w:val="22"/>
          <w:szCs w:val="22"/>
        </w:rPr>
        <w:t>NAZWA ORAZ ADRES ZAMAWIAJĄCEGO</w:t>
      </w:r>
    </w:p>
    <w:p w:rsidR="002F3373" w:rsidRPr="00EA446A" w:rsidRDefault="002F3373" w:rsidP="002F3373">
      <w:pPr>
        <w:spacing w:line="276" w:lineRule="auto"/>
        <w:ind w:left="1276" w:hanging="992"/>
        <w:outlineLvl w:val="5"/>
        <w:rPr>
          <w:rFonts w:ascii="Arial" w:hAnsi="Arial" w:cs="Arial"/>
          <w:b/>
          <w:sz w:val="22"/>
          <w:szCs w:val="22"/>
          <w:lang w:eastAsia="en-US"/>
        </w:rPr>
      </w:pPr>
      <w:r w:rsidRPr="00EA446A">
        <w:rPr>
          <w:rFonts w:ascii="Arial" w:hAnsi="Arial" w:cs="Arial"/>
          <w:b/>
          <w:sz w:val="22"/>
          <w:szCs w:val="22"/>
          <w:lang w:eastAsia="en-US"/>
        </w:rPr>
        <w:t>Wielkopolskie Centrum Onkologii</w:t>
      </w:r>
    </w:p>
    <w:p w:rsidR="002F3373" w:rsidRPr="00EA446A" w:rsidRDefault="002F3373" w:rsidP="002F3373">
      <w:pPr>
        <w:spacing w:line="276" w:lineRule="auto"/>
        <w:ind w:left="284"/>
        <w:outlineLvl w:val="5"/>
        <w:rPr>
          <w:rFonts w:ascii="Arial" w:hAnsi="Arial" w:cs="Arial"/>
          <w:b/>
          <w:sz w:val="22"/>
          <w:szCs w:val="22"/>
          <w:lang w:eastAsia="en-US"/>
        </w:rPr>
      </w:pPr>
      <w:proofErr w:type="gramStart"/>
      <w:r w:rsidRPr="00EA446A">
        <w:rPr>
          <w:rFonts w:ascii="Arial" w:hAnsi="Arial" w:cs="Arial"/>
          <w:b/>
          <w:sz w:val="22"/>
          <w:szCs w:val="22"/>
          <w:lang w:eastAsia="en-US"/>
        </w:rPr>
        <w:t>ul</w:t>
      </w:r>
      <w:proofErr w:type="gramEnd"/>
      <w:r w:rsidRPr="00EA446A">
        <w:rPr>
          <w:rFonts w:ascii="Arial" w:hAnsi="Arial" w:cs="Arial"/>
          <w:b/>
          <w:sz w:val="22"/>
          <w:szCs w:val="22"/>
          <w:lang w:eastAsia="en-US"/>
        </w:rPr>
        <w:t>. Garbary 15, 61-866 Poznań</w:t>
      </w:r>
    </w:p>
    <w:p w:rsidR="002F3373" w:rsidRPr="00EA446A" w:rsidRDefault="00056B8A" w:rsidP="002F3373">
      <w:pPr>
        <w:spacing w:line="276" w:lineRule="auto"/>
        <w:ind w:left="284"/>
        <w:rPr>
          <w:rFonts w:ascii="Arial" w:hAnsi="Arial" w:cs="Arial"/>
          <w:b/>
          <w:sz w:val="22"/>
          <w:szCs w:val="22"/>
          <w:lang w:eastAsia="en-US"/>
        </w:rPr>
      </w:pPr>
      <w:proofErr w:type="gramStart"/>
      <w:r w:rsidRPr="00EA446A">
        <w:rPr>
          <w:rFonts w:ascii="Arial" w:hAnsi="Arial" w:cs="Arial"/>
          <w:b/>
          <w:sz w:val="22"/>
          <w:szCs w:val="22"/>
          <w:lang w:eastAsia="en-US"/>
        </w:rPr>
        <w:t>tel</w:t>
      </w:r>
      <w:proofErr w:type="gramEnd"/>
      <w:r w:rsidRPr="00EA446A">
        <w:rPr>
          <w:rFonts w:ascii="Arial" w:hAnsi="Arial" w:cs="Arial"/>
          <w:b/>
          <w:sz w:val="22"/>
          <w:szCs w:val="22"/>
          <w:lang w:eastAsia="en-US"/>
        </w:rPr>
        <w:t>.: 61/88 50 500, faks</w:t>
      </w:r>
      <w:r w:rsidR="002F3373" w:rsidRPr="00EA446A">
        <w:rPr>
          <w:rFonts w:ascii="Arial" w:hAnsi="Arial" w:cs="Arial"/>
          <w:b/>
          <w:sz w:val="22"/>
          <w:szCs w:val="22"/>
          <w:lang w:eastAsia="en-US"/>
        </w:rPr>
        <w:t>: 61/85 21 948</w:t>
      </w:r>
    </w:p>
    <w:p w:rsidR="002F3373" w:rsidRPr="00EA446A" w:rsidRDefault="002F3373" w:rsidP="002F3373">
      <w:pPr>
        <w:spacing w:line="276" w:lineRule="auto"/>
        <w:ind w:left="284"/>
        <w:rPr>
          <w:rFonts w:ascii="Arial" w:hAnsi="Arial" w:cs="Arial"/>
          <w:b/>
          <w:sz w:val="22"/>
          <w:szCs w:val="22"/>
          <w:lang w:eastAsia="en-US"/>
        </w:rPr>
      </w:pPr>
      <w:r w:rsidRPr="00EA446A">
        <w:rPr>
          <w:rFonts w:ascii="Arial" w:hAnsi="Arial" w:cs="Arial"/>
          <w:b/>
          <w:sz w:val="22"/>
          <w:szCs w:val="22"/>
          <w:lang w:eastAsia="en-US"/>
        </w:rPr>
        <w:t>REGON: 000291204, NIP: 778-13-42-057</w:t>
      </w:r>
    </w:p>
    <w:p w:rsidR="002F3373" w:rsidRPr="00EA446A" w:rsidRDefault="002F3373" w:rsidP="002F3373">
      <w:pPr>
        <w:spacing w:line="276" w:lineRule="auto"/>
        <w:ind w:left="284"/>
        <w:rPr>
          <w:rFonts w:ascii="Arial" w:hAnsi="Arial" w:cs="Arial"/>
          <w:b/>
          <w:sz w:val="22"/>
          <w:szCs w:val="22"/>
          <w:lang w:eastAsia="en-US"/>
        </w:rPr>
      </w:pPr>
    </w:p>
    <w:p w:rsidR="002F3373" w:rsidRPr="00EA446A" w:rsidRDefault="002F3373" w:rsidP="002F3373">
      <w:pPr>
        <w:spacing w:line="276" w:lineRule="auto"/>
        <w:ind w:left="284"/>
        <w:rPr>
          <w:rFonts w:ascii="Arial" w:hAnsi="Arial" w:cs="Arial"/>
          <w:b/>
          <w:sz w:val="22"/>
          <w:szCs w:val="22"/>
          <w:lang w:eastAsia="en-US"/>
        </w:rPr>
      </w:pPr>
      <w:r w:rsidRPr="00EA446A">
        <w:rPr>
          <w:rFonts w:ascii="Arial" w:hAnsi="Arial" w:cs="Arial"/>
          <w:b/>
          <w:sz w:val="22"/>
          <w:szCs w:val="22"/>
          <w:lang w:eastAsia="en-US"/>
        </w:rPr>
        <w:t>Dział Zamówień Publicznych i Zaopatrzenia</w:t>
      </w:r>
    </w:p>
    <w:p w:rsidR="002F3373" w:rsidRPr="00EA446A" w:rsidRDefault="002F3373" w:rsidP="002F3373">
      <w:pPr>
        <w:spacing w:line="276" w:lineRule="auto"/>
        <w:ind w:left="284"/>
        <w:rPr>
          <w:rFonts w:ascii="Arial" w:hAnsi="Arial" w:cs="Arial"/>
          <w:sz w:val="22"/>
          <w:szCs w:val="22"/>
          <w:lang w:eastAsia="en-US"/>
        </w:rPr>
      </w:pPr>
      <w:proofErr w:type="gramStart"/>
      <w:r w:rsidRPr="00EA446A">
        <w:rPr>
          <w:rFonts w:ascii="Arial" w:hAnsi="Arial" w:cs="Arial"/>
          <w:b/>
          <w:sz w:val="22"/>
          <w:szCs w:val="22"/>
          <w:lang w:eastAsia="en-US"/>
        </w:rPr>
        <w:t>tel</w:t>
      </w:r>
      <w:proofErr w:type="gramEnd"/>
      <w:r w:rsidRPr="00EA446A">
        <w:rPr>
          <w:rFonts w:ascii="Arial" w:hAnsi="Arial" w:cs="Arial"/>
          <w:b/>
          <w:sz w:val="22"/>
          <w:szCs w:val="22"/>
          <w:lang w:eastAsia="en-US"/>
        </w:rPr>
        <w:t>.: 61/88 50 643 (644), faks: 61/88 50 698</w:t>
      </w:r>
    </w:p>
    <w:p w:rsidR="002F3373" w:rsidRPr="00EA446A" w:rsidRDefault="002F3373" w:rsidP="002F3373">
      <w:pPr>
        <w:spacing w:line="276" w:lineRule="auto"/>
        <w:ind w:left="284"/>
        <w:rPr>
          <w:rFonts w:ascii="Arial" w:hAnsi="Arial" w:cs="Arial"/>
          <w:sz w:val="22"/>
          <w:szCs w:val="22"/>
          <w:lang w:eastAsia="en-US"/>
        </w:rPr>
      </w:pPr>
      <w:r w:rsidRPr="00EA446A">
        <w:rPr>
          <w:rFonts w:ascii="Arial" w:hAnsi="Arial" w:cs="Arial"/>
          <w:b/>
          <w:sz w:val="22"/>
          <w:szCs w:val="22"/>
          <w:lang w:eastAsia="en-US"/>
        </w:rPr>
        <w:t xml:space="preserve">Godziny pracy: </w:t>
      </w:r>
      <w:r w:rsidRPr="00EA446A">
        <w:rPr>
          <w:rFonts w:ascii="Arial" w:hAnsi="Arial" w:cs="Arial"/>
          <w:sz w:val="22"/>
          <w:szCs w:val="22"/>
          <w:lang w:eastAsia="en-US"/>
        </w:rPr>
        <w:t xml:space="preserve">od poniedziałku do piątku </w:t>
      </w:r>
      <w:r w:rsidRPr="00EA446A">
        <w:rPr>
          <w:rFonts w:ascii="Arial" w:hAnsi="Arial" w:cs="Arial"/>
          <w:b/>
          <w:sz w:val="22"/>
          <w:szCs w:val="22"/>
          <w:lang w:eastAsia="en-US"/>
        </w:rPr>
        <w:t xml:space="preserve">od 7.25 </w:t>
      </w:r>
      <w:proofErr w:type="gramStart"/>
      <w:r w:rsidRPr="00EA446A">
        <w:rPr>
          <w:rFonts w:ascii="Arial" w:hAnsi="Arial" w:cs="Arial"/>
          <w:b/>
          <w:sz w:val="22"/>
          <w:szCs w:val="22"/>
          <w:lang w:eastAsia="en-US"/>
        </w:rPr>
        <w:t>do</w:t>
      </w:r>
      <w:proofErr w:type="gramEnd"/>
      <w:r w:rsidRPr="00EA446A">
        <w:rPr>
          <w:rFonts w:ascii="Arial" w:hAnsi="Arial" w:cs="Arial"/>
          <w:b/>
          <w:sz w:val="22"/>
          <w:szCs w:val="22"/>
          <w:lang w:eastAsia="en-US"/>
        </w:rPr>
        <w:t xml:space="preserve"> 15.00</w:t>
      </w:r>
    </w:p>
    <w:p w:rsidR="002F3373" w:rsidRPr="00EA446A" w:rsidRDefault="002F3373" w:rsidP="002F3373">
      <w:pPr>
        <w:spacing w:line="276" w:lineRule="auto"/>
        <w:ind w:left="284"/>
        <w:rPr>
          <w:rFonts w:ascii="Arial" w:hAnsi="Arial" w:cs="Arial"/>
          <w:sz w:val="22"/>
          <w:szCs w:val="22"/>
        </w:rPr>
      </w:pPr>
      <w:r w:rsidRPr="00EA446A">
        <w:rPr>
          <w:rFonts w:ascii="Arial" w:hAnsi="Arial" w:cs="Arial"/>
          <w:b/>
          <w:sz w:val="22"/>
          <w:szCs w:val="22"/>
          <w:lang w:eastAsia="en-US"/>
        </w:rPr>
        <w:t xml:space="preserve">Adres strony internetowej prowadzonego postępowania: </w:t>
      </w:r>
      <w:hyperlink r:id="rId8" w:history="1">
        <w:r w:rsidRPr="00EA446A">
          <w:rPr>
            <w:rStyle w:val="Hipercze"/>
            <w:rFonts w:ascii="Arial" w:hAnsi="Arial" w:cs="Arial"/>
            <w:sz w:val="22"/>
            <w:szCs w:val="22"/>
          </w:rPr>
          <w:t>www.platformazakupowa.pl/pn/wco</w:t>
        </w:r>
      </w:hyperlink>
    </w:p>
    <w:p w:rsidR="002F3373" w:rsidRPr="00EA446A" w:rsidRDefault="002F3373" w:rsidP="002F3373">
      <w:pPr>
        <w:spacing w:line="276" w:lineRule="auto"/>
        <w:ind w:left="284"/>
        <w:rPr>
          <w:rFonts w:ascii="Arial" w:hAnsi="Arial" w:cs="Arial"/>
          <w:color w:val="333333"/>
          <w:sz w:val="22"/>
          <w:szCs w:val="22"/>
          <w:shd w:val="clear" w:color="auto" w:fill="FFFFFF"/>
        </w:rPr>
      </w:pPr>
      <w:r w:rsidRPr="00EA446A">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rsidR="002F3373" w:rsidRPr="00EA446A" w:rsidRDefault="002F3373" w:rsidP="002F3373">
      <w:pPr>
        <w:spacing w:line="276" w:lineRule="auto"/>
        <w:ind w:left="284"/>
        <w:rPr>
          <w:rFonts w:ascii="Arial" w:hAnsi="Arial" w:cs="Arial"/>
          <w:b/>
          <w:sz w:val="22"/>
          <w:szCs w:val="22"/>
          <w:u w:val="single"/>
          <w:lang w:eastAsia="en-US"/>
        </w:rPr>
      </w:pPr>
      <w:r w:rsidRPr="00EA446A">
        <w:rPr>
          <w:rFonts w:ascii="Arial" w:hAnsi="Arial" w:cs="Arial"/>
          <w:b/>
          <w:sz w:val="22"/>
          <w:szCs w:val="22"/>
          <w:lang w:eastAsia="en-US"/>
        </w:rPr>
        <w:t xml:space="preserve">Adres poczty elektronicznej: </w:t>
      </w:r>
      <w:hyperlink r:id="rId9" w:history="1">
        <w:r w:rsidRPr="00EA446A">
          <w:rPr>
            <w:rStyle w:val="Hipercze"/>
            <w:rFonts w:ascii="Arial" w:hAnsi="Arial" w:cs="Arial"/>
            <w:sz w:val="22"/>
            <w:szCs w:val="22"/>
            <w:lang w:eastAsia="en-US"/>
          </w:rPr>
          <w:t>zaopatrzenie@wco.pl</w:t>
        </w:r>
      </w:hyperlink>
      <w:r w:rsidRPr="00EA446A">
        <w:rPr>
          <w:rFonts w:ascii="Arial" w:hAnsi="Arial" w:cs="Arial"/>
          <w:b/>
          <w:sz w:val="22"/>
          <w:szCs w:val="22"/>
          <w:lang w:eastAsia="en-US"/>
        </w:rPr>
        <w:tab/>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EA446A">
        <w:rPr>
          <w:rFonts w:ascii="Arial" w:hAnsi="Arial" w:cs="Arial"/>
          <w:b/>
          <w:sz w:val="22"/>
          <w:szCs w:val="22"/>
        </w:rPr>
        <w:t>II.</w:t>
      </w:r>
      <w:r w:rsidRPr="00EA446A">
        <w:rPr>
          <w:rFonts w:ascii="Arial" w:hAnsi="Arial" w:cs="Arial"/>
          <w:b/>
          <w:sz w:val="22"/>
          <w:szCs w:val="22"/>
        </w:rPr>
        <w:tab/>
        <w:t>OCHRONA DANYCH OSOBOWYCH</w:t>
      </w:r>
    </w:p>
    <w:p w:rsidR="002F3373" w:rsidRPr="00EA446A" w:rsidRDefault="002F3373" w:rsidP="002F3373">
      <w:pPr>
        <w:pStyle w:val="pkt"/>
        <w:spacing w:before="0" w:after="0" w:line="276" w:lineRule="auto"/>
        <w:ind w:left="0" w:firstLine="0"/>
        <w:rPr>
          <w:rFonts w:ascii="Arial" w:hAnsi="Arial" w:cs="Arial"/>
          <w:sz w:val="22"/>
          <w:szCs w:val="22"/>
        </w:rPr>
      </w:pPr>
      <w:r w:rsidRPr="00EA446A">
        <w:rPr>
          <w:rFonts w:ascii="Arial" w:hAnsi="Arial" w:cs="Arial"/>
          <w:sz w:val="22"/>
          <w:szCs w:val="22"/>
        </w:rPr>
        <w:t>Wszelkie informacje</w:t>
      </w:r>
      <w:r w:rsidRPr="00EA446A">
        <w:rPr>
          <w:rFonts w:ascii="Arial" w:hAnsi="Arial" w:cs="Arial"/>
          <w:b/>
          <w:sz w:val="22"/>
          <w:szCs w:val="22"/>
        </w:rPr>
        <w:t xml:space="preserve"> </w:t>
      </w:r>
      <w:r w:rsidRPr="00EA446A">
        <w:rPr>
          <w:rFonts w:ascii="Arial" w:hAnsi="Arial" w:cs="Arial"/>
          <w:sz w:val="22"/>
          <w:szCs w:val="22"/>
        </w:rPr>
        <w:t>dotyczące ochrony danych osobowych zawarte są w następujących załącznikach do SWZ tj.:</w:t>
      </w:r>
    </w:p>
    <w:p w:rsidR="002F3373" w:rsidRPr="00EA446A" w:rsidRDefault="00056B8A" w:rsidP="002F3373">
      <w:pPr>
        <w:pStyle w:val="pkt"/>
        <w:spacing w:before="0" w:after="0" w:line="276" w:lineRule="auto"/>
        <w:ind w:left="0" w:firstLine="0"/>
        <w:rPr>
          <w:rFonts w:ascii="Arial" w:hAnsi="Arial" w:cs="Arial"/>
          <w:sz w:val="22"/>
          <w:szCs w:val="22"/>
        </w:rPr>
      </w:pPr>
      <w:r w:rsidRPr="00EA446A">
        <w:rPr>
          <w:rFonts w:ascii="Arial" w:hAnsi="Arial" w:cs="Arial"/>
          <w:b/>
          <w:sz w:val="22"/>
          <w:szCs w:val="22"/>
        </w:rPr>
        <w:t>- załącznik</w:t>
      </w:r>
      <w:r w:rsidR="002F3373" w:rsidRPr="00EA446A">
        <w:rPr>
          <w:rFonts w:ascii="Arial" w:hAnsi="Arial" w:cs="Arial"/>
          <w:b/>
          <w:sz w:val="22"/>
          <w:szCs w:val="22"/>
        </w:rPr>
        <w:t xml:space="preserve"> nr </w:t>
      </w:r>
      <w:r w:rsidR="00056148">
        <w:rPr>
          <w:rFonts w:ascii="Arial" w:hAnsi="Arial" w:cs="Arial"/>
          <w:b/>
          <w:sz w:val="22"/>
          <w:szCs w:val="22"/>
        </w:rPr>
        <w:t>7</w:t>
      </w:r>
      <w:r w:rsidR="002F3373" w:rsidRPr="00EA446A">
        <w:rPr>
          <w:rFonts w:ascii="Arial" w:hAnsi="Arial" w:cs="Arial"/>
          <w:sz w:val="22"/>
          <w:szCs w:val="22"/>
        </w:rPr>
        <w:t xml:space="preserve"> </w:t>
      </w:r>
      <w:r w:rsidR="002F3373" w:rsidRPr="00EA446A">
        <w:rPr>
          <w:rFonts w:ascii="Arial" w:hAnsi="Arial" w:cs="Arial"/>
          <w:b/>
          <w:sz w:val="22"/>
          <w:szCs w:val="22"/>
        </w:rPr>
        <w:t>do SWZ</w:t>
      </w:r>
      <w:r w:rsidR="002F3373" w:rsidRPr="00EA446A">
        <w:rPr>
          <w:rFonts w:ascii="Arial" w:hAnsi="Arial" w:cs="Arial"/>
          <w:sz w:val="22"/>
          <w:szCs w:val="22"/>
        </w:rPr>
        <w:t xml:space="preserve"> – klauzula obowiązku informacyjnego – uczestnik postępowania,</w:t>
      </w:r>
    </w:p>
    <w:p w:rsidR="002F3373" w:rsidRPr="00EA446A" w:rsidRDefault="002F3373" w:rsidP="002F3373">
      <w:pPr>
        <w:pStyle w:val="pkt"/>
        <w:spacing w:before="0" w:after="0" w:line="276" w:lineRule="auto"/>
        <w:ind w:left="142" w:hanging="142"/>
        <w:rPr>
          <w:rFonts w:ascii="Arial" w:hAnsi="Arial" w:cs="Arial"/>
          <w:sz w:val="22"/>
          <w:szCs w:val="22"/>
        </w:rPr>
      </w:pPr>
      <w:r w:rsidRPr="00EA446A">
        <w:rPr>
          <w:rFonts w:ascii="Arial" w:hAnsi="Arial" w:cs="Arial"/>
          <w:b/>
          <w:sz w:val="22"/>
          <w:szCs w:val="22"/>
        </w:rPr>
        <w:t>-</w:t>
      </w:r>
      <w:r w:rsidRPr="00EA446A">
        <w:rPr>
          <w:rFonts w:ascii="Arial" w:hAnsi="Arial" w:cs="Arial"/>
          <w:sz w:val="22"/>
          <w:szCs w:val="22"/>
        </w:rPr>
        <w:t xml:space="preserve"> </w:t>
      </w:r>
      <w:r w:rsidRPr="00EA446A">
        <w:rPr>
          <w:rFonts w:ascii="Arial" w:hAnsi="Arial" w:cs="Arial"/>
          <w:b/>
          <w:sz w:val="22"/>
          <w:szCs w:val="22"/>
        </w:rPr>
        <w:t>załącznik nr</w:t>
      </w:r>
      <w:r w:rsidR="00191F8E" w:rsidRPr="00EA446A">
        <w:rPr>
          <w:rFonts w:ascii="Arial" w:hAnsi="Arial" w:cs="Arial"/>
          <w:b/>
          <w:sz w:val="22"/>
          <w:szCs w:val="22"/>
        </w:rPr>
        <w:t xml:space="preserve"> </w:t>
      </w:r>
      <w:r w:rsidR="00056148">
        <w:rPr>
          <w:rFonts w:ascii="Arial" w:hAnsi="Arial" w:cs="Arial"/>
          <w:b/>
          <w:sz w:val="22"/>
          <w:szCs w:val="22"/>
        </w:rPr>
        <w:t>8</w:t>
      </w:r>
      <w:r w:rsidRPr="00EA446A">
        <w:rPr>
          <w:rFonts w:ascii="Arial" w:hAnsi="Arial" w:cs="Arial"/>
          <w:b/>
          <w:sz w:val="22"/>
          <w:szCs w:val="22"/>
        </w:rPr>
        <w:t xml:space="preserve"> do SWZ</w:t>
      </w:r>
      <w:r w:rsidRPr="00EA446A">
        <w:rPr>
          <w:rFonts w:ascii="Arial" w:hAnsi="Arial" w:cs="Arial"/>
          <w:sz w:val="22"/>
          <w:szCs w:val="22"/>
        </w:rPr>
        <w:t xml:space="preserve"> – klauzula obowiązku informacyjnego – osoba fizyczna, której dane są przetwarzane w związku z realizacją umowy,</w:t>
      </w:r>
    </w:p>
    <w:p w:rsidR="002F3373" w:rsidRPr="00EA446A" w:rsidRDefault="002F3373" w:rsidP="002F3373">
      <w:pPr>
        <w:pStyle w:val="pkt"/>
        <w:spacing w:before="0" w:after="0" w:line="276" w:lineRule="auto"/>
        <w:ind w:left="0" w:firstLine="0"/>
        <w:rPr>
          <w:rFonts w:ascii="Arial" w:hAnsi="Arial" w:cs="Arial"/>
          <w:sz w:val="22"/>
          <w:szCs w:val="22"/>
        </w:rPr>
      </w:pPr>
      <w:r w:rsidRPr="00EA446A">
        <w:rPr>
          <w:rFonts w:ascii="Arial" w:hAnsi="Arial" w:cs="Arial"/>
          <w:sz w:val="22"/>
          <w:szCs w:val="22"/>
        </w:rPr>
        <w:t>Strony zobowiązują się do wypełnienia obowiązków informacyjnych względem osób realizujących umowę.</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EA446A">
        <w:rPr>
          <w:rFonts w:ascii="Arial" w:hAnsi="Arial" w:cs="Arial"/>
          <w:b/>
          <w:sz w:val="22"/>
          <w:szCs w:val="22"/>
        </w:rPr>
        <w:t>III.</w:t>
      </w:r>
      <w:r w:rsidRPr="00EA446A">
        <w:rPr>
          <w:rFonts w:ascii="Arial" w:hAnsi="Arial" w:cs="Arial"/>
          <w:b/>
          <w:sz w:val="22"/>
          <w:szCs w:val="22"/>
        </w:rPr>
        <w:tab/>
        <w:t>TRYB UDZIELENIA ZAMÓWIENIA</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 xml:space="preserve">Niniejsze postępowanie prowadzone jest w trybie przetargu nieograniczonego na podstawie ustawy z dnia 11.09.2019 </w:t>
      </w:r>
      <w:proofErr w:type="gramStart"/>
      <w:r w:rsidRPr="00EA446A">
        <w:rPr>
          <w:rFonts w:ascii="Arial" w:hAnsi="Arial" w:cs="Arial"/>
          <w:sz w:val="22"/>
          <w:szCs w:val="22"/>
        </w:rPr>
        <w:t>r</w:t>
      </w:r>
      <w:proofErr w:type="gramEnd"/>
      <w:r w:rsidRPr="00EA446A">
        <w:rPr>
          <w:rFonts w:ascii="Arial" w:hAnsi="Arial" w:cs="Arial"/>
          <w:sz w:val="22"/>
          <w:szCs w:val="22"/>
        </w:rPr>
        <w:t xml:space="preserve">. Prawo zamówień publicznych (Dz. U. </w:t>
      </w:r>
      <w:proofErr w:type="gramStart"/>
      <w:r w:rsidRPr="00EA446A">
        <w:rPr>
          <w:rFonts w:ascii="Arial" w:hAnsi="Arial" w:cs="Arial"/>
          <w:sz w:val="22"/>
          <w:szCs w:val="22"/>
        </w:rPr>
        <w:t>z</w:t>
      </w:r>
      <w:proofErr w:type="gramEnd"/>
      <w:r w:rsidRPr="00EA446A">
        <w:rPr>
          <w:rFonts w:ascii="Arial" w:hAnsi="Arial" w:cs="Arial"/>
          <w:sz w:val="22"/>
          <w:szCs w:val="22"/>
        </w:rPr>
        <w:t xml:space="preserve"> 2019 r. poz. 2019 ze zm.) zwanej dalej "ustawą Pzp lub Pzp" oraz niniejszej Specyfikacji Warunków Zamówienia, zwaną dalej "SWZ".</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Szacunkowa wartość zamówienia przekracza kwotę określoną w obwieszczeniu Prezesa Urzędu Zamówień Publicznych wydanym na podstawie art. 3 ust. 2</w:t>
      </w:r>
      <w:r w:rsidR="00440294" w:rsidRPr="00EA446A">
        <w:rPr>
          <w:rFonts w:ascii="Arial" w:hAnsi="Arial" w:cs="Arial"/>
          <w:sz w:val="22"/>
          <w:szCs w:val="22"/>
        </w:rPr>
        <w:t xml:space="preserve"> ustawy</w:t>
      </w:r>
      <w:r w:rsidRPr="00EA446A">
        <w:rPr>
          <w:rFonts w:ascii="Arial" w:hAnsi="Arial" w:cs="Arial"/>
          <w:sz w:val="22"/>
          <w:szCs w:val="22"/>
        </w:rPr>
        <w:t xml:space="preserve"> Pzp.</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Zamawiający </w:t>
      </w:r>
      <w:r w:rsidRPr="00EA446A">
        <w:rPr>
          <w:rFonts w:ascii="Arial" w:hAnsi="Arial" w:cs="Arial"/>
          <w:b/>
          <w:sz w:val="22"/>
          <w:szCs w:val="22"/>
        </w:rPr>
        <w:t>nie przewiduje</w:t>
      </w:r>
      <w:r w:rsidRPr="00EA446A">
        <w:rPr>
          <w:rFonts w:ascii="Arial" w:hAnsi="Arial" w:cs="Arial"/>
          <w:sz w:val="22"/>
          <w:szCs w:val="22"/>
        </w:rPr>
        <w:t xml:space="preserve"> zastosowania tzw. procedury odwróconej, o której </w:t>
      </w:r>
      <w:r w:rsidR="00707DC7" w:rsidRPr="00EA446A">
        <w:rPr>
          <w:rFonts w:ascii="Arial" w:hAnsi="Arial" w:cs="Arial"/>
          <w:sz w:val="22"/>
          <w:szCs w:val="22"/>
        </w:rPr>
        <w:t>mowa w</w:t>
      </w:r>
      <w:r w:rsidRPr="00EA446A">
        <w:rPr>
          <w:rFonts w:ascii="Arial" w:hAnsi="Arial" w:cs="Arial"/>
          <w:sz w:val="22"/>
          <w:szCs w:val="22"/>
        </w:rPr>
        <w:t xml:space="preserve"> art. 139 ust. 1 ustawy Pzp.</w:t>
      </w:r>
    </w:p>
    <w:p w:rsidR="002F3373" w:rsidRPr="00EA446A" w:rsidRDefault="002F3373" w:rsidP="00C819FC">
      <w:pPr>
        <w:pStyle w:val="pkt"/>
        <w:spacing w:before="0" w:after="0" w:line="276" w:lineRule="auto"/>
        <w:ind w:left="284" w:hanging="284"/>
        <w:rPr>
          <w:rFonts w:ascii="Arial" w:hAnsi="Arial" w:cs="Arial"/>
          <w:b/>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 xml:space="preserve">Zgodnie z art. 257 </w:t>
      </w:r>
      <w:r w:rsidR="00440294" w:rsidRPr="00EA446A">
        <w:rPr>
          <w:rFonts w:ascii="Arial" w:hAnsi="Arial" w:cs="Arial"/>
          <w:sz w:val="22"/>
          <w:szCs w:val="22"/>
        </w:rPr>
        <w:t xml:space="preserve">ustawy </w:t>
      </w:r>
      <w:r w:rsidRPr="00EA446A">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EA446A">
        <w:rPr>
          <w:rFonts w:ascii="Arial" w:hAnsi="Arial" w:cs="Arial"/>
          <w:b/>
          <w:sz w:val="22"/>
          <w:szCs w:val="22"/>
        </w:rPr>
        <w:t>nie dotyczy.</w:t>
      </w:r>
    </w:p>
    <w:p w:rsidR="002F3373" w:rsidRPr="00EA446A" w:rsidRDefault="002F3373" w:rsidP="00C819FC">
      <w:pPr>
        <w:pStyle w:val="pkt"/>
        <w:tabs>
          <w:tab w:val="left" w:pos="284"/>
        </w:tabs>
        <w:spacing w:before="0" w:after="0" w:line="276" w:lineRule="auto"/>
        <w:ind w:left="284" w:hanging="284"/>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Zamawiający dopuszcza możliwości składania ofert częściowych.</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6</w:t>
      </w:r>
      <w:r w:rsidRPr="00EA446A">
        <w:rPr>
          <w:rFonts w:ascii="Arial" w:hAnsi="Arial" w:cs="Arial"/>
          <w:sz w:val="22"/>
          <w:szCs w:val="22"/>
        </w:rPr>
        <w:t>.  Zamawiający nie dopuszcza możliwości złożenia oferty wariantowej.</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7.</w:t>
      </w:r>
      <w:r w:rsidRPr="00EA446A">
        <w:rPr>
          <w:rFonts w:ascii="Arial" w:hAnsi="Arial" w:cs="Arial"/>
          <w:sz w:val="22"/>
          <w:szCs w:val="22"/>
        </w:rPr>
        <w:t xml:space="preserve">  Zamawiający nie przewiduje możliwości przeprowadzenia aukcji elektronicznej.</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8.</w:t>
      </w:r>
      <w:r w:rsidRPr="00EA446A">
        <w:rPr>
          <w:rFonts w:ascii="Arial" w:hAnsi="Arial" w:cs="Arial"/>
          <w:sz w:val="22"/>
          <w:szCs w:val="22"/>
        </w:rPr>
        <w:t xml:space="preserve"> </w:t>
      </w:r>
      <w:r w:rsidR="001265D2" w:rsidRPr="00EA446A">
        <w:rPr>
          <w:rFonts w:ascii="Arial" w:hAnsi="Arial" w:cs="Arial"/>
          <w:sz w:val="22"/>
          <w:szCs w:val="22"/>
        </w:rPr>
        <w:t xml:space="preserve">  </w:t>
      </w:r>
      <w:r w:rsidRPr="00EA446A">
        <w:rPr>
          <w:rFonts w:ascii="Arial" w:hAnsi="Arial" w:cs="Arial"/>
          <w:sz w:val="22"/>
          <w:szCs w:val="22"/>
        </w:rPr>
        <w:t>Zamawiający nie przewiduje możliwości złożenia oferty w postaci katalogów elektronicznych.</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9.</w:t>
      </w:r>
      <w:r w:rsidRPr="00EA446A">
        <w:rPr>
          <w:rFonts w:ascii="Arial" w:hAnsi="Arial" w:cs="Arial"/>
          <w:b/>
          <w:sz w:val="22"/>
          <w:szCs w:val="22"/>
        </w:rPr>
        <w:tab/>
      </w:r>
      <w:r w:rsidR="00887D49" w:rsidRPr="00EA446A">
        <w:rPr>
          <w:rFonts w:ascii="Arial" w:hAnsi="Arial" w:cs="Arial"/>
          <w:b/>
          <w:sz w:val="22"/>
          <w:szCs w:val="22"/>
        </w:rPr>
        <w:t xml:space="preserve"> </w:t>
      </w:r>
      <w:r w:rsidRPr="00EA446A">
        <w:rPr>
          <w:rFonts w:ascii="Arial" w:hAnsi="Arial" w:cs="Arial"/>
          <w:sz w:val="22"/>
          <w:szCs w:val="22"/>
        </w:rPr>
        <w:t>Zamawiający nie prowadzi postępowania w celu zawarcia umowy ramowej.</w:t>
      </w:r>
    </w:p>
    <w:p w:rsidR="002F3373" w:rsidRPr="00EA446A" w:rsidRDefault="002F3373" w:rsidP="00C819FC">
      <w:pPr>
        <w:pStyle w:val="pkt"/>
        <w:spacing w:before="0" w:after="0" w:line="276" w:lineRule="auto"/>
        <w:ind w:left="284" w:hanging="284"/>
        <w:rPr>
          <w:rFonts w:ascii="Arial" w:hAnsi="Arial" w:cs="Arial"/>
          <w:sz w:val="22"/>
          <w:szCs w:val="22"/>
        </w:rPr>
      </w:pPr>
      <w:r w:rsidRPr="00EA446A">
        <w:rPr>
          <w:rFonts w:ascii="Arial" w:hAnsi="Arial" w:cs="Arial"/>
          <w:b/>
          <w:sz w:val="22"/>
          <w:szCs w:val="22"/>
        </w:rPr>
        <w:t>10.</w:t>
      </w:r>
      <w:r w:rsidRPr="00EA446A">
        <w:rPr>
          <w:rFonts w:ascii="Arial" w:hAnsi="Arial" w:cs="Arial"/>
          <w:sz w:val="22"/>
          <w:szCs w:val="22"/>
        </w:rPr>
        <w:t xml:space="preserve"> Zamawiający nie zastrzega możliwości ubiegania się o udzielenie zamówienia wyłącznie przez Wykonawców, o których mowa w art. 94 </w:t>
      </w:r>
      <w:r w:rsidR="00440294" w:rsidRPr="00EA446A">
        <w:rPr>
          <w:rFonts w:ascii="Arial" w:hAnsi="Arial" w:cs="Arial"/>
          <w:sz w:val="22"/>
          <w:szCs w:val="22"/>
        </w:rPr>
        <w:t xml:space="preserve">ustawy </w:t>
      </w:r>
      <w:r w:rsidRPr="00EA446A">
        <w:rPr>
          <w:rFonts w:ascii="Arial" w:hAnsi="Arial" w:cs="Arial"/>
          <w:sz w:val="22"/>
          <w:szCs w:val="22"/>
        </w:rPr>
        <w:t>Pzp.</w:t>
      </w:r>
    </w:p>
    <w:p w:rsidR="002F3373" w:rsidRPr="00EA446A" w:rsidRDefault="002F3373" w:rsidP="00C819FC">
      <w:pPr>
        <w:pStyle w:val="pkt"/>
        <w:spacing w:before="0" w:after="0" w:line="276" w:lineRule="auto"/>
        <w:ind w:left="284" w:hanging="284"/>
        <w:rPr>
          <w:rFonts w:ascii="Arial" w:hAnsi="Arial" w:cs="Arial"/>
          <w:b/>
          <w:sz w:val="22"/>
          <w:szCs w:val="22"/>
          <w:u w:val="single"/>
        </w:rPr>
      </w:pPr>
      <w:r w:rsidRPr="00EA446A">
        <w:rPr>
          <w:rFonts w:ascii="Arial" w:hAnsi="Arial" w:cs="Arial"/>
          <w:b/>
          <w:sz w:val="22"/>
          <w:szCs w:val="22"/>
        </w:rPr>
        <w:t>11.</w:t>
      </w:r>
      <w:r w:rsidRPr="00EA446A">
        <w:rPr>
          <w:rFonts w:ascii="Arial" w:hAnsi="Arial" w:cs="Arial"/>
          <w:sz w:val="22"/>
          <w:szCs w:val="22"/>
        </w:rPr>
        <w:t xml:space="preserve"> Zamawiający </w:t>
      </w:r>
      <w:r w:rsidRPr="00EA446A">
        <w:rPr>
          <w:rFonts w:ascii="Arial" w:hAnsi="Arial" w:cs="Arial"/>
          <w:sz w:val="22"/>
          <w:szCs w:val="22"/>
          <w:u w:val="single"/>
        </w:rPr>
        <w:t>określa poniżej wymagania</w:t>
      </w:r>
      <w:r w:rsidRPr="00EA446A">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EA446A">
        <w:rPr>
          <w:rFonts w:ascii="Arial" w:hAnsi="Arial" w:cs="Arial"/>
          <w:sz w:val="22"/>
          <w:szCs w:val="22"/>
        </w:rPr>
        <w:t>ustawy z</w:t>
      </w:r>
      <w:r w:rsidRPr="00EA446A">
        <w:rPr>
          <w:rFonts w:ascii="Arial" w:hAnsi="Arial" w:cs="Arial"/>
          <w:sz w:val="22"/>
          <w:szCs w:val="22"/>
        </w:rPr>
        <w:t xml:space="preserve"> dnia 26 czerwca 1974 r. - Kodeks pracy (Dz. U. </w:t>
      </w:r>
      <w:proofErr w:type="gramStart"/>
      <w:r w:rsidRPr="00EA446A">
        <w:rPr>
          <w:rFonts w:ascii="Arial" w:hAnsi="Arial" w:cs="Arial"/>
          <w:sz w:val="22"/>
          <w:szCs w:val="22"/>
        </w:rPr>
        <w:t>z</w:t>
      </w:r>
      <w:proofErr w:type="gramEnd"/>
      <w:r w:rsidRPr="00EA446A">
        <w:rPr>
          <w:rFonts w:ascii="Arial" w:hAnsi="Arial" w:cs="Arial"/>
          <w:sz w:val="22"/>
          <w:szCs w:val="22"/>
        </w:rPr>
        <w:t xml:space="preserve"> 2019 r. poz. 1040, 1043 </w:t>
      </w:r>
      <w:r w:rsidR="00707DC7" w:rsidRPr="00EA446A">
        <w:rPr>
          <w:rFonts w:ascii="Arial" w:hAnsi="Arial" w:cs="Arial"/>
          <w:sz w:val="22"/>
          <w:szCs w:val="22"/>
        </w:rPr>
        <w:t xml:space="preserve">i 1495) </w:t>
      </w:r>
      <w:r w:rsidR="00707DC7" w:rsidRPr="00EA446A">
        <w:rPr>
          <w:rFonts w:ascii="Arial" w:hAnsi="Arial" w:cs="Arial"/>
          <w:b/>
          <w:sz w:val="22"/>
          <w:szCs w:val="22"/>
        </w:rPr>
        <w:t xml:space="preserve">– </w:t>
      </w:r>
      <w:r w:rsidR="00707DC7" w:rsidRPr="00EA446A">
        <w:rPr>
          <w:rFonts w:ascii="Arial" w:hAnsi="Arial" w:cs="Arial"/>
          <w:b/>
          <w:sz w:val="22"/>
          <w:szCs w:val="22"/>
          <w:u w:val="single"/>
        </w:rPr>
        <w:t>nie</w:t>
      </w:r>
      <w:r w:rsidR="000102DB" w:rsidRPr="00EA446A">
        <w:rPr>
          <w:rFonts w:ascii="Arial" w:hAnsi="Arial" w:cs="Arial"/>
          <w:b/>
          <w:sz w:val="22"/>
          <w:szCs w:val="22"/>
          <w:u w:val="single"/>
        </w:rPr>
        <w:t xml:space="preserve"> dotyczy</w:t>
      </w:r>
      <w:r w:rsidRPr="00EA446A">
        <w:rPr>
          <w:rFonts w:ascii="Arial" w:hAnsi="Arial" w:cs="Arial"/>
          <w:b/>
          <w:sz w:val="22"/>
          <w:szCs w:val="22"/>
          <w:u w:val="single"/>
        </w:rPr>
        <w:t>.</w:t>
      </w:r>
    </w:p>
    <w:p w:rsidR="002F3373" w:rsidRPr="00EA446A" w:rsidRDefault="002F3373" w:rsidP="00C819FC">
      <w:pPr>
        <w:pStyle w:val="pkt"/>
        <w:tabs>
          <w:tab w:val="left" w:pos="567"/>
        </w:tabs>
        <w:spacing w:before="0" w:after="0" w:line="276" w:lineRule="auto"/>
        <w:ind w:left="284" w:hanging="284"/>
        <w:rPr>
          <w:rFonts w:ascii="Arial" w:hAnsi="Arial" w:cs="Arial"/>
          <w:sz w:val="22"/>
          <w:szCs w:val="22"/>
        </w:rPr>
      </w:pPr>
      <w:r w:rsidRPr="00EA446A">
        <w:rPr>
          <w:rFonts w:ascii="Arial" w:hAnsi="Arial" w:cs="Arial"/>
          <w:b/>
          <w:sz w:val="22"/>
          <w:szCs w:val="22"/>
        </w:rPr>
        <w:t xml:space="preserve">12. </w:t>
      </w:r>
      <w:r w:rsidRPr="00EA446A">
        <w:rPr>
          <w:rFonts w:ascii="Arial" w:hAnsi="Arial" w:cs="Arial"/>
          <w:sz w:val="22"/>
          <w:szCs w:val="22"/>
        </w:rPr>
        <w:t xml:space="preserve">Zamawiający nie określa dodatkowych wymagań związanych z zatrudnianiem </w:t>
      </w:r>
      <w:r w:rsidR="00707DC7" w:rsidRPr="00EA446A">
        <w:rPr>
          <w:rFonts w:ascii="Arial" w:hAnsi="Arial" w:cs="Arial"/>
          <w:sz w:val="22"/>
          <w:szCs w:val="22"/>
        </w:rPr>
        <w:t>osób, o</w:t>
      </w:r>
      <w:r w:rsidRPr="00EA446A">
        <w:rPr>
          <w:rFonts w:ascii="Arial" w:hAnsi="Arial" w:cs="Arial"/>
          <w:sz w:val="22"/>
          <w:szCs w:val="22"/>
        </w:rPr>
        <w:t xml:space="preserve"> których mowa w art. 96 ust. 2 pkt 2</w:t>
      </w:r>
      <w:r w:rsidR="00440294" w:rsidRPr="00EA446A">
        <w:rPr>
          <w:rFonts w:ascii="Arial" w:hAnsi="Arial" w:cs="Arial"/>
          <w:sz w:val="22"/>
          <w:szCs w:val="22"/>
        </w:rPr>
        <w:t xml:space="preserve"> ustawy</w:t>
      </w:r>
      <w:r w:rsidRPr="00EA446A">
        <w:rPr>
          <w:rFonts w:ascii="Arial" w:hAnsi="Arial" w:cs="Arial"/>
          <w:sz w:val="22"/>
          <w:szCs w:val="22"/>
        </w:rPr>
        <w:t xml:space="preserve"> Pzp.</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EA446A">
        <w:rPr>
          <w:rFonts w:ascii="Arial" w:hAnsi="Arial" w:cs="Arial"/>
          <w:b/>
          <w:sz w:val="22"/>
          <w:szCs w:val="22"/>
        </w:rPr>
        <w:t>IV.</w:t>
      </w:r>
      <w:r w:rsidRPr="00EA446A">
        <w:rPr>
          <w:rFonts w:ascii="Arial" w:hAnsi="Arial" w:cs="Arial"/>
          <w:b/>
          <w:sz w:val="22"/>
          <w:szCs w:val="22"/>
        </w:rPr>
        <w:tab/>
        <w:t>OPIS PRZEDMIOTU ZAMÓWIENIA</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 xml:space="preserve">1. </w:t>
      </w:r>
      <w:r w:rsidR="0093260C" w:rsidRPr="00EA446A">
        <w:rPr>
          <w:rFonts w:ascii="Arial" w:hAnsi="Arial" w:cs="Arial"/>
          <w:b/>
          <w:sz w:val="22"/>
          <w:szCs w:val="22"/>
        </w:rPr>
        <w:t xml:space="preserve"> </w:t>
      </w:r>
      <w:r w:rsidRPr="00EA446A">
        <w:rPr>
          <w:rFonts w:ascii="Arial" w:hAnsi="Arial" w:cs="Arial"/>
          <w:sz w:val="22"/>
          <w:szCs w:val="22"/>
        </w:rPr>
        <w:t xml:space="preserve">Przedmiotem zamówienia </w:t>
      </w:r>
      <w:r w:rsidR="00FC4352" w:rsidRPr="00EA446A">
        <w:rPr>
          <w:rFonts w:ascii="Arial" w:hAnsi="Arial" w:cs="Arial"/>
          <w:sz w:val="22"/>
          <w:szCs w:val="22"/>
        </w:rPr>
        <w:t xml:space="preserve">jest </w:t>
      </w:r>
      <w:r w:rsidR="00FC4352" w:rsidRPr="00EA446A">
        <w:rPr>
          <w:rFonts w:ascii="Arial" w:hAnsi="Arial" w:cs="Arial"/>
          <w:b/>
          <w:sz w:val="22"/>
          <w:szCs w:val="22"/>
        </w:rPr>
        <w:t>zakup</w:t>
      </w:r>
      <w:r w:rsidR="00707DC7" w:rsidRPr="00EA446A">
        <w:rPr>
          <w:rFonts w:ascii="Arial" w:hAnsi="Arial" w:cs="Arial"/>
          <w:b/>
          <w:sz w:val="22"/>
          <w:szCs w:val="22"/>
        </w:rPr>
        <w:t xml:space="preserve"> i dostawa leków</w:t>
      </w:r>
      <w:r w:rsidR="00191F8E" w:rsidRPr="00EA446A">
        <w:rPr>
          <w:rFonts w:ascii="Arial" w:hAnsi="Arial" w:cs="Arial"/>
          <w:b/>
          <w:sz w:val="22"/>
          <w:szCs w:val="22"/>
        </w:rPr>
        <w:t>.</w:t>
      </w:r>
    </w:p>
    <w:p w:rsidR="002F3373" w:rsidRPr="00EA446A" w:rsidRDefault="002F3373" w:rsidP="00707DC7">
      <w:pPr>
        <w:spacing w:line="276" w:lineRule="auto"/>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Wspólny Słownik Zamówień </w:t>
      </w:r>
      <w:r w:rsidR="00707DC7" w:rsidRPr="00EA446A">
        <w:rPr>
          <w:rFonts w:ascii="Arial" w:hAnsi="Arial" w:cs="Arial"/>
          <w:sz w:val="22"/>
          <w:szCs w:val="22"/>
        </w:rPr>
        <w:t>CPV: 33690000-3 Różne produkty lecznicze</w:t>
      </w:r>
    </w:p>
    <w:p w:rsidR="00707DC7" w:rsidRPr="00EA446A" w:rsidRDefault="002F3373" w:rsidP="002F3373">
      <w:pPr>
        <w:spacing w:line="276" w:lineRule="auto"/>
        <w:ind w:left="284" w:hanging="284"/>
        <w:jc w:val="both"/>
        <w:rPr>
          <w:rFonts w:ascii="Arial" w:hAnsi="Arial" w:cs="Arial"/>
          <w:b/>
          <w:sz w:val="22"/>
          <w:szCs w:val="22"/>
        </w:rPr>
      </w:pPr>
      <w:r w:rsidRPr="00EA446A">
        <w:rPr>
          <w:rFonts w:ascii="Arial" w:hAnsi="Arial" w:cs="Arial"/>
          <w:b/>
          <w:sz w:val="22"/>
          <w:szCs w:val="22"/>
        </w:rPr>
        <w:t>3.</w:t>
      </w:r>
      <w:r w:rsidRPr="00EA446A">
        <w:rPr>
          <w:rFonts w:ascii="Arial" w:hAnsi="Arial" w:cs="Arial"/>
          <w:b/>
          <w:sz w:val="22"/>
          <w:szCs w:val="22"/>
        </w:rPr>
        <w:tab/>
      </w:r>
      <w:r w:rsidR="00887D49" w:rsidRPr="00056148">
        <w:rPr>
          <w:rFonts w:ascii="Arial" w:hAnsi="Arial" w:cs="Arial"/>
          <w:b/>
          <w:sz w:val="22"/>
          <w:szCs w:val="22"/>
        </w:rPr>
        <w:t>Opis przedmiotu zamówienia</w:t>
      </w:r>
      <w:r w:rsidR="00887D49" w:rsidRPr="00EA446A">
        <w:rPr>
          <w:rFonts w:ascii="Arial" w:hAnsi="Arial" w:cs="Arial"/>
          <w:b/>
          <w:sz w:val="22"/>
          <w:szCs w:val="22"/>
        </w:rPr>
        <w:t xml:space="preserve"> (OPZ) </w:t>
      </w:r>
      <w:r w:rsidR="00120D1C" w:rsidRPr="00120D1C">
        <w:rPr>
          <w:rFonts w:ascii="Arial" w:hAnsi="Arial" w:cs="Arial"/>
          <w:sz w:val="22"/>
          <w:szCs w:val="22"/>
        </w:rPr>
        <w:t>będący równocześnie</w:t>
      </w:r>
      <w:r w:rsidR="00120D1C">
        <w:rPr>
          <w:rFonts w:ascii="Arial" w:hAnsi="Arial" w:cs="Arial"/>
          <w:b/>
          <w:sz w:val="22"/>
          <w:szCs w:val="22"/>
        </w:rPr>
        <w:t xml:space="preserve"> Formularzem Cenowym </w:t>
      </w:r>
      <w:r w:rsidR="00887D49" w:rsidRPr="00EA446A">
        <w:rPr>
          <w:rFonts w:ascii="Arial" w:hAnsi="Arial" w:cs="Arial"/>
          <w:sz w:val="22"/>
          <w:szCs w:val="22"/>
        </w:rPr>
        <w:t>stanowi</w:t>
      </w:r>
      <w:r w:rsidR="00056B8A" w:rsidRPr="00EA446A">
        <w:rPr>
          <w:rFonts w:ascii="Arial" w:hAnsi="Arial" w:cs="Arial"/>
          <w:sz w:val="22"/>
          <w:szCs w:val="22"/>
        </w:rPr>
        <w:t xml:space="preserve"> </w:t>
      </w:r>
      <w:r w:rsidR="00DF2F39" w:rsidRPr="00EA446A">
        <w:rPr>
          <w:rFonts w:ascii="Arial" w:hAnsi="Arial" w:cs="Arial"/>
          <w:b/>
          <w:sz w:val="22"/>
          <w:szCs w:val="22"/>
        </w:rPr>
        <w:t xml:space="preserve">Załącznik </w:t>
      </w:r>
      <w:r w:rsidR="00191F8E" w:rsidRPr="00EA446A">
        <w:rPr>
          <w:rFonts w:ascii="Arial" w:hAnsi="Arial" w:cs="Arial"/>
          <w:b/>
          <w:sz w:val="22"/>
          <w:szCs w:val="22"/>
        </w:rPr>
        <w:t xml:space="preserve">nr 2 </w:t>
      </w:r>
      <w:r w:rsidR="00DF2F39" w:rsidRPr="00EA446A">
        <w:rPr>
          <w:rFonts w:ascii="Arial" w:hAnsi="Arial" w:cs="Arial"/>
          <w:b/>
          <w:sz w:val="22"/>
          <w:szCs w:val="22"/>
        </w:rPr>
        <w:t>do SWZ.</w:t>
      </w:r>
    </w:p>
    <w:p w:rsidR="002F3373" w:rsidRPr="00EA446A" w:rsidRDefault="00887D49" w:rsidP="002F3373">
      <w:pPr>
        <w:spacing w:line="276" w:lineRule="auto"/>
        <w:ind w:left="284" w:hanging="284"/>
        <w:jc w:val="both"/>
        <w:rPr>
          <w:rFonts w:ascii="Arial" w:hAnsi="Arial" w:cs="Arial"/>
          <w:sz w:val="22"/>
          <w:szCs w:val="22"/>
        </w:rPr>
      </w:pPr>
      <w:r w:rsidRPr="00EA446A">
        <w:rPr>
          <w:rFonts w:ascii="Arial" w:hAnsi="Arial" w:cs="Arial"/>
          <w:b/>
          <w:sz w:val="22"/>
          <w:szCs w:val="22"/>
        </w:rPr>
        <w:t xml:space="preserve">4. </w:t>
      </w:r>
      <w:r w:rsidR="002F3373" w:rsidRPr="00EA446A">
        <w:rPr>
          <w:rFonts w:ascii="Arial" w:hAnsi="Arial" w:cs="Arial"/>
          <w:sz w:val="22"/>
          <w:szCs w:val="22"/>
        </w:rPr>
        <w:t>Szczegółowy opis oraz sposób reali</w:t>
      </w:r>
      <w:r w:rsidR="000102DB" w:rsidRPr="00EA446A">
        <w:rPr>
          <w:rFonts w:ascii="Arial" w:hAnsi="Arial" w:cs="Arial"/>
          <w:sz w:val="22"/>
          <w:szCs w:val="22"/>
        </w:rPr>
        <w:t>zacji zamówienia zawarty jest we</w:t>
      </w:r>
      <w:r w:rsidR="002F3373" w:rsidRPr="00EA446A">
        <w:rPr>
          <w:rFonts w:ascii="Arial" w:hAnsi="Arial" w:cs="Arial"/>
          <w:sz w:val="22"/>
          <w:szCs w:val="22"/>
        </w:rPr>
        <w:t xml:space="preserve"> wzor</w:t>
      </w:r>
      <w:r w:rsidR="000102DB" w:rsidRPr="00EA446A">
        <w:rPr>
          <w:rFonts w:ascii="Arial" w:hAnsi="Arial" w:cs="Arial"/>
          <w:sz w:val="22"/>
          <w:szCs w:val="22"/>
        </w:rPr>
        <w:t>ze umowy, stanowiącym</w:t>
      </w:r>
      <w:r w:rsidR="002F3373" w:rsidRPr="00EA446A">
        <w:rPr>
          <w:rFonts w:ascii="Arial" w:hAnsi="Arial" w:cs="Arial"/>
          <w:sz w:val="22"/>
          <w:szCs w:val="22"/>
        </w:rPr>
        <w:t xml:space="preserve"> </w:t>
      </w:r>
      <w:r w:rsidR="002F3373" w:rsidRPr="00EA446A">
        <w:rPr>
          <w:rFonts w:ascii="Arial" w:hAnsi="Arial" w:cs="Arial"/>
          <w:b/>
          <w:sz w:val="22"/>
          <w:szCs w:val="22"/>
        </w:rPr>
        <w:t xml:space="preserve">Załącznik </w:t>
      </w:r>
      <w:r w:rsidR="00056148">
        <w:rPr>
          <w:rFonts w:ascii="Arial" w:hAnsi="Arial" w:cs="Arial"/>
          <w:b/>
          <w:sz w:val="22"/>
          <w:szCs w:val="22"/>
        </w:rPr>
        <w:t>4</w:t>
      </w:r>
      <w:r w:rsidR="00191F8E" w:rsidRPr="00EA446A">
        <w:rPr>
          <w:rFonts w:ascii="Arial" w:hAnsi="Arial" w:cs="Arial"/>
          <w:b/>
          <w:sz w:val="22"/>
          <w:szCs w:val="22"/>
        </w:rPr>
        <w:t xml:space="preserve"> </w:t>
      </w:r>
      <w:r w:rsidR="002F3373" w:rsidRPr="00EA446A">
        <w:rPr>
          <w:rFonts w:ascii="Arial" w:hAnsi="Arial" w:cs="Arial"/>
          <w:b/>
          <w:sz w:val="22"/>
          <w:szCs w:val="22"/>
        </w:rPr>
        <w:t>do SWZ</w:t>
      </w:r>
      <w:r w:rsidR="002F3373" w:rsidRPr="00EA446A">
        <w:rPr>
          <w:rFonts w:ascii="Arial" w:hAnsi="Arial" w:cs="Arial"/>
          <w:sz w:val="22"/>
          <w:szCs w:val="22"/>
        </w:rPr>
        <w:t>.</w:t>
      </w:r>
    </w:p>
    <w:p w:rsidR="002F3373" w:rsidRPr="00EA446A" w:rsidRDefault="00887D49" w:rsidP="002F3373">
      <w:pPr>
        <w:spacing w:line="276" w:lineRule="auto"/>
        <w:ind w:left="284" w:hanging="284"/>
        <w:jc w:val="both"/>
        <w:rPr>
          <w:rFonts w:ascii="Arial" w:hAnsi="Arial" w:cs="Arial"/>
          <w:sz w:val="22"/>
          <w:szCs w:val="22"/>
        </w:rPr>
      </w:pPr>
      <w:r w:rsidRPr="00EA446A">
        <w:rPr>
          <w:rFonts w:ascii="Arial" w:hAnsi="Arial" w:cs="Arial"/>
          <w:b/>
          <w:sz w:val="22"/>
          <w:szCs w:val="22"/>
        </w:rPr>
        <w:t>5</w:t>
      </w:r>
      <w:r w:rsidR="002F3373" w:rsidRPr="00EA446A">
        <w:rPr>
          <w:rFonts w:ascii="Arial" w:hAnsi="Arial" w:cs="Arial"/>
          <w:b/>
          <w:sz w:val="22"/>
          <w:szCs w:val="22"/>
        </w:rPr>
        <w:t>.</w:t>
      </w:r>
      <w:r w:rsidR="002F3373" w:rsidRPr="00EA446A">
        <w:rPr>
          <w:rFonts w:ascii="Arial" w:hAnsi="Arial" w:cs="Arial"/>
          <w:sz w:val="22"/>
          <w:szCs w:val="22"/>
        </w:rPr>
        <w:t xml:space="preserve"> Zamawiający nie przewiduje możliwości udzielania zamówień, o który</w:t>
      </w:r>
      <w:r w:rsidR="000102DB" w:rsidRPr="00EA446A">
        <w:rPr>
          <w:rFonts w:ascii="Arial" w:hAnsi="Arial" w:cs="Arial"/>
          <w:sz w:val="22"/>
          <w:szCs w:val="22"/>
        </w:rPr>
        <w:t xml:space="preserve">ch mowa w </w:t>
      </w:r>
      <w:r w:rsidR="00707DC7" w:rsidRPr="00EA446A">
        <w:rPr>
          <w:rFonts w:ascii="Arial" w:hAnsi="Arial" w:cs="Arial"/>
          <w:sz w:val="22"/>
          <w:szCs w:val="22"/>
        </w:rPr>
        <w:t>art. 214 ust</w:t>
      </w:r>
      <w:r w:rsidR="000102DB" w:rsidRPr="00EA446A">
        <w:rPr>
          <w:rFonts w:ascii="Arial" w:hAnsi="Arial" w:cs="Arial"/>
          <w:sz w:val="22"/>
          <w:szCs w:val="22"/>
        </w:rPr>
        <w:t>. 1 pkt 8</w:t>
      </w:r>
      <w:r w:rsidR="002F3373" w:rsidRPr="00EA446A">
        <w:rPr>
          <w:rFonts w:ascii="Arial" w:hAnsi="Arial" w:cs="Arial"/>
          <w:sz w:val="22"/>
          <w:szCs w:val="22"/>
        </w:rPr>
        <w:t xml:space="preserve"> </w:t>
      </w:r>
      <w:r w:rsidR="00440294" w:rsidRPr="00EA446A">
        <w:rPr>
          <w:rFonts w:ascii="Arial" w:hAnsi="Arial" w:cs="Arial"/>
          <w:sz w:val="22"/>
          <w:szCs w:val="22"/>
        </w:rPr>
        <w:t xml:space="preserve">ustawy </w:t>
      </w:r>
      <w:r w:rsidR="002F3373" w:rsidRPr="00EA446A">
        <w:rPr>
          <w:rFonts w:ascii="Arial" w:hAnsi="Arial" w:cs="Arial"/>
          <w:sz w:val="22"/>
          <w:szCs w:val="22"/>
        </w:rPr>
        <w:t xml:space="preserve">Pzp. </w:t>
      </w:r>
    </w:p>
    <w:p w:rsidR="002F3373" w:rsidRPr="00EA446A"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EA446A">
        <w:rPr>
          <w:rFonts w:ascii="Arial" w:hAnsi="Arial" w:cs="Arial"/>
          <w:b/>
          <w:bCs/>
          <w:sz w:val="22"/>
          <w:szCs w:val="22"/>
          <w:lang w:val="pl-PL"/>
        </w:rPr>
        <w:t>INFORMACJA O PRZEDMIOTOWYCH ŚRODKACH DOWODOWYCH</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sz w:val="22"/>
          <w:szCs w:val="22"/>
        </w:rPr>
        <w:t>Zamawiający nie wymaga złożenia przedmiotowych środków dowodowych.</w:t>
      </w:r>
    </w:p>
    <w:p w:rsidR="002F3373" w:rsidRPr="00EA446A"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EA446A">
        <w:rPr>
          <w:rFonts w:ascii="Arial" w:hAnsi="Arial" w:cs="Arial"/>
          <w:b/>
          <w:bCs/>
          <w:sz w:val="22"/>
          <w:szCs w:val="22"/>
          <w:lang w:val="pl-PL"/>
        </w:rPr>
        <w:t>WIZJA LOKALNA</w:t>
      </w:r>
    </w:p>
    <w:p w:rsidR="002F3373" w:rsidRPr="00EA446A"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EA446A">
        <w:rPr>
          <w:rFonts w:ascii="Arial" w:hAnsi="Arial" w:cs="Arial"/>
          <w:sz w:val="22"/>
          <w:szCs w:val="22"/>
          <w:lang w:val="pl-PL"/>
        </w:rPr>
        <w:t xml:space="preserve">Zamawiający informuje, że </w:t>
      </w:r>
      <w:r w:rsidRPr="00EA446A">
        <w:rPr>
          <w:rFonts w:ascii="Arial" w:hAnsi="Arial" w:cs="Arial"/>
          <w:b/>
          <w:sz w:val="22"/>
          <w:szCs w:val="22"/>
          <w:lang w:val="pl-PL"/>
        </w:rPr>
        <w:t>nie wymaga</w:t>
      </w:r>
      <w:r w:rsidRPr="00EA446A">
        <w:rPr>
          <w:rFonts w:ascii="Arial" w:hAnsi="Arial" w:cs="Arial"/>
          <w:sz w:val="22"/>
          <w:szCs w:val="22"/>
          <w:lang w:val="pl-PL"/>
        </w:rPr>
        <w:t xml:space="preserve"> odbycia wizji lokalnej lub sprawdzenia dokumentów dotyczących </w:t>
      </w:r>
      <w:r w:rsidR="00E9493F" w:rsidRPr="00EA446A">
        <w:rPr>
          <w:rFonts w:ascii="Arial" w:hAnsi="Arial" w:cs="Arial"/>
          <w:sz w:val="22"/>
          <w:szCs w:val="22"/>
          <w:lang w:val="pl-PL"/>
        </w:rPr>
        <w:t>zamówienia, jakie</w:t>
      </w:r>
      <w:r w:rsidRPr="00EA446A">
        <w:rPr>
          <w:rFonts w:ascii="Arial" w:hAnsi="Arial" w:cs="Arial"/>
          <w:sz w:val="22"/>
          <w:szCs w:val="22"/>
          <w:lang w:val="pl-PL"/>
        </w:rPr>
        <w:t xml:space="preserve"> znajdują się w dyspozycji Zamawiającego, a jakie będą udostępniane podmiotom zgłaszającym chęć udziału w postępowaniu. </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EA446A">
        <w:rPr>
          <w:rFonts w:ascii="Arial" w:hAnsi="Arial" w:cs="Arial"/>
          <w:b/>
          <w:sz w:val="22"/>
          <w:szCs w:val="22"/>
        </w:rPr>
        <w:t>VII.</w:t>
      </w:r>
      <w:r w:rsidRPr="00EA446A">
        <w:rPr>
          <w:rFonts w:ascii="Arial" w:hAnsi="Arial" w:cs="Arial"/>
          <w:b/>
          <w:sz w:val="22"/>
          <w:szCs w:val="22"/>
        </w:rPr>
        <w:tab/>
        <w:t>PODWYKONAWSTWO</w:t>
      </w:r>
    </w:p>
    <w:p w:rsidR="002F3373" w:rsidRPr="00EA446A"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EA446A">
        <w:rPr>
          <w:rFonts w:ascii="Arial" w:hAnsi="Arial" w:cs="Arial"/>
          <w:b/>
          <w:sz w:val="22"/>
          <w:szCs w:val="22"/>
          <w:lang w:val="pl-PL"/>
        </w:rPr>
        <w:t xml:space="preserve">1. </w:t>
      </w:r>
      <w:r w:rsidRPr="00EA446A">
        <w:rPr>
          <w:rFonts w:ascii="Arial" w:hAnsi="Arial" w:cs="Arial"/>
          <w:sz w:val="22"/>
          <w:szCs w:val="22"/>
          <w:lang w:val="pl-PL"/>
        </w:rPr>
        <w:t xml:space="preserve">Wykonawca może powierzyć wykonanie części zamówienia podwykonawcy (podwykonawcom). </w:t>
      </w:r>
    </w:p>
    <w:p w:rsidR="002F3373" w:rsidRPr="00EA446A" w:rsidRDefault="002F3373" w:rsidP="002F3373">
      <w:pPr>
        <w:pStyle w:val="arimr"/>
        <w:suppressAutoHyphens/>
        <w:spacing w:line="276" w:lineRule="auto"/>
        <w:ind w:left="284" w:hanging="284"/>
        <w:jc w:val="both"/>
        <w:rPr>
          <w:rFonts w:ascii="Arial" w:hAnsi="Arial" w:cs="Arial"/>
          <w:sz w:val="22"/>
          <w:szCs w:val="22"/>
          <w:lang w:val="pl-PL"/>
        </w:rPr>
      </w:pPr>
      <w:r w:rsidRPr="00EA446A">
        <w:rPr>
          <w:rFonts w:ascii="Arial" w:hAnsi="Arial" w:cs="Arial"/>
          <w:b/>
          <w:sz w:val="22"/>
          <w:szCs w:val="22"/>
          <w:lang w:val="pl-PL"/>
        </w:rPr>
        <w:t>2.</w:t>
      </w:r>
      <w:r w:rsidRPr="00EA446A">
        <w:rPr>
          <w:rFonts w:ascii="Arial" w:hAnsi="Arial" w:cs="Arial"/>
          <w:b/>
          <w:sz w:val="22"/>
          <w:szCs w:val="22"/>
          <w:lang w:val="pl-PL"/>
        </w:rPr>
        <w:tab/>
      </w:r>
      <w:r w:rsidRPr="00EA446A">
        <w:rPr>
          <w:rFonts w:ascii="Arial" w:hAnsi="Arial" w:cs="Arial"/>
          <w:sz w:val="22"/>
          <w:szCs w:val="22"/>
          <w:lang w:val="pl-PL"/>
        </w:rPr>
        <w:t xml:space="preserve">Zamawiający nie zastrzega obowiązku osobistego wykonania przez Wykonawcę kluczowych części zamówienia. </w:t>
      </w:r>
    </w:p>
    <w:p w:rsidR="002F3373" w:rsidRPr="00EA446A" w:rsidRDefault="002F3373" w:rsidP="002F3373">
      <w:pPr>
        <w:pStyle w:val="arimr"/>
        <w:suppressAutoHyphens/>
        <w:spacing w:line="276" w:lineRule="auto"/>
        <w:ind w:left="284" w:hanging="284"/>
        <w:jc w:val="both"/>
        <w:rPr>
          <w:rFonts w:ascii="Arial" w:hAnsi="Arial" w:cs="Arial"/>
          <w:sz w:val="22"/>
          <w:szCs w:val="22"/>
          <w:lang w:val="pl-PL"/>
        </w:rPr>
      </w:pPr>
      <w:r w:rsidRPr="00EA446A">
        <w:rPr>
          <w:rFonts w:ascii="Arial" w:hAnsi="Arial" w:cs="Arial"/>
          <w:b/>
          <w:sz w:val="22"/>
          <w:szCs w:val="22"/>
          <w:lang w:val="pl-PL"/>
        </w:rPr>
        <w:t>3.</w:t>
      </w:r>
      <w:r w:rsidRPr="00EA446A">
        <w:rPr>
          <w:rFonts w:ascii="Arial" w:hAnsi="Arial" w:cs="Arial"/>
          <w:b/>
          <w:sz w:val="22"/>
          <w:szCs w:val="22"/>
          <w:lang w:val="pl-PL"/>
        </w:rPr>
        <w:tab/>
      </w:r>
      <w:r w:rsidRPr="00EA446A">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rsidR="002F3373" w:rsidRPr="00EA446A"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EA446A">
        <w:rPr>
          <w:rFonts w:ascii="Arial" w:hAnsi="Arial" w:cs="Arial"/>
          <w:b/>
          <w:sz w:val="22"/>
          <w:szCs w:val="22"/>
          <w:lang w:val="pl-PL"/>
        </w:rPr>
        <w:t>4.</w:t>
      </w:r>
      <w:r w:rsidRPr="00EA446A">
        <w:rPr>
          <w:rFonts w:ascii="Arial" w:hAnsi="Arial" w:cs="Arial"/>
          <w:b/>
          <w:sz w:val="22"/>
          <w:szCs w:val="22"/>
          <w:lang w:val="pl-PL"/>
        </w:rPr>
        <w:tab/>
      </w:r>
      <w:r w:rsidRPr="00EA446A">
        <w:rPr>
          <w:rFonts w:ascii="Arial" w:hAnsi="Arial" w:cs="Arial"/>
          <w:sz w:val="22"/>
          <w:szCs w:val="22"/>
          <w:lang w:val="pl-PL"/>
        </w:rPr>
        <w:t xml:space="preserve">Powierzenie części zamówienia Podwykonawcom nie zwalnia </w:t>
      </w:r>
      <w:proofErr w:type="gramStart"/>
      <w:r w:rsidR="00E9493F" w:rsidRPr="00EA446A">
        <w:rPr>
          <w:rFonts w:ascii="Arial" w:hAnsi="Arial" w:cs="Arial"/>
          <w:sz w:val="22"/>
          <w:szCs w:val="22"/>
          <w:lang w:val="pl-PL"/>
        </w:rPr>
        <w:t xml:space="preserve">Wykonawcy </w:t>
      </w:r>
      <w:r w:rsidR="00B034A7">
        <w:rPr>
          <w:rFonts w:ascii="Arial" w:hAnsi="Arial" w:cs="Arial"/>
          <w:sz w:val="22"/>
          <w:szCs w:val="22"/>
          <w:lang w:val="pl-PL"/>
        </w:rPr>
        <w:t xml:space="preserve">                                         </w:t>
      </w:r>
      <w:r w:rsidR="00E9493F" w:rsidRPr="00EA446A">
        <w:rPr>
          <w:rFonts w:ascii="Arial" w:hAnsi="Arial" w:cs="Arial"/>
          <w:sz w:val="22"/>
          <w:szCs w:val="22"/>
          <w:lang w:val="pl-PL"/>
        </w:rPr>
        <w:t>z</w:t>
      </w:r>
      <w:proofErr w:type="gramEnd"/>
      <w:r w:rsidRPr="00EA446A">
        <w:rPr>
          <w:rFonts w:ascii="Arial" w:hAnsi="Arial" w:cs="Arial"/>
          <w:sz w:val="22"/>
          <w:szCs w:val="22"/>
          <w:lang w:val="pl-PL"/>
        </w:rPr>
        <w:t xml:space="preserve"> odpowiedzialności za należyte wykonanie zamówienia.</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EA446A">
        <w:rPr>
          <w:rFonts w:ascii="Arial" w:hAnsi="Arial" w:cs="Arial"/>
          <w:b/>
          <w:sz w:val="22"/>
          <w:szCs w:val="22"/>
        </w:rPr>
        <w:t>VIII.</w:t>
      </w:r>
      <w:r w:rsidRPr="00EA446A">
        <w:rPr>
          <w:rFonts w:ascii="Arial" w:hAnsi="Arial" w:cs="Arial"/>
          <w:b/>
          <w:sz w:val="22"/>
          <w:szCs w:val="22"/>
        </w:rPr>
        <w:tab/>
        <w:t>TERMIN WYKONANIA ZAMÓWIENIA</w:t>
      </w:r>
    </w:p>
    <w:p w:rsidR="00BA2125" w:rsidRPr="00EA446A" w:rsidRDefault="002F3373" w:rsidP="002F3373">
      <w:pPr>
        <w:pStyle w:val="pkt"/>
        <w:numPr>
          <w:ilvl w:val="0"/>
          <w:numId w:val="9"/>
        </w:numPr>
        <w:spacing w:before="0" w:after="0" w:line="276" w:lineRule="auto"/>
        <w:ind w:left="284" w:hanging="284"/>
        <w:rPr>
          <w:rFonts w:ascii="Arial" w:hAnsi="Arial" w:cs="Arial"/>
          <w:sz w:val="22"/>
          <w:szCs w:val="22"/>
        </w:rPr>
      </w:pPr>
      <w:r w:rsidRPr="00EA446A">
        <w:rPr>
          <w:rFonts w:ascii="Arial" w:hAnsi="Arial" w:cs="Arial"/>
          <w:sz w:val="22"/>
          <w:szCs w:val="22"/>
        </w:rPr>
        <w:t xml:space="preserve">Termin realizacji zamówienia: </w:t>
      </w:r>
      <w:r w:rsidR="00CC756E" w:rsidRPr="00EA446A">
        <w:rPr>
          <w:rFonts w:ascii="Arial" w:hAnsi="Arial" w:cs="Arial"/>
          <w:sz w:val="22"/>
          <w:szCs w:val="22"/>
        </w:rPr>
        <w:t>umowa na 12 miesięcy od dnia zawarcia.</w:t>
      </w:r>
    </w:p>
    <w:p w:rsidR="00BA2125" w:rsidRPr="00EA446A" w:rsidRDefault="00BA2125" w:rsidP="00CC756E">
      <w:pPr>
        <w:pStyle w:val="pkt"/>
        <w:spacing w:before="0" w:after="0" w:line="276" w:lineRule="auto"/>
        <w:ind w:left="708" w:firstLine="0"/>
        <w:rPr>
          <w:rFonts w:ascii="Arial" w:hAnsi="Arial" w:cs="Arial"/>
          <w:sz w:val="22"/>
          <w:szCs w:val="22"/>
        </w:rPr>
      </w:pPr>
      <w:r w:rsidRPr="00EA446A">
        <w:rPr>
          <w:rFonts w:ascii="Arial" w:hAnsi="Arial" w:cs="Arial"/>
          <w:sz w:val="22"/>
          <w:szCs w:val="22"/>
        </w:rPr>
        <w:t>Dla pakietu</w:t>
      </w:r>
      <w:r w:rsidR="00CC756E" w:rsidRPr="00EA446A">
        <w:rPr>
          <w:rFonts w:ascii="Arial" w:hAnsi="Arial" w:cs="Arial"/>
          <w:sz w:val="22"/>
          <w:szCs w:val="22"/>
        </w:rPr>
        <w:t xml:space="preserve"> 1,2 – termin realizacji od września 2021 r.</w:t>
      </w:r>
    </w:p>
    <w:p w:rsidR="00CC756E" w:rsidRPr="00EA446A" w:rsidRDefault="00CC756E" w:rsidP="00CC756E">
      <w:pPr>
        <w:pStyle w:val="pkt"/>
        <w:spacing w:before="0" w:after="0" w:line="276" w:lineRule="auto"/>
        <w:ind w:left="708" w:firstLine="0"/>
        <w:rPr>
          <w:rFonts w:ascii="Arial" w:hAnsi="Arial" w:cs="Arial"/>
          <w:sz w:val="22"/>
          <w:szCs w:val="22"/>
        </w:rPr>
      </w:pPr>
      <w:r w:rsidRPr="00EA446A">
        <w:rPr>
          <w:rFonts w:ascii="Arial" w:hAnsi="Arial" w:cs="Arial"/>
          <w:sz w:val="22"/>
          <w:szCs w:val="22"/>
        </w:rPr>
        <w:t>Dla pakietu 3,4,5,6,7,8 - termin realizacji od listopada 2021 r.</w:t>
      </w:r>
    </w:p>
    <w:p w:rsidR="00CC756E" w:rsidRPr="00EA446A" w:rsidRDefault="00CC756E" w:rsidP="00CC756E">
      <w:pPr>
        <w:pStyle w:val="pkt"/>
        <w:spacing w:before="0" w:after="0" w:line="276" w:lineRule="auto"/>
        <w:ind w:left="708" w:firstLine="0"/>
        <w:rPr>
          <w:rFonts w:ascii="Arial" w:hAnsi="Arial" w:cs="Arial"/>
          <w:sz w:val="22"/>
          <w:szCs w:val="22"/>
        </w:rPr>
      </w:pPr>
      <w:r w:rsidRPr="00EA446A">
        <w:rPr>
          <w:rFonts w:ascii="Arial" w:hAnsi="Arial" w:cs="Arial"/>
          <w:sz w:val="22"/>
          <w:szCs w:val="22"/>
        </w:rPr>
        <w:t>Dla pakietu 9, 11 - termin realizacji od grudnia 2021 r.</w:t>
      </w:r>
    </w:p>
    <w:p w:rsidR="00CC756E" w:rsidRPr="00EA446A" w:rsidRDefault="00CC756E" w:rsidP="00CC756E">
      <w:pPr>
        <w:pStyle w:val="pkt"/>
        <w:spacing w:before="0" w:after="0" w:line="276" w:lineRule="auto"/>
        <w:ind w:left="708" w:firstLine="0"/>
        <w:rPr>
          <w:rFonts w:ascii="Arial" w:hAnsi="Arial" w:cs="Arial"/>
          <w:sz w:val="22"/>
          <w:szCs w:val="22"/>
        </w:rPr>
      </w:pPr>
      <w:r w:rsidRPr="00EA446A">
        <w:rPr>
          <w:rFonts w:ascii="Arial" w:hAnsi="Arial" w:cs="Arial"/>
          <w:sz w:val="22"/>
          <w:szCs w:val="22"/>
        </w:rPr>
        <w:t>Dla pakietu 10 – termin realizacji od stycznia 2022 r.</w:t>
      </w:r>
    </w:p>
    <w:p w:rsidR="00CC756E" w:rsidRPr="00EA446A" w:rsidRDefault="00CC756E" w:rsidP="00CC756E">
      <w:pPr>
        <w:pStyle w:val="pkt"/>
        <w:spacing w:before="0" w:after="0" w:line="276" w:lineRule="auto"/>
        <w:ind w:left="708" w:firstLine="0"/>
        <w:rPr>
          <w:rFonts w:ascii="Arial" w:hAnsi="Arial" w:cs="Arial"/>
          <w:sz w:val="22"/>
          <w:szCs w:val="22"/>
        </w:rPr>
      </w:pPr>
      <w:r w:rsidRPr="00EA446A">
        <w:rPr>
          <w:rFonts w:ascii="Arial" w:hAnsi="Arial" w:cs="Arial"/>
          <w:sz w:val="22"/>
          <w:szCs w:val="22"/>
        </w:rPr>
        <w:t xml:space="preserve">Dla pakietu 12,13,14,15,16,17 – termin </w:t>
      </w:r>
      <w:r w:rsidR="00AE1C60" w:rsidRPr="00EA446A">
        <w:rPr>
          <w:rFonts w:ascii="Arial" w:hAnsi="Arial" w:cs="Arial"/>
          <w:sz w:val="22"/>
          <w:szCs w:val="22"/>
        </w:rPr>
        <w:t>realizacji od dnia zawarcia umowy.</w:t>
      </w:r>
    </w:p>
    <w:p w:rsidR="002F3373" w:rsidRPr="00EA446A" w:rsidRDefault="002F3373" w:rsidP="002F3373">
      <w:pPr>
        <w:pStyle w:val="pkt"/>
        <w:numPr>
          <w:ilvl w:val="0"/>
          <w:numId w:val="9"/>
        </w:numPr>
        <w:spacing w:before="0" w:after="0" w:line="276" w:lineRule="auto"/>
        <w:ind w:left="284" w:hanging="284"/>
        <w:rPr>
          <w:rFonts w:ascii="Arial" w:hAnsi="Arial" w:cs="Arial"/>
          <w:sz w:val="22"/>
          <w:szCs w:val="22"/>
        </w:rPr>
      </w:pPr>
      <w:r w:rsidRPr="00EA446A">
        <w:rPr>
          <w:rFonts w:ascii="Arial" w:hAnsi="Arial" w:cs="Arial"/>
          <w:sz w:val="22"/>
          <w:szCs w:val="22"/>
        </w:rPr>
        <w:t xml:space="preserve">Szczegółowe zagadnienia dotyczące terminu realizacji umowy uregulowane są we wzorze umowy stanowiącym </w:t>
      </w:r>
      <w:r w:rsidRPr="00EA446A">
        <w:rPr>
          <w:rFonts w:ascii="Arial" w:hAnsi="Arial" w:cs="Arial"/>
          <w:b/>
          <w:sz w:val="22"/>
          <w:szCs w:val="22"/>
        </w:rPr>
        <w:t>Z</w:t>
      </w:r>
      <w:r w:rsidRPr="00EA446A">
        <w:rPr>
          <w:rFonts w:ascii="Arial" w:hAnsi="Arial" w:cs="Arial"/>
          <w:b/>
          <w:bCs/>
          <w:sz w:val="22"/>
          <w:szCs w:val="22"/>
        </w:rPr>
        <w:t xml:space="preserve">ałącznik </w:t>
      </w:r>
      <w:r w:rsidR="002A720B" w:rsidRPr="00EA446A">
        <w:rPr>
          <w:rFonts w:ascii="Arial" w:hAnsi="Arial" w:cs="Arial"/>
          <w:b/>
          <w:bCs/>
          <w:sz w:val="22"/>
          <w:szCs w:val="22"/>
        </w:rPr>
        <w:t xml:space="preserve">nr </w:t>
      </w:r>
      <w:r w:rsidR="00056148">
        <w:rPr>
          <w:rFonts w:ascii="Arial" w:hAnsi="Arial" w:cs="Arial"/>
          <w:b/>
          <w:bCs/>
          <w:sz w:val="22"/>
          <w:szCs w:val="22"/>
        </w:rPr>
        <w:t>4</w:t>
      </w:r>
      <w:r w:rsidR="002A720B" w:rsidRPr="00EA446A">
        <w:rPr>
          <w:rFonts w:ascii="Arial" w:hAnsi="Arial" w:cs="Arial"/>
          <w:b/>
          <w:bCs/>
          <w:sz w:val="22"/>
          <w:szCs w:val="22"/>
        </w:rPr>
        <w:t xml:space="preserve"> </w:t>
      </w:r>
      <w:r w:rsidRPr="00EA446A">
        <w:rPr>
          <w:rFonts w:ascii="Arial" w:hAnsi="Arial" w:cs="Arial"/>
          <w:b/>
          <w:bCs/>
          <w:sz w:val="22"/>
          <w:szCs w:val="22"/>
        </w:rPr>
        <w:t>do SWZ.</w:t>
      </w:r>
    </w:p>
    <w:p w:rsidR="002F3373" w:rsidRPr="00EA446A"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EA446A">
        <w:rPr>
          <w:rFonts w:ascii="Arial" w:hAnsi="Arial" w:cs="Arial"/>
          <w:b/>
          <w:bCs/>
          <w:sz w:val="22"/>
          <w:szCs w:val="22"/>
        </w:rPr>
        <w:t>PROJEKTOWANE POSTANOWIENIA UMOWY W SPRAWIE ZAMÓWIENIA PUBLICZNEGO, KTÓRE ZOSTANĄ WPROWADZONE DO TREŚCI TEJ UMOWY</w:t>
      </w:r>
    </w:p>
    <w:p w:rsidR="002F3373" w:rsidRPr="00EA446A"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EA446A">
        <w:rPr>
          <w:rFonts w:ascii="Arial" w:hAnsi="Arial" w:cs="Arial"/>
          <w:sz w:val="22"/>
          <w:szCs w:val="22"/>
        </w:rPr>
        <w:t xml:space="preserve">Z Wykonawcą, którego oferta zostanie </w:t>
      </w:r>
      <w:r w:rsidR="00E9493F" w:rsidRPr="00EA446A">
        <w:rPr>
          <w:rFonts w:ascii="Arial" w:hAnsi="Arial" w:cs="Arial"/>
          <w:sz w:val="22"/>
          <w:szCs w:val="22"/>
        </w:rPr>
        <w:t>wybrana, jako</w:t>
      </w:r>
      <w:r w:rsidRPr="00EA446A">
        <w:rPr>
          <w:rFonts w:ascii="Arial" w:hAnsi="Arial" w:cs="Arial"/>
          <w:sz w:val="22"/>
          <w:szCs w:val="22"/>
        </w:rPr>
        <w:t xml:space="preserve"> najkorzystniejsza, zostanie zawarta umowa, której istotne postanowienia zawarte są we wzorze umowy, stanowiącym </w:t>
      </w:r>
      <w:r w:rsidRPr="00EA446A">
        <w:rPr>
          <w:rFonts w:ascii="Arial" w:hAnsi="Arial" w:cs="Arial"/>
          <w:b/>
          <w:sz w:val="22"/>
          <w:szCs w:val="22"/>
        </w:rPr>
        <w:t xml:space="preserve">Załącznik </w:t>
      </w:r>
      <w:r w:rsidR="00CC756E" w:rsidRPr="00EA446A">
        <w:rPr>
          <w:rFonts w:ascii="Arial" w:hAnsi="Arial" w:cs="Arial"/>
          <w:b/>
          <w:sz w:val="22"/>
          <w:szCs w:val="22"/>
        </w:rPr>
        <w:t xml:space="preserve">nr </w:t>
      </w:r>
      <w:r w:rsidR="00056148">
        <w:rPr>
          <w:rFonts w:ascii="Arial" w:hAnsi="Arial" w:cs="Arial"/>
          <w:b/>
          <w:sz w:val="22"/>
          <w:szCs w:val="22"/>
        </w:rPr>
        <w:t>4</w:t>
      </w:r>
      <w:r w:rsidR="00CC756E" w:rsidRPr="00EA446A">
        <w:rPr>
          <w:rFonts w:ascii="Arial" w:hAnsi="Arial" w:cs="Arial"/>
          <w:b/>
          <w:sz w:val="22"/>
          <w:szCs w:val="22"/>
        </w:rPr>
        <w:t xml:space="preserve"> </w:t>
      </w:r>
      <w:r w:rsidRPr="00EA446A">
        <w:rPr>
          <w:rFonts w:ascii="Arial" w:hAnsi="Arial" w:cs="Arial"/>
          <w:b/>
          <w:sz w:val="22"/>
          <w:szCs w:val="22"/>
        </w:rPr>
        <w:t>do SWZ</w:t>
      </w:r>
      <w:r w:rsidRPr="00EA446A">
        <w:rPr>
          <w:rFonts w:ascii="Arial" w:hAnsi="Arial" w:cs="Arial"/>
          <w:sz w:val="22"/>
          <w:szCs w:val="22"/>
        </w:rPr>
        <w:t xml:space="preserve">. </w:t>
      </w:r>
    </w:p>
    <w:p w:rsidR="002F3373" w:rsidRPr="00EA446A"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EA446A">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rsidR="002F3373" w:rsidRPr="00EA446A"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EA446A">
        <w:rPr>
          <w:rFonts w:ascii="Arial" w:hAnsi="Arial" w:cs="Arial"/>
          <w:sz w:val="22"/>
          <w:szCs w:val="22"/>
        </w:rPr>
        <w:t>Zmiana umowy wymaga dla swej ważności, pod rygorem nieważności, zachowania formy pisemnej.</w:t>
      </w:r>
    </w:p>
    <w:p w:rsidR="002F3373" w:rsidRPr="00EA446A" w:rsidRDefault="002F3373" w:rsidP="002F3373">
      <w:pPr>
        <w:pStyle w:val="Akapitzlist"/>
        <w:spacing w:line="276" w:lineRule="auto"/>
        <w:ind w:left="284"/>
        <w:contextualSpacing/>
        <w:jc w:val="both"/>
        <w:rPr>
          <w:rFonts w:ascii="Arial" w:hAnsi="Arial" w:cs="Arial"/>
          <w:sz w:val="22"/>
          <w:szCs w:val="22"/>
        </w:rPr>
      </w:pPr>
    </w:p>
    <w:p w:rsidR="002F3373" w:rsidRPr="00EA446A"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EA446A">
        <w:rPr>
          <w:rFonts w:ascii="Arial" w:hAnsi="Arial" w:cs="Arial"/>
          <w:b/>
          <w:sz w:val="22"/>
          <w:szCs w:val="22"/>
        </w:rPr>
        <w:t>PODSTAWY WYKLUCZENIA Z POSTĘPOWANIA</w:t>
      </w:r>
    </w:p>
    <w:p w:rsidR="002F3373" w:rsidRPr="00EA446A"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EA446A">
        <w:rPr>
          <w:rFonts w:ascii="Arial" w:hAnsi="Arial" w:cs="Arial"/>
          <w:sz w:val="22"/>
          <w:szCs w:val="22"/>
        </w:rPr>
        <w:t xml:space="preserve">Z postępowania o udzielenie zamówienia wyklucza się Wykonawców, w </w:t>
      </w:r>
      <w:r w:rsidR="00E9493F" w:rsidRPr="00EA446A">
        <w:rPr>
          <w:rFonts w:ascii="Arial" w:hAnsi="Arial" w:cs="Arial"/>
          <w:sz w:val="22"/>
          <w:szCs w:val="22"/>
        </w:rPr>
        <w:t>stosunku, do których</w:t>
      </w:r>
      <w:r w:rsidRPr="00EA446A">
        <w:rPr>
          <w:rFonts w:ascii="Arial" w:hAnsi="Arial" w:cs="Arial"/>
          <w:sz w:val="22"/>
          <w:szCs w:val="22"/>
        </w:rPr>
        <w:t xml:space="preserve"> zachodzi którakolwiek z okoliczności wskazanych</w:t>
      </w:r>
      <w:r w:rsidR="00480530" w:rsidRPr="00EA446A">
        <w:rPr>
          <w:rFonts w:ascii="Arial" w:hAnsi="Arial" w:cs="Arial"/>
          <w:sz w:val="22"/>
          <w:szCs w:val="22"/>
        </w:rPr>
        <w:t xml:space="preserve"> </w:t>
      </w:r>
      <w:r w:rsidRPr="00EA446A">
        <w:rPr>
          <w:rFonts w:ascii="Arial" w:hAnsi="Arial" w:cs="Arial"/>
          <w:sz w:val="22"/>
          <w:szCs w:val="22"/>
        </w:rPr>
        <w:t>w</w:t>
      </w:r>
      <w:r w:rsidR="00480530" w:rsidRPr="00EA446A">
        <w:rPr>
          <w:rFonts w:ascii="Arial" w:hAnsi="Arial" w:cs="Arial"/>
          <w:sz w:val="22"/>
          <w:szCs w:val="22"/>
        </w:rPr>
        <w:t xml:space="preserve"> art. 108 ust. 1 </w:t>
      </w:r>
      <w:r w:rsidR="00440294" w:rsidRPr="00EA446A">
        <w:rPr>
          <w:rFonts w:ascii="Arial" w:hAnsi="Arial" w:cs="Arial"/>
          <w:sz w:val="22"/>
          <w:szCs w:val="22"/>
        </w:rPr>
        <w:t xml:space="preserve">ustawy </w:t>
      </w:r>
      <w:r w:rsidR="00480530" w:rsidRPr="00EA446A">
        <w:rPr>
          <w:rFonts w:ascii="Arial" w:hAnsi="Arial" w:cs="Arial"/>
          <w:sz w:val="22"/>
          <w:szCs w:val="22"/>
        </w:rPr>
        <w:t>Pzp:</w:t>
      </w:r>
    </w:p>
    <w:p w:rsidR="00480530" w:rsidRPr="00EA446A"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EA446A">
        <w:rPr>
          <w:rFonts w:ascii="Arial" w:eastAsia="Times New Roman" w:hAnsi="Arial" w:cs="Arial"/>
          <w:b/>
          <w:sz w:val="22"/>
          <w:szCs w:val="22"/>
          <w:lang w:eastAsia="en-US"/>
        </w:rPr>
        <w:t xml:space="preserve">         1)</w:t>
      </w:r>
      <w:r w:rsidRPr="00EA446A">
        <w:rPr>
          <w:rFonts w:ascii="Arial" w:eastAsia="Times New Roman" w:hAnsi="Arial" w:cs="Arial"/>
          <w:sz w:val="22"/>
          <w:szCs w:val="22"/>
          <w:lang w:eastAsia="en-US"/>
        </w:rPr>
        <w:t xml:space="preserve"> będącego osobą fizyczną, którego prawomocnie skazano za przestępstwo:</w:t>
      </w:r>
    </w:p>
    <w:p w:rsidR="00480530" w:rsidRPr="00EA446A" w:rsidRDefault="00480530" w:rsidP="00480530">
      <w:pPr>
        <w:pStyle w:val="Listapunktowana4"/>
        <w:numPr>
          <w:ilvl w:val="0"/>
          <w:numId w:val="0"/>
        </w:numPr>
        <w:tabs>
          <w:tab w:val="clear" w:pos="1209"/>
          <w:tab w:val="num" w:pos="993"/>
        </w:tabs>
        <w:spacing w:line="276" w:lineRule="auto"/>
        <w:ind w:left="993" w:hanging="284"/>
        <w:jc w:val="both"/>
        <w:rPr>
          <w:rFonts w:ascii="Arial" w:eastAsia="Times New Roman" w:hAnsi="Arial" w:cs="Arial"/>
          <w:sz w:val="22"/>
          <w:szCs w:val="22"/>
          <w:lang w:eastAsia="en-US"/>
        </w:rPr>
      </w:pPr>
      <w:proofErr w:type="gramStart"/>
      <w:r w:rsidRPr="00EA446A">
        <w:rPr>
          <w:rFonts w:ascii="Arial" w:eastAsia="Times New Roman" w:hAnsi="Arial" w:cs="Arial"/>
          <w:b/>
          <w:sz w:val="22"/>
          <w:szCs w:val="22"/>
          <w:lang w:eastAsia="en-US"/>
        </w:rPr>
        <w:t>a</w:t>
      </w:r>
      <w:proofErr w:type="gramEnd"/>
      <w:r w:rsidRPr="00EA446A">
        <w:rPr>
          <w:rFonts w:ascii="Arial" w:eastAsia="Times New Roman" w:hAnsi="Arial" w:cs="Arial"/>
          <w:b/>
          <w:sz w:val="22"/>
          <w:szCs w:val="22"/>
          <w:lang w:eastAsia="en-US"/>
        </w:rPr>
        <w:t>)</w:t>
      </w:r>
      <w:r w:rsidRPr="00EA446A">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rsidR="00480530" w:rsidRPr="00EA446A" w:rsidRDefault="00480530" w:rsidP="00480530">
      <w:pPr>
        <w:pStyle w:val="Listapunktowana4"/>
        <w:numPr>
          <w:ilvl w:val="0"/>
          <w:numId w:val="0"/>
        </w:numPr>
        <w:tabs>
          <w:tab w:val="clear" w:pos="1209"/>
          <w:tab w:val="num" w:pos="993"/>
        </w:tabs>
        <w:spacing w:line="276" w:lineRule="auto"/>
        <w:ind w:left="993" w:hanging="284"/>
        <w:jc w:val="both"/>
        <w:rPr>
          <w:rFonts w:ascii="Arial" w:eastAsia="Times New Roman" w:hAnsi="Arial" w:cs="Arial"/>
          <w:sz w:val="22"/>
          <w:szCs w:val="22"/>
          <w:lang w:eastAsia="en-US"/>
        </w:rPr>
      </w:pPr>
      <w:proofErr w:type="gramStart"/>
      <w:r w:rsidRPr="00EA446A">
        <w:rPr>
          <w:rFonts w:ascii="Arial" w:eastAsia="Times New Roman" w:hAnsi="Arial" w:cs="Arial"/>
          <w:b/>
          <w:sz w:val="22"/>
          <w:szCs w:val="22"/>
          <w:lang w:eastAsia="en-US"/>
        </w:rPr>
        <w:t>b</w:t>
      </w:r>
      <w:proofErr w:type="gramEnd"/>
      <w:r w:rsidRPr="00EA446A">
        <w:rPr>
          <w:rFonts w:ascii="Arial" w:eastAsia="Times New Roman" w:hAnsi="Arial" w:cs="Arial"/>
          <w:b/>
          <w:sz w:val="22"/>
          <w:szCs w:val="22"/>
          <w:lang w:eastAsia="en-US"/>
        </w:rPr>
        <w:t>)</w:t>
      </w:r>
      <w:r w:rsidRPr="00EA446A">
        <w:rPr>
          <w:rFonts w:ascii="Arial" w:eastAsia="Times New Roman" w:hAnsi="Arial" w:cs="Arial"/>
          <w:sz w:val="22"/>
          <w:szCs w:val="22"/>
          <w:lang w:eastAsia="en-US"/>
        </w:rPr>
        <w:t xml:space="preserve"> handlu ludźmi, o którym mowa w art. 189a Kodeksu karnego,</w:t>
      </w:r>
    </w:p>
    <w:p w:rsidR="00480530" w:rsidRPr="00EA446A" w:rsidRDefault="000E67B6" w:rsidP="00480530">
      <w:pPr>
        <w:pStyle w:val="Listapunktowana4"/>
        <w:numPr>
          <w:ilvl w:val="0"/>
          <w:numId w:val="0"/>
        </w:numPr>
        <w:tabs>
          <w:tab w:val="clear" w:pos="1209"/>
          <w:tab w:val="num" w:pos="993"/>
        </w:tabs>
        <w:spacing w:line="276" w:lineRule="auto"/>
        <w:ind w:left="993" w:hanging="284"/>
        <w:jc w:val="both"/>
        <w:rPr>
          <w:rFonts w:ascii="Arial" w:eastAsia="Times New Roman" w:hAnsi="Arial" w:cs="Arial"/>
          <w:sz w:val="22"/>
          <w:szCs w:val="22"/>
          <w:lang w:eastAsia="en-US"/>
        </w:rPr>
      </w:pPr>
      <w:proofErr w:type="gramStart"/>
      <w:r w:rsidRPr="00EA446A">
        <w:rPr>
          <w:rFonts w:ascii="Arial" w:eastAsia="Times New Roman" w:hAnsi="Arial" w:cs="Arial"/>
          <w:b/>
          <w:sz w:val="22"/>
          <w:szCs w:val="22"/>
          <w:lang w:eastAsia="en-US"/>
        </w:rPr>
        <w:t>c</w:t>
      </w:r>
      <w:proofErr w:type="gramEnd"/>
      <w:r w:rsidRPr="00EA446A">
        <w:rPr>
          <w:rFonts w:ascii="Arial" w:eastAsia="Times New Roman" w:hAnsi="Arial" w:cs="Arial"/>
          <w:b/>
          <w:sz w:val="22"/>
          <w:szCs w:val="22"/>
          <w:lang w:eastAsia="en-US"/>
        </w:rPr>
        <w:t>)</w:t>
      </w:r>
      <w:r w:rsidRPr="00EA446A">
        <w:rPr>
          <w:rFonts w:ascii="Arial" w:eastAsia="Times New Roman" w:hAnsi="Arial" w:cs="Arial"/>
          <w:sz w:val="22"/>
          <w:szCs w:val="22"/>
          <w:lang w:eastAsia="en-US"/>
        </w:rPr>
        <w:t>, o którym</w:t>
      </w:r>
      <w:r w:rsidR="00480530" w:rsidRPr="00EA446A">
        <w:rPr>
          <w:rFonts w:ascii="Arial" w:eastAsia="Times New Roman" w:hAnsi="Arial" w:cs="Arial"/>
          <w:sz w:val="22"/>
          <w:szCs w:val="22"/>
          <w:lang w:eastAsia="en-US"/>
        </w:rPr>
        <w:t xml:space="preserve"> mowa w art. 228–230a, art. 250a Kodeksu karnego lub w art. 46 lub art. 48 ustawy z dnia 25 czerwca 2010 r. o sporcie,</w:t>
      </w:r>
    </w:p>
    <w:p w:rsidR="00480530" w:rsidRPr="00EA446A" w:rsidRDefault="00480530" w:rsidP="00480530">
      <w:pPr>
        <w:pStyle w:val="Listapunktowana4"/>
        <w:numPr>
          <w:ilvl w:val="0"/>
          <w:numId w:val="0"/>
        </w:numPr>
        <w:tabs>
          <w:tab w:val="clear" w:pos="1209"/>
          <w:tab w:val="num" w:pos="993"/>
        </w:tabs>
        <w:spacing w:line="276" w:lineRule="auto"/>
        <w:ind w:left="993" w:hanging="284"/>
        <w:jc w:val="both"/>
        <w:rPr>
          <w:rFonts w:ascii="Arial" w:eastAsia="Times New Roman" w:hAnsi="Arial" w:cs="Arial"/>
          <w:sz w:val="22"/>
          <w:szCs w:val="22"/>
          <w:lang w:eastAsia="en-US"/>
        </w:rPr>
      </w:pPr>
      <w:proofErr w:type="gramStart"/>
      <w:r w:rsidRPr="00EA446A">
        <w:rPr>
          <w:rFonts w:ascii="Arial" w:eastAsia="Times New Roman" w:hAnsi="Arial" w:cs="Arial"/>
          <w:b/>
          <w:sz w:val="22"/>
          <w:szCs w:val="22"/>
          <w:lang w:eastAsia="en-US"/>
        </w:rPr>
        <w:t>d</w:t>
      </w:r>
      <w:proofErr w:type="gramEnd"/>
      <w:r w:rsidRPr="00EA446A">
        <w:rPr>
          <w:rFonts w:ascii="Arial" w:eastAsia="Times New Roman" w:hAnsi="Arial" w:cs="Arial"/>
          <w:b/>
          <w:sz w:val="22"/>
          <w:szCs w:val="22"/>
          <w:lang w:eastAsia="en-US"/>
        </w:rPr>
        <w:t>)</w:t>
      </w:r>
      <w:r w:rsidRPr="00EA446A">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80530" w:rsidRPr="00EA446A" w:rsidRDefault="00480530" w:rsidP="00480530">
      <w:pPr>
        <w:pStyle w:val="Listapunktowana4"/>
        <w:numPr>
          <w:ilvl w:val="0"/>
          <w:numId w:val="0"/>
        </w:numPr>
        <w:tabs>
          <w:tab w:val="clear" w:pos="1209"/>
          <w:tab w:val="num" w:pos="993"/>
        </w:tabs>
        <w:spacing w:line="276" w:lineRule="auto"/>
        <w:ind w:left="993" w:hanging="284"/>
        <w:jc w:val="both"/>
        <w:rPr>
          <w:rFonts w:ascii="Arial" w:eastAsia="Times New Roman" w:hAnsi="Arial" w:cs="Arial"/>
          <w:sz w:val="22"/>
          <w:szCs w:val="22"/>
          <w:lang w:eastAsia="en-US"/>
        </w:rPr>
      </w:pPr>
      <w:proofErr w:type="gramStart"/>
      <w:r w:rsidRPr="00EA446A">
        <w:rPr>
          <w:rFonts w:ascii="Arial" w:eastAsia="Times New Roman" w:hAnsi="Arial" w:cs="Arial"/>
          <w:b/>
          <w:sz w:val="22"/>
          <w:szCs w:val="22"/>
          <w:lang w:eastAsia="en-US"/>
        </w:rPr>
        <w:t>e</w:t>
      </w:r>
      <w:proofErr w:type="gramEnd"/>
      <w:r w:rsidRPr="00EA446A">
        <w:rPr>
          <w:rFonts w:ascii="Arial" w:eastAsia="Times New Roman" w:hAnsi="Arial" w:cs="Arial"/>
          <w:b/>
          <w:sz w:val="22"/>
          <w:szCs w:val="22"/>
          <w:lang w:eastAsia="en-US"/>
        </w:rPr>
        <w:t>)</w:t>
      </w:r>
      <w:r w:rsidRPr="00EA446A">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rsidR="00480530" w:rsidRPr="00EA446A" w:rsidRDefault="00480530" w:rsidP="00480530">
      <w:pPr>
        <w:pStyle w:val="Listapunktowana4"/>
        <w:numPr>
          <w:ilvl w:val="0"/>
          <w:numId w:val="0"/>
        </w:numPr>
        <w:tabs>
          <w:tab w:val="clear" w:pos="1209"/>
          <w:tab w:val="num" w:pos="993"/>
        </w:tabs>
        <w:spacing w:line="276" w:lineRule="auto"/>
        <w:ind w:left="993" w:hanging="284"/>
        <w:jc w:val="both"/>
        <w:rPr>
          <w:rFonts w:ascii="Arial" w:eastAsia="Times New Roman" w:hAnsi="Arial" w:cs="Arial"/>
          <w:sz w:val="22"/>
          <w:szCs w:val="22"/>
          <w:lang w:eastAsia="en-US"/>
        </w:rPr>
      </w:pPr>
      <w:proofErr w:type="gramStart"/>
      <w:r w:rsidRPr="00EA446A">
        <w:rPr>
          <w:rFonts w:ascii="Arial" w:eastAsia="Times New Roman" w:hAnsi="Arial" w:cs="Arial"/>
          <w:b/>
          <w:sz w:val="22"/>
          <w:szCs w:val="22"/>
          <w:lang w:eastAsia="en-US"/>
        </w:rPr>
        <w:t>f</w:t>
      </w:r>
      <w:proofErr w:type="gramEnd"/>
      <w:r w:rsidRPr="00EA446A">
        <w:rPr>
          <w:rFonts w:ascii="Arial" w:eastAsia="Times New Roman" w:hAnsi="Arial" w:cs="Arial"/>
          <w:b/>
          <w:sz w:val="22"/>
          <w:szCs w:val="22"/>
          <w:lang w:eastAsia="en-US"/>
        </w:rPr>
        <w:t>)</w:t>
      </w:r>
      <w:r w:rsidRPr="00EA446A">
        <w:rPr>
          <w:rFonts w:ascii="Arial" w:eastAsia="Times New Roman" w:hAnsi="Arial" w:cs="Arial"/>
          <w:sz w:val="22"/>
          <w:szCs w:val="22"/>
          <w:lang w:eastAsia="en-US"/>
        </w:rPr>
        <w:t xml:space="preserve"> powierzenia wykonywania pracy małoletniemu cudzoziemcowi, o którym </w:t>
      </w:r>
      <w:r w:rsidR="00E9493F" w:rsidRPr="00EA446A">
        <w:rPr>
          <w:rFonts w:ascii="Arial" w:eastAsia="Times New Roman" w:hAnsi="Arial" w:cs="Arial"/>
          <w:sz w:val="22"/>
          <w:szCs w:val="22"/>
          <w:lang w:eastAsia="en-US"/>
        </w:rPr>
        <w:t>mowa w</w:t>
      </w:r>
      <w:r w:rsidRPr="00EA446A">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w:t>
      </w:r>
      <w:proofErr w:type="gramStart"/>
      <w:r w:rsidRPr="00EA446A">
        <w:rPr>
          <w:rFonts w:ascii="Arial" w:eastAsia="Times New Roman" w:hAnsi="Arial" w:cs="Arial"/>
          <w:sz w:val="22"/>
          <w:szCs w:val="22"/>
          <w:lang w:eastAsia="en-US"/>
        </w:rPr>
        <w:t>poz</w:t>
      </w:r>
      <w:proofErr w:type="gramEnd"/>
      <w:r w:rsidRPr="00EA446A">
        <w:rPr>
          <w:rFonts w:ascii="Arial" w:eastAsia="Times New Roman" w:hAnsi="Arial" w:cs="Arial"/>
          <w:sz w:val="22"/>
          <w:szCs w:val="22"/>
          <w:lang w:eastAsia="en-US"/>
        </w:rPr>
        <w:t>. 769),</w:t>
      </w:r>
    </w:p>
    <w:p w:rsidR="00480530" w:rsidRPr="00EA446A" w:rsidRDefault="00480530" w:rsidP="00480530">
      <w:pPr>
        <w:pStyle w:val="Listapunktowana4"/>
        <w:numPr>
          <w:ilvl w:val="0"/>
          <w:numId w:val="0"/>
        </w:numPr>
        <w:tabs>
          <w:tab w:val="clear" w:pos="1209"/>
          <w:tab w:val="num" w:pos="993"/>
        </w:tabs>
        <w:spacing w:line="276" w:lineRule="auto"/>
        <w:ind w:left="993" w:hanging="284"/>
        <w:jc w:val="both"/>
        <w:rPr>
          <w:rFonts w:ascii="Arial" w:eastAsia="Times New Roman" w:hAnsi="Arial" w:cs="Arial"/>
          <w:sz w:val="22"/>
          <w:szCs w:val="22"/>
          <w:lang w:eastAsia="en-US"/>
        </w:rPr>
      </w:pPr>
      <w:proofErr w:type="gramStart"/>
      <w:r w:rsidRPr="00EA446A">
        <w:rPr>
          <w:rFonts w:ascii="Arial" w:eastAsia="Times New Roman" w:hAnsi="Arial" w:cs="Arial"/>
          <w:b/>
          <w:sz w:val="22"/>
          <w:szCs w:val="22"/>
          <w:lang w:eastAsia="en-US"/>
        </w:rPr>
        <w:t>g</w:t>
      </w:r>
      <w:proofErr w:type="gramEnd"/>
      <w:r w:rsidRPr="00EA446A">
        <w:rPr>
          <w:rFonts w:ascii="Arial" w:eastAsia="Times New Roman" w:hAnsi="Arial" w:cs="Arial"/>
          <w:b/>
          <w:sz w:val="22"/>
          <w:szCs w:val="22"/>
          <w:lang w:eastAsia="en-US"/>
        </w:rPr>
        <w:t>)</w:t>
      </w:r>
      <w:r w:rsidRPr="00EA446A">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80530" w:rsidRPr="00EA446A" w:rsidRDefault="001265D2" w:rsidP="00480530">
      <w:pPr>
        <w:pStyle w:val="Listapunktowana4"/>
        <w:numPr>
          <w:ilvl w:val="0"/>
          <w:numId w:val="0"/>
        </w:numPr>
        <w:tabs>
          <w:tab w:val="clear" w:pos="1209"/>
          <w:tab w:val="num" w:pos="993"/>
        </w:tabs>
        <w:spacing w:line="276" w:lineRule="auto"/>
        <w:ind w:left="993" w:hanging="284"/>
        <w:jc w:val="both"/>
        <w:rPr>
          <w:rFonts w:ascii="Arial" w:eastAsia="Times New Roman" w:hAnsi="Arial" w:cs="Arial"/>
          <w:sz w:val="22"/>
          <w:szCs w:val="22"/>
          <w:lang w:eastAsia="en-US"/>
        </w:rPr>
      </w:pPr>
      <w:proofErr w:type="gramStart"/>
      <w:r w:rsidRPr="00EA446A">
        <w:rPr>
          <w:rFonts w:ascii="Arial" w:eastAsia="Times New Roman" w:hAnsi="Arial" w:cs="Arial"/>
          <w:b/>
          <w:sz w:val="22"/>
          <w:szCs w:val="22"/>
          <w:lang w:eastAsia="en-US"/>
        </w:rPr>
        <w:t>h)</w:t>
      </w:r>
      <w:r w:rsidRPr="00EA446A">
        <w:rPr>
          <w:rFonts w:ascii="Arial" w:eastAsia="Times New Roman" w:hAnsi="Arial" w:cs="Arial"/>
          <w:sz w:val="22"/>
          <w:szCs w:val="22"/>
          <w:lang w:eastAsia="en-US"/>
        </w:rPr>
        <w:t xml:space="preserve"> o którym</w:t>
      </w:r>
      <w:proofErr w:type="gramEnd"/>
      <w:r w:rsidR="00480530" w:rsidRPr="00EA446A">
        <w:rPr>
          <w:rFonts w:ascii="Arial" w:eastAsia="Times New Roman" w:hAnsi="Arial" w:cs="Arial"/>
          <w:sz w:val="22"/>
          <w:szCs w:val="22"/>
          <w:lang w:eastAsia="en-US"/>
        </w:rPr>
        <w:t xml:space="preserve"> mowa w art. 9 ust. 1 i 3 lub art. 10 ustawy z dnia 15 czerwca 2012 </w:t>
      </w:r>
      <w:r w:rsidR="00E9493F" w:rsidRPr="00EA446A">
        <w:rPr>
          <w:rFonts w:ascii="Arial" w:eastAsia="Times New Roman" w:hAnsi="Arial" w:cs="Arial"/>
          <w:sz w:val="22"/>
          <w:szCs w:val="22"/>
          <w:lang w:eastAsia="en-US"/>
        </w:rPr>
        <w:t>r. o</w:t>
      </w:r>
      <w:r w:rsidR="00480530" w:rsidRPr="00EA446A">
        <w:rPr>
          <w:rFonts w:ascii="Arial" w:eastAsia="Times New Roman" w:hAnsi="Arial" w:cs="Arial"/>
          <w:sz w:val="22"/>
          <w:szCs w:val="22"/>
          <w:lang w:eastAsia="en-US"/>
        </w:rPr>
        <w:t xml:space="preserve"> skutkach powierzania wykonywania pracy cudzoziemcom przebywającym wbrew przepisom na terytorium Rzeczypospolitej Polskiej</w:t>
      </w:r>
    </w:p>
    <w:p w:rsidR="00480530" w:rsidRPr="00EA446A"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EA446A">
        <w:rPr>
          <w:rFonts w:ascii="Arial" w:eastAsia="Times New Roman" w:hAnsi="Arial" w:cs="Arial"/>
          <w:sz w:val="22"/>
          <w:szCs w:val="22"/>
          <w:lang w:eastAsia="en-US"/>
        </w:rPr>
        <w:t xml:space="preserve"> – lub za odpowiedni czyn zabroniony określony w przepisach prawa obcego;</w:t>
      </w:r>
    </w:p>
    <w:p w:rsidR="00480530" w:rsidRPr="00EA446A"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proofErr w:type="gramStart"/>
      <w:r w:rsidRPr="00EA446A">
        <w:rPr>
          <w:rFonts w:ascii="Arial" w:eastAsia="Times New Roman" w:hAnsi="Arial" w:cs="Arial"/>
          <w:b/>
          <w:sz w:val="22"/>
          <w:szCs w:val="22"/>
          <w:lang w:eastAsia="en-US"/>
        </w:rPr>
        <w:t>2)</w:t>
      </w:r>
      <w:r w:rsidRPr="00EA446A">
        <w:rPr>
          <w:rFonts w:ascii="Arial" w:eastAsia="Times New Roman" w:hAnsi="Arial" w:cs="Arial"/>
          <w:sz w:val="22"/>
          <w:szCs w:val="22"/>
          <w:lang w:eastAsia="en-US"/>
        </w:rPr>
        <w:t xml:space="preserve"> jeżeli</w:t>
      </w:r>
      <w:proofErr w:type="gramEnd"/>
      <w:r w:rsidRPr="00EA446A">
        <w:rPr>
          <w:rFonts w:ascii="Arial" w:eastAsia="Times New Roman" w:hAnsi="Arial" w:cs="Arial"/>
          <w:sz w:val="22"/>
          <w:szCs w:val="22"/>
          <w:lang w:eastAsia="en-US"/>
        </w:rPr>
        <w:t xml:space="preserve">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80530" w:rsidRPr="00EA446A"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proofErr w:type="gramStart"/>
      <w:r w:rsidRPr="00EA446A">
        <w:rPr>
          <w:rFonts w:ascii="Arial" w:eastAsia="Times New Roman" w:hAnsi="Arial" w:cs="Arial"/>
          <w:b/>
          <w:sz w:val="22"/>
          <w:szCs w:val="22"/>
          <w:lang w:eastAsia="en-US"/>
        </w:rPr>
        <w:t>3)</w:t>
      </w:r>
      <w:r w:rsidRPr="00EA446A">
        <w:rPr>
          <w:rFonts w:ascii="Arial" w:eastAsia="Times New Roman" w:hAnsi="Arial" w:cs="Arial"/>
          <w:sz w:val="22"/>
          <w:szCs w:val="22"/>
          <w:lang w:eastAsia="en-US"/>
        </w:rPr>
        <w:t xml:space="preserve">  wobec</w:t>
      </w:r>
      <w:proofErr w:type="gramEnd"/>
      <w:r w:rsidRPr="00EA446A">
        <w:rPr>
          <w:rFonts w:ascii="Arial" w:eastAsia="Times New Roman" w:hAnsi="Arial" w:cs="Arial"/>
          <w:sz w:val="22"/>
          <w:szCs w:val="22"/>
          <w:lang w:eastAsia="en-US"/>
        </w:rPr>
        <w:t xml:space="preserve"> którego wydano prawomocny wyrok sądu lub ostateczną decyzję administracyjną o zaleganiu z uiszczeniem podatków, opłat lub składek na ubezpieczenie społeczne lub zdrowotne, chyba że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480530" w:rsidRPr="00EA446A"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proofErr w:type="gramStart"/>
      <w:r w:rsidRPr="00EA446A">
        <w:rPr>
          <w:rFonts w:ascii="Arial" w:eastAsia="Times New Roman" w:hAnsi="Arial" w:cs="Arial"/>
          <w:b/>
          <w:sz w:val="22"/>
          <w:szCs w:val="22"/>
          <w:lang w:eastAsia="en-US"/>
        </w:rPr>
        <w:t>4)</w:t>
      </w:r>
      <w:r w:rsidRPr="00EA446A">
        <w:rPr>
          <w:rFonts w:ascii="Arial" w:eastAsia="Times New Roman" w:hAnsi="Arial" w:cs="Arial"/>
          <w:sz w:val="22"/>
          <w:szCs w:val="22"/>
          <w:lang w:eastAsia="en-US"/>
        </w:rPr>
        <w:t xml:space="preserve">  wobec</w:t>
      </w:r>
      <w:proofErr w:type="gramEnd"/>
      <w:r w:rsidRPr="00EA446A">
        <w:rPr>
          <w:rFonts w:ascii="Arial" w:eastAsia="Times New Roman" w:hAnsi="Arial" w:cs="Arial"/>
          <w:sz w:val="22"/>
          <w:szCs w:val="22"/>
          <w:lang w:eastAsia="en-US"/>
        </w:rPr>
        <w:t xml:space="preserve"> którego prawomocnie orzeczono zakaz ubiegania się o zamówienia publiczne;</w:t>
      </w:r>
    </w:p>
    <w:p w:rsidR="00480530" w:rsidRPr="00EA446A"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proofErr w:type="gramStart"/>
      <w:r w:rsidRPr="00EA446A">
        <w:rPr>
          <w:rFonts w:ascii="Arial" w:eastAsia="Times New Roman" w:hAnsi="Arial" w:cs="Arial"/>
          <w:b/>
          <w:sz w:val="22"/>
          <w:szCs w:val="22"/>
          <w:lang w:eastAsia="en-US"/>
        </w:rPr>
        <w:t>5)</w:t>
      </w:r>
      <w:r w:rsidRPr="00EA446A">
        <w:rPr>
          <w:rFonts w:ascii="Arial" w:eastAsia="Times New Roman" w:hAnsi="Arial" w:cs="Arial"/>
          <w:sz w:val="22"/>
          <w:szCs w:val="22"/>
          <w:lang w:eastAsia="en-US"/>
        </w:rPr>
        <w:t xml:space="preserve"> jeżeli</w:t>
      </w:r>
      <w:proofErr w:type="gramEnd"/>
      <w:r w:rsidRPr="00EA446A">
        <w:rPr>
          <w:rFonts w:ascii="Arial" w:eastAsia="Times New Roman" w:hAnsi="Arial" w:cs="Arial"/>
          <w:sz w:val="22"/>
          <w:szCs w:val="22"/>
          <w:lang w:eastAsia="en-US"/>
        </w:rPr>
        <w:t xml:space="preserve"> </w:t>
      </w:r>
      <w:r w:rsidR="00255E14" w:rsidRPr="00EA446A">
        <w:rPr>
          <w:rFonts w:ascii="Arial" w:eastAsia="Times New Roman" w:hAnsi="Arial" w:cs="Arial"/>
          <w:sz w:val="22"/>
          <w:szCs w:val="22"/>
          <w:lang w:eastAsia="en-US"/>
        </w:rPr>
        <w:t>Zamawiaj</w:t>
      </w:r>
      <w:r w:rsidRPr="00EA446A">
        <w:rPr>
          <w:rFonts w:ascii="Arial" w:eastAsia="Times New Roman" w:hAnsi="Arial" w:cs="Arial"/>
          <w:sz w:val="22"/>
          <w:szCs w:val="22"/>
          <w:lang w:eastAsia="en-US"/>
        </w:rPr>
        <w:t xml:space="preserve">ący może stwierdzić, na podstawie wiarygodnych przesłanek, że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ca zawarł z innymi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EA446A">
        <w:rPr>
          <w:rFonts w:ascii="Arial" w:eastAsia="Times New Roman" w:hAnsi="Arial" w:cs="Arial"/>
          <w:sz w:val="22"/>
          <w:szCs w:val="22"/>
          <w:lang w:eastAsia="en-US"/>
        </w:rPr>
        <w:t>kapitałowej w</w:t>
      </w:r>
      <w:r w:rsidRPr="00EA446A">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EA446A">
        <w:rPr>
          <w:rFonts w:ascii="Arial" w:eastAsia="Times New Roman" w:hAnsi="Arial" w:cs="Arial"/>
          <w:sz w:val="22"/>
          <w:szCs w:val="22"/>
          <w:lang w:eastAsia="en-US"/>
        </w:rPr>
        <w:t>udziału w</w:t>
      </w:r>
      <w:r w:rsidRPr="00EA446A">
        <w:rPr>
          <w:rFonts w:ascii="Arial" w:eastAsia="Times New Roman" w:hAnsi="Arial" w:cs="Arial"/>
          <w:sz w:val="22"/>
          <w:szCs w:val="22"/>
          <w:lang w:eastAsia="en-US"/>
        </w:rPr>
        <w:t xml:space="preserve"> postępowaniu, chyba że wykażą, że przygotowali te oferty lub wnioski niezależnie od siebie;</w:t>
      </w:r>
    </w:p>
    <w:p w:rsidR="00480530" w:rsidRPr="00EA446A"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proofErr w:type="gramStart"/>
      <w:r w:rsidRPr="00EA446A">
        <w:rPr>
          <w:rFonts w:ascii="Arial" w:eastAsia="Times New Roman" w:hAnsi="Arial" w:cs="Arial"/>
          <w:b/>
          <w:sz w:val="22"/>
          <w:szCs w:val="22"/>
          <w:lang w:eastAsia="en-US"/>
        </w:rPr>
        <w:t>6)</w:t>
      </w:r>
      <w:r w:rsidRPr="00EA446A">
        <w:rPr>
          <w:rFonts w:ascii="Arial" w:eastAsia="Times New Roman" w:hAnsi="Arial" w:cs="Arial"/>
          <w:sz w:val="22"/>
          <w:szCs w:val="22"/>
          <w:lang w:eastAsia="en-US"/>
        </w:rPr>
        <w:t xml:space="preserve"> jeżeli</w:t>
      </w:r>
      <w:proofErr w:type="gramEnd"/>
      <w:r w:rsidRPr="00EA446A">
        <w:rPr>
          <w:rFonts w:ascii="Arial" w:eastAsia="Times New Roman" w:hAnsi="Arial" w:cs="Arial"/>
          <w:sz w:val="22"/>
          <w:szCs w:val="22"/>
          <w:lang w:eastAsia="en-US"/>
        </w:rPr>
        <w:t>, w przypadkach, o których mowa w art. 85 ust. 1</w:t>
      </w:r>
      <w:r w:rsidR="00440294" w:rsidRPr="00EA446A">
        <w:rPr>
          <w:rFonts w:ascii="Arial" w:eastAsia="Times New Roman" w:hAnsi="Arial" w:cs="Arial"/>
          <w:sz w:val="22"/>
          <w:szCs w:val="22"/>
          <w:lang w:eastAsia="en-US"/>
        </w:rPr>
        <w:t xml:space="preserve"> ustawy Pzp</w:t>
      </w:r>
      <w:r w:rsidRPr="00EA446A">
        <w:rPr>
          <w:rFonts w:ascii="Arial" w:eastAsia="Times New Roman" w:hAnsi="Arial" w:cs="Arial"/>
          <w:sz w:val="22"/>
          <w:szCs w:val="22"/>
          <w:lang w:eastAsia="en-US"/>
        </w:rPr>
        <w:t xml:space="preserve">, doszło do zakłócenia konkurencji wynikającego z wcześniejszego zaangażowania tego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cy lub podmiotu, który należy z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 xml:space="preserve">cą do tej samej grupy </w:t>
      </w:r>
      <w:r w:rsidR="00E9493F" w:rsidRPr="00EA446A">
        <w:rPr>
          <w:rFonts w:ascii="Arial" w:eastAsia="Times New Roman" w:hAnsi="Arial" w:cs="Arial"/>
          <w:sz w:val="22"/>
          <w:szCs w:val="22"/>
          <w:lang w:eastAsia="en-US"/>
        </w:rPr>
        <w:t>kapitałowej w</w:t>
      </w:r>
      <w:r w:rsidRPr="00EA446A">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EA446A">
        <w:rPr>
          <w:rFonts w:ascii="Arial" w:eastAsia="Times New Roman" w:hAnsi="Arial" w:cs="Arial"/>
          <w:sz w:val="22"/>
          <w:szCs w:val="22"/>
          <w:lang w:eastAsia="en-US"/>
        </w:rPr>
        <w:t>Wykonaw</w:t>
      </w:r>
      <w:r w:rsidRPr="00EA446A">
        <w:rPr>
          <w:rFonts w:ascii="Arial" w:eastAsia="Times New Roman" w:hAnsi="Arial" w:cs="Arial"/>
          <w:sz w:val="22"/>
          <w:szCs w:val="22"/>
          <w:lang w:eastAsia="en-US"/>
        </w:rPr>
        <w:t>cy z udziału w postępowaniu o udzielenie zamówienia.</w:t>
      </w:r>
    </w:p>
    <w:p w:rsidR="002F3373" w:rsidRPr="00EA446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EA446A">
        <w:rPr>
          <w:rFonts w:ascii="Arial" w:hAnsi="Arial" w:cs="Arial"/>
          <w:sz w:val="22"/>
          <w:szCs w:val="22"/>
        </w:rPr>
        <w:t>Zamawiający nie przewiduje wykluczenia Wykonawcy na podstawie art. 109 ust.1 ustawy Pzp.</w:t>
      </w:r>
    </w:p>
    <w:p w:rsidR="002F3373" w:rsidRPr="00EA446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EA446A">
        <w:rPr>
          <w:rFonts w:ascii="Arial" w:hAnsi="Arial" w:cs="Arial"/>
          <w:sz w:val="22"/>
          <w:szCs w:val="22"/>
        </w:rPr>
        <w:t>Wykluczenie Wykonawcy następuje zgodnie z art. 111</w:t>
      </w:r>
      <w:r w:rsidR="00440294" w:rsidRPr="00EA446A">
        <w:rPr>
          <w:rFonts w:ascii="Arial" w:hAnsi="Arial" w:cs="Arial"/>
          <w:sz w:val="22"/>
          <w:szCs w:val="22"/>
        </w:rPr>
        <w:t xml:space="preserve"> ustawy</w:t>
      </w:r>
      <w:r w:rsidRPr="00EA446A">
        <w:rPr>
          <w:rFonts w:ascii="Arial" w:hAnsi="Arial" w:cs="Arial"/>
          <w:sz w:val="22"/>
          <w:szCs w:val="22"/>
        </w:rPr>
        <w:t xml:space="preserve"> Pzp. </w:t>
      </w:r>
    </w:p>
    <w:p w:rsidR="002F3373" w:rsidRPr="00EA446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EA446A">
        <w:rPr>
          <w:rFonts w:ascii="Arial" w:hAnsi="Arial" w:cs="Arial"/>
          <w:sz w:val="22"/>
          <w:szCs w:val="22"/>
          <w:shd w:val="clear" w:color="auto" w:fill="FFFFFF"/>
        </w:rPr>
        <w:t xml:space="preserve">Wykonawca nie podlega wykluczeniu w okolicznościach określonych w art. 108 ust. 1 pkt 1, 2, 5 i 6 </w:t>
      </w:r>
      <w:r w:rsidR="00440294" w:rsidRPr="00EA446A">
        <w:rPr>
          <w:rFonts w:ascii="Arial" w:hAnsi="Arial" w:cs="Arial"/>
          <w:sz w:val="22"/>
          <w:szCs w:val="22"/>
          <w:shd w:val="clear" w:color="auto" w:fill="FFFFFF"/>
        </w:rPr>
        <w:t xml:space="preserve">ustawy </w:t>
      </w:r>
      <w:r w:rsidRPr="00EA446A">
        <w:rPr>
          <w:rFonts w:ascii="Arial" w:hAnsi="Arial" w:cs="Arial"/>
          <w:sz w:val="22"/>
          <w:szCs w:val="22"/>
          <w:shd w:val="clear" w:color="auto" w:fill="FFFFFF"/>
        </w:rPr>
        <w:t xml:space="preserve">Pzp lub art. 109 ust. 1 pkt </w:t>
      </w:r>
      <w:r w:rsidRPr="00EA446A">
        <w:rPr>
          <w:rFonts w:ascii="Arial" w:hAnsi="Arial" w:cs="Arial"/>
          <w:sz w:val="22"/>
          <w:szCs w:val="22"/>
        </w:rPr>
        <w:t xml:space="preserve">4, 5, 7 </w:t>
      </w:r>
      <w:r w:rsidR="00440294" w:rsidRPr="00EA446A">
        <w:rPr>
          <w:rFonts w:ascii="Arial" w:hAnsi="Arial" w:cs="Arial"/>
          <w:sz w:val="22"/>
          <w:szCs w:val="22"/>
        </w:rPr>
        <w:t xml:space="preserve">ustawy </w:t>
      </w:r>
      <w:r w:rsidRPr="00EA446A">
        <w:rPr>
          <w:rFonts w:ascii="Arial" w:hAnsi="Arial" w:cs="Arial"/>
          <w:sz w:val="22"/>
          <w:szCs w:val="22"/>
        </w:rPr>
        <w:t>Pzp</w:t>
      </w:r>
      <w:r w:rsidRPr="00EA446A">
        <w:rPr>
          <w:rFonts w:ascii="Arial" w:hAnsi="Arial" w:cs="Arial"/>
          <w:sz w:val="22"/>
          <w:szCs w:val="22"/>
          <w:shd w:val="clear" w:color="auto" w:fill="FFFFFF"/>
        </w:rPr>
        <w:t xml:space="preserve">, jeżeli udowodni </w:t>
      </w:r>
      <w:r w:rsidR="00E9493F" w:rsidRPr="00EA446A">
        <w:rPr>
          <w:rFonts w:ascii="Arial" w:hAnsi="Arial" w:cs="Arial"/>
          <w:sz w:val="22"/>
          <w:szCs w:val="22"/>
          <w:shd w:val="clear" w:color="auto" w:fill="FFFFFF"/>
        </w:rPr>
        <w:t>Zamawiającemu, że</w:t>
      </w:r>
      <w:r w:rsidRPr="00EA446A">
        <w:rPr>
          <w:rFonts w:ascii="Arial" w:hAnsi="Arial" w:cs="Arial"/>
          <w:sz w:val="22"/>
          <w:szCs w:val="22"/>
          <w:shd w:val="clear" w:color="auto" w:fill="FFFFFF"/>
        </w:rPr>
        <w:t xml:space="preserve"> spełnił łącznie przesłanki wskazane w art. 110 ust. 2 </w:t>
      </w:r>
      <w:r w:rsidR="00440294" w:rsidRPr="00EA446A">
        <w:rPr>
          <w:rFonts w:ascii="Arial" w:hAnsi="Arial" w:cs="Arial"/>
          <w:sz w:val="22"/>
          <w:szCs w:val="22"/>
          <w:shd w:val="clear" w:color="auto" w:fill="FFFFFF"/>
        </w:rPr>
        <w:t xml:space="preserve">ustawy </w:t>
      </w:r>
      <w:r w:rsidRPr="00EA446A">
        <w:rPr>
          <w:rFonts w:ascii="Arial" w:hAnsi="Arial" w:cs="Arial"/>
          <w:sz w:val="22"/>
          <w:szCs w:val="22"/>
          <w:shd w:val="clear" w:color="auto" w:fill="FFFFFF"/>
        </w:rPr>
        <w:t xml:space="preserve">Pzp. </w:t>
      </w:r>
    </w:p>
    <w:p w:rsidR="002F3373" w:rsidRPr="00EA446A"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EA446A">
        <w:rPr>
          <w:rFonts w:ascii="Arial" w:hAnsi="Arial" w:cs="Arial"/>
          <w:sz w:val="22"/>
          <w:szCs w:val="22"/>
          <w:shd w:val="clear" w:color="auto" w:fill="FFFFFF"/>
        </w:rPr>
        <w:t xml:space="preserve">Zamawiający oceni, czy podjęte przez </w:t>
      </w:r>
      <w:r w:rsidR="00255E14" w:rsidRPr="00EA446A">
        <w:rPr>
          <w:rFonts w:ascii="Arial" w:hAnsi="Arial" w:cs="Arial"/>
          <w:sz w:val="22"/>
          <w:szCs w:val="22"/>
          <w:shd w:val="clear" w:color="auto" w:fill="FFFFFF"/>
        </w:rPr>
        <w:t>Wykonaw</w:t>
      </w:r>
      <w:r w:rsidRPr="00EA446A">
        <w:rPr>
          <w:rFonts w:ascii="Arial" w:hAnsi="Arial" w:cs="Arial"/>
          <w:sz w:val="22"/>
          <w:szCs w:val="22"/>
          <w:shd w:val="clear" w:color="auto" w:fill="FFFFFF"/>
        </w:rPr>
        <w:t xml:space="preserve">cę czynności, o których mowa w art. 110 ust. 2 </w:t>
      </w:r>
      <w:r w:rsidR="00440294" w:rsidRPr="00EA446A">
        <w:rPr>
          <w:rFonts w:ascii="Arial" w:hAnsi="Arial" w:cs="Arial"/>
          <w:sz w:val="22"/>
          <w:szCs w:val="22"/>
          <w:shd w:val="clear" w:color="auto" w:fill="FFFFFF"/>
        </w:rPr>
        <w:t xml:space="preserve">ustawy </w:t>
      </w:r>
      <w:r w:rsidRPr="00EA446A">
        <w:rPr>
          <w:rFonts w:ascii="Arial" w:hAnsi="Arial" w:cs="Arial"/>
          <w:sz w:val="22"/>
          <w:szCs w:val="22"/>
          <w:shd w:val="clear" w:color="auto" w:fill="FFFFFF"/>
        </w:rPr>
        <w:t>Pzp, są wystarczające do wykazania jego rzetelności, uwzględniając wagę i szczególne okoliczności czynu Wykonawcy. Jeżeli podjęte przez Wykonawcę czynności nie są wystarczające do wykazania jego rzetelności, Zamawiający wyklucza Wykonawcę.</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EA446A">
        <w:rPr>
          <w:rFonts w:ascii="Arial" w:hAnsi="Arial" w:cs="Arial"/>
          <w:b/>
          <w:sz w:val="22"/>
          <w:szCs w:val="22"/>
        </w:rPr>
        <w:t>XI.</w:t>
      </w:r>
      <w:r w:rsidRPr="00EA446A">
        <w:rPr>
          <w:rFonts w:ascii="Arial" w:hAnsi="Arial" w:cs="Arial"/>
          <w:b/>
          <w:sz w:val="22"/>
          <w:szCs w:val="22"/>
        </w:rPr>
        <w:tab/>
        <w:t>WARUNKI UDZIAŁU W POSTĘPOWANIU</w:t>
      </w:r>
    </w:p>
    <w:p w:rsidR="002F3373" w:rsidRPr="00EA446A"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EA446A">
        <w:rPr>
          <w:rStyle w:val="TeksttreciPogrubienie"/>
          <w:rFonts w:ascii="Arial" w:hAnsi="Arial" w:cs="Arial"/>
          <w:bCs w:val="0"/>
          <w:sz w:val="22"/>
          <w:szCs w:val="22"/>
          <w:shd w:val="clear" w:color="auto" w:fill="auto"/>
        </w:rPr>
        <w:t xml:space="preserve">1. </w:t>
      </w:r>
      <w:r w:rsidRPr="00EA446A">
        <w:rPr>
          <w:rFonts w:ascii="Arial" w:hAnsi="Arial" w:cs="Arial"/>
          <w:sz w:val="22"/>
          <w:szCs w:val="22"/>
        </w:rPr>
        <w:t>O udzielenie zamówienia mogą ubiegać się Wykonawcy, którzy nie podlegają wykluczeniu, na zasadach określonych w Rozdziale X SWZ, oraz spełniają określone przez Zamawiającego warunki</w:t>
      </w:r>
      <w:r w:rsidRPr="00EA446A">
        <w:rPr>
          <w:rStyle w:val="TeksttreciPogrubienie"/>
          <w:rFonts w:ascii="Arial" w:hAnsi="Arial" w:cs="Arial"/>
          <w:sz w:val="22"/>
          <w:szCs w:val="22"/>
        </w:rPr>
        <w:t xml:space="preserve"> </w:t>
      </w:r>
      <w:r w:rsidRPr="00EA446A">
        <w:rPr>
          <w:rStyle w:val="TeksttreciPogrubienie"/>
          <w:rFonts w:ascii="Arial" w:hAnsi="Arial" w:cs="Arial"/>
          <w:b w:val="0"/>
          <w:sz w:val="22"/>
          <w:szCs w:val="22"/>
        </w:rPr>
        <w:t>udziału w postępowaniu.</w:t>
      </w:r>
    </w:p>
    <w:p w:rsidR="002F3373" w:rsidRPr="00EA446A"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O udzielenie zamówienia mogą ubiegać się Wykonawcy, którzy spełniają warunki dotyczące:</w:t>
      </w:r>
      <w:bookmarkEnd w:id="0"/>
    </w:p>
    <w:p w:rsidR="002F3373" w:rsidRPr="00EA446A" w:rsidRDefault="002F3373" w:rsidP="002F3373">
      <w:pPr>
        <w:pStyle w:val="Teksttreci0"/>
        <w:shd w:val="clear" w:color="auto" w:fill="auto"/>
        <w:spacing w:line="276" w:lineRule="auto"/>
        <w:ind w:left="709" w:right="20" w:hanging="425"/>
        <w:jc w:val="both"/>
        <w:rPr>
          <w:rFonts w:ascii="Arial" w:hAnsi="Arial" w:cs="Arial"/>
          <w:sz w:val="22"/>
          <w:szCs w:val="22"/>
        </w:rPr>
      </w:pPr>
      <w:proofErr w:type="gramStart"/>
      <w:r w:rsidRPr="00EA446A">
        <w:rPr>
          <w:rFonts w:ascii="Arial" w:hAnsi="Arial" w:cs="Arial"/>
          <w:b/>
          <w:bCs/>
          <w:w w:val="91"/>
          <w:sz w:val="22"/>
          <w:szCs w:val="22"/>
        </w:rPr>
        <w:t>1)</w:t>
      </w:r>
      <w:r w:rsidRPr="00EA446A">
        <w:rPr>
          <w:rFonts w:ascii="Arial" w:hAnsi="Arial" w:cs="Arial"/>
          <w:b/>
          <w:bCs/>
          <w:w w:val="91"/>
          <w:sz w:val="22"/>
          <w:szCs w:val="22"/>
        </w:rPr>
        <w:tab/>
      </w:r>
      <w:r w:rsidRPr="00EA446A">
        <w:rPr>
          <w:rFonts w:ascii="Arial" w:hAnsi="Arial" w:cs="Arial"/>
          <w:b/>
          <w:sz w:val="22"/>
          <w:szCs w:val="22"/>
        </w:rPr>
        <w:t>zdolności</w:t>
      </w:r>
      <w:proofErr w:type="gramEnd"/>
      <w:r w:rsidRPr="00EA446A">
        <w:rPr>
          <w:rFonts w:ascii="Arial" w:hAnsi="Arial" w:cs="Arial"/>
          <w:b/>
          <w:sz w:val="22"/>
          <w:szCs w:val="22"/>
        </w:rPr>
        <w:t xml:space="preserve"> do występowania w obrocie gospodarczym:</w:t>
      </w:r>
    </w:p>
    <w:p w:rsidR="002F3373" w:rsidRPr="00EA446A" w:rsidRDefault="002F3373" w:rsidP="002F3373">
      <w:pPr>
        <w:pStyle w:val="Teksttreci0"/>
        <w:shd w:val="clear" w:color="auto" w:fill="auto"/>
        <w:spacing w:line="276"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2F3373">
      <w:pPr>
        <w:pStyle w:val="Teksttreci0"/>
        <w:shd w:val="clear" w:color="auto" w:fill="auto"/>
        <w:spacing w:line="276" w:lineRule="auto"/>
        <w:ind w:left="709" w:right="20" w:hanging="425"/>
        <w:jc w:val="both"/>
        <w:rPr>
          <w:rFonts w:ascii="Arial" w:hAnsi="Arial" w:cs="Arial"/>
          <w:b/>
          <w:sz w:val="22"/>
          <w:szCs w:val="22"/>
        </w:rPr>
      </w:pPr>
      <w:r w:rsidRPr="00EA446A">
        <w:rPr>
          <w:rFonts w:ascii="Arial" w:hAnsi="Arial" w:cs="Arial"/>
          <w:b/>
          <w:bCs/>
          <w:w w:val="91"/>
          <w:sz w:val="22"/>
          <w:szCs w:val="22"/>
        </w:rPr>
        <w:t>2)</w:t>
      </w:r>
      <w:r w:rsidRPr="00EA446A">
        <w:rPr>
          <w:rFonts w:ascii="Arial" w:hAnsi="Arial" w:cs="Arial"/>
          <w:b/>
          <w:bCs/>
          <w:w w:val="91"/>
          <w:sz w:val="22"/>
          <w:szCs w:val="22"/>
        </w:rPr>
        <w:tab/>
      </w:r>
      <w:r w:rsidRPr="00EA446A">
        <w:rPr>
          <w:rFonts w:ascii="Arial" w:hAnsi="Arial" w:cs="Arial"/>
          <w:b/>
          <w:sz w:val="22"/>
          <w:szCs w:val="22"/>
        </w:rPr>
        <w:t xml:space="preserve">uprawnień do prowadzenia określonej działalności gospodarczej lub </w:t>
      </w:r>
      <w:proofErr w:type="gramStart"/>
      <w:r w:rsidRPr="00EA446A">
        <w:rPr>
          <w:rFonts w:ascii="Arial" w:hAnsi="Arial" w:cs="Arial"/>
          <w:b/>
          <w:sz w:val="22"/>
          <w:szCs w:val="22"/>
        </w:rPr>
        <w:t xml:space="preserve">zawodowej, </w:t>
      </w:r>
      <w:r w:rsidR="00B034A7">
        <w:rPr>
          <w:rFonts w:ascii="Arial" w:hAnsi="Arial" w:cs="Arial"/>
          <w:b/>
          <w:sz w:val="22"/>
          <w:szCs w:val="22"/>
        </w:rPr>
        <w:t xml:space="preserve">          </w:t>
      </w:r>
      <w:r w:rsidRPr="00EA446A">
        <w:rPr>
          <w:rFonts w:ascii="Arial" w:hAnsi="Arial" w:cs="Arial"/>
          <w:b/>
          <w:sz w:val="22"/>
          <w:szCs w:val="22"/>
        </w:rPr>
        <w:t>o</w:t>
      </w:r>
      <w:proofErr w:type="gramEnd"/>
      <w:r w:rsidRPr="00EA446A">
        <w:rPr>
          <w:rFonts w:ascii="Arial" w:hAnsi="Arial" w:cs="Arial"/>
          <w:b/>
          <w:sz w:val="22"/>
          <w:szCs w:val="22"/>
        </w:rPr>
        <w:t xml:space="preserve"> ile wynika to z odrębnych przepisów:</w:t>
      </w:r>
    </w:p>
    <w:p w:rsidR="002F3373" w:rsidRPr="00EA446A" w:rsidRDefault="002F3373" w:rsidP="002F3373">
      <w:pPr>
        <w:pStyle w:val="Teksttreci0"/>
        <w:shd w:val="clear" w:color="auto" w:fill="auto"/>
        <w:spacing w:line="276"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2F3373">
      <w:pPr>
        <w:pStyle w:val="Teksttreci0"/>
        <w:shd w:val="clear" w:color="auto" w:fill="auto"/>
        <w:spacing w:line="276" w:lineRule="auto"/>
        <w:ind w:left="709" w:right="20" w:hanging="425"/>
        <w:jc w:val="both"/>
        <w:rPr>
          <w:rFonts w:ascii="Arial" w:hAnsi="Arial" w:cs="Arial"/>
          <w:sz w:val="22"/>
          <w:szCs w:val="22"/>
        </w:rPr>
      </w:pPr>
      <w:proofErr w:type="gramStart"/>
      <w:r w:rsidRPr="00EA446A">
        <w:rPr>
          <w:rFonts w:ascii="Arial" w:hAnsi="Arial" w:cs="Arial"/>
          <w:b/>
          <w:bCs/>
          <w:w w:val="91"/>
          <w:sz w:val="22"/>
          <w:szCs w:val="22"/>
        </w:rPr>
        <w:t>3)</w:t>
      </w:r>
      <w:r w:rsidRPr="00EA446A">
        <w:rPr>
          <w:rFonts w:ascii="Arial" w:hAnsi="Arial" w:cs="Arial"/>
          <w:b/>
          <w:bCs/>
          <w:w w:val="91"/>
          <w:sz w:val="22"/>
          <w:szCs w:val="22"/>
        </w:rPr>
        <w:tab/>
      </w:r>
      <w:r w:rsidRPr="00EA446A">
        <w:rPr>
          <w:rFonts w:ascii="Arial" w:hAnsi="Arial" w:cs="Arial"/>
          <w:b/>
          <w:sz w:val="22"/>
          <w:szCs w:val="22"/>
        </w:rPr>
        <w:t>sytuacji</w:t>
      </w:r>
      <w:proofErr w:type="gramEnd"/>
      <w:r w:rsidRPr="00EA446A">
        <w:rPr>
          <w:rFonts w:ascii="Arial" w:hAnsi="Arial" w:cs="Arial"/>
          <w:b/>
          <w:sz w:val="22"/>
          <w:szCs w:val="22"/>
        </w:rPr>
        <w:t xml:space="preserve"> ekonomicznej lub finansowej:</w:t>
      </w:r>
    </w:p>
    <w:p w:rsidR="002F3373" w:rsidRPr="00EA446A" w:rsidRDefault="002F3373" w:rsidP="002F3373">
      <w:pPr>
        <w:pStyle w:val="Teksttreci0"/>
        <w:shd w:val="clear" w:color="auto" w:fill="auto"/>
        <w:spacing w:line="276"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2F3373">
      <w:pPr>
        <w:pStyle w:val="Teksttreci0"/>
        <w:shd w:val="clear" w:color="auto" w:fill="auto"/>
        <w:spacing w:line="276" w:lineRule="auto"/>
        <w:ind w:left="709" w:right="23" w:hanging="425"/>
        <w:jc w:val="both"/>
        <w:rPr>
          <w:rFonts w:ascii="Arial" w:hAnsi="Arial" w:cs="Arial"/>
          <w:sz w:val="22"/>
          <w:szCs w:val="22"/>
        </w:rPr>
      </w:pPr>
      <w:proofErr w:type="gramStart"/>
      <w:r w:rsidRPr="00EA446A">
        <w:rPr>
          <w:rFonts w:ascii="Arial" w:hAnsi="Arial" w:cs="Arial"/>
          <w:b/>
          <w:bCs/>
          <w:w w:val="91"/>
          <w:sz w:val="22"/>
          <w:szCs w:val="22"/>
        </w:rPr>
        <w:t>4)</w:t>
      </w:r>
      <w:r w:rsidRPr="00EA446A">
        <w:rPr>
          <w:rFonts w:ascii="Arial" w:hAnsi="Arial" w:cs="Arial"/>
          <w:b/>
          <w:bCs/>
          <w:w w:val="91"/>
          <w:sz w:val="22"/>
          <w:szCs w:val="22"/>
        </w:rPr>
        <w:tab/>
      </w:r>
      <w:r w:rsidRPr="00EA446A">
        <w:rPr>
          <w:rFonts w:ascii="Arial" w:hAnsi="Arial" w:cs="Arial"/>
          <w:b/>
          <w:sz w:val="22"/>
          <w:szCs w:val="22"/>
        </w:rPr>
        <w:t>zdolności</w:t>
      </w:r>
      <w:proofErr w:type="gramEnd"/>
      <w:r w:rsidRPr="00EA446A">
        <w:rPr>
          <w:rFonts w:ascii="Arial" w:hAnsi="Arial" w:cs="Arial"/>
          <w:b/>
          <w:sz w:val="22"/>
          <w:szCs w:val="22"/>
        </w:rPr>
        <w:t xml:space="preserve"> technicznej lub zawodowej:</w:t>
      </w:r>
    </w:p>
    <w:p w:rsidR="002F3373" w:rsidRPr="00EA446A" w:rsidRDefault="002F3373" w:rsidP="002F3373">
      <w:pPr>
        <w:pStyle w:val="Teksttreci0"/>
        <w:shd w:val="clear" w:color="auto" w:fill="auto"/>
        <w:spacing w:line="276" w:lineRule="auto"/>
        <w:ind w:left="709" w:right="20" w:firstLine="0"/>
        <w:jc w:val="both"/>
        <w:rPr>
          <w:rFonts w:ascii="Arial" w:hAnsi="Arial" w:cs="Arial"/>
          <w:sz w:val="22"/>
          <w:szCs w:val="22"/>
        </w:rPr>
      </w:pPr>
      <w:r w:rsidRPr="00EA446A">
        <w:rPr>
          <w:rFonts w:ascii="Arial" w:hAnsi="Arial" w:cs="Arial"/>
          <w:sz w:val="22"/>
          <w:szCs w:val="22"/>
        </w:rPr>
        <w:t>Zamawiający nie stawia warunku w powyższym zakresie.</w:t>
      </w:r>
    </w:p>
    <w:p w:rsidR="002F3373" w:rsidRPr="00EA446A" w:rsidRDefault="002F3373" w:rsidP="002F3373">
      <w:pPr>
        <w:spacing w:line="276" w:lineRule="auto"/>
        <w:ind w:left="284" w:hanging="284"/>
        <w:jc w:val="both"/>
        <w:rPr>
          <w:rFonts w:ascii="Arial" w:hAnsi="Arial" w:cs="Arial"/>
          <w:bCs/>
          <w:sz w:val="22"/>
          <w:szCs w:val="22"/>
        </w:rPr>
      </w:pPr>
      <w:r w:rsidRPr="00EA446A">
        <w:rPr>
          <w:rFonts w:ascii="Arial" w:hAnsi="Arial" w:cs="Arial"/>
          <w:b/>
          <w:bCs/>
          <w:sz w:val="22"/>
          <w:szCs w:val="22"/>
        </w:rPr>
        <w:t>3.</w:t>
      </w:r>
      <w:r w:rsidRPr="00EA446A">
        <w:rPr>
          <w:rFonts w:ascii="Arial" w:hAnsi="Arial" w:cs="Arial"/>
          <w:b/>
          <w:bCs/>
          <w:sz w:val="22"/>
          <w:szCs w:val="22"/>
        </w:rPr>
        <w:tab/>
      </w:r>
      <w:r w:rsidRPr="00EA446A">
        <w:rPr>
          <w:rFonts w:ascii="Arial" w:hAnsi="Arial" w:cs="Arial"/>
          <w:bCs/>
          <w:sz w:val="22"/>
          <w:szCs w:val="22"/>
        </w:rPr>
        <w:t xml:space="preserve">Zamawiający, w stosunku do Wykonawców wspólnie ubiegających się o udzielenie zamówienia, w odniesieniu do warunku dotyczącego zdolności technicznej lub </w:t>
      </w:r>
      <w:proofErr w:type="gramStart"/>
      <w:r w:rsidRPr="00EA446A">
        <w:rPr>
          <w:rFonts w:ascii="Arial" w:hAnsi="Arial" w:cs="Arial"/>
          <w:bCs/>
          <w:sz w:val="22"/>
          <w:szCs w:val="22"/>
        </w:rPr>
        <w:t xml:space="preserve">zawodowej, </w:t>
      </w:r>
      <w:r w:rsidR="00B034A7">
        <w:rPr>
          <w:rFonts w:ascii="Arial" w:hAnsi="Arial" w:cs="Arial"/>
          <w:bCs/>
          <w:sz w:val="22"/>
          <w:szCs w:val="22"/>
        </w:rPr>
        <w:t xml:space="preserve">             </w:t>
      </w:r>
      <w:r w:rsidRPr="00EA446A">
        <w:rPr>
          <w:rFonts w:ascii="Arial" w:hAnsi="Arial" w:cs="Arial"/>
          <w:bCs/>
          <w:sz w:val="22"/>
          <w:szCs w:val="22"/>
        </w:rPr>
        <w:t>o</w:t>
      </w:r>
      <w:proofErr w:type="gramEnd"/>
      <w:r w:rsidRPr="00EA446A">
        <w:rPr>
          <w:rFonts w:ascii="Arial" w:hAnsi="Arial" w:cs="Arial"/>
          <w:bCs/>
          <w:sz w:val="22"/>
          <w:szCs w:val="22"/>
        </w:rPr>
        <w:t xml:space="preserve"> ile dotyczy, dopuszcza łączne spełnianie warunku przez Wykonawców.</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bCs/>
          <w:sz w:val="22"/>
          <w:szCs w:val="22"/>
        </w:rPr>
        <w:t>4.</w:t>
      </w:r>
      <w:r w:rsidRPr="00EA446A">
        <w:rPr>
          <w:rFonts w:ascii="Arial" w:hAnsi="Arial" w:cs="Arial"/>
          <w:b/>
          <w:bCs/>
          <w:sz w:val="22"/>
          <w:szCs w:val="22"/>
        </w:rPr>
        <w:tab/>
      </w:r>
      <w:r w:rsidRPr="00EA446A">
        <w:rPr>
          <w:rFonts w:ascii="Arial" w:hAnsi="Arial" w:cs="Arial"/>
          <w:sz w:val="22"/>
          <w:szCs w:val="22"/>
        </w:rPr>
        <w:t xml:space="preserve">Zamawiający, na każdym etapie postępowania, może uznać, że Wykonawca nie posiada wymaganych zdolności, jeżeli posiadanie przez Wykonawcę sprzecznych </w:t>
      </w:r>
      <w:proofErr w:type="gramStart"/>
      <w:r w:rsidR="00E9493F" w:rsidRPr="00EA446A">
        <w:rPr>
          <w:rFonts w:ascii="Arial" w:hAnsi="Arial" w:cs="Arial"/>
          <w:sz w:val="22"/>
          <w:szCs w:val="22"/>
        </w:rPr>
        <w:t xml:space="preserve">interesów, </w:t>
      </w:r>
      <w:r w:rsidR="00B034A7">
        <w:rPr>
          <w:rFonts w:ascii="Arial" w:hAnsi="Arial" w:cs="Arial"/>
          <w:sz w:val="22"/>
          <w:szCs w:val="22"/>
        </w:rPr>
        <w:t xml:space="preserve">                        </w:t>
      </w:r>
      <w:r w:rsidR="00E9493F" w:rsidRPr="00EA446A">
        <w:rPr>
          <w:rFonts w:ascii="Arial" w:hAnsi="Arial" w:cs="Arial"/>
          <w:sz w:val="22"/>
          <w:szCs w:val="22"/>
        </w:rPr>
        <w:t>w</w:t>
      </w:r>
      <w:proofErr w:type="gramEnd"/>
      <w:r w:rsidRPr="00EA446A">
        <w:rPr>
          <w:rFonts w:ascii="Arial" w:hAnsi="Arial" w:cs="Arial"/>
          <w:sz w:val="22"/>
          <w:szCs w:val="22"/>
        </w:rPr>
        <w:t xml:space="preserve"> szczególności zaangażowanie zasobów technicznych lub zawodowych </w:t>
      </w:r>
      <w:r w:rsidR="00E9493F" w:rsidRPr="00EA446A">
        <w:rPr>
          <w:rFonts w:ascii="Arial" w:hAnsi="Arial" w:cs="Arial"/>
          <w:sz w:val="22"/>
          <w:szCs w:val="22"/>
        </w:rPr>
        <w:t>Wykonawcy w</w:t>
      </w:r>
      <w:r w:rsidRPr="00EA446A">
        <w:rPr>
          <w:rFonts w:ascii="Arial" w:hAnsi="Arial" w:cs="Arial"/>
          <w:sz w:val="22"/>
          <w:szCs w:val="22"/>
        </w:rPr>
        <w:t xml:space="preserve"> inne przedsięwzięcia gospodarcze Wykonawcy może mieć negatywny wpływ na realizację zamówienia. </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EA446A">
        <w:rPr>
          <w:rFonts w:ascii="Arial" w:hAnsi="Arial" w:cs="Arial"/>
          <w:b/>
          <w:bCs/>
          <w:sz w:val="22"/>
          <w:szCs w:val="22"/>
        </w:rPr>
        <w:t>XII.</w:t>
      </w:r>
      <w:r w:rsidRPr="00EA446A">
        <w:rPr>
          <w:rFonts w:ascii="Arial" w:hAnsi="Arial" w:cs="Arial"/>
          <w:b/>
          <w:bCs/>
          <w:sz w:val="22"/>
          <w:szCs w:val="22"/>
        </w:rPr>
        <w:tab/>
      </w:r>
      <w:r w:rsidRPr="00EA446A">
        <w:rPr>
          <w:rFonts w:ascii="Arial" w:hAnsi="Arial" w:cs="Arial"/>
          <w:b/>
          <w:sz w:val="22"/>
          <w:szCs w:val="22"/>
        </w:rPr>
        <w:t>OŚWIADCZENIA I DOKUMENTY, JAKIE ZOBOWIĄZANI SĄ DOSTARCZYĆ WYKONAWCY W CELU WYKAZANIA BRAKU PODSTAW WYKLUCZENIA ORAZ POTWIERDZENIA SPEŁNIANIA WARUNKÓW UDZIAŁU W POSTĘPOWANIU</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EA446A">
        <w:rPr>
          <w:rFonts w:ascii="Arial" w:hAnsi="Arial" w:cs="Arial"/>
          <w:b/>
          <w:sz w:val="22"/>
          <w:szCs w:val="22"/>
        </w:rPr>
        <w:t>Jednolitego Europejskiego Dokumentu Zamówienia (ESPD)</w:t>
      </w:r>
      <w:r w:rsidRPr="00EA446A">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rsidR="002F3373" w:rsidRPr="00EA446A" w:rsidRDefault="002F3373" w:rsidP="002F3373">
      <w:pPr>
        <w:spacing w:line="276" w:lineRule="auto"/>
        <w:ind w:left="284" w:hanging="284"/>
        <w:jc w:val="both"/>
        <w:rPr>
          <w:rFonts w:ascii="Arial" w:hAnsi="Arial" w:cs="Arial"/>
          <w:b/>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Zamawiający informuje, iż instrukcję wypełnienia </w:t>
      </w:r>
      <w:r w:rsidRPr="00EA446A">
        <w:rPr>
          <w:rFonts w:ascii="Arial" w:hAnsi="Arial" w:cs="Arial"/>
          <w:bCs/>
          <w:sz w:val="22"/>
          <w:szCs w:val="22"/>
        </w:rPr>
        <w:t>ESPD</w:t>
      </w:r>
      <w:r w:rsidRPr="00EA446A">
        <w:rPr>
          <w:rFonts w:ascii="Arial" w:hAnsi="Arial" w:cs="Arial"/>
          <w:b/>
          <w:bCs/>
          <w:sz w:val="22"/>
          <w:szCs w:val="22"/>
        </w:rPr>
        <w:t xml:space="preserve"> </w:t>
      </w:r>
      <w:r w:rsidRPr="00EA446A">
        <w:rPr>
          <w:rFonts w:ascii="Arial" w:hAnsi="Arial" w:cs="Arial"/>
          <w:sz w:val="22"/>
          <w:szCs w:val="22"/>
        </w:rPr>
        <w:t xml:space="preserve">oraz edytowalną wersję formularza ESPD można znaleźć pod adresem: </w:t>
      </w:r>
      <w:hyperlink r:id="rId10" w:history="1">
        <w:r w:rsidRPr="00EA446A">
          <w:rPr>
            <w:rStyle w:val="Hipercze"/>
            <w:rFonts w:ascii="Arial" w:hAnsi="Arial" w:cs="Arial"/>
            <w:color w:val="auto"/>
            <w:sz w:val="22"/>
            <w:szCs w:val="22"/>
          </w:rPr>
          <w:t>https://www.uzp.gov.pl/baza-wiedzy/prawo-zamowien-publicznych-regulacje/prawo-krajowe/jednolity-europejski-dokument-zamowienia</w:t>
        </w:r>
      </w:hyperlink>
      <w:r w:rsidRPr="00EA446A">
        <w:rPr>
          <w:rFonts w:ascii="Arial" w:hAnsi="Arial" w:cs="Arial"/>
          <w:sz w:val="22"/>
          <w:szCs w:val="22"/>
        </w:rPr>
        <w:t xml:space="preserve">. Zamawiający zaleca wypełnienie ESPD za pomocą serwisu dostępnego pod adresem: </w:t>
      </w:r>
      <w:hyperlink r:id="rId11" w:history="1">
        <w:r w:rsidRPr="00EA446A">
          <w:rPr>
            <w:rStyle w:val="Hipercze"/>
            <w:rFonts w:ascii="Arial" w:hAnsi="Arial" w:cs="Arial"/>
            <w:color w:val="auto"/>
            <w:sz w:val="22"/>
            <w:szCs w:val="22"/>
          </w:rPr>
          <w:t>https://espd.uzp.gov.pl/</w:t>
        </w:r>
      </w:hyperlink>
      <w:r w:rsidRPr="00EA446A">
        <w:rPr>
          <w:rFonts w:ascii="Arial" w:hAnsi="Arial" w:cs="Arial"/>
          <w:sz w:val="22"/>
          <w:szCs w:val="22"/>
        </w:rPr>
        <w:t>. W tym celu przygotowany przez Zamawiającego Jednolity Europejski Dokument Zamówienia (ESPD) w formacie *.</w:t>
      </w:r>
      <w:proofErr w:type="spellStart"/>
      <w:proofErr w:type="gramStart"/>
      <w:r w:rsidRPr="00EA446A">
        <w:rPr>
          <w:rFonts w:ascii="Arial" w:hAnsi="Arial" w:cs="Arial"/>
          <w:sz w:val="22"/>
          <w:szCs w:val="22"/>
        </w:rPr>
        <w:t>xml</w:t>
      </w:r>
      <w:proofErr w:type="spellEnd"/>
      <w:proofErr w:type="gramEnd"/>
      <w:r w:rsidRPr="00EA446A">
        <w:rPr>
          <w:rFonts w:ascii="Arial" w:hAnsi="Arial" w:cs="Arial"/>
          <w:sz w:val="22"/>
          <w:szCs w:val="22"/>
        </w:rPr>
        <w:t xml:space="preserve">, stanowiący </w:t>
      </w:r>
      <w:r w:rsidRPr="00EA446A">
        <w:rPr>
          <w:rFonts w:ascii="Arial" w:hAnsi="Arial" w:cs="Arial"/>
          <w:b/>
          <w:sz w:val="22"/>
          <w:szCs w:val="22"/>
        </w:rPr>
        <w:t xml:space="preserve">Załącznik nr </w:t>
      </w:r>
      <w:r w:rsidR="00056148">
        <w:rPr>
          <w:rFonts w:ascii="Arial" w:hAnsi="Arial" w:cs="Arial"/>
          <w:b/>
          <w:sz w:val="22"/>
          <w:szCs w:val="22"/>
        </w:rPr>
        <w:t>3</w:t>
      </w:r>
      <w:r w:rsidRPr="00EA446A">
        <w:rPr>
          <w:rFonts w:ascii="Arial" w:hAnsi="Arial" w:cs="Arial"/>
          <w:b/>
          <w:sz w:val="22"/>
          <w:szCs w:val="22"/>
        </w:rPr>
        <w:t xml:space="preserve"> do SWZ</w:t>
      </w:r>
      <w:r w:rsidRPr="00EA446A">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EA446A">
        <w:rPr>
          <w:rFonts w:ascii="Arial" w:hAnsi="Arial" w:cs="Arial"/>
          <w:sz w:val="22"/>
          <w:szCs w:val="22"/>
        </w:rPr>
        <w:t>ESPD, z</w:t>
      </w:r>
      <w:r w:rsidRPr="00EA446A">
        <w:rPr>
          <w:rFonts w:ascii="Arial" w:hAnsi="Arial" w:cs="Arial"/>
          <w:sz w:val="22"/>
          <w:szCs w:val="22"/>
        </w:rPr>
        <w:t xml:space="preserve"> zastrzeżeniem poniższych uwag:</w:t>
      </w:r>
    </w:p>
    <w:p w:rsidR="002F3373" w:rsidRPr="00EA446A" w:rsidRDefault="002F3373" w:rsidP="002F3373">
      <w:pPr>
        <w:spacing w:line="276" w:lineRule="auto"/>
        <w:ind w:left="567" w:hanging="283"/>
        <w:jc w:val="both"/>
        <w:rPr>
          <w:rFonts w:ascii="Arial" w:hAnsi="Arial" w:cs="Arial"/>
          <w:sz w:val="22"/>
          <w:szCs w:val="22"/>
        </w:rPr>
      </w:pPr>
      <w:proofErr w:type="gramStart"/>
      <w:r w:rsidRPr="00EA446A">
        <w:rPr>
          <w:rFonts w:ascii="Arial" w:hAnsi="Arial" w:cs="Arial"/>
          <w:b/>
          <w:sz w:val="22"/>
          <w:szCs w:val="22"/>
        </w:rPr>
        <w:t>1)</w:t>
      </w:r>
      <w:r w:rsidRPr="00EA446A">
        <w:rPr>
          <w:rFonts w:ascii="Arial" w:hAnsi="Arial" w:cs="Arial"/>
          <w:b/>
          <w:sz w:val="22"/>
          <w:szCs w:val="22"/>
        </w:rPr>
        <w:tab/>
      </w:r>
      <w:r w:rsidRPr="00EA446A">
        <w:rPr>
          <w:rFonts w:ascii="Arial" w:hAnsi="Arial" w:cs="Arial"/>
          <w:sz w:val="22"/>
          <w:szCs w:val="22"/>
        </w:rPr>
        <w:t>w</w:t>
      </w:r>
      <w:proofErr w:type="gramEnd"/>
      <w:r w:rsidRPr="00EA446A">
        <w:rPr>
          <w:rFonts w:ascii="Arial" w:hAnsi="Arial" w:cs="Arial"/>
          <w:sz w:val="22"/>
          <w:szCs w:val="22"/>
        </w:rPr>
        <w:t xml:space="preserve"> Części II Sekcji D ESPD (</w:t>
      </w:r>
      <w:r w:rsidRPr="00EA446A">
        <w:rPr>
          <w:rFonts w:ascii="Arial" w:hAnsi="Arial" w:cs="Arial"/>
          <w:i/>
          <w:sz w:val="22"/>
          <w:szCs w:val="22"/>
        </w:rPr>
        <w:t>Informacje dotyczące Podwykonawców, na których zdolności Wykonawca nie polega</w:t>
      </w:r>
      <w:r w:rsidRPr="00EA446A">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EA446A">
        <w:rPr>
          <w:rFonts w:ascii="Arial" w:hAnsi="Arial" w:cs="Arial"/>
          <w:sz w:val="22"/>
          <w:szCs w:val="22"/>
        </w:rPr>
        <w:t>przedstawienia w</w:t>
      </w:r>
      <w:r w:rsidRPr="00EA446A">
        <w:rPr>
          <w:rFonts w:ascii="Arial" w:hAnsi="Arial" w:cs="Arial"/>
          <w:sz w:val="22"/>
          <w:szCs w:val="22"/>
        </w:rPr>
        <w:t xml:space="preserve"> odniesieniu do tych Podwykonawców odrębnych ESPD, zawierających informacje wymagane w Części II Sekcja A i B oraz w Części III;</w:t>
      </w:r>
    </w:p>
    <w:p w:rsidR="002F3373" w:rsidRPr="00EA446A" w:rsidRDefault="002F3373" w:rsidP="002F3373">
      <w:pPr>
        <w:spacing w:line="276" w:lineRule="auto"/>
        <w:ind w:left="567" w:hanging="283"/>
        <w:jc w:val="both"/>
        <w:rPr>
          <w:rFonts w:ascii="Arial" w:hAnsi="Arial" w:cs="Arial"/>
          <w:sz w:val="22"/>
          <w:szCs w:val="22"/>
        </w:rPr>
      </w:pPr>
      <w:proofErr w:type="gramStart"/>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w:t>
      </w:r>
      <w:proofErr w:type="gramEnd"/>
      <w:r w:rsidRPr="00EA446A">
        <w:rPr>
          <w:rFonts w:ascii="Arial" w:hAnsi="Arial" w:cs="Arial"/>
          <w:sz w:val="22"/>
          <w:szCs w:val="22"/>
        </w:rPr>
        <w:t xml:space="preserve"> Części IV Zamawiający żąda jedynie ogólnego oświadczenia dotyczącego wszystkich kryteriów kwalifikacji (sekcja α), bez wypełniania poszczególnych Sekcji A, B, C i D;</w:t>
      </w:r>
    </w:p>
    <w:p w:rsidR="002F3373" w:rsidRPr="00EA446A" w:rsidRDefault="002F3373" w:rsidP="002F3373">
      <w:pPr>
        <w:spacing w:line="276" w:lineRule="auto"/>
        <w:ind w:left="567" w:hanging="283"/>
        <w:jc w:val="both"/>
        <w:rPr>
          <w:rFonts w:ascii="Arial" w:hAnsi="Arial" w:cs="Arial"/>
          <w:sz w:val="22"/>
          <w:szCs w:val="22"/>
        </w:rPr>
      </w:pPr>
      <w:proofErr w:type="gramStart"/>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Część</w:t>
      </w:r>
      <w:proofErr w:type="gramEnd"/>
      <w:r w:rsidRPr="00EA446A">
        <w:rPr>
          <w:rFonts w:ascii="Arial" w:hAnsi="Arial" w:cs="Arial"/>
          <w:sz w:val="22"/>
          <w:szCs w:val="22"/>
        </w:rPr>
        <w:t xml:space="preserve"> V (</w:t>
      </w:r>
      <w:r w:rsidRPr="00EA446A">
        <w:rPr>
          <w:rFonts w:ascii="Arial" w:hAnsi="Arial" w:cs="Arial"/>
          <w:i/>
          <w:sz w:val="22"/>
          <w:szCs w:val="22"/>
        </w:rPr>
        <w:t>Ograniczenie liczby kwalifikujących się kandydatów</w:t>
      </w:r>
      <w:r w:rsidRPr="00EA446A">
        <w:rPr>
          <w:rFonts w:ascii="Arial" w:hAnsi="Arial" w:cs="Arial"/>
          <w:sz w:val="22"/>
          <w:szCs w:val="22"/>
        </w:rPr>
        <w:t>) należy pozostawić niewypełnioną.</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rsidR="002F3373" w:rsidRPr="00EA446A" w:rsidRDefault="00E9493F" w:rsidP="002F3373">
      <w:pPr>
        <w:spacing w:line="276" w:lineRule="auto"/>
        <w:ind w:left="709" w:hanging="425"/>
        <w:contextualSpacing/>
        <w:jc w:val="both"/>
        <w:rPr>
          <w:rFonts w:ascii="Arial" w:hAnsi="Arial" w:cs="Arial"/>
          <w:sz w:val="22"/>
          <w:szCs w:val="22"/>
        </w:rPr>
      </w:pPr>
      <w:r w:rsidRPr="00EA446A">
        <w:rPr>
          <w:rFonts w:ascii="Arial" w:hAnsi="Arial" w:cs="Arial"/>
          <w:b/>
          <w:sz w:val="22"/>
          <w:szCs w:val="22"/>
        </w:rPr>
        <w:t>1) Oświadczenie</w:t>
      </w:r>
      <w:r w:rsidR="002F3373" w:rsidRPr="00EA446A">
        <w:rPr>
          <w:rFonts w:ascii="Arial" w:hAnsi="Arial" w:cs="Arial"/>
          <w:b/>
          <w:bCs/>
          <w:sz w:val="22"/>
          <w:szCs w:val="22"/>
        </w:rPr>
        <w:t xml:space="preserve"> Wykonawcy</w:t>
      </w:r>
      <w:r w:rsidR="002F3373" w:rsidRPr="00EA446A">
        <w:rPr>
          <w:rFonts w:ascii="Arial" w:hAnsi="Arial" w:cs="Arial"/>
          <w:sz w:val="22"/>
          <w:szCs w:val="22"/>
        </w:rPr>
        <w:t xml:space="preserve"> w zakresie art. 108 ust. 1 pkt 5 </w:t>
      </w:r>
      <w:r w:rsidR="00440294" w:rsidRPr="00EA446A">
        <w:rPr>
          <w:rFonts w:ascii="Arial" w:hAnsi="Arial" w:cs="Arial"/>
          <w:sz w:val="22"/>
          <w:szCs w:val="22"/>
        </w:rPr>
        <w:t xml:space="preserve">ustawy </w:t>
      </w:r>
      <w:r w:rsidR="002F3373" w:rsidRPr="00EA446A">
        <w:rPr>
          <w:rFonts w:ascii="Arial" w:hAnsi="Arial" w:cs="Arial"/>
          <w:sz w:val="22"/>
          <w:szCs w:val="22"/>
        </w:rPr>
        <w:t xml:space="preserve">Pzp, o braku przynależności do tej samej grupy kapitałowej, w rozumieniu ustawy z dnia 16.02.2007 </w:t>
      </w:r>
      <w:proofErr w:type="gramStart"/>
      <w:r w:rsidR="002F3373" w:rsidRPr="00EA446A">
        <w:rPr>
          <w:rFonts w:ascii="Arial" w:hAnsi="Arial" w:cs="Arial"/>
          <w:sz w:val="22"/>
          <w:szCs w:val="22"/>
        </w:rPr>
        <w:t>r</w:t>
      </w:r>
      <w:proofErr w:type="gramEnd"/>
      <w:r w:rsidR="002F3373" w:rsidRPr="00EA446A">
        <w:rPr>
          <w:rFonts w:ascii="Arial" w:hAnsi="Arial" w:cs="Arial"/>
          <w:sz w:val="22"/>
          <w:szCs w:val="22"/>
        </w:rPr>
        <w:t xml:space="preserve">. o ochronie konkurencji i konsumentów (Dz. U. </w:t>
      </w:r>
      <w:proofErr w:type="gramStart"/>
      <w:r w:rsidR="002F3373" w:rsidRPr="00EA446A">
        <w:rPr>
          <w:rFonts w:ascii="Arial" w:hAnsi="Arial" w:cs="Arial"/>
          <w:sz w:val="22"/>
          <w:szCs w:val="22"/>
        </w:rPr>
        <w:t>z</w:t>
      </w:r>
      <w:proofErr w:type="gramEnd"/>
      <w:r w:rsidR="002F3373" w:rsidRPr="00EA446A">
        <w:rPr>
          <w:rFonts w:ascii="Arial" w:hAnsi="Arial" w:cs="Arial"/>
          <w:sz w:val="22"/>
          <w:szCs w:val="22"/>
        </w:rPr>
        <w:t xml:space="preserve"> 2020 r. </w:t>
      </w:r>
      <w:r w:rsidRPr="00EA446A">
        <w:rPr>
          <w:rFonts w:ascii="Arial" w:hAnsi="Arial" w:cs="Arial"/>
          <w:sz w:val="22"/>
          <w:szCs w:val="22"/>
        </w:rPr>
        <w:t>poz. 1076 i</w:t>
      </w:r>
      <w:r w:rsidR="002F3373" w:rsidRPr="00EA446A">
        <w:rPr>
          <w:rFonts w:ascii="Arial" w:hAnsi="Arial" w:cs="Arial"/>
          <w:sz w:val="22"/>
          <w:szCs w:val="22"/>
        </w:rPr>
        <w:t xml:space="preserve"> 1086), z innym Wykonawcą, </w:t>
      </w:r>
      <w:r w:rsidR="002F3373" w:rsidRPr="00EB1E70">
        <w:rPr>
          <w:rFonts w:ascii="Arial" w:hAnsi="Arial" w:cs="Arial"/>
          <w:sz w:val="22"/>
          <w:szCs w:val="22"/>
        </w:rPr>
        <w:t xml:space="preserve">który złożył odrębną ofertę, ofertę częściową lub wniosek o dopuszczenie do udziału </w:t>
      </w:r>
      <w:r w:rsidR="002F3373" w:rsidRPr="00EA446A">
        <w:rPr>
          <w:rFonts w:ascii="Arial" w:hAnsi="Arial" w:cs="Arial"/>
          <w:sz w:val="22"/>
          <w:szCs w:val="22"/>
        </w:rPr>
        <w:t xml:space="preserve">w postępowaniu, albo </w:t>
      </w:r>
      <w:r w:rsidRPr="00EA446A">
        <w:rPr>
          <w:rFonts w:ascii="Arial" w:hAnsi="Arial" w:cs="Arial"/>
          <w:sz w:val="22"/>
          <w:szCs w:val="22"/>
        </w:rPr>
        <w:t>oświadczenia o</w:t>
      </w:r>
      <w:r w:rsidR="002F3373" w:rsidRPr="00EA446A">
        <w:rPr>
          <w:rFonts w:ascii="Arial" w:hAnsi="Arial" w:cs="Arial"/>
          <w:sz w:val="22"/>
          <w:szCs w:val="22"/>
        </w:rPr>
        <w:t xml:space="preserve"> przynależności do tej samej grupy kapitałowej wraz z dokumentami lub informacjami potwierdzającymi przygotowanie oferty, oferty częściowej lub </w:t>
      </w:r>
      <w:r w:rsidRPr="00EA446A">
        <w:rPr>
          <w:rFonts w:ascii="Arial" w:hAnsi="Arial" w:cs="Arial"/>
          <w:sz w:val="22"/>
          <w:szCs w:val="22"/>
        </w:rPr>
        <w:t>wniosku o</w:t>
      </w:r>
      <w:r w:rsidR="002F3373" w:rsidRPr="00EA446A">
        <w:rPr>
          <w:rFonts w:ascii="Arial" w:hAnsi="Arial" w:cs="Arial"/>
          <w:sz w:val="22"/>
          <w:szCs w:val="22"/>
        </w:rPr>
        <w:t xml:space="preserve"> dopuszczenie do udziału w postępowaniu niezależnie od innego Wykonawcy należącego do tej samej grupy kapitałowej – wzór oświadczenia stanowi </w:t>
      </w:r>
      <w:r w:rsidR="002F3373" w:rsidRPr="00EA446A">
        <w:rPr>
          <w:rFonts w:ascii="Arial" w:hAnsi="Arial" w:cs="Arial"/>
          <w:b/>
          <w:bCs/>
          <w:sz w:val="22"/>
          <w:szCs w:val="22"/>
        </w:rPr>
        <w:t>Załącznik nr</w:t>
      </w:r>
      <w:r w:rsidR="002A720B" w:rsidRPr="00EA446A">
        <w:rPr>
          <w:rFonts w:ascii="Arial" w:hAnsi="Arial" w:cs="Arial"/>
          <w:b/>
          <w:bCs/>
          <w:sz w:val="22"/>
          <w:szCs w:val="22"/>
        </w:rPr>
        <w:t xml:space="preserve"> </w:t>
      </w:r>
      <w:r w:rsidR="00056148">
        <w:rPr>
          <w:rFonts w:ascii="Arial" w:hAnsi="Arial" w:cs="Arial"/>
          <w:b/>
          <w:bCs/>
          <w:sz w:val="22"/>
          <w:szCs w:val="22"/>
        </w:rPr>
        <w:t>5</w:t>
      </w:r>
      <w:r w:rsidR="002A720B" w:rsidRPr="00EA446A">
        <w:rPr>
          <w:rFonts w:ascii="Arial" w:hAnsi="Arial" w:cs="Arial"/>
          <w:b/>
          <w:bCs/>
          <w:sz w:val="22"/>
          <w:szCs w:val="22"/>
        </w:rPr>
        <w:t xml:space="preserve"> </w:t>
      </w:r>
      <w:r w:rsidR="002F3373" w:rsidRPr="00EA446A">
        <w:rPr>
          <w:rFonts w:ascii="Arial" w:hAnsi="Arial" w:cs="Arial"/>
          <w:b/>
          <w:bCs/>
          <w:sz w:val="22"/>
          <w:szCs w:val="22"/>
        </w:rPr>
        <w:t>do SWZ</w:t>
      </w:r>
      <w:r w:rsidR="002F3373" w:rsidRPr="00EA446A">
        <w:rPr>
          <w:rFonts w:ascii="Arial" w:hAnsi="Arial" w:cs="Arial"/>
          <w:sz w:val="22"/>
          <w:szCs w:val="22"/>
        </w:rPr>
        <w:t>;</w:t>
      </w:r>
    </w:p>
    <w:p w:rsidR="002F3373" w:rsidRPr="00EA446A" w:rsidRDefault="002F3373" w:rsidP="002F3373">
      <w:pPr>
        <w:tabs>
          <w:tab w:val="left" w:pos="567"/>
          <w:tab w:val="left" w:pos="709"/>
        </w:tabs>
        <w:spacing w:line="276" w:lineRule="auto"/>
        <w:ind w:left="709" w:hanging="425"/>
        <w:contextualSpacing/>
        <w:jc w:val="both"/>
        <w:rPr>
          <w:rFonts w:ascii="Arial" w:hAnsi="Arial" w:cs="Arial"/>
          <w:sz w:val="22"/>
          <w:szCs w:val="22"/>
        </w:rPr>
      </w:pPr>
      <w:proofErr w:type="gramStart"/>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b/>
          <w:sz w:val="22"/>
          <w:szCs w:val="22"/>
        </w:rPr>
        <w:tab/>
        <w:t>Oświadczenie</w:t>
      </w:r>
      <w:proofErr w:type="gramEnd"/>
      <w:r w:rsidRPr="00EA446A">
        <w:rPr>
          <w:rFonts w:ascii="Arial" w:hAnsi="Arial" w:cs="Arial"/>
          <w:b/>
          <w:sz w:val="22"/>
          <w:szCs w:val="22"/>
        </w:rPr>
        <w:t xml:space="preserve"> Wykonawcy </w:t>
      </w:r>
      <w:r w:rsidRPr="00EA446A">
        <w:rPr>
          <w:rFonts w:ascii="Arial" w:hAnsi="Arial" w:cs="Arial"/>
          <w:sz w:val="22"/>
          <w:szCs w:val="22"/>
        </w:rPr>
        <w:t xml:space="preserve">o aktualności informacji zawartych w </w:t>
      </w:r>
      <w:r w:rsidR="00E9493F" w:rsidRPr="00EA446A">
        <w:rPr>
          <w:rFonts w:ascii="Arial" w:hAnsi="Arial" w:cs="Arial"/>
          <w:sz w:val="22"/>
          <w:szCs w:val="22"/>
        </w:rPr>
        <w:t>oświadczeniu, o</w:t>
      </w:r>
      <w:r w:rsidRPr="00EA446A">
        <w:rPr>
          <w:rFonts w:ascii="Arial" w:hAnsi="Arial" w:cs="Arial"/>
          <w:sz w:val="22"/>
          <w:szCs w:val="22"/>
        </w:rPr>
        <w:t xml:space="preserve"> którym mowa w art. 125 ust. 1 </w:t>
      </w:r>
      <w:r w:rsidR="00845C68" w:rsidRPr="00EA446A">
        <w:rPr>
          <w:rFonts w:ascii="Arial" w:hAnsi="Arial" w:cs="Arial"/>
          <w:sz w:val="22"/>
          <w:szCs w:val="22"/>
        </w:rPr>
        <w:t xml:space="preserve">ustawy </w:t>
      </w:r>
      <w:r w:rsidRPr="00EA446A">
        <w:rPr>
          <w:rFonts w:ascii="Arial" w:hAnsi="Arial" w:cs="Arial"/>
          <w:sz w:val="22"/>
          <w:szCs w:val="22"/>
        </w:rPr>
        <w:t xml:space="preserve">Pzp w zakresie odnoszącym się do podstaw wykluczenia wskazanych w art. 108 ust. 1 pkt 3-6 </w:t>
      </w:r>
      <w:r w:rsidR="00845C68" w:rsidRPr="00EA446A">
        <w:rPr>
          <w:rFonts w:ascii="Arial" w:hAnsi="Arial" w:cs="Arial"/>
          <w:sz w:val="22"/>
          <w:szCs w:val="22"/>
        </w:rPr>
        <w:t xml:space="preserve">ustawy </w:t>
      </w:r>
      <w:r w:rsidRPr="00EA446A">
        <w:rPr>
          <w:rFonts w:ascii="Arial" w:hAnsi="Arial" w:cs="Arial"/>
          <w:sz w:val="22"/>
          <w:szCs w:val="22"/>
        </w:rPr>
        <w:t xml:space="preserve">Pzp - wzór oświadczenia stanowi </w:t>
      </w:r>
      <w:r w:rsidRPr="00EA446A">
        <w:rPr>
          <w:rFonts w:ascii="Arial" w:hAnsi="Arial" w:cs="Arial"/>
          <w:b/>
          <w:sz w:val="22"/>
          <w:szCs w:val="22"/>
        </w:rPr>
        <w:t xml:space="preserve">Załącznik </w:t>
      </w:r>
      <w:r w:rsidR="002A720B" w:rsidRPr="00EA446A">
        <w:rPr>
          <w:rFonts w:ascii="Arial" w:hAnsi="Arial" w:cs="Arial"/>
          <w:b/>
          <w:sz w:val="22"/>
          <w:szCs w:val="22"/>
        </w:rPr>
        <w:t xml:space="preserve">nr </w:t>
      </w:r>
      <w:r w:rsidR="00056148">
        <w:rPr>
          <w:rFonts w:ascii="Arial" w:hAnsi="Arial" w:cs="Arial"/>
          <w:b/>
          <w:sz w:val="22"/>
          <w:szCs w:val="22"/>
        </w:rPr>
        <w:t>6</w:t>
      </w:r>
      <w:r w:rsidRPr="00EA446A">
        <w:rPr>
          <w:rFonts w:ascii="Arial" w:hAnsi="Arial" w:cs="Arial"/>
          <w:b/>
          <w:sz w:val="22"/>
          <w:szCs w:val="22"/>
        </w:rPr>
        <w:t xml:space="preserve"> do SWZ.</w:t>
      </w:r>
      <w:r w:rsidRPr="00EA446A">
        <w:rPr>
          <w:rFonts w:ascii="Arial" w:hAnsi="Arial" w:cs="Arial"/>
          <w:sz w:val="22"/>
          <w:szCs w:val="22"/>
        </w:rPr>
        <w:t xml:space="preserve"> </w:t>
      </w:r>
    </w:p>
    <w:p w:rsidR="002F3373" w:rsidRPr="00EA446A" w:rsidRDefault="002F3373" w:rsidP="002F3373">
      <w:pPr>
        <w:spacing w:line="276" w:lineRule="auto"/>
        <w:ind w:left="709" w:hanging="425"/>
        <w:contextualSpacing/>
        <w:jc w:val="both"/>
        <w:rPr>
          <w:rFonts w:ascii="Arial" w:hAnsi="Arial" w:cs="Arial"/>
          <w:sz w:val="22"/>
          <w:szCs w:val="22"/>
        </w:rPr>
      </w:pPr>
      <w:proofErr w:type="gramStart"/>
      <w:r w:rsidRPr="00EA446A">
        <w:rPr>
          <w:rFonts w:ascii="Arial" w:hAnsi="Arial" w:cs="Arial"/>
          <w:b/>
          <w:sz w:val="22"/>
          <w:szCs w:val="22"/>
        </w:rPr>
        <w:t>3)</w:t>
      </w:r>
      <w:r w:rsidRPr="00EA446A">
        <w:rPr>
          <w:rFonts w:ascii="Arial" w:hAnsi="Arial" w:cs="Arial"/>
          <w:b/>
          <w:sz w:val="22"/>
          <w:szCs w:val="22"/>
        </w:rPr>
        <w:tab/>
        <w:t>Informacja</w:t>
      </w:r>
      <w:proofErr w:type="gramEnd"/>
      <w:r w:rsidRPr="00EA446A">
        <w:rPr>
          <w:rFonts w:ascii="Arial" w:hAnsi="Arial" w:cs="Arial"/>
          <w:b/>
          <w:sz w:val="22"/>
          <w:szCs w:val="22"/>
        </w:rPr>
        <w:t xml:space="preserve"> z Krajowego Rejestru Karnego </w:t>
      </w:r>
      <w:r w:rsidRPr="00EA446A">
        <w:rPr>
          <w:rFonts w:ascii="Arial" w:hAnsi="Arial" w:cs="Arial"/>
          <w:sz w:val="22"/>
          <w:szCs w:val="22"/>
        </w:rPr>
        <w:t xml:space="preserve">w zakresie dotyczącym podstaw wykluczenia wskazanych w art. 108 ust. 1 pkt 1, 2 i 4 </w:t>
      </w:r>
      <w:r w:rsidR="00845C68" w:rsidRPr="00EA446A">
        <w:rPr>
          <w:rFonts w:ascii="Arial" w:hAnsi="Arial" w:cs="Arial"/>
          <w:sz w:val="22"/>
          <w:szCs w:val="22"/>
        </w:rPr>
        <w:t xml:space="preserve">ustawy </w:t>
      </w:r>
      <w:r w:rsidRPr="00EA446A">
        <w:rPr>
          <w:rFonts w:ascii="Arial" w:hAnsi="Arial" w:cs="Arial"/>
          <w:sz w:val="22"/>
          <w:szCs w:val="22"/>
        </w:rPr>
        <w:t>Pzp sporządzona nie wcześniej niż 6 miesięcy przed jej złożeniem.</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Jeżeli Wykonawca ma siedzibę lub miejsce zamieszkania poza granicami Rzeczypospolitej Polskiej:</w:t>
      </w:r>
    </w:p>
    <w:p w:rsidR="00912F24" w:rsidRPr="00EA446A" w:rsidRDefault="000E67B6" w:rsidP="000E67B6">
      <w:pPr>
        <w:spacing w:line="276" w:lineRule="auto"/>
        <w:ind w:left="709" w:hanging="283"/>
        <w:jc w:val="both"/>
        <w:rPr>
          <w:rFonts w:ascii="Arial" w:hAnsi="Arial" w:cs="Arial"/>
          <w:sz w:val="22"/>
          <w:szCs w:val="22"/>
        </w:rPr>
      </w:pPr>
      <w:proofErr w:type="gramStart"/>
      <w:r w:rsidRPr="00EA446A">
        <w:rPr>
          <w:rFonts w:ascii="Arial" w:hAnsi="Arial" w:cs="Arial"/>
          <w:sz w:val="22"/>
          <w:szCs w:val="22"/>
        </w:rPr>
        <w:t>1)  zamiast</w:t>
      </w:r>
      <w:proofErr w:type="gramEnd"/>
      <w:r w:rsidR="002F3373" w:rsidRPr="00EA446A">
        <w:rPr>
          <w:rFonts w:ascii="Arial" w:hAnsi="Arial" w:cs="Arial"/>
          <w:sz w:val="22"/>
          <w:szCs w:val="22"/>
        </w:rPr>
        <w:t xml:space="preserve"> dokumentów, o których mowa w ust. 3 pkt 3 </w:t>
      </w:r>
      <w:r w:rsidR="00912F24" w:rsidRPr="00EA446A">
        <w:rPr>
          <w:rFonts w:ascii="Arial" w:hAnsi="Arial" w:cs="Arial"/>
          <w:sz w:val="22"/>
          <w:szCs w:val="22"/>
        </w:rPr>
        <w:t xml:space="preserve">składa </w:t>
      </w:r>
      <w:r w:rsidR="00E9493F" w:rsidRPr="00EA446A">
        <w:rPr>
          <w:rFonts w:ascii="Arial" w:hAnsi="Arial" w:cs="Arial"/>
          <w:sz w:val="22"/>
          <w:szCs w:val="22"/>
        </w:rPr>
        <w:t>informację z</w:t>
      </w:r>
      <w:r w:rsidR="00912F24" w:rsidRPr="00EA446A">
        <w:rPr>
          <w:rFonts w:ascii="Arial" w:hAnsi="Arial" w:cs="Arial"/>
          <w:sz w:val="22"/>
          <w:szCs w:val="22"/>
        </w:rPr>
        <w:t xml:space="preserve"> odpowiedniego rejestru, takiego jak rejestr sądowy, albo, w przypadku braku takiego rejestru, inny równoważny dokument wydany przez właściwy organ sądowy lub administracyjny kraju, w którym </w:t>
      </w:r>
      <w:r w:rsidR="00255E14" w:rsidRPr="00EA446A">
        <w:rPr>
          <w:rFonts w:ascii="Arial" w:hAnsi="Arial" w:cs="Arial"/>
          <w:sz w:val="22"/>
          <w:szCs w:val="22"/>
        </w:rPr>
        <w:t>Wykonaw</w:t>
      </w:r>
      <w:r w:rsidR="00912F24" w:rsidRPr="00EA446A">
        <w:rPr>
          <w:rFonts w:ascii="Arial" w:hAnsi="Arial" w:cs="Arial"/>
          <w:sz w:val="22"/>
          <w:szCs w:val="22"/>
        </w:rPr>
        <w:t>ca ma siedzibę lub miejsce zamieszkania - wystawione nie wcześniej niż 6 miesięcy przed jego złożeniem.</w:t>
      </w:r>
    </w:p>
    <w:p w:rsidR="002F3373" w:rsidRPr="00EA446A" w:rsidRDefault="002F3373" w:rsidP="00912F24">
      <w:pPr>
        <w:spacing w:line="276" w:lineRule="auto"/>
        <w:ind w:left="284" w:hanging="284"/>
        <w:jc w:val="both"/>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EA446A">
        <w:rPr>
          <w:rFonts w:ascii="Arial" w:hAnsi="Arial" w:cs="Arial"/>
          <w:sz w:val="22"/>
          <w:szCs w:val="22"/>
        </w:rPr>
        <w:t>lub w</w:t>
      </w:r>
      <w:r w:rsidRPr="00EA446A">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w:t>
      </w:r>
      <w:proofErr w:type="gramStart"/>
      <w:r w:rsidRPr="00EA446A">
        <w:rPr>
          <w:rFonts w:ascii="Arial" w:hAnsi="Arial" w:cs="Arial"/>
          <w:sz w:val="22"/>
          <w:szCs w:val="22"/>
        </w:rPr>
        <w:t>na</w:t>
      </w:r>
      <w:proofErr w:type="gramEnd"/>
      <w:r w:rsidRPr="00EA446A">
        <w:rPr>
          <w:rFonts w:ascii="Arial" w:hAnsi="Arial" w:cs="Arial"/>
          <w:sz w:val="22"/>
          <w:szCs w:val="22"/>
        </w:rPr>
        <w:t xml:space="preserve"> siedzibę lub miejsce zamieszkania Wykonawcy. Wymagania dotyczące terminu wystawienia dokumentów lub oświadczeń są analogiczne jak w ust. 4.</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6.</w:t>
      </w:r>
      <w:r w:rsidRPr="00EA446A">
        <w:rPr>
          <w:rFonts w:ascii="Arial" w:hAnsi="Arial" w:cs="Arial"/>
          <w:b/>
          <w:sz w:val="22"/>
          <w:szCs w:val="22"/>
        </w:rPr>
        <w:tab/>
      </w:r>
      <w:r w:rsidRPr="00EA446A">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w:t>
      </w:r>
      <w:proofErr w:type="gramStart"/>
      <w:r w:rsidRPr="00EA446A">
        <w:rPr>
          <w:rFonts w:ascii="Arial" w:hAnsi="Arial" w:cs="Arial"/>
          <w:sz w:val="22"/>
          <w:szCs w:val="22"/>
        </w:rPr>
        <w:t>r</w:t>
      </w:r>
      <w:proofErr w:type="gramEnd"/>
      <w:r w:rsidRPr="00EA446A">
        <w:rPr>
          <w:rFonts w:ascii="Arial" w:hAnsi="Arial" w:cs="Arial"/>
          <w:sz w:val="22"/>
          <w:szCs w:val="22"/>
        </w:rPr>
        <w:t xml:space="preserve">. o informatyzacji działalności podmiotów realizujących zadania publiczne, o ile Wykonawca </w:t>
      </w:r>
      <w:r w:rsidR="00E9493F" w:rsidRPr="00EA446A">
        <w:rPr>
          <w:rFonts w:ascii="Arial" w:hAnsi="Arial" w:cs="Arial"/>
          <w:sz w:val="22"/>
          <w:szCs w:val="22"/>
        </w:rPr>
        <w:t>wskazał w</w:t>
      </w:r>
      <w:r w:rsidRPr="00EA446A">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EA446A">
        <w:rPr>
          <w:rFonts w:ascii="Arial" w:hAnsi="Arial" w:cs="Arial"/>
          <w:sz w:val="22"/>
          <w:szCs w:val="22"/>
        </w:rPr>
        <w:t xml:space="preserve">ustawy </w:t>
      </w:r>
      <w:r w:rsidRPr="00EA446A">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EA446A">
        <w:rPr>
          <w:rFonts w:ascii="Arial" w:hAnsi="Arial" w:cs="Arial"/>
          <w:sz w:val="22"/>
          <w:szCs w:val="22"/>
        </w:rPr>
        <w:t>prawidłowość i</w:t>
      </w:r>
      <w:r w:rsidRPr="00EA446A">
        <w:rPr>
          <w:rFonts w:ascii="Arial" w:hAnsi="Arial" w:cs="Arial"/>
          <w:sz w:val="22"/>
          <w:szCs w:val="22"/>
        </w:rPr>
        <w:t xml:space="preserve"> aktualność.</w:t>
      </w:r>
    </w:p>
    <w:p w:rsidR="002F3373" w:rsidRPr="00EA446A" w:rsidRDefault="002F3373" w:rsidP="002F3373">
      <w:pPr>
        <w:spacing w:line="276" w:lineRule="auto"/>
        <w:ind w:left="284" w:hanging="284"/>
        <w:jc w:val="both"/>
        <w:rPr>
          <w:rFonts w:ascii="Arial" w:hAnsi="Arial" w:cs="Arial"/>
          <w:sz w:val="22"/>
          <w:szCs w:val="22"/>
          <w:shd w:val="clear" w:color="auto" w:fill="FFFFFF"/>
        </w:rPr>
      </w:pPr>
      <w:r w:rsidRPr="00EA446A">
        <w:rPr>
          <w:rFonts w:ascii="Arial" w:hAnsi="Arial" w:cs="Arial"/>
          <w:b/>
          <w:sz w:val="22"/>
          <w:szCs w:val="22"/>
        </w:rPr>
        <w:t>7.</w:t>
      </w:r>
      <w:r w:rsidRPr="00EA446A">
        <w:rPr>
          <w:rFonts w:ascii="Arial" w:hAnsi="Arial" w:cs="Arial"/>
          <w:b/>
          <w:sz w:val="22"/>
          <w:szCs w:val="22"/>
        </w:rPr>
        <w:tab/>
      </w:r>
      <w:r w:rsidRPr="00EA446A">
        <w:rPr>
          <w:rFonts w:ascii="Arial" w:hAnsi="Arial" w:cs="Arial"/>
          <w:sz w:val="22"/>
          <w:szCs w:val="22"/>
        </w:rPr>
        <w:t xml:space="preserve">W zakresie nieuregulowanym ustawą Pzp lub niniejszą SWZ do </w:t>
      </w:r>
      <w:r w:rsidR="00E9493F" w:rsidRPr="00EA446A">
        <w:rPr>
          <w:rFonts w:ascii="Arial" w:hAnsi="Arial" w:cs="Arial"/>
          <w:sz w:val="22"/>
          <w:szCs w:val="22"/>
        </w:rPr>
        <w:t>oświadczeń i</w:t>
      </w:r>
      <w:r w:rsidRPr="00EA446A">
        <w:rPr>
          <w:rFonts w:ascii="Arial" w:hAnsi="Arial" w:cs="Arial"/>
          <w:sz w:val="22"/>
          <w:szCs w:val="22"/>
        </w:rPr>
        <w:t xml:space="preserve"> dokumentów składanych przez Wykonawcę w postępowaniu, zastosowanie mają przepisy rozporządzenia Ministra Rozwoju, Pracy i Technologii z dnia 23 grudnia 2020 r. </w:t>
      </w:r>
      <w:r w:rsidRPr="00EA446A">
        <w:rPr>
          <w:rFonts w:ascii="Arial" w:hAnsi="Arial" w:cs="Arial"/>
          <w:i/>
          <w:sz w:val="22"/>
          <w:szCs w:val="22"/>
        </w:rPr>
        <w:t xml:space="preserve">w sprawie podmiotowych środków dowodowych oraz innych dokumentów lub oświadczeń, jakich może żądać Zamawiający od Wykonawcy </w:t>
      </w:r>
      <w:r w:rsidRPr="00EA446A">
        <w:rPr>
          <w:rFonts w:ascii="Arial" w:hAnsi="Arial" w:cs="Arial"/>
          <w:sz w:val="22"/>
          <w:szCs w:val="22"/>
        </w:rPr>
        <w:t xml:space="preserve">(Dz. U. </w:t>
      </w:r>
      <w:proofErr w:type="gramStart"/>
      <w:r w:rsidRPr="00EA446A">
        <w:rPr>
          <w:rFonts w:ascii="Arial" w:hAnsi="Arial" w:cs="Arial"/>
          <w:sz w:val="22"/>
          <w:szCs w:val="22"/>
        </w:rPr>
        <w:t>z</w:t>
      </w:r>
      <w:proofErr w:type="gramEnd"/>
      <w:r w:rsidRPr="00EA446A">
        <w:rPr>
          <w:rFonts w:ascii="Arial" w:hAnsi="Arial" w:cs="Arial"/>
          <w:sz w:val="22"/>
          <w:szCs w:val="22"/>
        </w:rPr>
        <w:t xml:space="preserve"> 2020 r. poz. 2415; zwanym dalej "</w:t>
      </w:r>
      <w:proofErr w:type="spellStart"/>
      <w:r w:rsidRPr="00EA446A">
        <w:rPr>
          <w:rFonts w:ascii="Arial" w:hAnsi="Arial" w:cs="Arial"/>
          <w:sz w:val="22"/>
          <w:szCs w:val="22"/>
        </w:rPr>
        <w:t>r.p.ś.d</w:t>
      </w:r>
      <w:proofErr w:type="spellEnd"/>
      <w:r w:rsidRPr="00EA446A">
        <w:rPr>
          <w:rFonts w:ascii="Arial" w:hAnsi="Arial" w:cs="Arial"/>
          <w:sz w:val="22"/>
          <w:szCs w:val="22"/>
        </w:rPr>
        <w:t xml:space="preserve">.") </w:t>
      </w:r>
      <w:proofErr w:type="gramStart"/>
      <w:r w:rsidRPr="00EA446A">
        <w:rPr>
          <w:rFonts w:ascii="Arial" w:hAnsi="Arial" w:cs="Arial"/>
          <w:sz w:val="22"/>
          <w:szCs w:val="22"/>
        </w:rPr>
        <w:t>oraz</w:t>
      </w:r>
      <w:proofErr w:type="gramEnd"/>
      <w:r w:rsidRPr="00EA446A">
        <w:rPr>
          <w:rFonts w:ascii="Arial" w:hAnsi="Arial" w:cs="Arial"/>
          <w:sz w:val="22"/>
          <w:szCs w:val="22"/>
        </w:rPr>
        <w:t xml:space="preserve"> przepisy rozporządzenia Prezesa Rady Ministrów z dnia 30 grudnia 2020 r. </w:t>
      </w:r>
      <w:r w:rsidRPr="00EA446A">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w:t>
      </w:r>
      <w:r w:rsidR="00364E1A" w:rsidRPr="00EA446A">
        <w:rPr>
          <w:rFonts w:ascii="Arial" w:hAnsi="Arial" w:cs="Arial"/>
          <w:i/>
          <w:iCs/>
          <w:sz w:val="22"/>
          <w:szCs w:val="22"/>
          <w:shd w:val="clear" w:color="auto" w:fill="FFFFFF"/>
        </w:rPr>
        <w:t>elektronicznej w</w:t>
      </w:r>
      <w:r w:rsidRPr="00EA446A">
        <w:rPr>
          <w:rFonts w:ascii="Arial" w:hAnsi="Arial" w:cs="Arial"/>
          <w:i/>
          <w:iCs/>
          <w:sz w:val="22"/>
          <w:szCs w:val="22"/>
          <w:shd w:val="clear" w:color="auto" w:fill="FFFFFF"/>
        </w:rPr>
        <w:t xml:space="preserve"> postępowaniu o udzielenie zamówienia publicznego lub konkursie  </w:t>
      </w:r>
      <w:r w:rsidRPr="00EA446A">
        <w:rPr>
          <w:rFonts w:ascii="Arial" w:hAnsi="Arial" w:cs="Arial"/>
          <w:sz w:val="22"/>
          <w:szCs w:val="22"/>
          <w:shd w:val="clear" w:color="auto" w:fill="FFFFFF"/>
        </w:rPr>
        <w:t xml:space="preserve">(Dz.U. </w:t>
      </w:r>
      <w:proofErr w:type="gramStart"/>
      <w:r w:rsidRPr="00EA446A">
        <w:rPr>
          <w:rFonts w:ascii="Arial" w:hAnsi="Arial" w:cs="Arial"/>
          <w:sz w:val="22"/>
          <w:szCs w:val="22"/>
          <w:shd w:val="clear" w:color="auto" w:fill="FFFFFF"/>
        </w:rPr>
        <w:t>z</w:t>
      </w:r>
      <w:proofErr w:type="gramEnd"/>
      <w:r w:rsidRPr="00EA446A">
        <w:rPr>
          <w:rFonts w:ascii="Arial" w:hAnsi="Arial" w:cs="Arial"/>
          <w:sz w:val="22"/>
          <w:szCs w:val="22"/>
          <w:shd w:val="clear" w:color="auto" w:fill="FFFFFF"/>
        </w:rPr>
        <w:t xml:space="preserve"> 2020 r. poz. 2452</w:t>
      </w:r>
      <w:r w:rsidRPr="00EA446A">
        <w:rPr>
          <w:rFonts w:ascii="Arial" w:hAnsi="Arial" w:cs="Arial"/>
          <w:sz w:val="22"/>
          <w:szCs w:val="22"/>
        </w:rPr>
        <w:t xml:space="preserve"> zwanym dalej "</w:t>
      </w:r>
      <w:proofErr w:type="spellStart"/>
      <w:r w:rsidRPr="00EA446A">
        <w:rPr>
          <w:rFonts w:ascii="Arial" w:hAnsi="Arial" w:cs="Arial"/>
          <w:sz w:val="22"/>
          <w:szCs w:val="22"/>
        </w:rPr>
        <w:t>r.d.</w:t>
      </w:r>
      <w:proofErr w:type="gramStart"/>
      <w:r w:rsidRPr="00EA446A">
        <w:rPr>
          <w:rFonts w:ascii="Arial" w:hAnsi="Arial" w:cs="Arial"/>
          <w:sz w:val="22"/>
          <w:szCs w:val="22"/>
        </w:rPr>
        <w:t>e</w:t>
      </w:r>
      <w:proofErr w:type="spellEnd"/>
      <w:proofErr w:type="gramEnd"/>
      <w:r w:rsidRPr="00EA446A">
        <w:rPr>
          <w:rFonts w:ascii="Arial" w:hAnsi="Arial" w:cs="Arial"/>
          <w:sz w:val="22"/>
          <w:szCs w:val="22"/>
        </w:rPr>
        <w:t>."</w:t>
      </w:r>
      <w:r w:rsidRPr="00EA446A">
        <w:rPr>
          <w:rFonts w:ascii="Arial" w:hAnsi="Arial" w:cs="Arial"/>
          <w:sz w:val="22"/>
          <w:szCs w:val="22"/>
          <w:shd w:val="clear" w:color="auto" w:fill="FFFFFF"/>
        </w:rPr>
        <w:t>).</w:t>
      </w:r>
    </w:p>
    <w:p w:rsidR="002F3373" w:rsidRPr="00EA446A" w:rsidRDefault="002F3373" w:rsidP="002F3373">
      <w:pPr>
        <w:spacing w:line="276" w:lineRule="auto"/>
        <w:ind w:left="284" w:hanging="284"/>
        <w:jc w:val="both"/>
        <w:rPr>
          <w:rFonts w:ascii="Arial" w:hAnsi="Arial" w:cs="Arial"/>
          <w:sz w:val="22"/>
          <w:szCs w:val="22"/>
          <w:shd w:val="clear" w:color="auto" w:fill="FFFFFF"/>
        </w:rPr>
      </w:pPr>
    </w:p>
    <w:p w:rsidR="002F3373" w:rsidRPr="00EA446A"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EA446A">
        <w:rPr>
          <w:rFonts w:ascii="Arial" w:hAnsi="Arial" w:cs="Arial"/>
          <w:b/>
          <w:sz w:val="22"/>
          <w:szCs w:val="22"/>
        </w:rPr>
        <w:t>XIII.</w:t>
      </w:r>
      <w:r w:rsidRPr="00EA446A">
        <w:rPr>
          <w:rFonts w:ascii="Arial" w:hAnsi="Arial" w:cs="Arial"/>
          <w:b/>
          <w:sz w:val="22"/>
          <w:szCs w:val="22"/>
        </w:rPr>
        <w:tab/>
        <w:t>POLEGANIE NA ZASOBACH INNYCH PODMIOTÓW – nie dotyczy</w:t>
      </w:r>
    </w:p>
    <w:p w:rsidR="002F3373" w:rsidRPr="00EA446A" w:rsidRDefault="002F3373" w:rsidP="002F3373">
      <w:pPr>
        <w:jc w:val="both"/>
        <w:rPr>
          <w:rFonts w:ascii="Arial" w:hAnsi="Arial" w:cs="Arial"/>
          <w:sz w:val="22"/>
          <w:szCs w:val="22"/>
        </w:rPr>
      </w:pPr>
      <w:r w:rsidRPr="00EA446A">
        <w:rPr>
          <w:rFonts w:ascii="Arial" w:hAnsi="Arial" w:cs="Arial"/>
          <w:sz w:val="22"/>
          <w:szCs w:val="22"/>
          <w:shd w:val="clear" w:color="auto" w:fill="FFFFFF"/>
        </w:rPr>
        <w:t xml:space="preserve"> </w:t>
      </w:r>
    </w:p>
    <w:p w:rsidR="002F3373" w:rsidRPr="00EA446A"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EA446A">
        <w:rPr>
          <w:rFonts w:ascii="Arial" w:hAnsi="Arial" w:cs="Arial"/>
          <w:b/>
          <w:sz w:val="22"/>
          <w:szCs w:val="22"/>
        </w:rPr>
        <w:t>XIV.</w:t>
      </w:r>
      <w:r w:rsidRPr="00EA446A">
        <w:rPr>
          <w:rFonts w:ascii="Arial" w:hAnsi="Arial" w:cs="Arial"/>
          <w:b/>
          <w:sz w:val="22"/>
          <w:szCs w:val="22"/>
        </w:rPr>
        <w:tab/>
        <w:t xml:space="preserve">INFORMACJA DLA WYKONAWCÓW WSPÓLNIE UBIEGAJĄCYCH </w:t>
      </w:r>
      <w:r w:rsidR="00364E1A" w:rsidRPr="00EA446A">
        <w:rPr>
          <w:rFonts w:ascii="Arial" w:hAnsi="Arial" w:cs="Arial"/>
          <w:b/>
          <w:sz w:val="22"/>
          <w:szCs w:val="22"/>
        </w:rPr>
        <w:t>SIĘ O</w:t>
      </w:r>
      <w:r w:rsidRPr="00EA446A">
        <w:rPr>
          <w:rFonts w:ascii="Arial" w:hAnsi="Arial" w:cs="Arial"/>
          <w:b/>
          <w:sz w:val="22"/>
          <w:szCs w:val="22"/>
        </w:rPr>
        <w:t xml:space="preserve"> UDZIELENIE ZAMÓWIENIA (SPÓŁKI CYWILNE/ KONSORCJA)</w:t>
      </w:r>
    </w:p>
    <w:p w:rsidR="002F3373" w:rsidRPr="00EA446A" w:rsidRDefault="002F3373" w:rsidP="002F3373">
      <w:pPr>
        <w:spacing w:line="276" w:lineRule="auto"/>
        <w:ind w:left="284" w:hanging="284"/>
        <w:contextualSpacing/>
        <w:jc w:val="both"/>
        <w:rPr>
          <w:rFonts w:ascii="Arial" w:hAnsi="Arial" w:cs="Arial"/>
          <w:b/>
          <w:sz w:val="22"/>
          <w:szCs w:val="22"/>
        </w:rPr>
      </w:pPr>
    </w:p>
    <w:p w:rsidR="002F3373" w:rsidRPr="00EA446A" w:rsidRDefault="002F3373" w:rsidP="002F3373">
      <w:pPr>
        <w:spacing w:line="276" w:lineRule="auto"/>
        <w:ind w:left="284" w:hanging="284"/>
        <w:contextualSpacing/>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EA446A">
        <w:rPr>
          <w:rFonts w:ascii="Arial" w:hAnsi="Arial" w:cs="Arial"/>
          <w:b/>
          <w:sz w:val="22"/>
          <w:szCs w:val="22"/>
        </w:rPr>
        <w:t xml:space="preserve"> </w:t>
      </w:r>
      <w:r w:rsidRPr="00EA446A">
        <w:rPr>
          <w:rFonts w:ascii="Arial" w:hAnsi="Arial" w:cs="Arial"/>
          <w:sz w:val="22"/>
          <w:szCs w:val="22"/>
        </w:rPr>
        <w:t>winno być załączone do oferty w postaci elektronicznej.</w:t>
      </w:r>
    </w:p>
    <w:p w:rsidR="002F3373" w:rsidRPr="00EA446A" w:rsidRDefault="002F3373" w:rsidP="002F3373">
      <w:pPr>
        <w:spacing w:line="276" w:lineRule="auto"/>
        <w:ind w:left="284" w:hanging="284"/>
        <w:contextualSpacing/>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EA446A">
        <w:rPr>
          <w:rFonts w:ascii="Arial" w:hAnsi="Arial" w:cs="Arial"/>
          <w:sz w:val="22"/>
          <w:szCs w:val="22"/>
        </w:rPr>
        <w:t>ię o zamówienie. Oświadczenie to</w:t>
      </w:r>
      <w:r w:rsidRPr="00EA446A">
        <w:rPr>
          <w:rFonts w:ascii="Arial" w:hAnsi="Arial" w:cs="Arial"/>
          <w:sz w:val="22"/>
          <w:szCs w:val="22"/>
        </w:rPr>
        <w:t xml:space="preserve"> wstępnie potwierdza spełnianie warunków udziału w postępowaniu oraz brak podstaw do wykluczenia w </w:t>
      </w:r>
      <w:r w:rsidR="00364E1A" w:rsidRPr="00EA446A">
        <w:rPr>
          <w:rFonts w:ascii="Arial" w:hAnsi="Arial" w:cs="Arial"/>
          <w:sz w:val="22"/>
          <w:szCs w:val="22"/>
        </w:rPr>
        <w:t>zakresie, w</w:t>
      </w:r>
      <w:r w:rsidRPr="00EA446A">
        <w:rPr>
          <w:rFonts w:ascii="Arial" w:hAnsi="Arial" w:cs="Arial"/>
          <w:sz w:val="22"/>
          <w:szCs w:val="22"/>
        </w:rPr>
        <w:t xml:space="preserve"> którym </w:t>
      </w:r>
      <w:proofErr w:type="gramStart"/>
      <w:r w:rsidRPr="00EA446A">
        <w:rPr>
          <w:rFonts w:ascii="Arial" w:hAnsi="Arial" w:cs="Arial"/>
          <w:sz w:val="22"/>
          <w:szCs w:val="22"/>
        </w:rPr>
        <w:t xml:space="preserve">każdy </w:t>
      </w:r>
      <w:r w:rsidR="00056148">
        <w:rPr>
          <w:rFonts w:ascii="Arial" w:hAnsi="Arial" w:cs="Arial"/>
          <w:sz w:val="22"/>
          <w:szCs w:val="22"/>
        </w:rPr>
        <w:t xml:space="preserve">              </w:t>
      </w:r>
      <w:r w:rsidRPr="00EA446A">
        <w:rPr>
          <w:rFonts w:ascii="Arial" w:hAnsi="Arial" w:cs="Arial"/>
          <w:sz w:val="22"/>
          <w:szCs w:val="22"/>
        </w:rPr>
        <w:t>z</w:t>
      </w:r>
      <w:proofErr w:type="gramEnd"/>
      <w:r w:rsidRPr="00EA446A">
        <w:rPr>
          <w:rFonts w:ascii="Arial" w:hAnsi="Arial" w:cs="Arial"/>
          <w:sz w:val="22"/>
          <w:szCs w:val="22"/>
        </w:rPr>
        <w:t xml:space="preserve"> Wykonawców wykazuje spełnianie warunków udziału w postępowaniu oraz brak podstaw do wykluczenia.</w:t>
      </w:r>
    </w:p>
    <w:p w:rsidR="002F3373" w:rsidRPr="00EA446A" w:rsidRDefault="002F3373" w:rsidP="002F3373">
      <w:pPr>
        <w:spacing w:line="276" w:lineRule="auto"/>
        <w:ind w:left="284" w:hanging="284"/>
        <w:contextualSpacing/>
        <w:jc w:val="both"/>
        <w:rPr>
          <w:rFonts w:ascii="Arial" w:hAnsi="Arial" w:cs="Arial"/>
          <w:sz w:val="22"/>
          <w:szCs w:val="22"/>
        </w:rPr>
      </w:pPr>
      <w:bookmarkStart w:id="1" w:name="bookmark11"/>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Oświadczenia i dokumenty potwierdzające brak podstaw do wykluczenia z </w:t>
      </w:r>
      <w:proofErr w:type="gramStart"/>
      <w:r w:rsidR="00364E1A" w:rsidRPr="00EA446A">
        <w:rPr>
          <w:rFonts w:ascii="Arial" w:hAnsi="Arial" w:cs="Arial"/>
          <w:sz w:val="22"/>
          <w:szCs w:val="22"/>
        </w:rPr>
        <w:t xml:space="preserve">postępowania, </w:t>
      </w:r>
      <w:r w:rsidR="00056148">
        <w:rPr>
          <w:rFonts w:ascii="Arial" w:hAnsi="Arial" w:cs="Arial"/>
          <w:sz w:val="22"/>
          <w:szCs w:val="22"/>
        </w:rPr>
        <w:t xml:space="preserve">               </w:t>
      </w:r>
      <w:r w:rsidR="00364E1A" w:rsidRPr="00EA446A">
        <w:rPr>
          <w:rFonts w:ascii="Arial" w:hAnsi="Arial" w:cs="Arial"/>
          <w:sz w:val="22"/>
          <w:szCs w:val="22"/>
        </w:rPr>
        <w:t>w</w:t>
      </w:r>
      <w:proofErr w:type="gramEnd"/>
      <w:r w:rsidRPr="00EA446A">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rsidR="002F3373" w:rsidRPr="00EA446A"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EA446A">
        <w:rPr>
          <w:rFonts w:ascii="Arial" w:hAnsi="Arial" w:cs="Arial"/>
          <w:b/>
          <w:bCs/>
          <w:sz w:val="22"/>
          <w:szCs w:val="22"/>
        </w:rPr>
        <w:t xml:space="preserve">XV. INFORMACJA O ŚRODKACH KOMUNIKACJI ELEKTRONICZNEJ, PRZY </w:t>
      </w:r>
      <w:r w:rsidR="00364E1A" w:rsidRPr="00EA446A">
        <w:rPr>
          <w:rFonts w:ascii="Arial" w:hAnsi="Arial" w:cs="Arial"/>
          <w:b/>
          <w:bCs/>
          <w:sz w:val="22"/>
          <w:szCs w:val="22"/>
        </w:rPr>
        <w:t>UŻYCIU, KTÓRYCH</w:t>
      </w:r>
      <w:r w:rsidRPr="00EA446A">
        <w:rPr>
          <w:rFonts w:ascii="Arial" w:hAnsi="Arial" w:cs="Arial"/>
          <w:b/>
          <w:bCs/>
          <w:sz w:val="22"/>
          <w:szCs w:val="22"/>
        </w:rPr>
        <w:t xml:space="preserve"> ZAMAWIAJĄCY BĘDZIE KOMUNIKOWAŁ </w:t>
      </w:r>
      <w:r w:rsidR="00364E1A" w:rsidRPr="00EA446A">
        <w:rPr>
          <w:rFonts w:ascii="Arial" w:hAnsi="Arial" w:cs="Arial"/>
          <w:b/>
          <w:bCs/>
          <w:sz w:val="22"/>
          <w:szCs w:val="22"/>
        </w:rPr>
        <w:t>SIĘ Z</w:t>
      </w:r>
      <w:r w:rsidRPr="00EA446A">
        <w:rPr>
          <w:rFonts w:ascii="Arial" w:hAnsi="Arial" w:cs="Arial"/>
          <w:b/>
          <w:bCs/>
          <w:sz w:val="22"/>
          <w:szCs w:val="22"/>
        </w:rPr>
        <w:t xml:space="preserve"> WYKONAWCĄ ORAZ INFORMACJE O WYMAGANIACH TECHNICZNYCH I ORGANIZACYJNYCH SPORZĄDZANIA, WYSYŁANIA I ODBIERANIA KOMUNIKACJI ELEKTRONICZNEJ.</w:t>
      </w:r>
    </w:p>
    <w:p w:rsidR="000F1724" w:rsidRPr="00EA446A"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EA446A">
        <w:rPr>
          <w:rFonts w:ascii="Arial" w:hAnsi="Arial" w:cs="Arial"/>
          <w:sz w:val="22"/>
          <w:szCs w:val="22"/>
        </w:rPr>
        <w:t xml:space="preserve">Postępowanie prowadzone jest w języku polskim w formie </w:t>
      </w:r>
      <w:r w:rsidR="00364E1A" w:rsidRPr="00EA446A">
        <w:rPr>
          <w:rFonts w:ascii="Arial" w:hAnsi="Arial" w:cs="Arial"/>
          <w:sz w:val="22"/>
          <w:szCs w:val="22"/>
        </w:rPr>
        <w:t>elektronicznej za</w:t>
      </w:r>
      <w:r w:rsidRPr="00EA446A">
        <w:rPr>
          <w:rFonts w:ascii="Arial" w:hAnsi="Arial" w:cs="Arial"/>
          <w:sz w:val="22"/>
          <w:szCs w:val="22"/>
        </w:rPr>
        <w:t xml:space="preserve"> pośrednictwem platformy zakupowej pod adresem </w:t>
      </w:r>
      <w:hyperlink r:id="rId12" w:history="1">
        <w:r w:rsidRPr="00EA446A">
          <w:rPr>
            <w:rStyle w:val="Hipercze"/>
            <w:rFonts w:ascii="Arial" w:hAnsi="Arial" w:cs="Arial"/>
            <w:sz w:val="22"/>
            <w:szCs w:val="22"/>
          </w:rPr>
          <w:t>www.platformazakupowa.pl/pn/wco</w:t>
        </w:r>
      </w:hyperlink>
      <w:r w:rsidRPr="00EA446A">
        <w:rPr>
          <w:rFonts w:ascii="Arial" w:hAnsi="Arial" w:cs="Arial"/>
          <w:sz w:val="22"/>
          <w:szCs w:val="22"/>
        </w:rPr>
        <w:t xml:space="preserve"> lub w przypadku wystąpienia problemów technicznych poprzez pocztę elektroniczną (</w:t>
      </w:r>
      <w:hyperlink r:id="rId13" w:history="1">
        <w:r w:rsidRPr="00EA446A">
          <w:rPr>
            <w:rStyle w:val="Hipercze"/>
            <w:rFonts w:ascii="Arial" w:hAnsi="Arial" w:cs="Arial"/>
            <w:sz w:val="22"/>
            <w:szCs w:val="22"/>
          </w:rPr>
          <w:t>zaopatrzenie@wco.pl</w:t>
        </w:r>
      </w:hyperlink>
      <w:r w:rsidRPr="00EA446A">
        <w:rPr>
          <w:rFonts w:ascii="Arial" w:hAnsi="Arial" w:cs="Arial"/>
          <w:sz w:val="22"/>
          <w:szCs w:val="22"/>
        </w:rPr>
        <w:t xml:space="preserve">). </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W celu skrócenia czasu udzielenia odpowiedzi na pytania, komunikacja między Zamawiającym a Wykonawcami, w zakresie:</w:t>
      </w:r>
    </w:p>
    <w:p w:rsidR="000F1724" w:rsidRPr="00EA446A" w:rsidRDefault="000F1724" w:rsidP="000F1724">
      <w:pPr>
        <w:pStyle w:val="Listanumerowana"/>
        <w:numPr>
          <w:ilvl w:val="0"/>
          <w:numId w:val="0"/>
        </w:numPr>
        <w:ind w:left="2121" w:hanging="1413"/>
        <w:rPr>
          <w:rFonts w:cs="Arial"/>
          <w:sz w:val="22"/>
          <w:szCs w:val="22"/>
        </w:rPr>
      </w:pPr>
      <w:r w:rsidRPr="00EA446A">
        <w:rPr>
          <w:rFonts w:cs="Arial"/>
          <w:sz w:val="22"/>
          <w:szCs w:val="22"/>
          <w:shd w:val="clear" w:color="auto" w:fill="FFFFFF"/>
        </w:rPr>
        <w:t>- przesyłania Zamawiającemu pytań do treści SWZ;</w:t>
      </w:r>
    </w:p>
    <w:p w:rsidR="000F1724" w:rsidRPr="00EA446A" w:rsidRDefault="000F1724" w:rsidP="000F1724">
      <w:pPr>
        <w:pStyle w:val="Listanumerowana"/>
        <w:numPr>
          <w:ilvl w:val="0"/>
          <w:numId w:val="0"/>
        </w:numPr>
        <w:ind w:left="851" w:hanging="143"/>
        <w:rPr>
          <w:rFonts w:cs="Arial"/>
          <w:sz w:val="22"/>
          <w:szCs w:val="22"/>
        </w:rPr>
      </w:pPr>
      <w:r w:rsidRPr="00EA446A">
        <w:rPr>
          <w:rFonts w:cs="Arial"/>
          <w:sz w:val="22"/>
          <w:szCs w:val="22"/>
          <w:shd w:val="clear" w:color="auto" w:fill="FFFFFF"/>
        </w:rPr>
        <w:t>- przesyłania odpowiedzi na wezwanie Zamawiającego do złożenia podmiotowych środków dowodowych;</w:t>
      </w:r>
    </w:p>
    <w:p w:rsidR="000F1724" w:rsidRPr="00EA446A" w:rsidRDefault="000F1724" w:rsidP="000F1724">
      <w:pPr>
        <w:pStyle w:val="Listanumerowana"/>
        <w:numPr>
          <w:ilvl w:val="0"/>
          <w:numId w:val="0"/>
        </w:numPr>
        <w:ind w:left="851" w:hanging="143"/>
        <w:rPr>
          <w:rFonts w:cs="Arial"/>
          <w:sz w:val="22"/>
          <w:szCs w:val="22"/>
        </w:rPr>
      </w:pPr>
      <w:r w:rsidRPr="00EA446A">
        <w:rPr>
          <w:rFonts w:cs="Arial"/>
          <w:sz w:val="22"/>
          <w:szCs w:val="22"/>
          <w:shd w:val="clear" w:color="auto" w:fill="FFFFFF"/>
        </w:rPr>
        <w:t>- przesyłania odpowiedzi na wezwanie Zamawiającego do złożenia/poprawienia/uzupełnienia oświadczenia, o którym mowa w art. 125 ust. 1</w:t>
      </w:r>
      <w:r w:rsidR="00845C68" w:rsidRPr="00EA446A">
        <w:rPr>
          <w:rFonts w:cs="Arial"/>
          <w:sz w:val="22"/>
          <w:szCs w:val="22"/>
          <w:shd w:val="clear" w:color="auto" w:fill="FFFFFF"/>
        </w:rPr>
        <w:t xml:space="preserve"> ustawy Pzp</w:t>
      </w:r>
      <w:r w:rsidRPr="00EA446A">
        <w:rPr>
          <w:rFonts w:cs="Arial"/>
          <w:sz w:val="22"/>
          <w:szCs w:val="22"/>
          <w:shd w:val="clear" w:color="auto" w:fill="FFFFFF"/>
        </w:rPr>
        <w:t>, podmiotowych środków dowodowych, innych dokumentów lub oświadczeń składanych w postępowaniu;</w:t>
      </w:r>
    </w:p>
    <w:p w:rsidR="000F1724" w:rsidRPr="00EA446A" w:rsidRDefault="000F1724" w:rsidP="000F1724">
      <w:pPr>
        <w:pStyle w:val="Listanumerowana"/>
        <w:numPr>
          <w:ilvl w:val="0"/>
          <w:numId w:val="0"/>
        </w:numPr>
        <w:ind w:left="851" w:hanging="143"/>
        <w:rPr>
          <w:rFonts w:cs="Arial"/>
          <w:sz w:val="22"/>
          <w:szCs w:val="22"/>
        </w:rPr>
      </w:pPr>
      <w:r w:rsidRPr="00EA446A">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EA446A">
        <w:rPr>
          <w:rFonts w:cs="Arial"/>
          <w:sz w:val="22"/>
          <w:szCs w:val="22"/>
          <w:shd w:val="clear" w:color="auto" w:fill="FFFFFF"/>
        </w:rPr>
        <w:t xml:space="preserve">ustawy Pzp </w:t>
      </w:r>
      <w:r w:rsidRPr="00EA446A">
        <w:rPr>
          <w:rFonts w:cs="Arial"/>
          <w:sz w:val="22"/>
          <w:szCs w:val="22"/>
          <w:shd w:val="clear" w:color="auto" w:fill="FFFFFF"/>
        </w:rPr>
        <w:t>lub złożonych podmiotowych środków dowodowych lub innych dokumentów lub oświadczeń składanych w postępowaniu;</w:t>
      </w:r>
    </w:p>
    <w:p w:rsidR="000F1724" w:rsidRPr="00EA446A" w:rsidRDefault="000F1724" w:rsidP="000F1724">
      <w:pPr>
        <w:pStyle w:val="Listanumerowana"/>
        <w:numPr>
          <w:ilvl w:val="0"/>
          <w:numId w:val="0"/>
        </w:numPr>
        <w:ind w:left="851" w:hanging="143"/>
        <w:rPr>
          <w:rFonts w:cs="Arial"/>
          <w:sz w:val="22"/>
          <w:szCs w:val="22"/>
        </w:rPr>
      </w:pPr>
      <w:r w:rsidRPr="00EA446A">
        <w:rPr>
          <w:rFonts w:cs="Arial"/>
          <w:sz w:val="22"/>
          <w:szCs w:val="22"/>
          <w:shd w:val="clear" w:color="auto" w:fill="FFFFFF"/>
        </w:rPr>
        <w:t>- przesyłania odpowiedzi na wezwanie Zamawiającego do złożenia wyjaśnień dot. treści przedmiotowych środków dowodowych;</w:t>
      </w:r>
    </w:p>
    <w:p w:rsidR="000F1724" w:rsidRPr="00EA446A" w:rsidRDefault="000F1724" w:rsidP="000F1724">
      <w:pPr>
        <w:pStyle w:val="Listanumerowana"/>
        <w:numPr>
          <w:ilvl w:val="0"/>
          <w:numId w:val="0"/>
        </w:numPr>
        <w:ind w:left="851" w:hanging="143"/>
        <w:rPr>
          <w:rFonts w:cs="Arial"/>
          <w:sz w:val="22"/>
          <w:szCs w:val="22"/>
        </w:rPr>
      </w:pPr>
      <w:r w:rsidRPr="00EA446A">
        <w:rPr>
          <w:rFonts w:cs="Arial"/>
          <w:sz w:val="22"/>
          <w:szCs w:val="22"/>
          <w:shd w:val="clear" w:color="auto" w:fill="FFFFFF"/>
        </w:rPr>
        <w:t>- przesłania odpowiedzi na inne wezwania Zamawiającego wynikające z ustawy - Prawo zamówień publicznych;</w:t>
      </w:r>
    </w:p>
    <w:p w:rsidR="000F1724" w:rsidRPr="00EA446A" w:rsidRDefault="000F1724" w:rsidP="000F1724">
      <w:pPr>
        <w:pStyle w:val="Listanumerowana"/>
        <w:numPr>
          <w:ilvl w:val="0"/>
          <w:numId w:val="0"/>
        </w:numPr>
        <w:ind w:left="2121" w:hanging="1413"/>
        <w:rPr>
          <w:rFonts w:cs="Arial"/>
          <w:sz w:val="22"/>
          <w:szCs w:val="22"/>
        </w:rPr>
      </w:pPr>
      <w:r w:rsidRPr="00EA446A">
        <w:rPr>
          <w:rFonts w:cs="Arial"/>
          <w:sz w:val="22"/>
          <w:szCs w:val="22"/>
          <w:shd w:val="clear" w:color="auto" w:fill="FFFFFF"/>
        </w:rPr>
        <w:t>- przesyłania wniosków, informacji, oświadczeń Wykonawcy;</w:t>
      </w:r>
    </w:p>
    <w:p w:rsidR="000F1724" w:rsidRPr="00EA446A" w:rsidRDefault="000F1724" w:rsidP="000F1724">
      <w:pPr>
        <w:pStyle w:val="Listanumerowana"/>
        <w:numPr>
          <w:ilvl w:val="0"/>
          <w:numId w:val="0"/>
        </w:numPr>
        <w:ind w:left="2121" w:hanging="1413"/>
        <w:rPr>
          <w:rFonts w:cs="Arial"/>
          <w:sz w:val="22"/>
          <w:szCs w:val="22"/>
        </w:rPr>
      </w:pPr>
      <w:r w:rsidRPr="00EA446A">
        <w:rPr>
          <w:rFonts w:cs="Arial"/>
          <w:sz w:val="22"/>
          <w:szCs w:val="22"/>
          <w:shd w:val="clear" w:color="auto" w:fill="FFFFFF"/>
        </w:rPr>
        <w:t>- przesyłania odwołania/inne</w:t>
      </w:r>
    </w:p>
    <w:p w:rsidR="000F1724" w:rsidRPr="00EA446A"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EA446A">
        <w:rPr>
          <w:rFonts w:ascii="Arial" w:hAnsi="Arial" w:cs="Arial"/>
          <w:color w:val="000000"/>
          <w:sz w:val="22"/>
          <w:szCs w:val="22"/>
        </w:rPr>
        <w:t xml:space="preserve">   </w:t>
      </w:r>
      <w:proofErr w:type="gramStart"/>
      <w:r w:rsidR="000F1724" w:rsidRPr="00EA446A">
        <w:rPr>
          <w:rFonts w:ascii="Arial" w:hAnsi="Arial" w:cs="Arial"/>
          <w:color w:val="000000"/>
          <w:sz w:val="22"/>
          <w:szCs w:val="22"/>
        </w:rPr>
        <w:t>odbywa</w:t>
      </w:r>
      <w:proofErr w:type="gramEnd"/>
      <w:r w:rsidR="000F1724" w:rsidRPr="00EA446A">
        <w:rPr>
          <w:rFonts w:ascii="Arial" w:hAnsi="Arial" w:cs="Arial"/>
          <w:color w:val="000000"/>
          <w:sz w:val="22"/>
          <w:szCs w:val="22"/>
        </w:rPr>
        <w:t xml:space="preserve"> się za pośrednictwem </w:t>
      </w:r>
      <w:hyperlink r:id="rId14" w:history="1">
        <w:r w:rsidR="000F1724" w:rsidRPr="00EA446A">
          <w:rPr>
            <w:rStyle w:val="Hipercze"/>
            <w:rFonts w:ascii="Arial" w:hAnsi="Arial" w:cs="Arial"/>
            <w:color w:val="1155CC"/>
            <w:sz w:val="22"/>
            <w:szCs w:val="22"/>
          </w:rPr>
          <w:t>platformazakupowa.</w:t>
        </w:r>
        <w:proofErr w:type="gramStart"/>
        <w:r w:rsidR="000F1724" w:rsidRPr="00EA446A">
          <w:rPr>
            <w:rStyle w:val="Hipercze"/>
            <w:rFonts w:ascii="Arial" w:hAnsi="Arial" w:cs="Arial"/>
            <w:color w:val="1155CC"/>
            <w:sz w:val="22"/>
            <w:szCs w:val="22"/>
          </w:rPr>
          <w:t>pl</w:t>
        </w:r>
      </w:hyperlink>
      <w:proofErr w:type="gramEnd"/>
      <w:r w:rsidR="000F1724" w:rsidRPr="00EA446A">
        <w:rPr>
          <w:rFonts w:ascii="Arial" w:hAnsi="Arial" w:cs="Arial"/>
          <w:color w:val="000000"/>
          <w:sz w:val="22"/>
          <w:szCs w:val="22"/>
        </w:rPr>
        <w:t xml:space="preserve"> i formularza „Wyślij </w:t>
      </w:r>
      <w:r w:rsidR="00364E1A" w:rsidRPr="00EA446A">
        <w:rPr>
          <w:rFonts w:ascii="Arial" w:hAnsi="Arial" w:cs="Arial"/>
          <w:color w:val="000000"/>
          <w:sz w:val="22"/>
          <w:szCs w:val="22"/>
        </w:rPr>
        <w:t>wiadomość do</w:t>
      </w:r>
      <w:r w:rsidR="000F1724" w:rsidRPr="00EA446A">
        <w:rPr>
          <w:rFonts w:ascii="Arial" w:hAnsi="Arial" w:cs="Arial"/>
          <w:color w:val="000000"/>
          <w:sz w:val="22"/>
          <w:szCs w:val="22"/>
        </w:rPr>
        <w:t xml:space="preserve"> Zamawiającego”. </w:t>
      </w:r>
    </w:p>
    <w:p w:rsidR="000F1724" w:rsidRPr="00EA446A"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EA446A">
        <w:rPr>
          <w:rFonts w:ascii="Arial" w:hAnsi="Arial" w:cs="Arial"/>
          <w:color w:val="000000"/>
          <w:sz w:val="22"/>
          <w:szCs w:val="22"/>
        </w:rPr>
        <w:t xml:space="preserve">     Za datę przekazania (wpływu) oświadczeń, wniosków, zawiadomień oraz informacji przyjmuje się datę ich przesłania za pośrednictwem </w:t>
      </w:r>
      <w:hyperlink r:id="rId15" w:history="1">
        <w:r w:rsidRPr="00EA446A">
          <w:rPr>
            <w:rStyle w:val="Hipercze"/>
            <w:rFonts w:ascii="Arial" w:hAnsi="Arial" w:cs="Arial"/>
            <w:color w:val="1155CC"/>
            <w:sz w:val="22"/>
            <w:szCs w:val="22"/>
          </w:rPr>
          <w:t>platformazakupowa.</w:t>
        </w:r>
        <w:proofErr w:type="gramStart"/>
        <w:r w:rsidRPr="00EA446A">
          <w:rPr>
            <w:rStyle w:val="Hipercze"/>
            <w:rFonts w:ascii="Arial" w:hAnsi="Arial" w:cs="Arial"/>
            <w:color w:val="1155CC"/>
            <w:sz w:val="22"/>
            <w:szCs w:val="22"/>
          </w:rPr>
          <w:t>pl</w:t>
        </w:r>
      </w:hyperlink>
      <w:proofErr w:type="gramEnd"/>
      <w:r w:rsidRPr="00EA446A">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rsidR="000F1724" w:rsidRPr="00EA446A"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będzie przekazywał Wykonawcom informacje w formie </w:t>
      </w:r>
      <w:r w:rsidR="00364E1A" w:rsidRPr="00EA446A">
        <w:rPr>
          <w:rFonts w:ascii="Arial" w:hAnsi="Arial" w:cs="Arial"/>
          <w:color w:val="000000"/>
          <w:sz w:val="22"/>
          <w:szCs w:val="22"/>
        </w:rPr>
        <w:t>elektronicznej za</w:t>
      </w:r>
      <w:r w:rsidRPr="00EA446A">
        <w:rPr>
          <w:rFonts w:ascii="Arial" w:hAnsi="Arial" w:cs="Arial"/>
          <w:color w:val="000000"/>
          <w:sz w:val="22"/>
          <w:szCs w:val="22"/>
        </w:rPr>
        <w:t xml:space="preserve"> pośrednictwem </w:t>
      </w:r>
      <w:hyperlink r:id="rId16" w:history="1">
        <w:r w:rsidRPr="00EA446A">
          <w:rPr>
            <w:rStyle w:val="Hipercze"/>
            <w:rFonts w:ascii="Arial" w:hAnsi="Arial" w:cs="Arial"/>
            <w:color w:val="1155CC"/>
            <w:sz w:val="22"/>
            <w:szCs w:val="22"/>
          </w:rPr>
          <w:t>platformazakupowa.</w:t>
        </w:r>
        <w:proofErr w:type="gramStart"/>
        <w:r w:rsidRPr="00EA446A">
          <w:rPr>
            <w:rStyle w:val="Hipercze"/>
            <w:rFonts w:ascii="Arial" w:hAnsi="Arial" w:cs="Arial"/>
            <w:color w:val="1155CC"/>
            <w:sz w:val="22"/>
            <w:szCs w:val="22"/>
          </w:rPr>
          <w:t>pl</w:t>
        </w:r>
      </w:hyperlink>
      <w:proofErr w:type="gramEnd"/>
      <w:r w:rsidRPr="00EA446A">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EA446A">
        <w:rPr>
          <w:rFonts w:ascii="Arial" w:hAnsi="Arial" w:cs="Arial"/>
          <w:color w:val="000000"/>
          <w:sz w:val="22"/>
          <w:szCs w:val="22"/>
        </w:rPr>
        <w:t>zgodnie z</w:t>
      </w:r>
      <w:r w:rsidRPr="00EA446A">
        <w:rPr>
          <w:rFonts w:ascii="Arial" w:hAnsi="Arial" w:cs="Arial"/>
          <w:color w:val="000000"/>
          <w:sz w:val="22"/>
          <w:szCs w:val="22"/>
        </w:rPr>
        <w:t xml:space="preserve"> obowiązującymi przepisami adresatem jest konkretny Wykonawca, będzie przekazywana w formie elektronicznej za pośrednictwem </w:t>
      </w:r>
      <w:r w:rsidRPr="00EA446A">
        <w:rPr>
          <w:rStyle w:val="Hipercze"/>
          <w:rFonts w:ascii="Arial" w:hAnsi="Arial" w:cs="Arial"/>
          <w:color w:val="1155CC"/>
          <w:sz w:val="22"/>
          <w:szCs w:val="22"/>
        </w:rPr>
        <w:t>platformazakupowa.</w:t>
      </w:r>
      <w:proofErr w:type="gramStart"/>
      <w:r w:rsidRPr="00EA446A">
        <w:rPr>
          <w:rStyle w:val="Hipercze"/>
          <w:rFonts w:ascii="Arial" w:hAnsi="Arial" w:cs="Arial"/>
          <w:color w:val="1155CC"/>
          <w:sz w:val="22"/>
          <w:szCs w:val="22"/>
        </w:rPr>
        <w:t>pl</w:t>
      </w:r>
      <w:proofErr w:type="gramEnd"/>
      <w:r w:rsidRPr="00EA446A">
        <w:rPr>
          <w:rFonts w:ascii="Arial" w:hAnsi="Arial" w:cs="Arial"/>
          <w:color w:val="000000"/>
          <w:sz w:val="22"/>
          <w:szCs w:val="22"/>
        </w:rPr>
        <w:t xml:space="preserve"> do konkretnego Wykonawcy.</w:t>
      </w:r>
    </w:p>
    <w:p w:rsidR="000F1724" w:rsidRPr="00EA446A"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Wykonawca, jako</w:t>
      </w:r>
      <w:r w:rsidR="000F1724" w:rsidRPr="00EA446A">
        <w:rPr>
          <w:rFonts w:ascii="Arial" w:hAnsi="Arial" w:cs="Arial"/>
          <w:color w:val="000000"/>
          <w:sz w:val="22"/>
          <w:szCs w:val="22"/>
        </w:rPr>
        <w:t xml:space="preserve"> podmiot profesjonalny ma obowiązek sprawdzania </w:t>
      </w:r>
      <w:proofErr w:type="gramStart"/>
      <w:r w:rsidRPr="00EA446A">
        <w:rPr>
          <w:rFonts w:ascii="Arial" w:hAnsi="Arial" w:cs="Arial"/>
          <w:color w:val="000000"/>
          <w:sz w:val="22"/>
          <w:szCs w:val="22"/>
        </w:rPr>
        <w:t xml:space="preserve">komunikatów </w:t>
      </w:r>
      <w:r w:rsidR="00397C1E">
        <w:rPr>
          <w:rFonts w:ascii="Arial" w:hAnsi="Arial" w:cs="Arial"/>
          <w:color w:val="000000"/>
          <w:sz w:val="22"/>
          <w:szCs w:val="22"/>
        </w:rPr>
        <w:t xml:space="preserve">                             </w:t>
      </w:r>
      <w:r w:rsidRPr="00EA446A">
        <w:rPr>
          <w:rFonts w:ascii="Arial" w:hAnsi="Arial" w:cs="Arial"/>
          <w:color w:val="000000"/>
          <w:sz w:val="22"/>
          <w:szCs w:val="22"/>
        </w:rPr>
        <w:t>i</w:t>
      </w:r>
      <w:proofErr w:type="gramEnd"/>
      <w:r w:rsidR="000F1724" w:rsidRPr="00EA446A">
        <w:rPr>
          <w:rFonts w:ascii="Arial" w:hAnsi="Arial" w:cs="Arial"/>
          <w:color w:val="000000"/>
          <w:sz w:val="22"/>
          <w:szCs w:val="22"/>
        </w:rPr>
        <w:t xml:space="preserve"> wiadomości bezpośrednio na platformazakupowa.</w:t>
      </w:r>
      <w:proofErr w:type="gramStart"/>
      <w:r w:rsidR="000F1724" w:rsidRPr="00EA446A">
        <w:rPr>
          <w:rFonts w:ascii="Arial" w:hAnsi="Arial" w:cs="Arial"/>
          <w:color w:val="000000"/>
          <w:sz w:val="22"/>
          <w:szCs w:val="22"/>
        </w:rPr>
        <w:t>pl</w:t>
      </w:r>
      <w:proofErr w:type="gramEnd"/>
      <w:r w:rsidR="000F1724" w:rsidRPr="00EA446A">
        <w:rPr>
          <w:rFonts w:ascii="Arial" w:hAnsi="Arial" w:cs="Arial"/>
          <w:color w:val="000000"/>
          <w:sz w:val="22"/>
          <w:szCs w:val="22"/>
        </w:rPr>
        <w:t xml:space="preserve"> przesłanych przez Zamawiającego, gdyż system powiadomień może ulec awarii lub powiadomienie może trafić do folderu SPAM.</w:t>
      </w:r>
    </w:p>
    <w:p w:rsidR="000F1724" w:rsidRPr="00EA446A"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EA446A">
        <w:rPr>
          <w:rFonts w:ascii="Arial" w:hAnsi="Arial" w:cs="Arial"/>
          <w:color w:val="000000"/>
          <w:sz w:val="22"/>
          <w:szCs w:val="22"/>
        </w:rPr>
        <w:t>elektronicznej w</w:t>
      </w:r>
      <w:r w:rsidRPr="00EA446A">
        <w:rPr>
          <w:rFonts w:ascii="Arial" w:hAnsi="Arial" w:cs="Arial"/>
          <w:color w:val="000000"/>
          <w:sz w:val="22"/>
          <w:szCs w:val="22"/>
        </w:rPr>
        <w:t xml:space="preserve"> postępowaniu o udzielenie zamówienia publicznego lub konkursie (Dz. U. </w:t>
      </w:r>
      <w:proofErr w:type="gramStart"/>
      <w:r w:rsidRPr="00EA446A">
        <w:rPr>
          <w:rFonts w:ascii="Arial" w:hAnsi="Arial" w:cs="Arial"/>
          <w:color w:val="000000"/>
          <w:sz w:val="22"/>
          <w:szCs w:val="22"/>
        </w:rPr>
        <w:t>z</w:t>
      </w:r>
      <w:proofErr w:type="gramEnd"/>
      <w:r w:rsidRPr="00EA446A">
        <w:rPr>
          <w:rFonts w:ascii="Arial" w:hAnsi="Arial" w:cs="Arial"/>
          <w:color w:val="000000"/>
          <w:sz w:val="22"/>
          <w:szCs w:val="22"/>
        </w:rPr>
        <w:t xml:space="preserve"> 2020 </w:t>
      </w:r>
      <w:r w:rsidR="00364E1A" w:rsidRPr="00EA446A">
        <w:rPr>
          <w:rFonts w:ascii="Arial" w:hAnsi="Arial" w:cs="Arial"/>
          <w:color w:val="000000"/>
          <w:sz w:val="22"/>
          <w:szCs w:val="22"/>
        </w:rPr>
        <w:t>r. poz</w:t>
      </w:r>
      <w:r w:rsidRPr="00EA446A">
        <w:rPr>
          <w:rFonts w:ascii="Arial" w:hAnsi="Arial" w:cs="Arial"/>
          <w:color w:val="000000"/>
          <w:sz w:val="22"/>
          <w:szCs w:val="22"/>
        </w:rPr>
        <w:t xml:space="preserve">. 2452), określa niezbędne wymagania sprzętowo - aplikacyjne umożliwiające </w:t>
      </w:r>
      <w:r w:rsidR="00364E1A" w:rsidRPr="00EA446A">
        <w:rPr>
          <w:rFonts w:ascii="Arial" w:hAnsi="Arial" w:cs="Arial"/>
          <w:color w:val="000000"/>
          <w:sz w:val="22"/>
          <w:szCs w:val="22"/>
        </w:rPr>
        <w:t>pracę na</w:t>
      </w:r>
      <w:r w:rsidRPr="00EA446A">
        <w:rPr>
          <w:rFonts w:ascii="Arial" w:hAnsi="Arial" w:cs="Arial"/>
          <w:color w:val="000000"/>
          <w:sz w:val="22"/>
          <w:szCs w:val="22"/>
        </w:rPr>
        <w:t xml:space="preserve"> </w:t>
      </w:r>
      <w:hyperlink r:id="rId17" w:history="1">
        <w:r w:rsidRPr="00EA446A">
          <w:rPr>
            <w:rStyle w:val="Hipercze"/>
            <w:rFonts w:ascii="Arial" w:hAnsi="Arial" w:cs="Arial"/>
            <w:color w:val="1155CC"/>
            <w:sz w:val="22"/>
            <w:szCs w:val="22"/>
          </w:rPr>
          <w:t>platformazakupowa.</w:t>
        </w:r>
        <w:proofErr w:type="gramStart"/>
        <w:r w:rsidRPr="00EA446A">
          <w:rPr>
            <w:rStyle w:val="Hipercze"/>
            <w:rFonts w:ascii="Arial" w:hAnsi="Arial" w:cs="Arial"/>
            <w:color w:val="1155CC"/>
            <w:sz w:val="22"/>
            <w:szCs w:val="22"/>
          </w:rPr>
          <w:t>pl</w:t>
        </w:r>
      </w:hyperlink>
      <w:r w:rsidR="00364E1A" w:rsidRPr="00EA446A">
        <w:rPr>
          <w:rStyle w:val="Hipercze"/>
          <w:rFonts w:ascii="Arial" w:hAnsi="Arial" w:cs="Arial"/>
          <w:color w:val="1155CC"/>
          <w:sz w:val="22"/>
          <w:szCs w:val="22"/>
        </w:rPr>
        <w:t xml:space="preserve"> </w:t>
      </w:r>
      <w:r w:rsidRPr="00EA446A">
        <w:rPr>
          <w:rFonts w:ascii="Arial" w:hAnsi="Arial" w:cs="Arial"/>
          <w:color w:val="000000"/>
          <w:sz w:val="22"/>
          <w:szCs w:val="22"/>
        </w:rPr>
        <w:t xml:space="preserve"> tj</w:t>
      </w:r>
      <w:proofErr w:type="gramEnd"/>
      <w:r w:rsidRPr="00EA446A">
        <w:rPr>
          <w:rFonts w:ascii="Arial" w:hAnsi="Arial" w:cs="Arial"/>
          <w:color w:val="000000"/>
          <w:sz w:val="22"/>
          <w:szCs w:val="22"/>
        </w:rPr>
        <w:t>.:</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proofErr w:type="gramStart"/>
      <w:r w:rsidRPr="00EA446A">
        <w:rPr>
          <w:rFonts w:ascii="Arial" w:hAnsi="Arial" w:cs="Arial"/>
          <w:color w:val="000000"/>
          <w:sz w:val="22"/>
          <w:szCs w:val="22"/>
        </w:rPr>
        <w:t>stały</w:t>
      </w:r>
      <w:proofErr w:type="gramEnd"/>
      <w:r w:rsidRPr="00EA446A">
        <w:rPr>
          <w:rFonts w:ascii="Arial" w:hAnsi="Arial" w:cs="Arial"/>
          <w:color w:val="000000"/>
          <w:sz w:val="22"/>
          <w:szCs w:val="22"/>
        </w:rPr>
        <w:t xml:space="preserve"> dostęp do sieci Internet o gwarantowanej przepustowości nie mniejszej niż 512 </w:t>
      </w:r>
      <w:proofErr w:type="spellStart"/>
      <w:r w:rsidRPr="00EA446A">
        <w:rPr>
          <w:rFonts w:ascii="Arial" w:hAnsi="Arial" w:cs="Arial"/>
          <w:color w:val="000000"/>
          <w:sz w:val="22"/>
          <w:szCs w:val="22"/>
        </w:rPr>
        <w:t>kb</w:t>
      </w:r>
      <w:proofErr w:type="spellEnd"/>
      <w:r w:rsidRPr="00EA446A">
        <w:rPr>
          <w:rFonts w:ascii="Arial" w:hAnsi="Arial" w:cs="Arial"/>
          <w:color w:val="000000"/>
          <w:sz w:val="22"/>
          <w:szCs w:val="22"/>
        </w:rPr>
        <w:t>/s,</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proofErr w:type="gramStart"/>
      <w:r w:rsidRPr="00EA446A">
        <w:rPr>
          <w:rFonts w:ascii="Arial" w:hAnsi="Arial" w:cs="Arial"/>
          <w:color w:val="000000"/>
          <w:sz w:val="22"/>
          <w:szCs w:val="22"/>
        </w:rPr>
        <w:t>komputer</w:t>
      </w:r>
      <w:proofErr w:type="gramEnd"/>
      <w:r w:rsidRPr="00EA446A">
        <w:rPr>
          <w:rFonts w:ascii="Arial" w:hAnsi="Arial" w:cs="Arial"/>
          <w:color w:val="000000"/>
          <w:sz w:val="22"/>
          <w:szCs w:val="22"/>
        </w:rPr>
        <w:t xml:space="preserve"> klasy PC lub MAC o następującej konfiguracji: pamięć min. 2 GB Ram, procesor Intel IV 2 GHZ lub jego nowsza wersja, jeden z systemów operacyjnych - MS Windows 7, Mac Os x 10 4, Linux, lub ich nowsze wersje,</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proofErr w:type="gramStart"/>
      <w:r w:rsidRPr="00EA446A">
        <w:rPr>
          <w:rFonts w:ascii="Arial" w:hAnsi="Arial" w:cs="Arial"/>
          <w:color w:val="000000"/>
          <w:sz w:val="22"/>
          <w:szCs w:val="22"/>
        </w:rPr>
        <w:t>zainstalowana</w:t>
      </w:r>
      <w:proofErr w:type="gramEnd"/>
      <w:r w:rsidRPr="00EA446A">
        <w:rPr>
          <w:rFonts w:ascii="Arial" w:hAnsi="Arial" w:cs="Arial"/>
          <w:color w:val="000000"/>
          <w:sz w:val="22"/>
          <w:szCs w:val="22"/>
        </w:rPr>
        <w:t xml:space="preserve"> dowolna przeglądarka internetowa, w przypadku Internet Explorer minimalnie wersja 10 0.,</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proofErr w:type="gramStart"/>
      <w:r w:rsidRPr="00EA446A">
        <w:rPr>
          <w:rFonts w:ascii="Arial" w:hAnsi="Arial" w:cs="Arial"/>
          <w:color w:val="000000"/>
          <w:sz w:val="22"/>
          <w:szCs w:val="22"/>
        </w:rPr>
        <w:t>włączona</w:t>
      </w:r>
      <w:proofErr w:type="gramEnd"/>
      <w:r w:rsidRPr="00EA446A">
        <w:rPr>
          <w:rFonts w:ascii="Arial" w:hAnsi="Arial" w:cs="Arial"/>
          <w:color w:val="000000"/>
          <w:sz w:val="22"/>
          <w:szCs w:val="22"/>
        </w:rPr>
        <w:t xml:space="preserve"> obsługa JavaScript,</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 xml:space="preserve">zainstalowany program Adobe </w:t>
      </w:r>
      <w:proofErr w:type="spellStart"/>
      <w:r w:rsidRPr="00EA446A">
        <w:rPr>
          <w:rFonts w:ascii="Arial" w:hAnsi="Arial" w:cs="Arial"/>
          <w:color w:val="000000"/>
          <w:sz w:val="22"/>
          <w:szCs w:val="22"/>
        </w:rPr>
        <w:t>Acrobat</w:t>
      </w:r>
      <w:proofErr w:type="spellEnd"/>
      <w:r w:rsidRPr="00EA446A">
        <w:rPr>
          <w:rFonts w:ascii="Arial" w:hAnsi="Arial" w:cs="Arial"/>
          <w:color w:val="000000"/>
          <w:sz w:val="22"/>
          <w:szCs w:val="22"/>
        </w:rPr>
        <w:t xml:space="preserve"> Reader lub inny obsługujący format </w:t>
      </w:r>
      <w:proofErr w:type="gramStart"/>
      <w:r w:rsidRPr="00EA446A">
        <w:rPr>
          <w:rFonts w:ascii="Arial" w:hAnsi="Arial" w:cs="Arial"/>
          <w:color w:val="000000"/>
          <w:sz w:val="22"/>
          <w:szCs w:val="22"/>
        </w:rPr>
        <w:t>plików .pdf</w:t>
      </w:r>
      <w:proofErr w:type="gramEnd"/>
      <w:r w:rsidRPr="00EA446A">
        <w:rPr>
          <w:rFonts w:ascii="Arial" w:hAnsi="Arial" w:cs="Arial"/>
          <w:color w:val="000000"/>
          <w:sz w:val="22"/>
          <w:szCs w:val="22"/>
        </w:rPr>
        <w:t>,</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proofErr w:type="gramStart"/>
      <w:r w:rsidRPr="00EA446A">
        <w:rPr>
          <w:rFonts w:ascii="Arial" w:hAnsi="Arial" w:cs="Arial"/>
          <w:color w:val="000000"/>
          <w:sz w:val="22"/>
          <w:szCs w:val="22"/>
        </w:rPr>
        <w:t>szyfrowanie</w:t>
      </w:r>
      <w:proofErr w:type="gramEnd"/>
      <w:r w:rsidRPr="00EA446A">
        <w:rPr>
          <w:rFonts w:ascii="Arial" w:hAnsi="Arial" w:cs="Arial"/>
          <w:color w:val="000000"/>
          <w:sz w:val="22"/>
          <w:szCs w:val="22"/>
        </w:rPr>
        <w:t xml:space="preserve"> na platformazakupowa.</w:t>
      </w:r>
      <w:proofErr w:type="gramStart"/>
      <w:r w:rsidRPr="00EA446A">
        <w:rPr>
          <w:rFonts w:ascii="Arial" w:hAnsi="Arial" w:cs="Arial"/>
          <w:color w:val="000000"/>
          <w:sz w:val="22"/>
          <w:szCs w:val="22"/>
        </w:rPr>
        <w:t>pl</w:t>
      </w:r>
      <w:proofErr w:type="gramEnd"/>
      <w:r w:rsidRPr="00EA446A">
        <w:rPr>
          <w:rFonts w:ascii="Arial" w:hAnsi="Arial" w:cs="Arial"/>
          <w:color w:val="000000"/>
          <w:sz w:val="22"/>
          <w:szCs w:val="22"/>
        </w:rPr>
        <w:t xml:space="preserve"> odbywa się za pomocą protokołu TLS 1.3.</w:t>
      </w:r>
    </w:p>
    <w:p w:rsidR="000F1724" w:rsidRPr="00EA446A"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EA446A">
        <w:rPr>
          <w:rFonts w:ascii="Arial" w:hAnsi="Arial" w:cs="Arial"/>
          <w:color w:val="000000"/>
          <w:sz w:val="22"/>
          <w:szCs w:val="22"/>
        </w:rPr>
        <w:t>oznaczenie czasu odbioru danych przez platformę zakupową stanowi datę oraz dokładny czas (</w:t>
      </w:r>
      <w:proofErr w:type="spellStart"/>
      <w:r w:rsidRPr="00EA446A">
        <w:rPr>
          <w:rFonts w:ascii="Arial" w:hAnsi="Arial" w:cs="Arial"/>
          <w:color w:val="000000"/>
          <w:sz w:val="22"/>
          <w:szCs w:val="22"/>
        </w:rPr>
        <w:t>hh</w:t>
      </w:r>
      <w:proofErr w:type="gramStart"/>
      <w:r w:rsidRPr="00EA446A">
        <w:rPr>
          <w:rFonts w:ascii="Arial" w:hAnsi="Arial" w:cs="Arial"/>
          <w:color w:val="000000"/>
          <w:sz w:val="22"/>
          <w:szCs w:val="22"/>
        </w:rPr>
        <w:t>:mm</w:t>
      </w:r>
      <w:proofErr w:type="gramEnd"/>
      <w:r w:rsidRPr="00EA446A">
        <w:rPr>
          <w:rFonts w:ascii="Arial" w:hAnsi="Arial" w:cs="Arial"/>
          <w:color w:val="000000"/>
          <w:sz w:val="22"/>
          <w:szCs w:val="22"/>
        </w:rPr>
        <w:t>:ss</w:t>
      </w:r>
      <w:proofErr w:type="spellEnd"/>
      <w:r w:rsidRPr="00EA446A">
        <w:rPr>
          <w:rFonts w:ascii="Arial" w:hAnsi="Arial" w:cs="Arial"/>
          <w:color w:val="000000"/>
          <w:sz w:val="22"/>
          <w:szCs w:val="22"/>
        </w:rPr>
        <w:t>) generowany wg. czasu lokalnego serwera synchronizowanego z zegarem Głównego Urzędu Miar.</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Wykonawca, przystępując do niniejszego postępowania o udzielenie zamówienia publicznego:</w:t>
      </w:r>
    </w:p>
    <w:p w:rsidR="000F1724" w:rsidRPr="00EA446A"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proofErr w:type="gramStart"/>
      <w:r w:rsidRPr="00EA446A">
        <w:rPr>
          <w:rFonts w:ascii="Arial" w:hAnsi="Arial" w:cs="Arial"/>
          <w:color w:val="000000"/>
          <w:sz w:val="22"/>
          <w:szCs w:val="22"/>
        </w:rPr>
        <w:t>akceptuje</w:t>
      </w:r>
      <w:proofErr w:type="gramEnd"/>
      <w:r w:rsidRPr="00EA446A">
        <w:rPr>
          <w:rFonts w:ascii="Arial" w:hAnsi="Arial" w:cs="Arial"/>
          <w:color w:val="000000"/>
          <w:sz w:val="22"/>
          <w:szCs w:val="22"/>
        </w:rPr>
        <w:t xml:space="preserve"> warunki korzystania z </w:t>
      </w:r>
      <w:hyperlink r:id="rId18" w:history="1">
        <w:r w:rsidRPr="00EA446A">
          <w:rPr>
            <w:rStyle w:val="Hipercze"/>
            <w:rFonts w:ascii="Arial" w:hAnsi="Arial" w:cs="Arial"/>
            <w:color w:val="1155CC"/>
            <w:sz w:val="22"/>
            <w:szCs w:val="22"/>
          </w:rPr>
          <w:t>platformazakupowa.</w:t>
        </w:r>
        <w:proofErr w:type="gramStart"/>
        <w:r w:rsidRPr="00EA446A">
          <w:rPr>
            <w:rStyle w:val="Hipercze"/>
            <w:rFonts w:ascii="Arial" w:hAnsi="Arial" w:cs="Arial"/>
            <w:color w:val="1155CC"/>
            <w:sz w:val="22"/>
            <w:szCs w:val="22"/>
          </w:rPr>
          <w:t>pl</w:t>
        </w:r>
      </w:hyperlink>
      <w:proofErr w:type="gramEnd"/>
      <w:r w:rsidRPr="00EA446A">
        <w:rPr>
          <w:rFonts w:ascii="Arial" w:hAnsi="Arial" w:cs="Arial"/>
          <w:color w:val="000000"/>
          <w:sz w:val="22"/>
          <w:szCs w:val="22"/>
        </w:rPr>
        <w:t xml:space="preserve"> określone w Regulaminie zamieszczonym na stronie internetowej </w:t>
      </w:r>
      <w:hyperlink r:id="rId19" w:history="1">
        <w:r w:rsidRPr="00EA446A">
          <w:rPr>
            <w:rStyle w:val="Hipercze"/>
            <w:rFonts w:ascii="Arial" w:hAnsi="Arial" w:cs="Arial"/>
            <w:color w:val="000000"/>
            <w:sz w:val="22"/>
            <w:szCs w:val="22"/>
          </w:rPr>
          <w:t>pod linkiem</w:t>
        </w:r>
      </w:hyperlink>
      <w:r w:rsidRPr="00EA446A">
        <w:rPr>
          <w:rFonts w:ascii="Arial" w:hAnsi="Arial" w:cs="Arial"/>
          <w:color w:val="000000"/>
          <w:sz w:val="22"/>
          <w:szCs w:val="22"/>
        </w:rPr>
        <w:t>  w zakładce „Regulamin" oraz uznaje go za wiążący,</w:t>
      </w:r>
    </w:p>
    <w:p w:rsidR="000F1724" w:rsidRPr="00EA446A"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proofErr w:type="gramStart"/>
      <w:r w:rsidRPr="00EA446A">
        <w:rPr>
          <w:rFonts w:ascii="Arial" w:hAnsi="Arial" w:cs="Arial"/>
          <w:color w:val="000000"/>
          <w:sz w:val="22"/>
          <w:szCs w:val="22"/>
        </w:rPr>
        <w:t>zapoznał</w:t>
      </w:r>
      <w:proofErr w:type="gramEnd"/>
      <w:r w:rsidRPr="00EA446A">
        <w:rPr>
          <w:rFonts w:ascii="Arial" w:hAnsi="Arial" w:cs="Arial"/>
          <w:color w:val="000000"/>
          <w:sz w:val="22"/>
          <w:szCs w:val="22"/>
        </w:rPr>
        <w:t xml:space="preserve"> i stosuje się do Instrukcji składania ofert/wniosków dostępnej </w:t>
      </w:r>
      <w:hyperlink r:id="rId20" w:history="1">
        <w:r w:rsidRPr="00EA446A">
          <w:rPr>
            <w:rStyle w:val="Hipercze"/>
            <w:rFonts w:ascii="Arial" w:hAnsi="Arial" w:cs="Arial"/>
            <w:color w:val="1155CC"/>
            <w:sz w:val="22"/>
            <w:szCs w:val="22"/>
          </w:rPr>
          <w:t>pod linkiem</w:t>
        </w:r>
      </w:hyperlink>
      <w:r w:rsidRPr="00EA446A">
        <w:rPr>
          <w:rFonts w:ascii="Arial" w:hAnsi="Arial" w:cs="Arial"/>
          <w:color w:val="000000"/>
          <w:sz w:val="22"/>
          <w:szCs w:val="22"/>
        </w:rPr>
        <w:t>. </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b/>
          <w:bCs/>
          <w:color w:val="000000"/>
          <w:sz w:val="22"/>
          <w:szCs w:val="22"/>
        </w:rPr>
        <w:t xml:space="preserve">Zamawiający nie ponosi odpowiedzialności za złożenie oferty w sposób </w:t>
      </w:r>
      <w:proofErr w:type="gramStart"/>
      <w:r w:rsidR="00364E1A" w:rsidRPr="00EA446A">
        <w:rPr>
          <w:rFonts w:ascii="Arial" w:hAnsi="Arial" w:cs="Arial"/>
          <w:b/>
          <w:bCs/>
          <w:color w:val="000000"/>
          <w:sz w:val="22"/>
          <w:szCs w:val="22"/>
        </w:rPr>
        <w:t xml:space="preserve">niezgodny </w:t>
      </w:r>
      <w:r w:rsidR="00B034A7">
        <w:rPr>
          <w:rFonts w:ascii="Arial" w:hAnsi="Arial" w:cs="Arial"/>
          <w:b/>
          <w:bCs/>
          <w:color w:val="000000"/>
          <w:sz w:val="22"/>
          <w:szCs w:val="22"/>
        </w:rPr>
        <w:t xml:space="preserve">               </w:t>
      </w:r>
      <w:r w:rsidR="00364E1A" w:rsidRPr="00EA446A">
        <w:rPr>
          <w:rFonts w:ascii="Arial" w:hAnsi="Arial" w:cs="Arial"/>
          <w:b/>
          <w:bCs/>
          <w:color w:val="000000"/>
          <w:sz w:val="22"/>
          <w:szCs w:val="22"/>
        </w:rPr>
        <w:t>z</w:t>
      </w:r>
      <w:proofErr w:type="gramEnd"/>
      <w:r w:rsidRPr="00EA446A">
        <w:rPr>
          <w:rFonts w:ascii="Arial" w:hAnsi="Arial" w:cs="Arial"/>
          <w:b/>
          <w:bCs/>
          <w:color w:val="000000"/>
          <w:sz w:val="22"/>
          <w:szCs w:val="22"/>
        </w:rPr>
        <w:t xml:space="preserve"> Instrukcją korzystania z </w:t>
      </w:r>
      <w:hyperlink r:id="rId21" w:history="1">
        <w:r w:rsidRPr="00EA446A">
          <w:rPr>
            <w:rStyle w:val="Hipercze"/>
            <w:rFonts w:ascii="Arial" w:hAnsi="Arial" w:cs="Arial"/>
            <w:color w:val="1155CC"/>
            <w:sz w:val="22"/>
            <w:szCs w:val="22"/>
          </w:rPr>
          <w:t>platformazakupowa.</w:t>
        </w:r>
        <w:proofErr w:type="gramStart"/>
        <w:r w:rsidRPr="00EA446A">
          <w:rPr>
            <w:rStyle w:val="Hipercze"/>
            <w:rFonts w:ascii="Arial" w:hAnsi="Arial" w:cs="Arial"/>
            <w:color w:val="1155CC"/>
            <w:sz w:val="22"/>
            <w:szCs w:val="22"/>
          </w:rPr>
          <w:t>pl</w:t>
        </w:r>
      </w:hyperlink>
      <w:proofErr w:type="gramEnd"/>
      <w:r w:rsidRPr="00EA446A">
        <w:rPr>
          <w:rFonts w:ascii="Arial" w:hAnsi="Arial" w:cs="Arial"/>
          <w:color w:val="000000"/>
          <w:sz w:val="22"/>
          <w:szCs w:val="22"/>
        </w:rPr>
        <w:t xml:space="preserve">, w szczególności za sytuację, gdy Zamawiający zapozna się z treścią oferty przed upływem terminu składania </w:t>
      </w:r>
      <w:r w:rsidR="00364E1A" w:rsidRPr="00EA446A">
        <w:rPr>
          <w:rFonts w:ascii="Arial" w:hAnsi="Arial" w:cs="Arial"/>
          <w:color w:val="000000"/>
          <w:sz w:val="22"/>
          <w:szCs w:val="22"/>
        </w:rPr>
        <w:t>ofert (np</w:t>
      </w:r>
      <w:r w:rsidRPr="00EA446A">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EA446A">
        <w:rPr>
          <w:rFonts w:ascii="Arial" w:hAnsi="Arial" w:cs="Arial"/>
          <w:color w:val="000000"/>
          <w:sz w:val="22"/>
          <w:szCs w:val="22"/>
        </w:rPr>
        <w:t>uwagę w</w:t>
      </w:r>
      <w:r w:rsidRPr="00EA446A">
        <w:rPr>
          <w:rFonts w:ascii="Arial" w:hAnsi="Arial" w:cs="Arial"/>
          <w:color w:val="000000"/>
          <w:sz w:val="22"/>
          <w:szCs w:val="22"/>
        </w:rPr>
        <w:t xml:space="preserve"> przedmiotowym </w:t>
      </w:r>
      <w:r w:rsidR="00CC756E" w:rsidRPr="00EA446A">
        <w:rPr>
          <w:rFonts w:ascii="Arial" w:hAnsi="Arial" w:cs="Arial"/>
          <w:color w:val="000000"/>
          <w:sz w:val="22"/>
          <w:szCs w:val="22"/>
        </w:rPr>
        <w:t>postępowaniu, ponieważ</w:t>
      </w:r>
      <w:r w:rsidRPr="00EA446A">
        <w:rPr>
          <w:rFonts w:ascii="Arial" w:hAnsi="Arial" w:cs="Arial"/>
          <w:color w:val="000000"/>
          <w:sz w:val="22"/>
          <w:szCs w:val="22"/>
        </w:rPr>
        <w:t xml:space="preserve"> nie został spełniony obowiązek </w:t>
      </w:r>
      <w:r w:rsidR="00364E1A" w:rsidRPr="00EA446A">
        <w:rPr>
          <w:rFonts w:ascii="Arial" w:hAnsi="Arial" w:cs="Arial"/>
          <w:color w:val="000000"/>
          <w:sz w:val="22"/>
          <w:szCs w:val="22"/>
        </w:rPr>
        <w:t>narzucony w</w:t>
      </w:r>
      <w:r w:rsidRPr="00EA446A">
        <w:rPr>
          <w:rFonts w:ascii="Arial" w:hAnsi="Arial" w:cs="Arial"/>
          <w:color w:val="000000"/>
          <w:sz w:val="22"/>
          <w:szCs w:val="22"/>
        </w:rPr>
        <w:t xml:space="preserve"> art. 221 </w:t>
      </w:r>
      <w:r w:rsidR="00845C68" w:rsidRPr="00EA446A">
        <w:rPr>
          <w:rFonts w:ascii="Arial" w:hAnsi="Arial" w:cs="Arial"/>
          <w:color w:val="000000"/>
          <w:sz w:val="22"/>
          <w:szCs w:val="22"/>
        </w:rPr>
        <w:t>u</w:t>
      </w:r>
      <w:r w:rsidRPr="00EA446A">
        <w:rPr>
          <w:rFonts w:ascii="Arial" w:hAnsi="Arial" w:cs="Arial"/>
          <w:color w:val="000000"/>
          <w:sz w:val="22"/>
          <w:szCs w:val="22"/>
        </w:rPr>
        <w:t>stawy P</w:t>
      </w:r>
      <w:r w:rsidR="00845C68" w:rsidRPr="00EA446A">
        <w:rPr>
          <w:rFonts w:ascii="Arial" w:hAnsi="Arial" w:cs="Arial"/>
          <w:color w:val="000000"/>
          <w:sz w:val="22"/>
          <w:szCs w:val="22"/>
        </w:rPr>
        <w:t>zp</w:t>
      </w:r>
      <w:r w:rsidRPr="00EA446A">
        <w:rPr>
          <w:rFonts w:ascii="Arial" w:hAnsi="Arial" w:cs="Arial"/>
          <w:color w:val="000000"/>
          <w:sz w:val="22"/>
          <w:szCs w:val="22"/>
        </w:rPr>
        <w:t>.</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color w:val="000000"/>
          <w:sz w:val="22"/>
          <w:szCs w:val="22"/>
        </w:rPr>
        <w:t xml:space="preserve">Zamawiający informuje, że instrukcje korzystania z </w:t>
      </w:r>
      <w:hyperlink r:id="rId22"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w:t>
      </w:r>
      <w:proofErr w:type="gramStart"/>
      <w:r w:rsidR="00364E1A" w:rsidRPr="00EA446A">
        <w:rPr>
          <w:rFonts w:ascii="Arial" w:hAnsi="Arial" w:cs="Arial"/>
          <w:color w:val="000000"/>
          <w:sz w:val="22"/>
          <w:szCs w:val="22"/>
        </w:rPr>
        <w:t xml:space="preserve">dotyczące </w:t>
      </w:r>
      <w:r w:rsidR="00B034A7">
        <w:rPr>
          <w:rFonts w:ascii="Arial" w:hAnsi="Arial" w:cs="Arial"/>
          <w:color w:val="000000"/>
          <w:sz w:val="22"/>
          <w:szCs w:val="22"/>
        </w:rPr>
        <w:t xml:space="preserve">                          </w:t>
      </w:r>
      <w:r w:rsidR="00364E1A" w:rsidRPr="00EA446A">
        <w:rPr>
          <w:rFonts w:ascii="Arial" w:hAnsi="Arial" w:cs="Arial"/>
          <w:color w:val="000000"/>
          <w:sz w:val="22"/>
          <w:szCs w:val="22"/>
        </w:rPr>
        <w:t>w</w:t>
      </w:r>
      <w:proofErr w:type="gramEnd"/>
      <w:r w:rsidRPr="00EA446A">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3" w:history="1">
        <w:r w:rsidRPr="00EA446A">
          <w:rPr>
            <w:rStyle w:val="Hipercze"/>
            <w:rFonts w:ascii="Arial" w:hAnsi="Arial" w:cs="Arial"/>
            <w:color w:val="1155CC"/>
            <w:sz w:val="22"/>
            <w:szCs w:val="22"/>
          </w:rPr>
          <w:t>platformazakupowa.pl</w:t>
        </w:r>
      </w:hyperlink>
      <w:r w:rsidRPr="00EA446A">
        <w:rPr>
          <w:rFonts w:ascii="Arial" w:hAnsi="Arial" w:cs="Arial"/>
          <w:color w:val="000000"/>
          <w:sz w:val="22"/>
          <w:szCs w:val="22"/>
        </w:rPr>
        <w:t xml:space="preserve"> znajdują się w zakładce „Instrukcje dla Wykonawców" na stronie internetowej pod adresem: </w:t>
      </w:r>
      <w:hyperlink r:id="rId24" w:history="1">
        <w:r w:rsidRPr="00EA446A">
          <w:rPr>
            <w:rStyle w:val="Hipercze"/>
            <w:rFonts w:ascii="Arial" w:hAnsi="Arial" w:cs="Arial"/>
            <w:color w:val="1155CC"/>
            <w:sz w:val="22"/>
            <w:szCs w:val="22"/>
          </w:rPr>
          <w:t>https://platformazakupowa.pl/strona/45-instrukcje</w:t>
        </w:r>
      </w:hyperlink>
      <w:r w:rsidRPr="00EA446A">
        <w:rPr>
          <w:rFonts w:ascii="Arial" w:hAnsi="Arial" w:cs="Arial"/>
          <w:color w:val="000000"/>
          <w:sz w:val="22"/>
          <w:szCs w:val="22"/>
        </w:rPr>
        <w:t>.</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b/>
          <w:bCs/>
          <w:color w:val="000000"/>
          <w:sz w:val="22"/>
          <w:szCs w:val="22"/>
        </w:rPr>
        <w:t xml:space="preserve">Formaty plików wykorzystywanych przez Wykonawców powinny być </w:t>
      </w:r>
      <w:proofErr w:type="gramStart"/>
      <w:r w:rsidR="00364E1A" w:rsidRPr="00EA446A">
        <w:rPr>
          <w:rFonts w:ascii="Arial" w:hAnsi="Arial" w:cs="Arial"/>
          <w:b/>
          <w:bCs/>
          <w:color w:val="000000"/>
          <w:sz w:val="22"/>
          <w:szCs w:val="22"/>
        </w:rPr>
        <w:t xml:space="preserve">zgodne </w:t>
      </w:r>
      <w:r w:rsidR="00056148">
        <w:rPr>
          <w:rFonts w:ascii="Arial" w:hAnsi="Arial" w:cs="Arial"/>
          <w:b/>
          <w:bCs/>
          <w:color w:val="000000"/>
          <w:sz w:val="22"/>
          <w:szCs w:val="22"/>
        </w:rPr>
        <w:t xml:space="preserve">                           </w:t>
      </w:r>
      <w:r w:rsidR="00364E1A" w:rsidRPr="00EA446A">
        <w:rPr>
          <w:rFonts w:ascii="Arial" w:hAnsi="Arial" w:cs="Arial"/>
          <w:b/>
          <w:bCs/>
          <w:color w:val="000000"/>
          <w:sz w:val="22"/>
          <w:szCs w:val="22"/>
        </w:rPr>
        <w:t>z</w:t>
      </w:r>
      <w:proofErr w:type="gramEnd"/>
      <w:r w:rsidRPr="00EA446A">
        <w:rPr>
          <w:rFonts w:ascii="Arial" w:hAnsi="Arial" w:cs="Arial"/>
          <w:color w:val="000000"/>
          <w:sz w:val="22"/>
          <w:szCs w:val="22"/>
        </w:rPr>
        <w:t xml:space="preserve"> “OBWIESZCZENIEM PREZESA RADY MINISTRÓW z dnia 9 listopada 2017 </w:t>
      </w:r>
      <w:r w:rsidR="00364E1A" w:rsidRPr="00EA446A">
        <w:rPr>
          <w:rFonts w:ascii="Arial" w:hAnsi="Arial" w:cs="Arial"/>
          <w:color w:val="000000"/>
          <w:sz w:val="22"/>
          <w:szCs w:val="22"/>
        </w:rPr>
        <w:t>r. w</w:t>
      </w:r>
      <w:r w:rsidRPr="00EA446A">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informacji </w:t>
      </w:r>
      <w:r w:rsidR="00056148">
        <w:rPr>
          <w:rFonts w:ascii="Arial" w:hAnsi="Arial" w:cs="Arial"/>
          <w:color w:val="000000"/>
          <w:sz w:val="22"/>
          <w:szCs w:val="22"/>
        </w:rPr>
        <w:t xml:space="preserve">                </w:t>
      </w:r>
      <w:r w:rsidRPr="00EA446A">
        <w:rPr>
          <w:rFonts w:ascii="Arial" w:hAnsi="Arial" w:cs="Arial"/>
          <w:color w:val="000000"/>
          <w:sz w:val="22"/>
          <w:szCs w:val="22"/>
        </w:rPr>
        <w:t>w postaci elektronicznej oraz minimalnych wymagań dla systemów teleinformatycznych”.</w:t>
      </w:r>
    </w:p>
    <w:p w:rsidR="000F1724" w:rsidRPr="00EA446A" w:rsidRDefault="000F1724" w:rsidP="002825AA">
      <w:pPr>
        <w:numPr>
          <w:ilvl w:val="0"/>
          <w:numId w:val="19"/>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Zamawiający rekomenduje wykorzystanie </w:t>
      </w:r>
      <w:proofErr w:type="gramStart"/>
      <w:r w:rsidRPr="00EA446A">
        <w:rPr>
          <w:rFonts w:ascii="Arial" w:hAnsi="Arial" w:cs="Arial"/>
          <w:color w:val="000000"/>
          <w:sz w:val="22"/>
          <w:szCs w:val="22"/>
        </w:rPr>
        <w:t>formatów: .pdf .</w:t>
      </w:r>
      <w:proofErr w:type="spellStart"/>
      <w:r w:rsidRPr="00EA446A">
        <w:rPr>
          <w:rFonts w:ascii="Arial" w:hAnsi="Arial" w:cs="Arial"/>
          <w:color w:val="000000"/>
          <w:sz w:val="22"/>
          <w:szCs w:val="22"/>
        </w:rPr>
        <w:t>doc</w:t>
      </w:r>
      <w:proofErr w:type="spellEnd"/>
      <w:r w:rsidRPr="00EA446A">
        <w:rPr>
          <w:rFonts w:ascii="Arial" w:hAnsi="Arial" w:cs="Arial"/>
          <w:color w:val="000000"/>
          <w:sz w:val="22"/>
          <w:szCs w:val="22"/>
        </w:rPr>
        <w:t xml:space="preserve"> .</w:t>
      </w:r>
      <w:proofErr w:type="gramEnd"/>
      <w:r w:rsidRPr="00EA446A">
        <w:rPr>
          <w:rFonts w:ascii="Arial" w:hAnsi="Arial" w:cs="Arial"/>
          <w:color w:val="000000"/>
          <w:sz w:val="22"/>
          <w:szCs w:val="22"/>
        </w:rPr>
        <w:t>xls .</w:t>
      </w:r>
      <w:proofErr w:type="gramStart"/>
      <w:r w:rsidRPr="00EA446A">
        <w:rPr>
          <w:rFonts w:ascii="Arial" w:hAnsi="Arial" w:cs="Arial"/>
          <w:color w:val="000000"/>
          <w:sz w:val="22"/>
          <w:szCs w:val="22"/>
        </w:rPr>
        <w:t>jpg</w:t>
      </w:r>
      <w:proofErr w:type="gramEnd"/>
      <w:r w:rsidRPr="00EA446A">
        <w:rPr>
          <w:rFonts w:ascii="Arial" w:hAnsi="Arial" w:cs="Arial"/>
          <w:color w:val="000000"/>
          <w:sz w:val="22"/>
          <w:szCs w:val="22"/>
        </w:rPr>
        <w:t xml:space="preserve"> (.</w:t>
      </w:r>
      <w:proofErr w:type="spellStart"/>
      <w:proofErr w:type="gramStart"/>
      <w:r w:rsidRPr="00EA446A">
        <w:rPr>
          <w:rFonts w:ascii="Arial" w:hAnsi="Arial" w:cs="Arial"/>
          <w:color w:val="000000"/>
          <w:sz w:val="22"/>
          <w:szCs w:val="22"/>
        </w:rPr>
        <w:t>jpeg</w:t>
      </w:r>
      <w:proofErr w:type="spellEnd"/>
      <w:r w:rsidRPr="00EA446A">
        <w:rPr>
          <w:rFonts w:ascii="Arial" w:hAnsi="Arial" w:cs="Arial"/>
          <w:color w:val="000000"/>
          <w:sz w:val="22"/>
          <w:szCs w:val="22"/>
        </w:rPr>
        <w:t xml:space="preserve">) </w:t>
      </w:r>
      <w:r w:rsidR="00056148">
        <w:rPr>
          <w:rFonts w:ascii="Arial" w:hAnsi="Arial" w:cs="Arial"/>
          <w:color w:val="000000"/>
          <w:sz w:val="22"/>
          <w:szCs w:val="22"/>
        </w:rPr>
        <w:t xml:space="preserve">                             </w:t>
      </w:r>
      <w:r w:rsidRPr="00EA446A">
        <w:rPr>
          <w:rFonts w:ascii="Arial" w:hAnsi="Arial" w:cs="Arial"/>
          <w:b/>
          <w:bCs/>
          <w:color w:val="000000"/>
          <w:sz w:val="22"/>
          <w:szCs w:val="22"/>
        </w:rPr>
        <w:t>ze</w:t>
      </w:r>
      <w:proofErr w:type="gramEnd"/>
      <w:r w:rsidRPr="00EA446A">
        <w:rPr>
          <w:rFonts w:ascii="Arial" w:hAnsi="Arial" w:cs="Arial"/>
          <w:b/>
          <w:bCs/>
          <w:color w:val="000000"/>
          <w:sz w:val="22"/>
          <w:szCs w:val="22"/>
        </w:rPr>
        <w:t xml:space="preserve"> szczególnym wskazaniem na .</w:t>
      </w:r>
      <w:proofErr w:type="gramStart"/>
      <w:r w:rsidRPr="00EA446A">
        <w:rPr>
          <w:rFonts w:ascii="Arial" w:hAnsi="Arial" w:cs="Arial"/>
          <w:b/>
          <w:bCs/>
          <w:color w:val="000000"/>
          <w:sz w:val="22"/>
          <w:szCs w:val="22"/>
        </w:rPr>
        <w:t>pdf</w:t>
      </w:r>
      <w:proofErr w:type="gramEnd"/>
    </w:p>
    <w:p w:rsidR="000F1724" w:rsidRPr="00EA446A" w:rsidRDefault="000F1724" w:rsidP="002825AA">
      <w:pPr>
        <w:numPr>
          <w:ilvl w:val="0"/>
          <w:numId w:val="19"/>
        </w:numPr>
        <w:jc w:val="both"/>
        <w:textAlignment w:val="baseline"/>
        <w:rPr>
          <w:rFonts w:ascii="Arial" w:hAnsi="Arial" w:cs="Arial"/>
          <w:color w:val="000000"/>
          <w:sz w:val="22"/>
          <w:szCs w:val="22"/>
        </w:rPr>
      </w:pPr>
      <w:r w:rsidRPr="00EA446A">
        <w:rPr>
          <w:rFonts w:ascii="Arial" w:hAnsi="Arial" w:cs="Arial"/>
          <w:color w:val="000000"/>
          <w:sz w:val="22"/>
          <w:szCs w:val="22"/>
        </w:rPr>
        <w:t>W celu ewentualnej kompresji danych Zamawiający rekomenduje wykorzystanie jednego z formatów:</w:t>
      </w:r>
    </w:p>
    <w:p w:rsidR="000F1724" w:rsidRPr="00EA446A" w:rsidRDefault="000F1724" w:rsidP="002825AA">
      <w:pPr>
        <w:numPr>
          <w:ilvl w:val="1"/>
          <w:numId w:val="20"/>
        </w:numPr>
        <w:ind w:firstLine="709"/>
        <w:jc w:val="both"/>
        <w:textAlignment w:val="baseline"/>
        <w:rPr>
          <w:rFonts w:ascii="Arial" w:hAnsi="Arial" w:cs="Arial"/>
          <w:color w:val="000000"/>
          <w:sz w:val="22"/>
          <w:szCs w:val="22"/>
        </w:rPr>
      </w:pPr>
      <w:r w:rsidRPr="00EA446A">
        <w:rPr>
          <w:rFonts w:ascii="Arial" w:hAnsi="Arial" w:cs="Arial"/>
          <w:color w:val="000000"/>
          <w:sz w:val="22"/>
          <w:szCs w:val="22"/>
        </w:rPr>
        <w:t>.</w:t>
      </w:r>
      <w:proofErr w:type="gramStart"/>
      <w:r w:rsidRPr="00EA446A">
        <w:rPr>
          <w:rFonts w:ascii="Arial" w:hAnsi="Arial" w:cs="Arial"/>
          <w:color w:val="000000"/>
          <w:sz w:val="22"/>
          <w:szCs w:val="22"/>
        </w:rPr>
        <w:t>zip</w:t>
      </w:r>
      <w:proofErr w:type="gramEnd"/>
      <w:r w:rsidRPr="00EA446A">
        <w:rPr>
          <w:rFonts w:ascii="Arial" w:hAnsi="Arial" w:cs="Arial"/>
          <w:color w:val="000000"/>
          <w:sz w:val="22"/>
          <w:szCs w:val="22"/>
        </w:rPr>
        <w:t> </w:t>
      </w:r>
    </w:p>
    <w:p w:rsidR="000F1724" w:rsidRPr="00EA446A" w:rsidRDefault="000F1724" w:rsidP="002825AA">
      <w:pPr>
        <w:numPr>
          <w:ilvl w:val="1"/>
          <w:numId w:val="20"/>
        </w:numPr>
        <w:ind w:firstLine="709"/>
        <w:jc w:val="both"/>
        <w:textAlignment w:val="baseline"/>
        <w:rPr>
          <w:rFonts w:ascii="Arial" w:hAnsi="Arial" w:cs="Arial"/>
          <w:color w:val="000000"/>
          <w:sz w:val="22"/>
          <w:szCs w:val="22"/>
        </w:rPr>
      </w:pPr>
      <w:r w:rsidRPr="00EA446A">
        <w:rPr>
          <w:rFonts w:ascii="Arial" w:hAnsi="Arial" w:cs="Arial"/>
          <w:color w:val="000000"/>
          <w:sz w:val="22"/>
          <w:szCs w:val="22"/>
        </w:rPr>
        <w:t>.7Z</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Wśród formatów powszechnych a </w:t>
      </w:r>
      <w:r w:rsidRPr="00EA446A">
        <w:rPr>
          <w:rFonts w:ascii="Arial" w:hAnsi="Arial" w:cs="Arial"/>
          <w:b/>
          <w:bCs/>
          <w:color w:val="000000"/>
          <w:sz w:val="22"/>
          <w:szCs w:val="22"/>
        </w:rPr>
        <w:t>NIE występujących</w:t>
      </w:r>
      <w:r w:rsidRPr="00EA446A">
        <w:rPr>
          <w:rFonts w:ascii="Arial" w:hAnsi="Arial" w:cs="Arial"/>
          <w:color w:val="000000"/>
          <w:sz w:val="22"/>
          <w:szCs w:val="22"/>
        </w:rPr>
        <w:t xml:space="preserve"> w rozporządzeniu </w:t>
      </w:r>
      <w:r w:rsidR="00BA2125" w:rsidRPr="00EA446A">
        <w:rPr>
          <w:rFonts w:ascii="Arial" w:hAnsi="Arial" w:cs="Arial"/>
          <w:color w:val="000000"/>
          <w:sz w:val="22"/>
          <w:szCs w:val="22"/>
        </w:rPr>
        <w:t>występują:.</w:t>
      </w:r>
      <w:proofErr w:type="spellStart"/>
      <w:proofErr w:type="gramStart"/>
      <w:r w:rsidRPr="00EA446A">
        <w:rPr>
          <w:rFonts w:ascii="Arial" w:hAnsi="Arial" w:cs="Arial"/>
          <w:color w:val="000000"/>
          <w:sz w:val="22"/>
          <w:szCs w:val="22"/>
        </w:rPr>
        <w:t>rar</w:t>
      </w:r>
      <w:proofErr w:type="spellEnd"/>
      <w:r w:rsidRPr="00EA446A">
        <w:rPr>
          <w:rFonts w:ascii="Arial" w:hAnsi="Arial" w:cs="Arial"/>
          <w:color w:val="000000"/>
          <w:sz w:val="22"/>
          <w:szCs w:val="22"/>
        </w:rPr>
        <w:t xml:space="preserve"> .gif .</w:t>
      </w:r>
      <w:proofErr w:type="spellStart"/>
      <w:r w:rsidRPr="00EA446A">
        <w:rPr>
          <w:rFonts w:ascii="Arial" w:hAnsi="Arial" w:cs="Arial"/>
          <w:color w:val="000000"/>
          <w:sz w:val="22"/>
          <w:szCs w:val="22"/>
        </w:rPr>
        <w:t>bmp</w:t>
      </w:r>
      <w:proofErr w:type="spellEnd"/>
      <w:r w:rsidRPr="00EA446A">
        <w:rPr>
          <w:rFonts w:ascii="Arial" w:hAnsi="Arial" w:cs="Arial"/>
          <w:color w:val="000000"/>
          <w:sz w:val="22"/>
          <w:szCs w:val="22"/>
        </w:rPr>
        <w:t xml:space="preserve"> .</w:t>
      </w:r>
      <w:proofErr w:type="spellStart"/>
      <w:r w:rsidRPr="00EA446A">
        <w:rPr>
          <w:rFonts w:ascii="Arial" w:hAnsi="Arial" w:cs="Arial"/>
          <w:color w:val="000000"/>
          <w:sz w:val="22"/>
          <w:szCs w:val="22"/>
        </w:rPr>
        <w:t>numbers</w:t>
      </w:r>
      <w:proofErr w:type="spellEnd"/>
      <w:r w:rsidRPr="00EA446A">
        <w:rPr>
          <w:rFonts w:ascii="Arial" w:hAnsi="Arial" w:cs="Arial"/>
          <w:color w:val="000000"/>
          <w:sz w:val="22"/>
          <w:szCs w:val="22"/>
        </w:rPr>
        <w:t xml:space="preserve"> .</w:t>
      </w:r>
      <w:proofErr w:type="spellStart"/>
      <w:r w:rsidRPr="00EA446A">
        <w:rPr>
          <w:rFonts w:ascii="Arial" w:hAnsi="Arial" w:cs="Arial"/>
          <w:color w:val="000000"/>
          <w:sz w:val="22"/>
          <w:szCs w:val="22"/>
        </w:rPr>
        <w:t>pages</w:t>
      </w:r>
      <w:proofErr w:type="spellEnd"/>
      <w:proofErr w:type="gramEnd"/>
      <w:r w:rsidRPr="00EA446A">
        <w:rPr>
          <w:rFonts w:ascii="Arial" w:hAnsi="Arial" w:cs="Arial"/>
          <w:color w:val="000000"/>
          <w:sz w:val="22"/>
          <w:szCs w:val="22"/>
        </w:rPr>
        <w:t xml:space="preserve">. </w:t>
      </w:r>
      <w:r w:rsidRPr="00EA446A">
        <w:rPr>
          <w:rFonts w:ascii="Arial" w:hAnsi="Arial" w:cs="Arial"/>
          <w:b/>
          <w:bCs/>
          <w:color w:val="000000"/>
          <w:sz w:val="22"/>
          <w:szCs w:val="22"/>
        </w:rPr>
        <w:t xml:space="preserve">Dokumenty złożone w takich plikach zostaną </w:t>
      </w:r>
      <w:proofErr w:type="gramStart"/>
      <w:r w:rsidRPr="00EA446A">
        <w:rPr>
          <w:rFonts w:ascii="Arial" w:hAnsi="Arial" w:cs="Arial"/>
          <w:b/>
          <w:bCs/>
          <w:color w:val="000000"/>
          <w:sz w:val="22"/>
          <w:szCs w:val="22"/>
        </w:rPr>
        <w:t xml:space="preserve">uznane </w:t>
      </w:r>
      <w:r w:rsidR="00056148">
        <w:rPr>
          <w:rFonts w:ascii="Arial" w:hAnsi="Arial" w:cs="Arial"/>
          <w:b/>
          <w:bCs/>
          <w:color w:val="000000"/>
          <w:sz w:val="22"/>
          <w:szCs w:val="22"/>
        </w:rPr>
        <w:t xml:space="preserve">                     </w:t>
      </w:r>
      <w:r w:rsidRPr="00EA446A">
        <w:rPr>
          <w:rFonts w:ascii="Arial" w:hAnsi="Arial" w:cs="Arial"/>
          <w:b/>
          <w:bCs/>
          <w:color w:val="000000"/>
          <w:sz w:val="22"/>
          <w:szCs w:val="22"/>
        </w:rPr>
        <w:t>za</w:t>
      </w:r>
      <w:proofErr w:type="gramEnd"/>
      <w:r w:rsidRPr="00EA446A">
        <w:rPr>
          <w:rFonts w:ascii="Arial" w:hAnsi="Arial" w:cs="Arial"/>
          <w:b/>
          <w:bCs/>
          <w:color w:val="000000"/>
          <w:sz w:val="22"/>
          <w:szCs w:val="22"/>
        </w:rPr>
        <w:t xml:space="preserve"> złożone nieskutecznie.</w:t>
      </w:r>
    </w:p>
    <w:p w:rsidR="000F1724" w:rsidRPr="00A24173" w:rsidRDefault="000F1724" w:rsidP="005F3F3D">
      <w:pPr>
        <w:numPr>
          <w:ilvl w:val="0"/>
          <w:numId w:val="20"/>
        </w:numPr>
        <w:jc w:val="both"/>
        <w:textAlignment w:val="baseline"/>
        <w:rPr>
          <w:rFonts w:ascii="Arial" w:hAnsi="Arial" w:cs="Arial"/>
          <w:color w:val="000000"/>
          <w:sz w:val="22"/>
          <w:szCs w:val="22"/>
        </w:rPr>
      </w:pPr>
      <w:r w:rsidRPr="00A24173">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A24173">
        <w:rPr>
          <w:rFonts w:ascii="Arial" w:hAnsi="Arial" w:cs="Arial"/>
          <w:color w:val="000000"/>
          <w:sz w:val="22"/>
          <w:szCs w:val="22"/>
        </w:rPr>
        <w:t>eDoApp</w:t>
      </w:r>
      <w:proofErr w:type="spellEnd"/>
      <w:r w:rsidRPr="00A24173">
        <w:rPr>
          <w:rFonts w:ascii="Arial" w:hAnsi="Arial" w:cs="Arial"/>
          <w:color w:val="000000"/>
          <w:sz w:val="22"/>
          <w:szCs w:val="22"/>
        </w:rPr>
        <w:t xml:space="preserve"> służącej do składania podpisu osobistego, który wynosi max 5MB.</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Ze względu na niskie ryzyko naruszenia integralności pliku oraz łatwiejszą weryfikację podpisu, </w:t>
      </w:r>
      <w:r w:rsidR="00255E14" w:rsidRPr="00EA446A">
        <w:rPr>
          <w:rFonts w:ascii="Arial" w:hAnsi="Arial" w:cs="Arial"/>
          <w:color w:val="000000"/>
          <w:sz w:val="22"/>
          <w:szCs w:val="22"/>
        </w:rPr>
        <w:t>Zamawiaj</w:t>
      </w:r>
      <w:r w:rsidRPr="00EA446A">
        <w:rPr>
          <w:rFonts w:ascii="Arial" w:hAnsi="Arial" w:cs="Arial"/>
          <w:color w:val="000000"/>
          <w:sz w:val="22"/>
          <w:szCs w:val="22"/>
        </w:rPr>
        <w:t xml:space="preserve">ący zaleca, w miarę możliwości, przekonwertowanie plików składających się na ofertę na </w:t>
      </w:r>
      <w:r w:rsidR="00BA2125" w:rsidRPr="00EA446A">
        <w:rPr>
          <w:rFonts w:ascii="Arial" w:hAnsi="Arial" w:cs="Arial"/>
          <w:color w:val="000000"/>
          <w:sz w:val="22"/>
          <w:szCs w:val="22"/>
        </w:rPr>
        <w:t>format.</w:t>
      </w:r>
      <w:proofErr w:type="gramStart"/>
      <w:r w:rsidRPr="00EA446A">
        <w:rPr>
          <w:rFonts w:ascii="Arial" w:hAnsi="Arial" w:cs="Arial"/>
          <w:color w:val="000000"/>
          <w:sz w:val="22"/>
          <w:szCs w:val="22"/>
        </w:rPr>
        <w:t>pdf</w:t>
      </w:r>
      <w:proofErr w:type="gramEnd"/>
      <w:r w:rsidRPr="00EA446A">
        <w:rPr>
          <w:rFonts w:ascii="Arial" w:hAnsi="Arial" w:cs="Arial"/>
          <w:color w:val="000000"/>
          <w:sz w:val="22"/>
          <w:szCs w:val="22"/>
        </w:rPr>
        <w:t xml:space="preserve"> i opatrzenie ich podpisem kwalifikowanym </w:t>
      </w:r>
      <w:proofErr w:type="spellStart"/>
      <w:r w:rsidRPr="00EA446A">
        <w:rPr>
          <w:rFonts w:ascii="Arial" w:hAnsi="Arial" w:cs="Arial"/>
          <w:color w:val="000000"/>
          <w:sz w:val="22"/>
          <w:szCs w:val="22"/>
        </w:rPr>
        <w:t>PAdES</w:t>
      </w:r>
      <w:proofErr w:type="spellEnd"/>
      <w:r w:rsidRPr="00EA446A">
        <w:rPr>
          <w:rFonts w:ascii="Arial" w:hAnsi="Arial" w:cs="Arial"/>
          <w:color w:val="000000"/>
          <w:sz w:val="22"/>
          <w:szCs w:val="22"/>
        </w:rPr>
        <w:t>. </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Pliki w innych formatach niż PDF zaleca się opatrzyć zewnętrznym podpisem </w:t>
      </w:r>
      <w:proofErr w:type="spellStart"/>
      <w:r w:rsidRPr="00EA446A">
        <w:rPr>
          <w:rFonts w:ascii="Arial" w:hAnsi="Arial" w:cs="Arial"/>
          <w:color w:val="000000"/>
          <w:sz w:val="22"/>
          <w:szCs w:val="22"/>
        </w:rPr>
        <w:t>XAdES</w:t>
      </w:r>
      <w:proofErr w:type="spellEnd"/>
      <w:r w:rsidRPr="00EA446A">
        <w:rPr>
          <w:rFonts w:ascii="Arial" w:hAnsi="Arial" w:cs="Arial"/>
          <w:color w:val="000000"/>
          <w:sz w:val="22"/>
          <w:szCs w:val="22"/>
        </w:rPr>
        <w:t xml:space="preserve">. Wykonawca powinien pamiętać, aby plik z podpisem przekazywać </w:t>
      </w:r>
      <w:r w:rsidR="00BA2125" w:rsidRPr="00EA446A">
        <w:rPr>
          <w:rFonts w:ascii="Arial" w:hAnsi="Arial" w:cs="Arial"/>
          <w:color w:val="000000"/>
          <w:sz w:val="22"/>
          <w:szCs w:val="22"/>
        </w:rPr>
        <w:t>łącznie z</w:t>
      </w:r>
      <w:r w:rsidRPr="00EA446A">
        <w:rPr>
          <w:rFonts w:ascii="Arial" w:hAnsi="Arial" w:cs="Arial"/>
          <w:color w:val="000000"/>
          <w:sz w:val="22"/>
          <w:szCs w:val="22"/>
        </w:rPr>
        <w:t xml:space="preserve"> dokumentem podpisywanym.</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Zamawiający </w:t>
      </w:r>
      <w:r w:rsidR="00BA2125" w:rsidRPr="00EA446A">
        <w:rPr>
          <w:rFonts w:ascii="Arial" w:hAnsi="Arial" w:cs="Arial"/>
          <w:color w:val="000000"/>
          <w:sz w:val="22"/>
          <w:szCs w:val="22"/>
        </w:rPr>
        <w:t>zaleca, aby</w:t>
      </w:r>
      <w:r w:rsidRPr="00EA446A">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EA446A">
        <w:rPr>
          <w:rFonts w:ascii="Arial" w:hAnsi="Arial" w:cs="Arial"/>
          <w:color w:val="000000"/>
          <w:sz w:val="22"/>
          <w:szCs w:val="22"/>
        </w:rPr>
        <w:t>problemów w</w:t>
      </w:r>
      <w:r w:rsidRPr="00EA446A">
        <w:rPr>
          <w:rFonts w:ascii="Arial" w:hAnsi="Arial" w:cs="Arial"/>
          <w:color w:val="000000"/>
          <w:sz w:val="22"/>
          <w:szCs w:val="22"/>
        </w:rPr>
        <w:t xml:space="preserve"> weryfikacji plików. </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Zamawiający zaleca, aby Wykonawca z odpowiednim wyprzedzeniem przetestował możliwość prawidłowego wykorzystania wybranej metody podpisania plików oferty.</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Zaleca się, aby komunikacja z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cami odbywała się tylko na Platformie za pośrednictwem formularza “Wyślij wiadomość do </w:t>
      </w:r>
      <w:r w:rsidR="00255E14" w:rsidRPr="00EA446A">
        <w:rPr>
          <w:rFonts w:ascii="Arial" w:hAnsi="Arial" w:cs="Arial"/>
          <w:color w:val="000000"/>
          <w:sz w:val="22"/>
          <w:szCs w:val="22"/>
        </w:rPr>
        <w:t>Zamawiaj</w:t>
      </w:r>
      <w:r w:rsidRPr="00EA446A">
        <w:rPr>
          <w:rFonts w:ascii="Arial" w:hAnsi="Arial" w:cs="Arial"/>
          <w:color w:val="000000"/>
          <w:sz w:val="22"/>
          <w:szCs w:val="22"/>
        </w:rPr>
        <w:t>ącego”, nie za pośrednictwem adresu email.</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Osobą składającą ofertę powinna być osoba kontaktowa </w:t>
      </w:r>
      <w:r w:rsidR="00BA2125" w:rsidRPr="00EA446A">
        <w:rPr>
          <w:rFonts w:ascii="Arial" w:hAnsi="Arial" w:cs="Arial"/>
          <w:color w:val="000000"/>
          <w:sz w:val="22"/>
          <w:szCs w:val="22"/>
        </w:rPr>
        <w:t>podawana w</w:t>
      </w:r>
      <w:r w:rsidRPr="00EA446A">
        <w:rPr>
          <w:rFonts w:ascii="Arial" w:hAnsi="Arial" w:cs="Arial"/>
          <w:color w:val="000000"/>
          <w:sz w:val="22"/>
          <w:szCs w:val="22"/>
        </w:rPr>
        <w:t xml:space="preserve"> dokumentacji.</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Ofertę należy przygotować z należytą starannością dla podmiotu ubiegającego </w:t>
      </w:r>
      <w:proofErr w:type="gramStart"/>
      <w:r w:rsidRPr="00EA446A">
        <w:rPr>
          <w:rFonts w:ascii="Arial" w:hAnsi="Arial" w:cs="Arial"/>
          <w:color w:val="000000"/>
          <w:sz w:val="22"/>
          <w:szCs w:val="22"/>
        </w:rPr>
        <w:t xml:space="preserve">się </w:t>
      </w:r>
      <w:r w:rsidR="00056148">
        <w:rPr>
          <w:rFonts w:ascii="Arial" w:hAnsi="Arial" w:cs="Arial"/>
          <w:color w:val="000000"/>
          <w:sz w:val="22"/>
          <w:szCs w:val="22"/>
        </w:rPr>
        <w:t xml:space="preserve">                  </w:t>
      </w:r>
      <w:r w:rsidRPr="00EA446A">
        <w:rPr>
          <w:rFonts w:ascii="Arial" w:hAnsi="Arial" w:cs="Arial"/>
          <w:color w:val="000000"/>
          <w:sz w:val="22"/>
          <w:szCs w:val="22"/>
        </w:rPr>
        <w:t>o</w:t>
      </w:r>
      <w:proofErr w:type="gramEnd"/>
      <w:r w:rsidRPr="00EA446A">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Podczas podpisywania plików zaleca się stosowanie algorytmu skrótu SHA2 zamiast SHA1.  </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Jeśli </w:t>
      </w:r>
      <w:r w:rsidR="00255E14" w:rsidRPr="00EA446A">
        <w:rPr>
          <w:rFonts w:ascii="Arial" w:hAnsi="Arial" w:cs="Arial"/>
          <w:color w:val="000000"/>
          <w:sz w:val="22"/>
          <w:szCs w:val="22"/>
        </w:rPr>
        <w:t>Wykonaw</w:t>
      </w:r>
      <w:r w:rsidRPr="00EA446A">
        <w:rPr>
          <w:rFonts w:ascii="Arial" w:hAnsi="Arial" w:cs="Arial"/>
          <w:color w:val="000000"/>
          <w:sz w:val="22"/>
          <w:szCs w:val="22"/>
        </w:rPr>
        <w:t>ca pakuje dokumenty np. w plik ZIP zalecamy wcześniejsze podpisanie każdego ze skompresowanych plików. </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Zamawiający rekomenduje wykorzystanie podpisu z kwalifikowanym znacznikiem czasu.</w:t>
      </w:r>
    </w:p>
    <w:p w:rsidR="000F1724" w:rsidRPr="00EA446A" w:rsidRDefault="000F1724" w:rsidP="002825AA">
      <w:pPr>
        <w:numPr>
          <w:ilvl w:val="0"/>
          <w:numId w:val="20"/>
        </w:numPr>
        <w:jc w:val="both"/>
        <w:textAlignment w:val="baseline"/>
        <w:rPr>
          <w:rFonts w:ascii="Arial" w:hAnsi="Arial" w:cs="Arial"/>
          <w:color w:val="000000"/>
          <w:sz w:val="22"/>
          <w:szCs w:val="22"/>
        </w:rPr>
      </w:pPr>
      <w:r w:rsidRPr="00EA446A">
        <w:rPr>
          <w:rFonts w:ascii="Arial" w:hAnsi="Arial" w:cs="Arial"/>
          <w:color w:val="000000"/>
          <w:sz w:val="22"/>
          <w:szCs w:val="22"/>
        </w:rPr>
        <w:t xml:space="preserve">Zamawiający </w:t>
      </w:r>
      <w:r w:rsidR="00BA2125" w:rsidRPr="00EA446A">
        <w:rPr>
          <w:rFonts w:ascii="Arial" w:hAnsi="Arial" w:cs="Arial"/>
          <w:color w:val="000000"/>
          <w:sz w:val="22"/>
          <w:szCs w:val="22"/>
        </w:rPr>
        <w:t>zaleca, aby</w:t>
      </w:r>
      <w:r w:rsidRPr="00EA446A">
        <w:rPr>
          <w:rFonts w:ascii="Arial" w:hAnsi="Arial" w:cs="Arial"/>
          <w:color w:val="000000"/>
          <w:sz w:val="22"/>
          <w:szCs w:val="22"/>
        </w:rPr>
        <w:t xml:space="preserve"> </w:t>
      </w:r>
      <w:r w:rsidRPr="00EA446A">
        <w:rPr>
          <w:rFonts w:ascii="Arial" w:hAnsi="Arial" w:cs="Arial"/>
          <w:color w:val="000000"/>
          <w:sz w:val="22"/>
          <w:szCs w:val="22"/>
          <w:u w:val="single"/>
        </w:rPr>
        <w:t>nie</w:t>
      </w:r>
      <w:r w:rsidRPr="00EA446A">
        <w:rPr>
          <w:rFonts w:ascii="Arial" w:hAnsi="Arial" w:cs="Arial"/>
          <w:color w:val="000000"/>
          <w:sz w:val="22"/>
          <w:szCs w:val="22"/>
        </w:rPr>
        <w:t xml:space="preserve"> wprowadzać jakichkolwiek zmian w plikach po podpisaniu ich podpisem kwalifikowanym. Może to skutkować naruszeniem integralności </w:t>
      </w:r>
      <w:r w:rsidR="00BA2125" w:rsidRPr="00EA446A">
        <w:rPr>
          <w:rFonts w:ascii="Arial" w:hAnsi="Arial" w:cs="Arial"/>
          <w:color w:val="000000"/>
          <w:sz w:val="22"/>
          <w:szCs w:val="22"/>
        </w:rPr>
        <w:t>plików, co</w:t>
      </w:r>
      <w:r w:rsidRPr="00EA446A">
        <w:rPr>
          <w:rFonts w:ascii="Arial" w:hAnsi="Arial" w:cs="Arial"/>
          <w:color w:val="000000"/>
          <w:sz w:val="22"/>
          <w:szCs w:val="22"/>
        </w:rPr>
        <w:t xml:space="preserve"> równoważne będzie z koniecznością odrzucenia </w:t>
      </w:r>
      <w:r w:rsidR="00BA2125" w:rsidRPr="00EA446A">
        <w:rPr>
          <w:rFonts w:ascii="Arial" w:hAnsi="Arial" w:cs="Arial"/>
          <w:color w:val="000000"/>
          <w:sz w:val="22"/>
          <w:szCs w:val="22"/>
        </w:rPr>
        <w:t>oferty w</w:t>
      </w:r>
      <w:r w:rsidRPr="00EA446A">
        <w:rPr>
          <w:rFonts w:ascii="Arial" w:hAnsi="Arial" w:cs="Arial"/>
          <w:color w:val="000000"/>
          <w:sz w:val="22"/>
          <w:szCs w:val="22"/>
        </w:rPr>
        <w:t xml:space="preserve"> postępowaniu.</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EA446A">
        <w:rPr>
          <w:rFonts w:ascii="Arial" w:hAnsi="Arial" w:cs="Arial"/>
          <w:sz w:val="22"/>
          <w:szCs w:val="22"/>
        </w:rPr>
        <w:t>W korespondencji kierowanej do Zamawiającego, Wykonawca powinien posługiwać się numerem postępowania.</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EA446A">
        <w:rPr>
          <w:rFonts w:ascii="Arial" w:hAnsi="Arial" w:cs="Arial"/>
          <w:sz w:val="22"/>
          <w:szCs w:val="22"/>
        </w:rPr>
        <w:t>Wykonawca może zwrócić się do Zamawiającego z wnioskiem o wyjaśnienie treści SWZ.</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EA446A">
        <w:rPr>
          <w:rFonts w:ascii="Arial" w:hAnsi="Arial" w:cs="Arial"/>
          <w:sz w:val="22"/>
          <w:szCs w:val="22"/>
        </w:rPr>
        <w:t xml:space="preserve">Zamawiający jest obowiązany udzielić wyjaśnień niezwłocznie, jednak nie później niż </w:t>
      </w:r>
      <w:r w:rsidR="00BA2125" w:rsidRPr="00EA446A">
        <w:rPr>
          <w:rFonts w:ascii="Arial" w:hAnsi="Arial" w:cs="Arial"/>
          <w:sz w:val="22"/>
          <w:szCs w:val="22"/>
        </w:rPr>
        <w:t>na 6 dni</w:t>
      </w:r>
      <w:r w:rsidRPr="00EA446A">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EA446A">
        <w:rPr>
          <w:rFonts w:ascii="Arial" w:hAnsi="Arial" w:cs="Arial"/>
          <w:color w:val="000000"/>
          <w:sz w:val="22"/>
          <w:szCs w:val="22"/>
        </w:rPr>
        <w:t>Jeżeli Zamawiający nie udzieli wyjaśnień w terminie, o którym mowa w ust. 1</w:t>
      </w:r>
      <w:r w:rsidR="00845C68" w:rsidRPr="00EA446A">
        <w:rPr>
          <w:rFonts w:ascii="Arial" w:hAnsi="Arial" w:cs="Arial"/>
          <w:color w:val="000000"/>
          <w:sz w:val="22"/>
          <w:szCs w:val="22"/>
        </w:rPr>
        <w:t>2</w:t>
      </w:r>
      <w:r w:rsidRPr="00EA446A">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EA446A">
        <w:rPr>
          <w:rFonts w:ascii="Arial" w:hAnsi="Arial" w:cs="Arial"/>
          <w:color w:val="000000"/>
          <w:sz w:val="22"/>
          <w:szCs w:val="22"/>
        </w:rPr>
        <w:t>2</w:t>
      </w:r>
      <w:r w:rsidRPr="00EA446A">
        <w:rPr>
          <w:rFonts w:ascii="Arial" w:hAnsi="Arial" w:cs="Arial"/>
          <w:color w:val="000000"/>
          <w:sz w:val="22"/>
          <w:szCs w:val="22"/>
        </w:rPr>
        <w:t>, Zamawiający nie ma obowiązku udzielania wyjaśnień SWZ oraz obowiązku przedłużania terminu składania ofert.</w:t>
      </w:r>
    </w:p>
    <w:p w:rsidR="000F1724" w:rsidRPr="00EA446A"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EA446A">
        <w:rPr>
          <w:rFonts w:ascii="Arial" w:hAnsi="Arial" w:cs="Arial"/>
          <w:color w:val="000000"/>
          <w:sz w:val="22"/>
          <w:szCs w:val="22"/>
        </w:rPr>
        <w:t>Przedłużenie terminu składania ofert, o którym mowa w ust.1</w:t>
      </w:r>
      <w:r w:rsidR="00845C68" w:rsidRPr="00EA446A">
        <w:rPr>
          <w:rFonts w:ascii="Arial" w:hAnsi="Arial" w:cs="Arial"/>
          <w:color w:val="000000"/>
          <w:sz w:val="22"/>
          <w:szCs w:val="22"/>
        </w:rPr>
        <w:t>3</w:t>
      </w:r>
      <w:r w:rsidRPr="00EA446A">
        <w:rPr>
          <w:rFonts w:ascii="Arial" w:hAnsi="Arial" w:cs="Arial"/>
          <w:color w:val="000000"/>
          <w:sz w:val="22"/>
          <w:szCs w:val="22"/>
        </w:rPr>
        <w:t>, nie wpływa na bieg terminu składania wniosku o wyjaśnienie treści SWZ.</w:t>
      </w:r>
    </w:p>
    <w:p w:rsidR="002F3373" w:rsidRPr="00EA446A"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EA446A">
        <w:rPr>
          <w:rFonts w:ascii="Arial" w:hAnsi="Arial" w:cs="Arial"/>
          <w:b/>
          <w:sz w:val="22"/>
          <w:szCs w:val="22"/>
        </w:rPr>
        <w:t>INFORMACJE O SPOS</w:t>
      </w:r>
      <w:r w:rsidR="00364E1A" w:rsidRPr="00EA446A">
        <w:rPr>
          <w:rFonts w:ascii="Arial" w:hAnsi="Arial" w:cs="Arial"/>
          <w:b/>
          <w:sz w:val="22"/>
          <w:szCs w:val="22"/>
        </w:rPr>
        <w:t>O</w:t>
      </w:r>
      <w:r w:rsidRPr="00EA446A">
        <w:rPr>
          <w:rFonts w:ascii="Arial" w:hAnsi="Arial" w:cs="Arial"/>
          <w:b/>
          <w:sz w:val="22"/>
          <w:szCs w:val="22"/>
        </w:rPr>
        <w:t xml:space="preserve">BIE KOMUNIKOWANIA SIĘ </w:t>
      </w:r>
      <w:proofErr w:type="gramStart"/>
      <w:r w:rsidR="00CC756E" w:rsidRPr="00EA446A">
        <w:rPr>
          <w:rFonts w:ascii="Arial" w:hAnsi="Arial" w:cs="Arial"/>
          <w:b/>
          <w:sz w:val="22"/>
          <w:szCs w:val="22"/>
        </w:rPr>
        <w:t xml:space="preserve">ZAMAWIAJĄCEGO </w:t>
      </w:r>
      <w:r w:rsidR="00056148">
        <w:rPr>
          <w:rFonts w:ascii="Arial" w:hAnsi="Arial" w:cs="Arial"/>
          <w:b/>
          <w:sz w:val="22"/>
          <w:szCs w:val="22"/>
        </w:rPr>
        <w:t xml:space="preserve">                                   </w:t>
      </w:r>
      <w:r w:rsidR="00CC756E" w:rsidRPr="00EA446A">
        <w:rPr>
          <w:rFonts w:ascii="Arial" w:hAnsi="Arial" w:cs="Arial"/>
          <w:b/>
          <w:sz w:val="22"/>
          <w:szCs w:val="22"/>
        </w:rPr>
        <w:t>Z</w:t>
      </w:r>
      <w:proofErr w:type="gramEnd"/>
      <w:r w:rsidRPr="00EA446A">
        <w:rPr>
          <w:rFonts w:ascii="Arial" w:hAnsi="Arial" w:cs="Arial"/>
          <w:b/>
          <w:sz w:val="22"/>
          <w:szCs w:val="22"/>
        </w:rPr>
        <w:t xml:space="preserve"> WYKONAWCAMI W INNY SPOSÓB NIŻ PRZY UŻYCIU ŚRODKÓW KOMUNIKACJI ELEKTRONICZNEJ, W PRZYPADKU ZAISTNIENIA JEDNEJ Z SYTUACJI OKREŚLONYCH W ART. 65 UST.1, ART. 66 I ART. 69</w:t>
      </w:r>
    </w:p>
    <w:p w:rsidR="002F3373" w:rsidRPr="00EA446A" w:rsidRDefault="002F3373" w:rsidP="002F3373">
      <w:pPr>
        <w:pStyle w:val="NormalnyWeb"/>
        <w:spacing w:before="0" w:beforeAutospacing="0" w:after="0" w:afterAutospacing="0" w:line="276" w:lineRule="auto"/>
        <w:textAlignment w:val="baseline"/>
        <w:rPr>
          <w:rFonts w:ascii="Arial" w:hAnsi="Arial" w:cs="Arial"/>
          <w:sz w:val="22"/>
          <w:szCs w:val="22"/>
        </w:rPr>
      </w:pPr>
      <w:r w:rsidRPr="00EA446A">
        <w:rPr>
          <w:rFonts w:ascii="Arial" w:hAnsi="Arial" w:cs="Arial"/>
          <w:sz w:val="22"/>
          <w:szCs w:val="22"/>
        </w:rPr>
        <w:t>Zamawiający nie przewiduje innego sposobu komunikacji niż opisany w rozdziale XV.</w:t>
      </w:r>
    </w:p>
    <w:p w:rsidR="002F3373" w:rsidRPr="00EA446A"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EA446A">
        <w:rPr>
          <w:rFonts w:ascii="Arial" w:hAnsi="Arial" w:cs="Arial"/>
          <w:b/>
          <w:sz w:val="22"/>
          <w:szCs w:val="22"/>
        </w:rPr>
        <w:t xml:space="preserve">WSKAZANIE OSÓB UPRAWNIONYCH DO KOMUNIKOWANIA </w:t>
      </w:r>
      <w:proofErr w:type="gramStart"/>
      <w:r w:rsidR="00364E1A" w:rsidRPr="00EA446A">
        <w:rPr>
          <w:rFonts w:ascii="Arial" w:hAnsi="Arial" w:cs="Arial"/>
          <w:b/>
          <w:sz w:val="22"/>
          <w:szCs w:val="22"/>
        </w:rPr>
        <w:t xml:space="preserve">SIĘ </w:t>
      </w:r>
      <w:r w:rsidR="00A24173">
        <w:rPr>
          <w:rFonts w:ascii="Arial" w:hAnsi="Arial" w:cs="Arial"/>
          <w:b/>
          <w:sz w:val="22"/>
          <w:szCs w:val="22"/>
        </w:rPr>
        <w:t xml:space="preserve">                                              </w:t>
      </w:r>
      <w:r w:rsidR="00364E1A" w:rsidRPr="00EA446A">
        <w:rPr>
          <w:rFonts w:ascii="Arial" w:hAnsi="Arial" w:cs="Arial"/>
          <w:b/>
          <w:sz w:val="22"/>
          <w:szCs w:val="22"/>
        </w:rPr>
        <w:t>Z</w:t>
      </w:r>
      <w:proofErr w:type="gramEnd"/>
      <w:r w:rsidR="00364E1A" w:rsidRPr="00EA446A">
        <w:rPr>
          <w:rFonts w:ascii="Arial" w:hAnsi="Arial" w:cs="Arial"/>
          <w:b/>
          <w:sz w:val="22"/>
          <w:szCs w:val="22"/>
        </w:rPr>
        <w:t xml:space="preserve"> WYKONAWCAMI</w:t>
      </w:r>
      <w:r w:rsidRPr="00EA446A">
        <w:rPr>
          <w:rFonts w:ascii="Arial" w:hAnsi="Arial" w:cs="Arial"/>
          <w:b/>
          <w:sz w:val="22"/>
          <w:szCs w:val="22"/>
        </w:rPr>
        <w:t xml:space="preserve">   </w:t>
      </w:r>
    </w:p>
    <w:p w:rsidR="002F3373" w:rsidRPr="00EA446A"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EA446A">
        <w:rPr>
          <w:rFonts w:ascii="Arial" w:hAnsi="Arial" w:cs="Arial"/>
          <w:sz w:val="22"/>
          <w:szCs w:val="22"/>
        </w:rPr>
        <w:t xml:space="preserve">Sprawy merytoryczne – </w:t>
      </w:r>
      <w:r w:rsidR="00364E1A" w:rsidRPr="00EA446A">
        <w:rPr>
          <w:rFonts w:ascii="Arial" w:hAnsi="Arial" w:cs="Arial"/>
          <w:sz w:val="22"/>
          <w:szCs w:val="22"/>
        </w:rPr>
        <w:t>mgr Elżbieta Chojecka – Kierownik Apteki</w:t>
      </w:r>
      <w:r w:rsidRPr="00EA446A">
        <w:rPr>
          <w:rFonts w:ascii="Arial" w:hAnsi="Arial" w:cs="Arial"/>
          <w:sz w:val="22"/>
          <w:szCs w:val="22"/>
        </w:rPr>
        <w:t xml:space="preserve"> tel. </w:t>
      </w:r>
      <w:r w:rsidR="00364E1A" w:rsidRPr="00EA446A">
        <w:rPr>
          <w:rFonts w:ascii="Arial" w:hAnsi="Arial" w:cs="Arial"/>
          <w:sz w:val="22"/>
          <w:szCs w:val="22"/>
        </w:rPr>
        <w:t>61/88 50 646</w:t>
      </w:r>
    </w:p>
    <w:p w:rsidR="002F3373" w:rsidRPr="00EA446A" w:rsidRDefault="002F3373" w:rsidP="002F3373">
      <w:pPr>
        <w:pStyle w:val="Teksttreci0"/>
        <w:numPr>
          <w:ilvl w:val="0"/>
          <w:numId w:val="11"/>
        </w:numPr>
        <w:shd w:val="clear" w:color="auto" w:fill="auto"/>
        <w:tabs>
          <w:tab w:val="clear" w:pos="1009"/>
        </w:tabs>
        <w:spacing w:line="276" w:lineRule="auto"/>
        <w:ind w:left="425" w:hanging="425"/>
        <w:jc w:val="both"/>
        <w:rPr>
          <w:rFonts w:ascii="Arial" w:hAnsi="Arial" w:cs="Arial"/>
          <w:sz w:val="22"/>
          <w:szCs w:val="22"/>
        </w:rPr>
      </w:pPr>
      <w:r w:rsidRPr="00EA446A">
        <w:rPr>
          <w:rFonts w:ascii="Arial" w:hAnsi="Arial" w:cs="Arial"/>
          <w:sz w:val="22"/>
          <w:szCs w:val="22"/>
        </w:rPr>
        <w:t>Sprawy proceduralne – Dział zamówień publicznych i zaopatrzenia – Sylwia Krzywiak, Katarzyna Witkowska, Tatiana Malinowska, tel. 61/88 50 643, ….644,</w:t>
      </w:r>
      <w:r w:rsidR="00892603" w:rsidRPr="00EA446A">
        <w:rPr>
          <w:rFonts w:ascii="Arial" w:hAnsi="Arial" w:cs="Arial"/>
          <w:sz w:val="22"/>
          <w:szCs w:val="22"/>
        </w:rPr>
        <w:t xml:space="preserve"> …911, </w:t>
      </w:r>
      <w:r w:rsidRPr="00EA446A">
        <w:rPr>
          <w:rFonts w:ascii="Arial" w:hAnsi="Arial" w:cs="Arial"/>
          <w:sz w:val="22"/>
          <w:szCs w:val="22"/>
        </w:rPr>
        <w:t xml:space="preserve">fax 61/88 50 698, adres e-mail: </w:t>
      </w:r>
      <w:hyperlink r:id="rId25" w:history="1">
        <w:r w:rsidRPr="00EA446A">
          <w:rPr>
            <w:rStyle w:val="Hipercze"/>
            <w:rFonts w:ascii="Arial" w:hAnsi="Arial" w:cs="Arial"/>
            <w:sz w:val="22"/>
            <w:szCs w:val="22"/>
          </w:rPr>
          <w:t>zaopatrzenie@wco.pl</w:t>
        </w:r>
      </w:hyperlink>
      <w:r w:rsidRPr="00EA446A">
        <w:rPr>
          <w:rFonts w:ascii="Arial" w:hAnsi="Arial" w:cs="Arial"/>
          <w:sz w:val="22"/>
          <w:szCs w:val="22"/>
        </w:rPr>
        <w:t xml:space="preserve"> </w:t>
      </w:r>
      <w:bookmarkEnd w:id="1"/>
    </w:p>
    <w:p w:rsidR="002F3373" w:rsidRPr="00EA446A"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EA446A">
        <w:rPr>
          <w:rFonts w:ascii="Arial" w:hAnsi="Arial" w:cs="Arial"/>
          <w:b/>
          <w:sz w:val="22"/>
          <w:szCs w:val="22"/>
        </w:rPr>
        <w:t xml:space="preserve"> TERMIN ZWIĄZANIA OFERTĄ</w:t>
      </w:r>
    </w:p>
    <w:p w:rsidR="002F3373" w:rsidRPr="00EA446A"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EA446A">
        <w:rPr>
          <w:rFonts w:ascii="Arial" w:hAnsi="Arial" w:cs="Arial"/>
          <w:sz w:val="22"/>
          <w:szCs w:val="22"/>
        </w:rPr>
        <w:t xml:space="preserve">Wykonawca będzie związany ofertą przez okres </w:t>
      </w:r>
      <w:r w:rsidRPr="00EA446A">
        <w:rPr>
          <w:rFonts w:ascii="Arial" w:hAnsi="Arial" w:cs="Arial"/>
          <w:b/>
          <w:sz w:val="22"/>
          <w:szCs w:val="22"/>
        </w:rPr>
        <w:t>90 dni</w:t>
      </w:r>
      <w:r w:rsidRPr="00EA446A">
        <w:rPr>
          <w:rFonts w:ascii="Arial" w:hAnsi="Arial" w:cs="Arial"/>
          <w:sz w:val="22"/>
          <w:szCs w:val="22"/>
        </w:rPr>
        <w:t xml:space="preserve">, tj. </w:t>
      </w:r>
      <w:r w:rsidRPr="00EA446A">
        <w:rPr>
          <w:rFonts w:ascii="Arial" w:hAnsi="Arial" w:cs="Arial"/>
          <w:sz w:val="22"/>
          <w:szCs w:val="22"/>
          <w:u w:val="single"/>
        </w:rPr>
        <w:t xml:space="preserve">do dnia </w:t>
      </w:r>
      <w:r w:rsidR="000F001C">
        <w:rPr>
          <w:rFonts w:ascii="Arial" w:hAnsi="Arial" w:cs="Arial"/>
          <w:sz w:val="22"/>
          <w:szCs w:val="22"/>
          <w:u w:val="single"/>
        </w:rPr>
        <w:t xml:space="preserve">06/11/2021 </w:t>
      </w:r>
      <w:proofErr w:type="gramStart"/>
      <w:r w:rsidR="000F001C">
        <w:rPr>
          <w:rFonts w:ascii="Arial" w:hAnsi="Arial" w:cs="Arial"/>
          <w:sz w:val="22"/>
          <w:szCs w:val="22"/>
          <w:u w:val="single"/>
        </w:rPr>
        <w:t xml:space="preserve">r.  </w:t>
      </w:r>
      <w:r w:rsidR="00364E1A" w:rsidRPr="00EA446A">
        <w:rPr>
          <w:rFonts w:ascii="Arial" w:hAnsi="Arial" w:cs="Arial"/>
          <w:sz w:val="22"/>
          <w:szCs w:val="22"/>
        </w:rPr>
        <w:t>Bieg</w:t>
      </w:r>
      <w:proofErr w:type="gramEnd"/>
      <w:r w:rsidRPr="00EA446A">
        <w:rPr>
          <w:rFonts w:ascii="Arial" w:hAnsi="Arial" w:cs="Arial"/>
          <w:sz w:val="22"/>
          <w:szCs w:val="22"/>
        </w:rPr>
        <w:t xml:space="preserve"> terminu związania ofertą rozpoczyna się wraz z upływem terminu składania ofert.</w:t>
      </w:r>
    </w:p>
    <w:p w:rsidR="002F3373" w:rsidRPr="00EA446A"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EA446A">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Pr="00EA446A">
        <w:rPr>
          <w:rFonts w:ascii="Arial" w:hAnsi="Arial" w:cs="Arial"/>
          <w:sz w:val="22"/>
          <w:szCs w:val="22"/>
        </w:rPr>
        <w:tab/>
        <w:t xml:space="preserve">Przedłużenie terminu związania ofertą wymaga złożenia przez Wykonawcę pisemnego </w:t>
      </w:r>
      <w:r w:rsidR="00364E1A" w:rsidRPr="00EA446A">
        <w:rPr>
          <w:rFonts w:ascii="Arial" w:hAnsi="Arial" w:cs="Arial"/>
          <w:sz w:val="22"/>
          <w:szCs w:val="22"/>
        </w:rPr>
        <w:t>oświadczenia o</w:t>
      </w:r>
      <w:r w:rsidRPr="00EA446A">
        <w:rPr>
          <w:rFonts w:ascii="Arial" w:hAnsi="Arial" w:cs="Arial"/>
          <w:sz w:val="22"/>
          <w:szCs w:val="22"/>
        </w:rPr>
        <w:t xml:space="preserve"> wyrażeniu zgody na przedłużenie terminu związania ofertą.</w:t>
      </w:r>
    </w:p>
    <w:p w:rsidR="002F3373" w:rsidRPr="00EA446A"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EA446A">
        <w:rPr>
          <w:rFonts w:ascii="Arial" w:hAnsi="Arial" w:cs="Arial"/>
          <w:sz w:val="22"/>
          <w:szCs w:val="22"/>
        </w:rPr>
        <w:t xml:space="preserve">W przypadku, gdy Zamawiający żąda wniesienia wadium, przedłużenie </w:t>
      </w:r>
      <w:r w:rsidRPr="00EA446A">
        <w:rPr>
          <w:rStyle w:val="Uwydatnienie"/>
          <w:rFonts w:ascii="Arial" w:hAnsi="Arial" w:cs="Arial"/>
          <w:i w:val="0"/>
          <w:sz w:val="22"/>
          <w:szCs w:val="22"/>
        </w:rPr>
        <w:t>terminu związania</w:t>
      </w:r>
      <w:r w:rsidRPr="00EA446A">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rsidR="002F3373" w:rsidRPr="00EA446A"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EA446A">
        <w:rPr>
          <w:rFonts w:ascii="Arial" w:hAnsi="Arial" w:cs="Arial"/>
          <w:sz w:val="22"/>
          <w:szCs w:val="22"/>
        </w:rPr>
        <w:t>Odmowa wyrażenia zgody na przedłużenie terminu związania ofertą nie powoduje utraty wadium.</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2" w:name="bookmark12"/>
      <w:r w:rsidRPr="00EA446A">
        <w:rPr>
          <w:rFonts w:ascii="Arial" w:hAnsi="Arial" w:cs="Arial"/>
          <w:b/>
          <w:bCs/>
          <w:sz w:val="22"/>
          <w:szCs w:val="22"/>
        </w:rPr>
        <w:t>XIX.</w:t>
      </w:r>
      <w:r w:rsidRPr="00EA446A">
        <w:rPr>
          <w:rFonts w:ascii="Arial" w:hAnsi="Arial" w:cs="Arial"/>
          <w:b/>
          <w:bCs/>
          <w:sz w:val="22"/>
          <w:szCs w:val="22"/>
        </w:rPr>
        <w:tab/>
        <w:t>OPIS SPOSOBU PRZYGOTOWANIA OFERT</w:t>
      </w:r>
      <w:bookmarkEnd w:id="2"/>
      <w:r w:rsidRPr="00EA446A">
        <w:rPr>
          <w:rFonts w:ascii="Arial" w:hAnsi="Arial" w:cs="Arial"/>
          <w:b/>
          <w:bCs/>
          <w:sz w:val="22"/>
          <w:szCs w:val="22"/>
        </w:rPr>
        <w:t xml:space="preserve"> ORAZ WYMAGANIA FORMALNE DOTYCZĄCE SKŁADANYCH OŚWIADCZEŃ I DOKUMENTÓW</w:t>
      </w:r>
    </w:p>
    <w:p w:rsidR="002F3373" w:rsidRPr="00EA446A" w:rsidRDefault="002F3373" w:rsidP="002F3373">
      <w:pPr>
        <w:spacing w:line="276" w:lineRule="auto"/>
        <w:ind w:left="284" w:hanging="295"/>
        <w:jc w:val="both"/>
        <w:rPr>
          <w:rFonts w:ascii="Arial" w:hAnsi="Arial" w:cs="Arial"/>
          <w:sz w:val="22"/>
          <w:szCs w:val="22"/>
        </w:rPr>
      </w:pPr>
      <w:r w:rsidRPr="00EA446A">
        <w:rPr>
          <w:rFonts w:ascii="Arial" w:hAnsi="Arial" w:cs="Arial"/>
          <w:b/>
          <w:sz w:val="22"/>
          <w:szCs w:val="22"/>
        </w:rPr>
        <w:t>1.</w:t>
      </w:r>
      <w:r w:rsidRPr="00EA446A">
        <w:rPr>
          <w:rFonts w:ascii="Arial" w:hAnsi="Arial" w:cs="Arial"/>
          <w:sz w:val="22"/>
          <w:szCs w:val="22"/>
        </w:rPr>
        <w:t xml:space="preserve"> </w:t>
      </w:r>
      <w:r w:rsidR="00CC756E" w:rsidRPr="00EA446A">
        <w:rPr>
          <w:rFonts w:ascii="Arial" w:hAnsi="Arial" w:cs="Arial"/>
          <w:sz w:val="22"/>
          <w:szCs w:val="22"/>
        </w:rPr>
        <w:t xml:space="preserve"> </w:t>
      </w:r>
      <w:r w:rsidRPr="00EA446A">
        <w:rPr>
          <w:rFonts w:ascii="Arial" w:hAnsi="Arial" w:cs="Arial"/>
          <w:sz w:val="22"/>
          <w:szCs w:val="22"/>
        </w:rPr>
        <w:t>Wykonawca może złożyć tylko jedną ofertę.</w:t>
      </w:r>
    </w:p>
    <w:p w:rsidR="002F3373" w:rsidRPr="00EA446A" w:rsidRDefault="002F3373" w:rsidP="002F3373">
      <w:pPr>
        <w:spacing w:line="276" w:lineRule="auto"/>
        <w:ind w:left="284" w:hanging="295"/>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Treść oferty musi odpowiadać treści SWZ.</w:t>
      </w:r>
    </w:p>
    <w:p w:rsidR="00397C1E" w:rsidRDefault="002F3373" w:rsidP="00397C1E">
      <w:pPr>
        <w:tabs>
          <w:tab w:val="left" w:pos="284"/>
        </w:tabs>
        <w:spacing w:line="276" w:lineRule="auto"/>
        <w:jc w:val="both"/>
        <w:rPr>
          <w:rFonts w:ascii="Arial" w:hAnsi="Arial" w:cs="Arial"/>
          <w:sz w:val="22"/>
          <w:szCs w:val="22"/>
        </w:rPr>
      </w:pPr>
      <w:r w:rsidRPr="00397C1E">
        <w:rPr>
          <w:rFonts w:ascii="Arial" w:hAnsi="Arial" w:cs="Arial"/>
          <w:b/>
          <w:sz w:val="22"/>
          <w:szCs w:val="22"/>
        </w:rPr>
        <w:t>3.</w:t>
      </w:r>
      <w:r w:rsidRPr="00397C1E">
        <w:rPr>
          <w:rFonts w:ascii="Arial" w:hAnsi="Arial" w:cs="Arial"/>
          <w:b/>
          <w:sz w:val="22"/>
          <w:szCs w:val="22"/>
        </w:rPr>
        <w:tab/>
      </w:r>
      <w:r w:rsidR="00397C1E" w:rsidRPr="00397C1E">
        <w:rPr>
          <w:rFonts w:ascii="Arial" w:hAnsi="Arial" w:cs="Arial"/>
          <w:sz w:val="22"/>
          <w:szCs w:val="22"/>
        </w:rPr>
        <w:t>Na zawartość oferty składa się:</w:t>
      </w:r>
    </w:p>
    <w:p w:rsidR="00397C1E" w:rsidRDefault="00397C1E" w:rsidP="00397C1E">
      <w:pPr>
        <w:pStyle w:val="Akapitzlist"/>
        <w:numPr>
          <w:ilvl w:val="1"/>
          <w:numId w:val="46"/>
        </w:numPr>
        <w:tabs>
          <w:tab w:val="clear" w:pos="1440"/>
          <w:tab w:val="num" w:pos="567"/>
        </w:tabs>
        <w:spacing w:line="276" w:lineRule="auto"/>
        <w:ind w:left="709" w:hanging="283"/>
        <w:contextualSpacing/>
        <w:jc w:val="both"/>
        <w:rPr>
          <w:rFonts w:ascii="Arial" w:hAnsi="Arial" w:cs="Arial"/>
          <w:sz w:val="22"/>
          <w:szCs w:val="22"/>
        </w:rPr>
      </w:pPr>
      <w:proofErr w:type="gramStart"/>
      <w:r w:rsidRPr="00CB2676">
        <w:rPr>
          <w:rFonts w:ascii="Arial" w:hAnsi="Arial" w:cs="Arial"/>
          <w:sz w:val="22"/>
          <w:szCs w:val="22"/>
        </w:rPr>
        <w:t>wypełniony</w:t>
      </w:r>
      <w:proofErr w:type="gramEnd"/>
      <w:r w:rsidRPr="00CB2676">
        <w:rPr>
          <w:rFonts w:ascii="Arial" w:hAnsi="Arial" w:cs="Arial"/>
          <w:sz w:val="22"/>
          <w:szCs w:val="22"/>
        </w:rPr>
        <w:t xml:space="preserve"> </w:t>
      </w:r>
      <w:r w:rsidRPr="00337134">
        <w:rPr>
          <w:rFonts w:ascii="Arial" w:hAnsi="Arial" w:cs="Arial"/>
          <w:b/>
          <w:sz w:val="22"/>
          <w:szCs w:val="22"/>
        </w:rPr>
        <w:t>Formularz ofertowy</w:t>
      </w:r>
      <w:r w:rsidRPr="00CB2676">
        <w:rPr>
          <w:rFonts w:ascii="Arial" w:hAnsi="Arial" w:cs="Arial"/>
          <w:sz w:val="22"/>
          <w:szCs w:val="22"/>
        </w:rPr>
        <w:t xml:space="preserve"> stanowiący </w:t>
      </w:r>
      <w:r>
        <w:rPr>
          <w:rFonts w:ascii="Arial" w:hAnsi="Arial" w:cs="Arial"/>
          <w:b/>
          <w:sz w:val="22"/>
          <w:szCs w:val="22"/>
        </w:rPr>
        <w:t>Z</w:t>
      </w:r>
      <w:r w:rsidRPr="001D123A">
        <w:rPr>
          <w:rFonts w:ascii="Arial" w:hAnsi="Arial" w:cs="Arial"/>
          <w:b/>
          <w:sz w:val="22"/>
          <w:szCs w:val="22"/>
        </w:rPr>
        <w:t xml:space="preserve">ałącznik nr </w:t>
      </w:r>
      <w:r>
        <w:rPr>
          <w:rFonts w:ascii="Arial" w:hAnsi="Arial" w:cs="Arial"/>
          <w:b/>
          <w:sz w:val="22"/>
          <w:szCs w:val="22"/>
        </w:rPr>
        <w:t>1</w:t>
      </w:r>
      <w:r w:rsidRPr="001D123A">
        <w:rPr>
          <w:rFonts w:ascii="Arial" w:hAnsi="Arial" w:cs="Arial"/>
          <w:b/>
          <w:sz w:val="22"/>
          <w:szCs w:val="22"/>
        </w:rPr>
        <w:t xml:space="preserve"> do SWZ</w:t>
      </w:r>
      <w:r>
        <w:rPr>
          <w:rFonts w:ascii="Arial" w:hAnsi="Arial" w:cs="Arial"/>
          <w:sz w:val="22"/>
          <w:szCs w:val="22"/>
        </w:rPr>
        <w:t>,</w:t>
      </w:r>
    </w:p>
    <w:p w:rsidR="00397C1E" w:rsidRPr="00CB2676" w:rsidRDefault="00397C1E" w:rsidP="00397C1E">
      <w:pPr>
        <w:pStyle w:val="Akapitzlist"/>
        <w:numPr>
          <w:ilvl w:val="1"/>
          <w:numId w:val="46"/>
        </w:numPr>
        <w:tabs>
          <w:tab w:val="clear" w:pos="1440"/>
          <w:tab w:val="num" w:pos="567"/>
        </w:tabs>
        <w:spacing w:line="276" w:lineRule="auto"/>
        <w:ind w:left="709" w:hanging="283"/>
        <w:contextualSpacing/>
        <w:jc w:val="both"/>
        <w:rPr>
          <w:rFonts w:ascii="Arial" w:hAnsi="Arial" w:cs="Arial"/>
          <w:sz w:val="22"/>
          <w:szCs w:val="22"/>
        </w:rPr>
      </w:pPr>
      <w:proofErr w:type="gramStart"/>
      <w:r>
        <w:rPr>
          <w:rFonts w:ascii="Arial" w:hAnsi="Arial" w:cs="Arial"/>
          <w:sz w:val="22"/>
          <w:szCs w:val="22"/>
        </w:rPr>
        <w:t>wypełniony</w:t>
      </w:r>
      <w:proofErr w:type="gramEnd"/>
      <w:r>
        <w:rPr>
          <w:rFonts w:ascii="Arial" w:hAnsi="Arial" w:cs="Arial"/>
          <w:sz w:val="22"/>
          <w:szCs w:val="22"/>
        </w:rPr>
        <w:t xml:space="preserve"> i zatwierdzony przez Wykonawcę </w:t>
      </w:r>
      <w:r w:rsidRPr="00337134">
        <w:rPr>
          <w:rFonts w:ascii="Arial" w:hAnsi="Arial" w:cs="Arial"/>
          <w:b/>
          <w:sz w:val="22"/>
          <w:szCs w:val="22"/>
        </w:rPr>
        <w:t>Opis przedmiotu zamówienia</w:t>
      </w:r>
      <w:r>
        <w:rPr>
          <w:rFonts w:ascii="Arial" w:hAnsi="Arial" w:cs="Arial"/>
          <w:sz w:val="22"/>
          <w:szCs w:val="22"/>
        </w:rPr>
        <w:t xml:space="preserve"> (OPZ) będący równocześnie </w:t>
      </w:r>
      <w:r w:rsidRPr="00397C1E">
        <w:rPr>
          <w:rFonts w:ascii="Arial" w:hAnsi="Arial" w:cs="Arial"/>
          <w:b/>
          <w:sz w:val="22"/>
          <w:szCs w:val="22"/>
        </w:rPr>
        <w:t>Formularzem Cenowym</w:t>
      </w:r>
      <w:r>
        <w:rPr>
          <w:rFonts w:ascii="Arial" w:hAnsi="Arial" w:cs="Arial"/>
          <w:b/>
          <w:sz w:val="22"/>
          <w:szCs w:val="22"/>
        </w:rPr>
        <w:t>,</w:t>
      </w:r>
      <w:r>
        <w:rPr>
          <w:rFonts w:ascii="Arial" w:hAnsi="Arial" w:cs="Arial"/>
          <w:sz w:val="22"/>
          <w:szCs w:val="22"/>
        </w:rPr>
        <w:t xml:space="preserve"> stanowiący </w:t>
      </w:r>
      <w:r w:rsidRPr="00337134">
        <w:rPr>
          <w:rFonts w:ascii="Arial" w:hAnsi="Arial" w:cs="Arial"/>
          <w:b/>
          <w:sz w:val="22"/>
          <w:szCs w:val="22"/>
        </w:rPr>
        <w:t xml:space="preserve">Załącznik nr </w:t>
      </w:r>
      <w:r>
        <w:rPr>
          <w:rFonts w:ascii="Arial" w:hAnsi="Arial" w:cs="Arial"/>
          <w:b/>
          <w:sz w:val="22"/>
          <w:szCs w:val="22"/>
        </w:rPr>
        <w:t>2</w:t>
      </w:r>
      <w:r w:rsidRPr="00337134">
        <w:rPr>
          <w:rFonts w:ascii="Arial" w:hAnsi="Arial" w:cs="Arial"/>
          <w:b/>
          <w:sz w:val="22"/>
          <w:szCs w:val="22"/>
        </w:rPr>
        <w:t xml:space="preserve"> do SWZ</w:t>
      </w:r>
      <w:r>
        <w:rPr>
          <w:rFonts w:ascii="Arial" w:hAnsi="Arial" w:cs="Arial"/>
          <w:b/>
          <w:sz w:val="22"/>
          <w:szCs w:val="22"/>
        </w:rPr>
        <w:t>.</w:t>
      </w:r>
    </w:p>
    <w:p w:rsidR="00397C1E" w:rsidRDefault="00397C1E" w:rsidP="00397C1E">
      <w:pPr>
        <w:tabs>
          <w:tab w:val="left" w:pos="284"/>
        </w:tabs>
        <w:spacing w:line="276" w:lineRule="auto"/>
        <w:jc w:val="both"/>
        <w:rPr>
          <w:rFonts w:ascii="Arial" w:hAnsi="Arial" w:cs="Arial"/>
          <w:sz w:val="22"/>
          <w:szCs w:val="22"/>
        </w:rPr>
      </w:pPr>
    </w:p>
    <w:p w:rsidR="00397C1E" w:rsidRPr="00397C1E" w:rsidRDefault="00397C1E" w:rsidP="00397C1E">
      <w:pPr>
        <w:tabs>
          <w:tab w:val="left" w:pos="284"/>
        </w:tabs>
        <w:spacing w:line="276" w:lineRule="auto"/>
        <w:jc w:val="both"/>
        <w:rPr>
          <w:rFonts w:ascii="Arial" w:hAnsi="Arial" w:cs="Arial"/>
          <w:sz w:val="22"/>
          <w:szCs w:val="22"/>
        </w:rPr>
      </w:pPr>
      <w:r w:rsidRPr="00397C1E">
        <w:rPr>
          <w:rFonts w:ascii="Arial" w:hAnsi="Arial" w:cs="Arial"/>
          <w:b/>
          <w:sz w:val="22"/>
          <w:szCs w:val="22"/>
        </w:rPr>
        <w:t>4.</w:t>
      </w:r>
      <w:r>
        <w:rPr>
          <w:rFonts w:ascii="Arial" w:hAnsi="Arial" w:cs="Arial"/>
          <w:sz w:val="22"/>
          <w:szCs w:val="22"/>
        </w:rPr>
        <w:t xml:space="preserve"> </w:t>
      </w:r>
      <w:r w:rsidRPr="00397C1E">
        <w:rPr>
          <w:rFonts w:ascii="Arial" w:hAnsi="Arial" w:cs="Arial"/>
          <w:sz w:val="22"/>
          <w:szCs w:val="22"/>
        </w:rPr>
        <w:t>Do oferty należy dołączyć:</w:t>
      </w:r>
    </w:p>
    <w:p w:rsidR="00397C1E" w:rsidRPr="008D295C" w:rsidRDefault="00397C1E" w:rsidP="00397C1E">
      <w:pPr>
        <w:pStyle w:val="Akapitzlist"/>
        <w:numPr>
          <w:ilvl w:val="0"/>
          <w:numId w:val="48"/>
        </w:numPr>
        <w:spacing w:line="276" w:lineRule="auto"/>
        <w:ind w:right="20"/>
        <w:jc w:val="both"/>
        <w:rPr>
          <w:rFonts w:ascii="Arial" w:hAnsi="Arial" w:cs="Arial"/>
          <w:b/>
          <w:sz w:val="22"/>
          <w:szCs w:val="22"/>
        </w:rPr>
      </w:pPr>
      <w:r w:rsidRPr="008D295C">
        <w:rPr>
          <w:rFonts w:ascii="Arial" w:hAnsi="Arial" w:cs="Arial"/>
          <w:sz w:val="22"/>
          <w:szCs w:val="22"/>
        </w:rPr>
        <w:t>oświadczenie w formie Jednolitego Europejskiego Dokumentu Zamówienia (</w:t>
      </w:r>
      <w:proofErr w:type="gramStart"/>
      <w:r w:rsidRPr="008D295C">
        <w:rPr>
          <w:rFonts w:ascii="Arial" w:hAnsi="Arial" w:cs="Arial"/>
          <w:sz w:val="22"/>
          <w:szCs w:val="22"/>
        </w:rPr>
        <w:t xml:space="preserve">ESPD), </w:t>
      </w:r>
      <w:r>
        <w:rPr>
          <w:rFonts w:ascii="Arial" w:hAnsi="Arial" w:cs="Arial"/>
          <w:sz w:val="22"/>
          <w:szCs w:val="22"/>
        </w:rPr>
        <w:t xml:space="preserve">              </w:t>
      </w:r>
      <w:r w:rsidRPr="008D295C">
        <w:rPr>
          <w:rFonts w:ascii="Arial" w:hAnsi="Arial" w:cs="Arial"/>
          <w:sz w:val="22"/>
          <w:szCs w:val="22"/>
        </w:rPr>
        <w:t xml:space="preserve">     o</w:t>
      </w:r>
      <w:proofErr w:type="gramEnd"/>
      <w:r w:rsidRPr="008D295C">
        <w:rPr>
          <w:rFonts w:ascii="Arial" w:hAnsi="Arial" w:cs="Arial"/>
          <w:sz w:val="22"/>
          <w:szCs w:val="22"/>
        </w:rPr>
        <w:t xml:space="preserve"> którym mowa w Rozdziale XII ust. 1 SWZ;</w:t>
      </w:r>
    </w:p>
    <w:p w:rsidR="00397C1E" w:rsidRPr="008D295C" w:rsidRDefault="00397C1E" w:rsidP="00397C1E">
      <w:pPr>
        <w:pStyle w:val="Akapitzlist"/>
        <w:numPr>
          <w:ilvl w:val="0"/>
          <w:numId w:val="48"/>
        </w:numPr>
        <w:spacing w:line="276" w:lineRule="auto"/>
        <w:ind w:right="20"/>
        <w:jc w:val="both"/>
        <w:rPr>
          <w:rFonts w:ascii="Arial" w:hAnsi="Arial" w:cs="Arial"/>
          <w:b/>
          <w:sz w:val="22"/>
          <w:szCs w:val="22"/>
        </w:rPr>
      </w:pPr>
      <w:r w:rsidRPr="008D295C">
        <w:rPr>
          <w:rFonts w:ascii="Arial" w:hAnsi="Arial" w:cs="Arial"/>
          <w:sz w:val="22"/>
          <w:szCs w:val="22"/>
        </w:rPr>
        <w:t xml:space="preserve">stosowne pełnomocnictwo osób podpisujących </w:t>
      </w:r>
      <w:proofErr w:type="gramStart"/>
      <w:r w:rsidRPr="008D295C">
        <w:rPr>
          <w:rFonts w:ascii="Arial" w:hAnsi="Arial" w:cs="Arial"/>
          <w:sz w:val="22"/>
          <w:szCs w:val="22"/>
        </w:rPr>
        <w:t>ofertę (jeżeli</w:t>
      </w:r>
      <w:proofErr w:type="gramEnd"/>
      <w:r w:rsidRPr="008D295C">
        <w:rPr>
          <w:rFonts w:ascii="Arial" w:hAnsi="Arial" w:cs="Arial"/>
          <w:sz w:val="22"/>
          <w:szCs w:val="22"/>
        </w:rPr>
        <w:t xml:space="preserve"> dotyczy)</w:t>
      </w:r>
      <w:r>
        <w:rPr>
          <w:rFonts w:ascii="Arial" w:hAnsi="Arial" w:cs="Arial"/>
          <w:sz w:val="22"/>
          <w:szCs w:val="22"/>
        </w:rPr>
        <w:t>.</w:t>
      </w:r>
    </w:p>
    <w:p w:rsidR="00892603" w:rsidRPr="00397C1E" w:rsidRDefault="00397C1E" w:rsidP="00397C1E">
      <w:pPr>
        <w:spacing w:line="276" w:lineRule="auto"/>
        <w:ind w:right="20"/>
        <w:jc w:val="both"/>
        <w:rPr>
          <w:rFonts w:ascii="Arial" w:hAnsi="Arial" w:cs="Arial"/>
          <w:b/>
          <w:sz w:val="22"/>
          <w:szCs w:val="22"/>
        </w:rPr>
      </w:pPr>
      <w:r w:rsidRPr="00397C1E">
        <w:rPr>
          <w:rFonts w:ascii="Arial" w:hAnsi="Arial" w:cs="Arial"/>
          <w:b/>
          <w:sz w:val="22"/>
          <w:szCs w:val="22"/>
        </w:rPr>
        <w:t xml:space="preserve">5. </w:t>
      </w:r>
      <w:r w:rsidR="00892603" w:rsidRPr="00397C1E">
        <w:rPr>
          <w:rFonts w:ascii="Arial" w:hAnsi="Arial" w:cs="Arial"/>
          <w:sz w:val="22"/>
          <w:szCs w:val="22"/>
        </w:rPr>
        <w:t>Do oferty zaleca się dołączyć:</w:t>
      </w:r>
    </w:p>
    <w:p w:rsidR="00892603" w:rsidRPr="00EA446A" w:rsidRDefault="00892603" w:rsidP="00892603">
      <w:pPr>
        <w:pStyle w:val="Akapitzlist"/>
        <w:numPr>
          <w:ilvl w:val="4"/>
          <w:numId w:val="14"/>
        </w:numPr>
        <w:tabs>
          <w:tab w:val="num" w:pos="993"/>
        </w:tabs>
        <w:spacing w:line="276" w:lineRule="auto"/>
        <w:ind w:left="709" w:hanging="283"/>
        <w:jc w:val="both"/>
        <w:rPr>
          <w:rFonts w:ascii="Arial" w:hAnsi="Arial" w:cs="Arial"/>
          <w:sz w:val="22"/>
          <w:szCs w:val="22"/>
        </w:rPr>
      </w:pPr>
      <w:proofErr w:type="gramStart"/>
      <w:r w:rsidRPr="00EA446A">
        <w:rPr>
          <w:rFonts w:ascii="Arial" w:hAnsi="Arial" w:cs="Arial"/>
          <w:sz w:val="22"/>
          <w:szCs w:val="22"/>
        </w:rPr>
        <w:t>odpis</w:t>
      </w:r>
      <w:proofErr w:type="gramEnd"/>
      <w:r w:rsidRPr="00EA446A">
        <w:rPr>
          <w:rFonts w:ascii="Arial" w:hAnsi="Arial" w:cs="Arial"/>
          <w:sz w:val="22"/>
          <w:szCs w:val="22"/>
        </w:rPr>
        <w:t xml:space="preserve"> właściwego rejestru lub z centralnej ewidencji informacji o działalności </w:t>
      </w:r>
      <w:r w:rsidR="00BA2125" w:rsidRPr="00EA446A">
        <w:rPr>
          <w:rFonts w:ascii="Arial" w:hAnsi="Arial" w:cs="Arial"/>
          <w:sz w:val="22"/>
          <w:szCs w:val="22"/>
        </w:rPr>
        <w:t>gospodarczej, jeżeli</w:t>
      </w:r>
      <w:r w:rsidRPr="00EA446A">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 </w:t>
      </w:r>
    </w:p>
    <w:p w:rsidR="006917DA" w:rsidRPr="00EA446A" w:rsidRDefault="006917DA" w:rsidP="00CC756E">
      <w:pPr>
        <w:spacing w:line="276" w:lineRule="auto"/>
        <w:ind w:left="289" w:right="23" w:hanging="266"/>
        <w:jc w:val="both"/>
        <w:rPr>
          <w:rFonts w:ascii="Arial" w:hAnsi="Arial" w:cs="Arial"/>
          <w:sz w:val="22"/>
          <w:szCs w:val="22"/>
        </w:rPr>
      </w:pPr>
      <w:r w:rsidRPr="00EA446A">
        <w:rPr>
          <w:rFonts w:ascii="Arial" w:hAnsi="Arial" w:cs="Arial"/>
          <w:b/>
          <w:sz w:val="22"/>
          <w:szCs w:val="22"/>
        </w:rPr>
        <w:t>6</w:t>
      </w:r>
      <w:r w:rsidR="002F3373" w:rsidRPr="00EA446A">
        <w:rPr>
          <w:rFonts w:ascii="Arial" w:hAnsi="Arial" w:cs="Arial"/>
          <w:b/>
          <w:sz w:val="22"/>
          <w:szCs w:val="22"/>
        </w:rPr>
        <w:t>.</w:t>
      </w:r>
      <w:r w:rsidR="002F3373" w:rsidRPr="00EA446A">
        <w:rPr>
          <w:rFonts w:ascii="Arial" w:hAnsi="Arial" w:cs="Arial"/>
          <w:b/>
          <w:sz w:val="22"/>
          <w:szCs w:val="22"/>
        </w:rPr>
        <w:tab/>
      </w:r>
      <w:r w:rsidRPr="00EA446A">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EA446A">
        <w:rPr>
          <w:rFonts w:ascii="Arial" w:hAnsi="Arial" w:cs="Arial"/>
          <w:sz w:val="22"/>
          <w:szCs w:val="22"/>
        </w:rPr>
        <w:t>oryginał pełnomocnictwa</w:t>
      </w:r>
      <w:r w:rsidRPr="00EA446A">
        <w:rPr>
          <w:rFonts w:ascii="Arial" w:hAnsi="Arial" w:cs="Arial"/>
          <w:sz w:val="22"/>
          <w:szCs w:val="22"/>
        </w:rPr>
        <w:t>, opatrzony kwalifikowanym podpisem elektronicznym lub elektroniczną kopię poświadczoną kwalifikowanym podpisem elektronicznym przez notariusza.</w:t>
      </w:r>
    </w:p>
    <w:p w:rsidR="006917DA" w:rsidRPr="00EA446A" w:rsidRDefault="006917DA" w:rsidP="008342E5">
      <w:pPr>
        <w:spacing w:line="276" w:lineRule="auto"/>
        <w:ind w:left="289" w:right="23" w:hanging="266"/>
        <w:jc w:val="both"/>
        <w:rPr>
          <w:rFonts w:ascii="Arial" w:hAnsi="Arial" w:cs="Arial"/>
          <w:b/>
          <w:sz w:val="22"/>
          <w:szCs w:val="22"/>
        </w:rPr>
      </w:pPr>
      <w:r w:rsidRPr="00EA446A">
        <w:rPr>
          <w:rFonts w:ascii="Arial" w:hAnsi="Arial" w:cs="Arial"/>
          <w:b/>
          <w:sz w:val="22"/>
          <w:szCs w:val="22"/>
        </w:rPr>
        <w:t>7.</w:t>
      </w:r>
      <w:r w:rsidRPr="00EA446A">
        <w:rPr>
          <w:rFonts w:ascii="Arial" w:hAnsi="Arial" w:cs="Arial"/>
          <w:b/>
          <w:sz w:val="22"/>
          <w:szCs w:val="22"/>
        </w:rPr>
        <w:tab/>
        <w:t>Ofertę, w tym Jednolity Europejski Dokument Zamówienia (ESPD), sporządza się, pod rygorem nieważności, w formie elektronicznej (podpisanej kwalifikowanym podpisem elektronicznym).</w:t>
      </w:r>
    </w:p>
    <w:p w:rsidR="006917DA" w:rsidRPr="00EA446A"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b/>
          <w:sz w:val="22"/>
          <w:szCs w:val="22"/>
        </w:rPr>
        <w:t>8.</w:t>
      </w:r>
      <w:r w:rsidRPr="00EA446A">
        <w:rPr>
          <w:rFonts w:ascii="Arial" w:hAnsi="Arial" w:cs="Arial"/>
          <w:b/>
          <w:sz w:val="22"/>
          <w:szCs w:val="22"/>
        </w:rPr>
        <w:tab/>
      </w:r>
      <w:r w:rsidRPr="00EA446A">
        <w:rPr>
          <w:rFonts w:ascii="Arial" w:hAnsi="Arial" w:cs="Arial"/>
          <w:color w:val="000000"/>
          <w:sz w:val="22"/>
          <w:szCs w:val="22"/>
        </w:rPr>
        <w:t xml:space="preserve">Oferta, wniosek oraz przedmiotowe środki </w:t>
      </w:r>
      <w:r w:rsidR="00286B97" w:rsidRPr="00EA446A">
        <w:rPr>
          <w:rFonts w:ascii="Arial" w:hAnsi="Arial" w:cs="Arial"/>
          <w:color w:val="000000"/>
          <w:sz w:val="22"/>
          <w:szCs w:val="22"/>
        </w:rPr>
        <w:t>dowodowe, (jeżeli</w:t>
      </w:r>
      <w:r w:rsidRPr="00EA446A">
        <w:rPr>
          <w:rFonts w:ascii="Arial" w:hAnsi="Arial" w:cs="Arial"/>
          <w:color w:val="000000"/>
          <w:sz w:val="22"/>
          <w:szCs w:val="22"/>
        </w:rPr>
        <w:t xml:space="preserve"> były wymagane) składane elektronicznie muszą zostać podpisane </w:t>
      </w:r>
      <w:r w:rsidRPr="00EA446A">
        <w:rPr>
          <w:rFonts w:ascii="Arial" w:hAnsi="Arial" w:cs="Arial"/>
          <w:b/>
          <w:bCs/>
          <w:color w:val="000000"/>
          <w:sz w:val="22"/>
          <w:szCs w:val="22"/>
        </w:rPr>
        <w:t>elektronicznym kwalifikowanym podpisem</w:t>
      </w:r>
      <w:r w:rsidRPr="00EA446A">
        <w:rPr>
          <w:rFonts w:ascii="Arial" w:hAnsi="Arial" w:cs="Arial"/>
          <w:color w:val="000000"/>
          <w:sz w:val="22"/>
          <w:szCs w:val="22"/>
        </w:rPr>
        <w:t xml:space="preserve">.              W procesie składania oferty, wniosku w tym przedmiotowych środków dowodowych na platformie, </w:t>
      </w:r>
      <w:r w:rsidRPr="00EA446A">
        <w:rPr>
          <w:rFonts w:ascii="Arial" w:hAnsi="Arial" w:cs="Arial"/>
          <w:b/>
          <w:bCs/>
          <w:color w:val="000000"/>
          <w:sz w:val="22"/>
          <w:szCs w:val="22"/>
        </w:rPr>
        <w:t>kwalifikowany podpis elektroniczny</w:t>
      </w:r>
      <w:r w:rsidRPr="00EA446A">
        <w:rPr>
          <w:rFonts w:ascii="Arial" w:hAnsi="Arial" w:cs="Arial"/>
          <w:color w:val="000000"/>
          <w:sz w:val="22"/>
          <w:szCs w:val="22"/>
        </w:rPr>
        <w:t xml:space="preserve"> Wykonawca składa bezpośrednio na dokumencie, który następnie przesyła do systemu.</w:t>
      </w:r>
    </w:p>
    <w:p w:rsidR="006917DA" w:rsidRPr="00EA446A"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EA446A">
        <w:rPr>
          <w:rFonts w:ascii="Arial" w:hAnsi="Arial" w:cs="Arial"/>
          <w:b/>
          <w:color w:val="000000"/>
          <w:sz w:val="22"/>
          <w:szCs w:val="22"/>
        </w:rPr>
        <w:t>9.</w:t>
      </w:r>
      <w:r w:rsidRPr="00EA446A">
        <w:rPr>
          <w:rFonts w:ascii="Arial" w:hAnsi="Arial" w:cs="Arial"/>
          <w:color w:val="000000"/>
          <w:sz w:val="22"/>
          <w:szCs w:val="22"/>
        </w:rPr>
        <w:t xml:space="preserve"> Poświadczenia za zgodność z oryginałem dokonuje odpowiednio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podmiot, na którego zdolnościach lub sytuacji polega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w:t>
      </w:r>
      <w:r w:rsidR="00255E14" w:rsidRPr="00EA446A">
        <w:rPr>
          <w:rFonts w:ascii="Arial" w:hAnsi="Arial" w:cs="Arial"/>
          <w:color w:val="000000"/>
          <w:sz w:val="22"/>
          <w:szCs w:val="22"/>
        </w:rPr>
        <w:t>Wykonaw</w:t>
      </w:r>
      <w:r w:rsidRPr="00EA446A">
        <w:rPr>
          <w:rFonts w:ascii="Arial" w:hAnsi="Arial" w:cs="Arial"/>
          <w:color w:val="000000"/>
          <w:sz w:val="22"/>
          <w:szCs w:val="22"/>
        </w:rPr>
        <w:t>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rsidR="006917DA" w:rsidRPr="00EA446A"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EA446A">
        <w:rPr>
          <w:rFonts w:cs="Arial"/>
          <w:color w:val="000000"/>
          <w:sz w:val="22"/>
          <w:szCs w:val="22"/>
        </w:rPr>
        <w:t>Oferta powinna być:</w:t>
      </w:r>
    </w:p>
    <w:p w:rsidR="006917DA" w:rsidRPr="00EA446A" w:rsidRDefault="006917DA" w:rsidP="002825AA">
      <w:pPr>
        <w:numPr>
          <w:ilvl w:val="1"/>
          <w:numId w:val="21"/>
        </w:numPr>
        <w:spacing w:line="276" w:lineRule="auto"/>
        <w:ind w:firstLine="426"/>
        <w:jc w:val="both"/>
        <w:textAlignment w:val="baseline"/>
        <w:rPr>
          <w:rFonts w:ascii="Arial" w:hAnsi="Arial" w:cs="Arial"/>
          <w:color w:val="000000"/>
          <w:sz w:val="22"/>
          <w:szCs w:val="22"/>
        </w:rPr>
      </w:pPr>
      <w:proofErr w:type="gramStart"/>
      <w:r w:rsidRPr="00EA446A">
        <w:rPr>
          <w:rFonts w:ascii="Arial" w:hAnsi="Arial" w:cs="Arial"/>
          <w:color w:val="000000"/>
          <w:sz w:val="22"/>
          <w:szCs w:val="22"/>
        </w:rPr>
        <w:t>sporządzona</w:t>
      </w:r>
      <w:proofErr w:type="gramEnd"/>
      <w:r w:rsidRPr="00EA446A">
        <w:rPr>
          <w:rFonts w:ascii="Arial" w:hAnsi="Arial" w:cs="Arial"/>
          <w:color w:val="000000"/>
          <w:sz w:val="22"/>
          <w:szCs w:val="22"/>
        </w:rPr>
        <w:t xml:space="preserve"> na podstawie załączników niniejszej SWZ w języku polskim,</w:t>
      </w:r>
    </w:p>
    <w:p w:rsidR="006917DA" w:rsidRPr="00EA446A"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proofErr w:type="gramStart"/>
      <w:r w:rsidRPr="00EA446A">
        <w:rPr>
          <w:rFonts w:ascii="Arial" w:hAnsi="Arial" w:cs="Arial"/>
          <w:color w:val="000000"/>
          <w:sz w:val="22"/>
          <w:szCs w:val="22"/>
        </w:rPr>
        <w:t>złożona</w:t>
      </w:r>
      <w:proofErr w:type="gramEnd"/>
      <w:r w:rsidRPr="00EA446A">
        <w:rPr>
          <w:rFonts w:ascii="Arial" w:hAnsi="Arial" w:cs="Arial"/>
          <w:color w:val="000000"/>
          <w:sz w:val="22"/>
          <w:szCs w:val="22"/>
        </w:rPr>
        <w:t xml:space="preserve"> przy użyciu środków komunikacji elektronicznej tzn. za pośrednictwem </w:t>
      </w:r>
      <w:hyperlink r:id="rId26" w:history="1">
        <w:r w:rsidRPr="00EA446A">
          <w:rPr>
            <w:rFonts w:ascii="Arial" w:hAnsi="Arial" w:cs="Arial"/>
            <w:color w:val="1155CC"/>
            <w:sz w:val="22"/>
            <w:szCs w:val="22"/>
            <w:u w:val="single"/>
          </w:rPr>
          <w:t>platformazakupowa.</w:t>
        </w:r>
        <w:proofErr w:type="gramStart"/>
        <w:r w:rsidRPr="00EA446A">
          <w:rPr>
            <w:rFonts w:ascii="Arial" w:hAnsi="Arial" w:cs="Arial"/>
            <w:color w:val="1155CC"/>
            <w:sz w:val="22"/>
            <w:szCs w:val="22"/>
            <w:u w:val="single"/>
          </w:rPr>
          <w:t>pl</w:t>
        </w:r>
      </w:hyperlink>
      <w:proofErr w:type="gramEnd"/>
      <w:r w:rsidRPr="00EA446A">
        <w:rPr>
          <w:rFonts w:ascii="Arial" w:hAnsi="Arial" w:cs="Arial"/>
          <w:color w:val="000000"/>
          <w:sz w:val="22"/>
          <w:szCs w:val="22"/>
        </w:rPr>
        <w:t>,</w:t>
      </w:r>
    </w:p>
    <w:p w:rsidR="006917DA" w:rsidRPr="00EA446A"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proofErr w:type="gramStart"/>
      <w:r w:rsidRPr="00EA446A">
        <w:rPr>
          <w:rFonts w:ascii="Arial" w:hAnsi="Arial" w:cs="Arial"/>
          <w:color w:val="000000"/>
          <w:sz w:val="22"/>
          <w:szCs w:val="22"/>
        </w:rPr>
        <w:t>podpisana</w:t>
      </w:r>
      <w:proofErr w:type="gramEnd"/>
      <w:r w:rsidRPr="00EA446A">
        <w:rPr>
          <w:rFonts w:ascii="Arial" w:hAnsi="Arial" w:cs="Arial"/>
          <w:color w:val="000000"/>
          <w:sz w:val="22"/>
          <w:szCs w:val="22"/>
        </w:rPr>
        <w:t xml:space="preserve"> kwalifikowanym podpisem elektronicznym przez osobę/osoby upoważnioną/upoważnione</w:t>
      </w:r>
    </w:p>
    <w:p w:rsidR="006917DA" w:rsidRPr="00EA446A"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EA446A">
        <w:rPr>
          <w:rFonts w:cs="Arial"/>
          <w:color w:val="000000"/>
          <w:sz w:val="22"/>
          <w:szCs w:val="22"/>
        </w:rPr>
        <w:t xml:space="preserve">Podpisy kwalifikowane wykorzystywane przez </w:t>
      </w:r>
      <w:r w:rsidR="00255E14" w:rsidRPr="00EA446A">
        <w:rPr>
          <w:rFonts w:cs="Arial"/>
          <w:color w:val="000000"/>
          <w:sz w:val="22"/>
          <w:szCs w:val="22"/>
        </w:rPr>
        <w:t>Wykonaw</w:t>
      </w:r>
      <w:r w:rsidRPr="00EA446A">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EA446A">
        <w:rPr>
          <w:rFonts w:cs="Arial"/>
          <w:color w:val="000000"/>
          <w:sz w:val="22"/>
          <w:szCs w:val="22"/>
        </w:rPr>
        <w:t>eIDAS</w:t>
      </w:r>
      <w:proofErr w:type="spellEnd"/>
      <w:r w:rsidRPr="00EA446A">
        <w:rPr>
          <w:rFonts w:cs="Arial"/>
          <w:color w:val="000000"/>
          <w:sz w:val="22"/>
          <w:szCs w:val="22"/>
        </w:rPr>
        <w:t>) (UE) nr 910/2014 - od 1 lipca 2016 roku”.</w:t>
      </w:r>
    </w:p>
    <w:p w:rsidR="006917DA" w:rsidRPr="00EA446A"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EA446A">
        <w:rPr>
          <w:rFonts w:cs="Arial"/>
          <w:color w:val="000000"/>
          <w:sz w:val="22"/>
          <w:szCs w:val="22"/>
        </w:rPr>
        <w:t xml:space="preserve">W przypadku wykorzystania formatu podpisu </w:t>
      </w:r>
      <w:proofErr w:type="spellStart"/>
      <w:r w:rsidRPr="00EA446A">
        <w:rPr>
          <w:rFonts w:cs="Arial"/>
          <w:color w:val="000000"/>
          <w:sz w:val="22"/>
          <w:szCs w:val="22"/>
        </w:rPr>
        <w:t>XAdES</w:t>
      </w:r>
      <w:proofErr w:type="spellEnd"/>
      <w:r w:rsidRPr="00EA446A">
        <w:rPr>
          <w:rFonts w:cs="Arial"/>
          <w:color w:val="000000"/>
          <w:sz w:val="22"/>
          <w:szCs w:val="22"/>
        </w:rPr>
        <w:t xml:space="preserve"> zewnętrzny. Zamawiający wymaga dołączenia odpowiedniej ilości plików tj. podpisywanych plików z danymi oraz plików podpisu w formacie </w:t>
      </w:r>
      <w:proofErr w:type="spellStart"/>
      <w:r w:rsidRPr="00EA446A">
        <w:rPr>
          <w:rFonts w:cs="Arial"/>
          <w:color w:val="000000"/>
          <w:sz w:val="22"/>
          <w:szCs w:val="22"/>
        </w:rPr>
        <w:t>XAdES</w:t>
      </w:r>
      <w:proofErr w:type="spellEnd"/>
      <w:r w:rsidRPr="00EA446A">
        <w:rPr>
          <w:rFonts w:cs="Arial"/>
          <w:color w:val="000000"/>
          <w:sz w:val="22"/>
          <w:szCs w:val="22"/>
        </w:rPr>
        <w:t>.</w:t>
      </w:r>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EA446A">
        <w:rPr>
          <w:rFonts w:ascii="Arial" w:hAnsi="Arial" w:cs="Arial"/>
          <w:color w:val="000000"/>
          <w:sz w:val="22"/>
          <w:szCs w:val="22"/>
        </w:rPr>
        <w:t>Wykonaw</w:t>
      </w:r>
      <w:r w:rsidRPr="00EA446A">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Wykonawca, za pośrednictwem </w:t>
      </w:r>
      <w:hyperlink r:id="rId27" w:history="1">
        <w:r w:rsidRPr="00EA446A">
          <w:rPr>
            <w:rFonts w:ascii="Arial" w:hAnsi="Arial" w:cs="Arial"/>
            <w:color w:val="1155CC"/>
            <w:sz w:val="22"/>
            <w:szCs w:val="22"/>
            <w:u w:val="single"/>
          </w:rPr>
          <w:t>platformazakupowa.</w:t>
        </w:r>
        <w:proofErr w:type="gramStart"/>
        <w:r w:rsidRPr="00EA446A">
          <w:rPr>
            <w:rFonts w:ascii="Arial" w:hAnsi="Arial" w:cs="Arial"/>
            <w:color w:val="1155CC"/>
            <w:sz w:val="22"/>
            <w:szCs w:val="22"/>
            <w:u w:val="single"/>
          </w:rPr>
          <w:t>pl</w:t>
        </w:r>
      </w:hyperlink>
      <w:proofErr w:type="gramEnd"/>
      <w:r w:rsidRPr="00EA446A">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rsidR="006917DA" w:rsidRPr="00EA446A" w:rsidRDefault="00777D3D" w:rsidP="006917DA">
      <w:pPr>
        <w:ind w:left="426"/>
        <w:jc w:val="both"/>
        <w:rPr>
          <w:rFonts w:ascii="Arial" w:hAnsi="Arial" w:cs="Arial"/>
          <w:sz w:val="22"/>
          <w:szCs w:val="22"/>
        </w:rPr>
      </w:pPr>
      <w:hyperlink r:id="rId28" w:history="1">
        <w:r w:rsidR="006917DA" w:rsidRPr="00EA446A">
          <w:rPr>
            <w:rFonts w:ascii="Arial" w:hAnsi="Arial" w:cs="Arial"/>
            <w:color w:val="1155CC"/>
            <w:sz w:val="22"/>
            <w:szCs w:val="22"/>
            <w:u w:val="single"/>
          </w:rPr>
          <w:t>https://platformazakupowa.pl/strona/45-instrukcje</w:t>
        </w:r>
      </w:hyperlink>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Dokumenty i oświadczenia składane przez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cę powinny być w języku polskim, </w:t>
      </w:r>
      <w:r w:rsidR="00BA2125" w:rsidRPr="00EA446A">
        <w:rPr>
          <w:rFonts w:ascii="Arial" w:hAnsi="Arial" w:cs="Arial"/>
          <w:color w:val="000000"/>
          <w:sz w:val="22"/>
          <w:szCs w:val="22"/>
        </w:rPr>
        <w:t>chyba, że</w:t>
      </w:r>
      <w:r w:rsidRPr="00EA446A">
        <w:rPr>
          <w:rFonts w:ascii="Arial" w:hAnsi="Arial" w:cs="Arial"/>
          <w:color w:val="000000"/>
          <w:sz w:val="22"/>
          <w:szCs w:val="22"/>
        </w:rPr>
        <w:t xml:space="preserve"> w SWZ dopuszczono inaczej. W przypadku  załączenia dokumentów sporządzonych w innym języku niż dopuszczony, </w:t>
      </w:r>
      <w:r w:rsidR="00255E14" w:rsidRPr="00EA446A">
        <w:rPr>
          <w:rFonts w:ascii="Arial" w:hAnsi="Arial" w:cs="Arial"/>
          <w:color w:val="000000"/>
          <w:sz w:val="22"/>
          <w:szCs w:val="22"/>
        </w:rPr>
        <w:t>Wykonaw</w:t>
      </w:r>
      <w:r w:rsidRPr="00EA446A">
        <w:rPr>
          <w:rFonts w:ascii="Arial" w:hAnsi="Arial" w:cs="Arial"/>
          <w:color w:val="000000"/>
          <w:sz w:val="22"/>
          <w:szCs w:val="22"/>
        </w:rPr>
        <w:t>ca zobowiązany jest załączyć tłumaczenie na język polski.</w:t>
      </w:r>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EA446A">
        <w:rPr>
          <w:rFonts w:ascii="Arial" w:hAnsi="Arial" w:cs="Arial"/>
          <w:color w:val="000000"/>
          <w:sz w:val="22"/>
          <w:szCs w:val="22"/>
        </w:rPr>
        <w:t>jednoznaczne z</w:t>
      </w:r>
      <w:r w:rsidRPr="00EA446A">
        <w:rPr>
          <w:rFonts w:ascii="Arial" w:hAnsi="Arial" w:cs="Arial"/>
          <w:color w:val="000000"/>
          <w:sz w:val="22"/>
          <w:szCs w:val="22"/>
        </w:rPr>
        <w:t xml:space="preserve"> podpisaniem oryginału dokumentu, z wyjątkiem kopii poświadczonych odpowiednio przez innego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cę ubiegającego się wspólnie z nim o udzielenie zamówienia, przez podmiot, na którego zdolnościach lub sytuacji polega </w:t>
      </w:r>
      <w:r w:rsidR="00255E14" w:rsidRPr="00EA446A">
        <w:rPr>
          <w:rFonts w:ascii="Arial" w:hAnsi="Arial" w:cs="Arial"/>
          <w:color w:val="000000"/>
          <w:sz w:val="22"/>
          <w:szCs w:val="22"/>
        </w:rPr>
        <w:t>Wykonaw</w:t>
      </w:r>
      <w:r w:rsidRPr="00EA446A">
        <w:rPr>
          <w:rFonts w:ascii="Arial" w:hAnsi="Arial" w:cs="Arial"/>
          <w:color w:val="000000"/>
          <w:sz w:val="22"/>
          <w:szCs w:val="22"/>
        </w:rPr>
        <w:t>ca, albo przez podwykonawcę.</w:t>
      </w:r>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rsidR="006917DA" w:rsidRPr="00EA446A"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EA446A">
        <w:rPr>
          <w:rFonts w:ascii="Arial" w:hAnsi="Arial" w:cs="Arial"/>
          <w:sz w:val="22"/>
          <w:szCs w:val="22"/>
        </w:rPr>
        <w:t xml:space="preserve">Wszystkie koszty związane z uczestnictwem w postępowaniu, w </w:t>
      </w:r>
      <w:r w:rsidR="00BA2125" w:rsidRPr="00EA446A">
        <w:rPr>
          <w:rFonts w:ascii="Arial" w:hAnsi="Arial" w:cs="Arial"/>
          <w:sz w:val="22"/>
          <w:szCs w:val="22"/>
        </w:rPr>
        <w:t>szczególności z</w:t>
      </w:r>
      <w:r w:rsidRPr="00EA446A">
        <w:rPr>
          <w:rFonts w:ascii="Arial" w:hAnsi="Arial" w:cs="Arial"/>
          <w:sz w:val="22"/>
          <w:szCs w:val="22"/>
        </w:rPr>
        <w:t xml:space="preserve"> przygotowaniem i złożeniem ofert ponosi Wykonawca składający ofertę. </w:t>
      </w:r>
      <w:r w:rsidR="00BA2125" w:rsidRPr="00EA446A">
        <w:rPr>
          <w:rFonts w:ascii="Arial" w:hAnsi="Arial" w:cs="Arial"/>
          <w:sz w:val="22"/>
          <w:szCs w:val="22"/>
        </w:rPr>
        <w:t>Zamawiający nie</w:t>
      </w:r>
      <w:r w:rsidRPr="00EA446A">
        <w:rPr>
          <w:rFonts w:ascii="Arial" w:hAnsi="Arial" w:cs="Arial"/>
          <w:sz w:val="22"/>
          <w:szCs w:val="22"/>
        </w:rPr>
        <w:t xml:space="preserve"> przewiduje zwrotu kosztów udziału w postępowaniu.</w:t>
      </w:r>
    </w:p>
    <w:p w:rsidR="00864CE9" w:rsidRPr="00EA446A"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EA446A">
        <w:rPr>
          <w:rFonts w:ascii="Arial" w:hAnsi="Arial" w:cs="Arial"/>
          <w:b/>
          <w:sz w:val="22"/>
          <w:szCs w:val="22"/>
        </w:rPr>
        <w:t>SPOSÓB ORAZ TERMIN SKŁADANIA I OTWARCIA OFERT</w:t>
      </w:r>
    </w:p>
    <w:p w:rsidR="00865B7A" w:rsidRPr="00EA446A" w:rsidRDefault="00865B7A" w:rsidP="00397C1E">
      <w:pPr>
        <w:pStyle w:val="Akapitzlist"/>
        <w:numPr>
          <w:ilvl w:val="3"/>
          <w:numId w:val="46"/>
        </w:numPr>
        <w:spacing w:line="276" w:lineRule="auto"/>
        <w:ind w:left="426" w:hanging="568"/>
        <w:jc w:val="both"/>
        <w:rPr>
          <w:rFonts w:ascii="Arial" w:hAnsi="Arial" w:cs="Arial"/>
          <w:b/>
          <w:sz w:val="22"/>
          <w:szCs w:val="22"/>
        </w:rPr>
      </w:pPr>
      <w:r w:rsidRPr="00EA446A">
        <w:rPr>
          <w:rFonts w:ascii="Arial" w:hAnsi="Arial" w:cs="Arial"/>
          <w:sz w:val="22"/>
          <w:szCs w:val="22"/>
        </w:rPr>
        <w:t xml:space="preserve">Ofertę wraz z wymaganymi dokumentami należy złożyć poprzez </w:t>
      </w:r>
      <w:hyperlink r:id="rId29" w:history="1">
        <w:r w:rsidRPr="00EA446A">
          <w:rPr>
            <w:rStyle w:val="Hipercze"/>
            <w:rFonts w:ascii="Arial" w:hAnsi="Arial" w:cs="Arial"/>
            <w:sz w:val="22"/>
            <w:szCs w:val="22"/>
          </w:rPr>
          <w:t>www.platformazakupowa.pl</w:t>
        </w:r>
      </w:hyperlink>
      <w:r w:rsidRPr="00EA446A">
        <w:rPr>
          <w:rFonts w:ascii="Arial" w:hAnsi="Arial" w:cs="Arial"/>
          <w:sz w:val="22"/>
          <w:szCs w:val="22"/>
        </w:rPr>
        <w:t xml:space="preserve"> pod adresem </w:t>
      </w:r>
      <w:hyperlink r:id="rId30" w:history="1">
        <w:r w:rsidR="00E1735C" w:rsidRPr="001B1C2D">
          <w:rPr>
            <w:rStyle w:val="Hipercze"/>
            <w:rFonts w:ascii="Arial" w:hAnsi="Arial" w:cs="Arial"/>
            <w:color w:val="auto"/>
            <w:sz w:val="22"/>
            <w:szCs w:val="22"/>
          </w:rPr>
          <w:t xml:space="preserve">www.platformazakupowa.pl/pn/wco </w:t>
        </w:r>
        <w:r w:rsidR="00E1735C" w:rsidRPr="001B1C2D">
          <w:rPr>
            <w:rStyle w:val="Hipercze"/>
            <w:rFonts w:ascii="Arial" w:hAnsi="Arial" w:cs="Arial"/>
            <w:b/>
            <w:color w:val="auto"/>
            <w:sz w:val="22"/>
            <w:szCs w:val="22"/>
          </w:rPr>
          <w:t>do dnia 09.08.2021</w:t>
        </w:r>
      </w:hyperlink>
      <w:r w:rsidR="004C276C" w:rsidRPr="001B1C2D">
        <w:rPr>
          <w:rFonts w:ascii="Arial" w:hAnsi="Arial" w:cs="Arial"/>
          <w:b/>
          <w:sz w:val="22"/>
          <w:szCs w:val="22"/>
        </w:rPr>
        <w:t xml:space="preserve"> </w:t>
      </w:r>
      <w:proofErr w:type="gramStart"/>
      <w:r w:rsidR="004C276C">
        <w:rPr>
          <w:rFonts w:ascii="Arial" w:hAnsi="Arial" w:cs="Arial"/>
          <w:b/>
          <w:sz w:val="22"/>
          <w:szCs w:val="22"/>
        </w:rPr>
        <w:t>r</w:t>
      </w:r>
      <w:proofErr w:type="gramEnd"/>
      <w:r w:rsidR="004C276C">
        <w:rPr>
          <w:rFonts w:ascii="Arial" w:hAnsi="Arial" w:cs="Arial"/>
          <w:b/>
          <w:sz w:val="22"/>
          <w:szCs w:val="22"/>
        </w:rPr>
        <w:t>.</w:t>
      </w:r>
      <w:r w:rsidRPr="00EA446A">
        <w:rPr>
          <w:rFonts w:ascii="Arial" w:hAnsi="Arial" w:cs="Arial"/>
          <w:b/>
          <w:sz w:val="22"/>
          <w:szCs w:val="22"/>
        </w:rPr>
        <w:t xml:space="preserve"> do godziny </w:t>
      </w:r>
      <w:r w:rsidR="00777D3D">
        <w:rPr>
          <w:rFonts w:ascii="Arial" w:hAnsi="Arial" w:cs="Arial"/>
          <w:b/>
          <w:sz w:val="22"/>
          <w:szCs w:val="22"/>
        </w:rPr>
        <w:t>08</w:t>
      </w:r>
      <w:r w:rsidRPr="00EA446A">
        <w:rPr>
          <w:rFonts w:ascii="Arial" w:hAnsi="Arial" w:cs="Arial"/>
          <w:b/>
          <w:sz w:val="22"/>
          <w:szCs w:val="22"/>
        </w:rPr>
        <w:t>:00</w:t>
      </w:r>
      <w:r w:rsidRPr="00EA446A">
        <w:rPr>
          <w:rFonts w:ascii="Arial" w:hAnsi="Arial" w:cs="Arial"/>
          <w:sz w:val="22"/>
          <w:szCs w:val="22"/>
        </w:rPr>
        <w:t>.</w:t>
      </w:r>
    </w:p>
    <w:p w:rsidR="00865B7A" w:rsidRPr="00EA446A" w:rsidRDefault="00865B7A" w:rsidP="00397C1E">
      <w:pPr>
        <w:pStyle w:val="Akapitzlist"/>
        <w:numPr>
          <w:ilvl w:val="3"/>
          <w:numId w:val="46"/>
        </w:numPr>
        <w:spacing w:line="276" w:lineRule="auto"/>
        <w:ind w:left="426" w:hanging="568"/>
        <w:jc w:val="both"/>
        <w:rPr>
          <w:rFonts w:ascii="Arial" w:hAnsi="Arial" w:cs="Arial"/>
          <w:b/>
          <w:sz w:val="22"/>
          <w:szCs w:val="22"/>
        </w:rPr>
      </w:pPr>
      <w:r w:rsidRPr="00EA446A">
        <w:rPr>
          <w:rFonts w:ascii="Arial" w:hAnsi="Arial" w:cs="Arial"/>
          <w:color w:val="000000"/>
          <w:sz w:val="22"/>
          <w:szCs w:val="22"/>
        </w:rPr>
        <w:t>Po wypełnieniu Formularza składania oferty lub wniosku i dołączenia  wszystkich wymaganych załączników należy kliknąć przycisk „Przejdź do podsumowania”.</w:t>
      </w:r>
    </w:p>
    <w:p w:rsidR="00865B7A" w:rsidRPr="00EA446A" w:rsidRDefault="00865B7A" w:rsidP="00397C1E">
      <w:pPr>
        <w:pStyle w:val="Akapitzlist"/>
        <w:numPr>
          <w:ilvl w:val="3"/>
          <w:numId w:val="46"/>
        </w:numPr>
        <w:spacing w:line="276" w:lineRule="auto"/>
        <w:ind w:left="426" w:hanging="568"/>
        <w:jc w:val="both"/>
        <w:rPr>
          <w:rFonts w:ascii="Arial" w:hAnsi="Arial" w:cs="Arial"/>
          <w:b/>
          <w:sz w:val="22"/>
          <w:szCs w:val="22"/>
        </w:rPr>
      </w:pPr>
      <w:r w:rsidRPr="00EA446A">
        <w:rPr>
          <w:rFonts w:ascii="Arial" w:hAnsi="Arial" w:cs="Arial"/>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31" w:history="1">
        <w:r w:rsidRPr="00EA446A">
          <w:rPr>
            <w:rStyle w:val="Hipercze"/>
            <w:rFonts w:ascii="Arial" w:hAnsi="Arial" w:cs="Arial"/>
            <w:color w:val="1155CC"/>
            <w:sz w:val="22"/>
            <w:szCs w:val="22"/>
          </w:rPr>
          <w:t>platformazakupowa.</w:t>
        </w:r>
        <w:proofErr w:type="gramStart"/>
        <w:r w:rsidRPr="00EA446A">
          <w:rPr>
            <w:rStyle w:val="Hipercze"/>
            <w:rFonts w:ascii="Arial" w:hAnsi="Arial" w:cs="Arial"/>
            <w:color w:val="1155CC"/>
            <w:sz w:val="22"/>
            <w:szCs w:val="22"/>
          </w:rPr>
          <w:t>pl</w:t>
        </w:r>
      </w:hyperlink>
      <w:proofErr w:type="gramEnd"/>
      <w:r w:rsidRPr="00EA446A">
        <w:rPr>
          <w:rFonts w:ascii="Arial" w:hAnsi="Arial" w:cs="Arial"/>
          <w:color w:val="000000"/>
          <w:sz w:val="22"/>
          <w:szCs w:val="22"/>
        </w:rPr>
        <w:t xml:space="preserve">, </w:t>
      </w:r>
      <w:r w:rsidR="00255E14" w:rsidRPr="00EA446A">
        <w:rPr>
          <w:rFonts w:ascii="Arial" w:hAnsi="Arial" w:cs="Arial"/>
          <w:color w:val="000000"/>
          <w:sz w:val="22"/>
          <w:szCs w:val="22"/>
        </w:rPr>
        <w:t>Wykonaw</w:t>
      </w:r>
      <w:r w:rsidRPr="00EA446A">
        <w:rPr>
          <w:rFonts w:ascii="Arial" w:hAnsi="Arial" w:cs="Arial"/>
          <w:color w:val="000000"/>
          <w:sz w:val="22"/>
          <w:szCs w:val="22"/>
        </w:rPr>
        <w:t xml:space="preserve">ca powinien złożyć podpis bezpośrednio na dokumentach przesłanych za pośrednictwem </w:t>
      </w:r>
      <w:hyperlink r:id="rId32" w:history="1">
        <w:r w:rsidRPr="00EA446A">
          <w:rPr>
            <w:rStyle w:val="Hipercze"/>
            <w:rFonts w:ascii="Arial" w:hAnsi="Arial" w:cs="Arial"/>
            <w:color w:val="1155CC"/>
            <w:sz w:val="22"/>
            <w:szCs w:val="22"/>
          </w:rPr>
          <w:t>platformazakupowa.</w:t>
        </w:r>
        <w:proofErr w:type="gramStart"/>
        <w:r w:rsidRPr="00EA446A">
          <w:rPr>
            <w:rStyle w:val="Hipercze"/>
            <w:rFonts w:ascii="Arial" w:hAnsi="Arial" w:cs="Arial"/>
            <w:color w:val="1155CC"/>
            <w:sz w:val="22"/>
            <w:szCs w:val="22"/>
          </w:rPr>
          <w:t>pl</w:t>
        </w:r>
      </w:hyperlink>
      <w:proofErr w:type="gramEnd"/>
      <w:r w:rsidRPr="00EA446A">
        <w:rPr>
          <w:rFonts w:ascii="Arial" w:hAnsi="Arial" w:cs="Arial"/>
          <w:color w:val="000000"/>
          <w:sz w:val="22"/>
          <w:szCs w:val="22"/>
        </w:rPr>
        <w:t>.</w:t>
      </w:r>
    </w:p>
    <w:p w:rsidR="00865B7A" w:rsidRPr="00EA446A" w:rsidRDefault="00865B7A" w:rsidP="00397C1E">
      <w:pPr>
        <w:pStyle w:val="Akapitzlist"/>
        <w:numPr>
          <w:ilvl w:val="3"/>
          <w:numId w:val="46"/>
        </w:numPr>
        <w:spacing w:line="276" w:lineRule="auto"/>
        <w:ind w:left="426" w:hanging="568"/>
        <w:jc w:val="both"/>
        <w:rPr>
          <w:rFonts w:ascii="Arial" w:hAnsi="Arial" w:cs="Arial"/>
          <w:b/>
          <w:sz w:val="22"/>
          <w:szCs w:val="22"/>
        </w:rPr>
      </w:pPr>
      <w:r w:rsidRPr="00EA446A">
        <w:rPr>
          <w:rFonts w:ascii="Arial" w:hAnsi="Arial" w:cs="Arial"/>
          <w:color w:val="000000"/>
          <w:sz w:val="22"/>
          <w:szCs w:val="22"/>
        </w:rPr>
        <w:t>Za datę złożenia oferty przyjmuje się datę jej przekazania w systemie (</w:t>
      </w:r>
      <w:r w:rsidR="00364E1A" w:rsidRPr="00EA446A">
        <w:rPr>
          <w:rFonts w:ascii="Arial" w:hAnsi="Arial" w:cs="Arial"/>
          <w:color w:val="000000"/>
          <w:sz w:val="22"/>
          <w:szCs w:val="22"/>
        </w:rPr>
        <w:t>platformie) w</w:t>
      </w:r>
      <w:r w:rsidRPr="00EA446A">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rsidR="00865B7A" w:rsidRPr="00EA446A" w:rsidRDefault="00865B7A" w:rsidP="00397C1E">
      <w:pPr>
        <w:pStyle w:val="Akapitzlist"/>
        <w:numPr>
          <w:ilvl w:val="3"/>
          <w:numId w:val="46"/>
        </w:numPr>
        <w:spacing w:line="276" w:lineRule="auto"/>
        <w:ind w:left="426" w:hanging="568"/>
        <w:jc w:val="both"/>
        <w:rPr>
          <w:rFonts w:ascii="Arial" w:hAnsi="Arial" w:cs="Arial"/>
          <w:b/>
          <w:sz w:val="22"/>
          <w:szCs w:val="22"/>
        </w:rPr>
      </w:pPr>
      <w:r w:rsidRPr="00EA446A">
        <w:rPr>
          <w:rFonts w:ascii="Arial" w:hAnsi="Arial" w:cs="Arial"/>
          <w:sz w:val="22"/>
          <w:szCs w:val="22"/>
        </w:rPr>
        <w:t>Wykonawca po upływie terminu składania ofert nie może wycofać złożonej oferty.</w:t>
      </w:r>
    </w:p>
    <w:p w:rsidR="00865B7A" w:rsidRPr="00EA446A" w:rsidRDefault="00865B7A" w:rsidP="00397C1E">
      <w:pPr>
        <w:numPr>
          <w:ilvl w:val="0"/>
          <w:numId w:val="46"/>
        </w:numPr>
        <w:spacing w:line="276" w:lineRule="auto"/>
        <w:ind w:left="426" w:hanging="568"/>
        <w:jc w:val="both"/>
        <w:rPr>
          <w:rFonts w:ascii="Arial" w:hAnsi="Arial" w:cs="Arial"/>
          <w:b/>
          <w:sz w:val="22"/>
          <w:szCs w:val="22"/>
        </w:rPr>
      </w:pPr>
      <w:r w:rsidRPr="00EA446A">
        <w:rPr>
          <w:rFonts w:ascii="Arial" w:hAnsi="Arial" w:cs="Arial"/>
          <w:sz w:val="22"/>
          <w:szCs w:val="22"/>
        </w:rPr>
        <w:t>Najpóźniej przed otwarciem ofert, Zamawiający udostępni na stronie internetowej prowadzonego postępowania (</w:t>
      </w:r>
      <w:hyperlink r:id="rId33" w:history="1">
        <w:r w:rsidRPr="00EA446A">
          <w:rPr>
            <w:rStyle w:val="Hipercze"/>
            <w:rFonts w:ascii="Arial" w:hAnsi="Arial" w:cs="Arial"/>
            <w:sz w:val="22"/>
            <w:szCs w:val="22"/>
          </w:rPr>
          <w:t>www.platformazakupowa.pl</w:t>
        </w:r>
      </w:hyperlink>
      <w:r w:rsidRPr="00EA446A">
        <w:rPr>
          <w:rFonts w:ascii="Arial" w:hAnsi="Arial" w:cs="Arial"/>
          <w:sz w:val="22"/>
          <w:szCs w:val="22"/>
        </w:rPr>
        <w:t>) informację o kwocie, jaką zamierza przeznaczyć na sfinansowanie zamówienia.</w:t>
      </w:r>
    </w:p>
    <w:p w:rsidR="00865B7A" w:rsidRPr="00EA446A" w:rsidRDefault="00865B7A" w:rsidP="00397C1E">
      <w:pPr>
        <w:numPr>
          <w:ilvl w:val="0"/>
          <w:numId w:val="46"/>
        </w:numPr>
        <w:spacing w:line="276" w:lineRule="auto"/>
        <w:ind w:left="426" w:hanging="568"/>
        <w:jc w:val="both"/>
        <w:rPr>
          <w:rFonts w:ascii="Arial" w:hAnsi="Arial" w:cs="Arial"/>
          <w:b/>
          <w:sz w:val="22"/>
          <w:szCs w:val="22"/>
        </w:rPr>
      </w:pPr>
      <w:r w:rsidRPr="00EA446A">
        <w:rPr>
          <w:rFonts w:ascii="Arial" w:hAnsi="Arial" w:cs="Arial"/>
          <w:sz w:val="22"/>
          <w:szCs w:val="22"/>
        </w:rPr>
        <w:t>Otwarcie ofert nast</w:t>
      </w:r>
      <w:r w:rsidR="005676E5" w:rsidRPr="00EA446A">
        <w:rPr>
          <w:rFonts w:ascii="Arial" w:hAnsi="Arial" w:cs="Arial"/>
          <w:sz w:val="22"/>
          <w:szCs w:val="22"/>
        </w:rPr>
        <w:t xml:space="preserve">ąpi </w:t>
      </w:r>
      <w:r w:rsidRPr="00EA446A">
        <w:rPr>
          <w:rFonts w:ascii="Arial" w:hAnsi="Arial" w:cs="Arial"/>
          <w:b/>
          <w:sz w:val="22"/>
          <w:szCs w:val="22"/>
        </w:rPr>
        <w:t xml:space="preserve">w </w:t>
      </w:r>
      <w:r w:rsidRPr="004C276C">
        <w:rPr>
          <w:rFonts w:ascii="Arial" w:hAnsi="Arial" w:cs="Arial"/>
          <w:b/>
          <w:sz w:val="22"/>
          <w:szCs w:val="22"/>
        </w:rPr>
        <w:t>dniu</w:t>
      </w:r>
      <w:r w:rsidRPr="004C276C">
        <w:rPr>
          <w:rFonts w:ascii="Arial" w:hAnsi="Arial" w:cs="Arial"/>
          <w:b/>
          <w:caps/>
          <w:sz w:val="22"/>
          <w:szCs w:val="22"/>
        </w:rPr>
        <w:t xml:space="preserve"> </w:t>
      </w:r>
      <w:r w:rsidR="004C276C" w:rsidRPr="004C276C">
        <w:rPr>
          <w:rFonts w:ascii="Arial" w:hAnsi="Arial" w:cs="Arial"/>
          <w:b/>
          <w:caps/>
          <w:sz w:val="22"/>
          <w:szCs w:val="22"/>
        </w:rPr>
        <w:t xml:space="preserve"> 0</w:t>
      </w:r>
      <w:r w:rsidR="00E1735C">
        <w:rPr>
          <w:rFonts w:ascii="Arial" w:hAnsi="Arial" w:cs="Arial"/>
          <w:b/>
          <w:caps/>
          <w:sz w:val="22"/>
          <w:szCs w:val="22"/>
        </w:rPr>
        <w:t>9</w:t>
      </w:r>
      <w:r w:rsidR="004C276C" w:rsidRPr="004C276C">
        <w:rPr>
          <w:rFonts w:ascii="Arial" w:hAnsi="Arial" w:cs="Arial"/>
          <w:b/>
          <w:caps/>
          <w:sz w:val="22"/>
          <w:szCs w:val="22"/>
        </w:rPr>
        <w:t>.0</w:t>
      </w:r>
      <w:r w:rsidR="00E1735C">
        <w:rPr>
          <w:rFonts w:ascii="Arial" w:hAnsi="Arial" w:cs="Arial"/>
          <w:b/>
          <w:caps/>
          <w:sz w:val="22"/>
          <w:szCs w:val="22"/>
        </w:rPr>
        <w:t>8</w:t>
      </w:r>
      <w:r w:rsidR="004C276C" w:rsidRPr="004C276C">
        <w:rPr>
          <w:rFonts w:ascii="Arial" w:hAnsi="Arial" w:cs="Arial"/>
          <w:b/>
          <w:caps/>
          <w:sz w:val="22"/>
          <w:szCs w:val="22"/>
        </w:rPr>
        <w:t>.2021</w:t>
      </w:r>
      <w:r w:rsidRPr="004C276C">
        <w:rPr>
          <w:rFonts w:ascii="Arial" w:hAnsi="Arial" w:cs="Arial"/>
          <w:b/>
          <w:sz w:val="22"/>
          <w:szCs w:val="22"/>
        </w:rPr>
        <w:t xml:space="preserve"> </w:t>
      </w:r>
      <w:proofErr w:type="gramStart"/>
      <w:r w:rsidRPr="004C276C">
        <w:rPr>
          <w:rFonts w:ascii="Arial" w:hAnsi="Arial" w:cs="Arial"/>
          <w:b/>
          <w:sz w:val="22"/>
          <w:szCs w:val="22"/>
        </w:rPr>
        <w:t>r</w:t>
      </w:r>
      <w:proofErr w:type="gramEnd"/>
      <w:r w:rsidRPr="004C276C">
        <w:rPr>
          <w:rFonts w:ascii="Arial" w:hAnsi="Arial" w:cs="Arial"/>
          <w:b/>
          <w:sz w:val="22"/>
          <w:szCs w:val="22"/>
        </w:rPr>
        <w:t>.</w:t>
      </w:r>
      <w:r w:rsidRPr="00EA446A">
        <w:rPr>
          <w:rFonts w:ascii="Arial" w:hAnsi="Arial" w:cs="Arial"/>
          <w:b/>
          <w:sz w:val="22"/>
          <w:szCs w:val="22"/>
        </w:rPr>
        <w:t xml:space="preserve"> o </w:t>
      </w:r>
      <w:r w:rsidRPr="004C276C">
        <w:rPr>
          <w:rFonts w:ascii="Arial" w:hAnsi="Arial" w:cs="Arial"/>
          <w:b/>
          <w:sz w:val="22"/>
          <w:szCs w:val="22"/>
        </w:rPr>
        <w:t xml:space="preserve">godzinie </w:t>
      </w:r>
      <w:r w:rsidR="004C276C" w:rsidRPr="004C276C">
        <w:rPr>
          <w:rFonts w:ascii="Arial" w:hAnsi="Arial" w:cs="Arial"/>
          <w:b/>
          <w:caps/>
          <w:sz w:val="22"/>
          <w:szCs w:val="22"/>
        </w:rPr>
        <w:t>12.00</w:t>
      </w:r>
    </w:p>
    <w:p w:rsidR="00865B7A" w:rsidRPr="00EA446A" w:rsidRDefault="00865B7A" w:rsidP="00397C1E">
      <w:pPr>
        <w:numPr>
          <w:ilvl w:val="0"/>
          <w:numId w:val="46"/>
        </w:numPr>
        <w:spacing w:line="276" w:lineRule="auto"/>
        <w:ind w:left="426" w:hanging="568"/>
        <w:jc w:val="both"/>
        <w:rPr>
          <w:rFonts w:ascii="Arial" w:hAnsi="Arial" w:cs="Arial"/>
          <w:b/>
          <w:sz w:val="22"/>
          <w:szCs w:val="22"/>
        </w:rPr>
      </w:pPr>
      <w:bookmarkStart w:id="3" w:name="_GoBack"/>
      <w:r w:rsidRPr="00EA446A">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EA446A">
        <w:rPr>
          <w:rFonts w:ascii="Arial" w:hAnsi="Arial" w:cs="Arial"/>
          <w:sz w:val="22"/>
          <w:szCs w:val="22"/>
        </w:rPr>
        <w:t>ofert w</w:t>
      </w:r>
      <w:r w:rsidRPr="00EA446A">
        <w:rPr>
          <w:rFonts w:ascii="Arial" w:hAnsi="Arial" w:cs="Arial"/>
          <w:sz w:val="22"/>
          <w:szCs w:val="22"/>
        </w:rPr>
        <w:t xml:space="preserve"> terminie określonym przez Zamawiającego, otwarcie ofert nastąpi niezwłocznie po usunięciu awarii.</w:t>
      </w:r>
    </w:p>
    <w:bookmarkEnd w:id="3"/>
    <w:p w:rsidR="00865B7A" w:rsidRPr="00EA446A" w:rsidRDefault="00865B7A" w:rsidP="00397C1E">
      <w:pPr>
        <w:numPr>
          <w:ilvl w:val="0"/>
          <w:numId w:val="46"/>
        </w:numPr>
        <w:spacing w:line="276" w:lineRule="auto"/>
        <w:ind w:left="426" w:hanging="568"/>
        <w:jc w:val="both"/>
        <w:rPr>
          <w:rFonts w:ascii="Arial" w:hAnsi="Arial" w:cs="Arial"/>
          <w:b/>
          <w:sz w:val="22"/>
          <w:szCs w:val="22"/>
        </w:rPr>
      </w:pPr>
      <w:r w:rsidRPr="00EA446A">
        <w:rPr>
          <w:rFonts w:ascii="Arial" w:hAnsi="Arial" w:cs="Arial"/>
          <w:sz w:val="22"/>
          <w:szCs w:val="22"/>
        </w:rPr>
        <w:t xml:space="preserve">Niezwłocznie po otwarciu ofert, Zamawiający udostępni na stronie internetowej prowadzonego postępowania informacje o: </w:t>
      </w:r>
    </w:p>
    <w:p w:rsidR="00865B7A" w:rsidRPr="00EA446A" w:rsidRDefault="00865B7A" w:rsidP="00865B7A">
      <w:pPr>
        <w:spacing w:line="276" w:lineRule="auto"/>
        <w:ind w:left="826" w:hanging="395"/>
        <w:jc w:val="both"/>
        <w:rPr>
          <w:rFonts w:ascii="Arial" w:hAnsi="Arial" w:cs="Arial"/>
          <w:sz w:val="22"/>
          <w:szCs w:val="22"/>
        </w:rPr>
      </w:pPr>
      <w:proofErr w:type="gramStart"/>
      <w:r w:rsidRPr="00EA446A">
        <w:rPr>
          <w:rFonts w:ascii="Arial" w:hAnsi="Arial" w:cs="Arial"/>
          <w:sz w:val="22"/>
          <w:szCs w:val="22"/>
        </w:rPr>
        <w:t>1)</w:t>
      </w:r>
      <w:r w:rsidRPr="00EA446A">
        <w:rPr>
          <w:rFonts w:ascii="Arial" w:hAnsi="Arial" w:cs="Arial"/>
          <w:sz w:val="22"/>
          <w:szCs w:val="22"/>
        </w:rPr>
        <w:tab/>
        <w:t>nazwach</w:t>
      </w:r>
      <w:proofErr w:type="gramEnd"/>
      <w:r w:rsidRPr="00EA446A">
        <w:rPr>
          <w:rFonts w:ascii="Arial" w:hAnsi="Arial" w:cs="Arial"/>
          <w:sz w:val="22"/>
          <w:szCs w:val="22"/>
        </w:rPr>
        <w:t xml:space="preserve"> albo imionach i nazwiskach oraz siedzibach lub miejscach prowadzonej działalności gospodarczej albo miejscach zamieszkania </w:t>
      </w:r>
      <w:r w:rsidR="00255E14" w:rsidRPr="00EA446A">
        <w:rPr>
          <w:rFonts w:ascii="Arial" w:hAnsi="Arial" w:cs="Arial"/>
          <w:sz w:val="22"/>
          <w:szCs w:val="22"/>
        </w:rPr>
        <w:t>Wykonaw</w:t>
      </w:r>
      <w:r w:rsidRPr="00EA446A">
        <w:rPr>
          <w:rFonts w:ascii="Arial" w:hAnsi="Arial" w:cs="Arial"/>
          <w:sz w:val="22"/>
          <w:szCs w:val="22"/>
        </w:rPr>
        <w:t xml:space="preserve">ców, których oferty zostały otwarte; </w:t>
      </w:r>
    </w:p>
    <w:p w:rsidR="00865B7A" w:rsidRPr="00EA446A" w:rsidRDefault="00865B7A" w:rsidP="00865B7A">
      <w:pPr>
        <w:spacing w:line="276" w:lineRule="auto"/>
        <w:ind w:left="826" w:hanging="395"/>
        <w:jc w:val="both"/>
        <w:rPr>
          <w:rFonts w:ascii="Arial" w:hAnsi="Arial" w:cs="Arial"/>
          <w:sz w:val="22"/>
          <w:szCs w:val="22"/>
        </w:rPr>
      </w:pPr>
      <w:proofErr w:type="gramStart"/>
      <w:r w:rsidRPr="00EA446A">
        <w:rPr>
          <w:rFonts w:ascii="Arial" w:hAnsi="Arial" w:cs="Arial"/>
          <w:sz w:val="22"/>
          <w:szCs w:val="22"/>
        </w:rPr>
        <w:t>2)</w:t>
      </w:r>
      <w:r w:rsidRPr="00EA446A">
        <w:rPr>
          <w:rFonts w:ascii="Arial" w:hAnsi="Arial" w:cs="Arial"/>
          <w:sz w:val="22"/>
          <w:szCs w:val="22"/>
        </w:rPr>
        <w:tab/>
        <w:t>cenach</w:t>
      </w:r>
      <w:proofErr w:type="gramEnd"/>
      <w:r w:rsidRPr="00EA446A">
        <w:rPr>
          <w:rFonts w:ascii="Arial" w:hAnsi="Arial" w:cs="Arial"/>
          <w:sz w:val="22"/>
          <w:szCs w:val="22"/>
        </w:rPr>
        <w:t xml:space="preserve"> lub kosztach zawartych w ofertach.</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EA446A">
        <w:rPr>
          <w:rFonts w:ascii="Arial" w:hAnsi="Arial" w:cs="Arial"/>
          <w:b/>
          <w:sz w:val="22"/>
          <w:szCs w:val="22"/>
        </w:rPr>
        <w:t>XXI.</w:t>
      </w:r>
      <w:r w:rsidRPr="00EA446A">
        <w:rPr>
          <w:rFonts w:ascii="Arial" w:hAnsi="Arial" w:cs="Arial"/>
          <w:b/>
          <w:sz w:val="22"/>
          <w:szCs w:val="22"/>
        </w:rPr>
        <w:tab/>
        <w:t>OPIS SPOSOBU OBLICZENIA CENY OFERTY</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 xml:space="preserve">Wykonawca podaje cenę ofertową brutto na Formularzu Ofertowym, stanowiącym </w:t>
      </w:r>
      <w:r w:rsidRPr="00EA446A">
        <w:rPr>
          <w:rFonts w:ascii="Arial" w:hAnsi="Arial" w:cs="Arial"/>
          <w:b/>
          <w:sz w:val="22"/>
          <w:szCs w:val="22"/>
        </w:rPr>
        <w:t>Załącznik nr 1 do SWZ</w:t>
      </w:r>
      <w:r w:rsidR="00286B97" w:rsidRPr="00EA446A">
        <w:rPr>
          <w:rFonts w:ascii="Arial" w:hAnsi="Arial" w:cs="Arial"/>
          <w:sz w:val="22"/>
          <w:szCs w:val="22"/>
        </w:rPr>
        <w:t>, obliczoną na podstawie oferowanych pakietów.</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EA446A">
        <w:rPr>
          <w:rFonts w:ascii="Arial" w:hAnsi="Arial" w:cs="Arial"/>
          <w:sz w:val="22"/>
          <w:szCs w:val="22"/>
        </w:rPr>
        <w:t>wytworzenia przedmiotu zamówienia, zapakowania, ubezpieczenia i dostarczenia do siedziby Zamawiającego</w:t>
      </w:r>
      <w:r w:rsidRPr="00EA446A">
        <w:rPr>
          <w:rFonts w:ascii="Arial" w:hAnsi="Arial" w:cs="Arial"/>
          <w:sz w:val="22"/>
          <w:szCs w:val="22"/>
        </w:rPr>
        <w:t xml:space="preserve">. </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Cena oferty powinna być wyrażona w złotych polskich (PLN) z dokładnością do dwóch miejsc po przecinku.</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Zamawiający nie przewiduje rozliczeń w walucie obcej.</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 xml:space="preserve">Wyliczona cena oferty brutto będzie służyć do porównania złożonych ofert. </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6.</w:t>
      </w:r>
      <w:r w:rsidRPr="00EA446A">
        <w:rPr>
          <w:rFonts w:ascii="Arial" w:hAnsi="Arial" w:cs="Arial"/>
          <w:b/>
          <w:sz w:val="22"/>
          <w:szCs w:val="22"/>
        </w:rPr>
        <w:tab/>
      </w:r>
      <w:r w:rsidRPr="00EA446A">
        <w:rPr>
          <w:rFonts w:ascii="Arial" w:hAnsi="Arial" w:cs="Arial"/>
          <w:sz w:val="22"/>
          <w:szCs w:val="22"/>
        </w:rPr>
        <w:t xml:space="preserve">Jeżeli w postępowaniu złożona będzie oferta, której wybór prowadziłby do </w:t>
      </w:r>
      <w:r w:rsidR="00024183" w:rsidRPr="00EA446A">
        <w:rPr>
          <w:rFonts w:ascii="Arial" w:hAnsi="Arial" w:cs="Arial"/>
          <w:sz w:val="22"/>
          <w:szCs w:val="22"/>
        </w:rPr>
        <w:t>powstania u</w:t>
      </w:r>
      <w:r w:rsidRPr="00EA446A">
        <w:rPr>
          <w:rFonts w:ascii="Arial" w:hAnsi="Arial" w:cs="Arial"/>
          <w:sz w:val="22"/>
          <w:szCs w:val="22"/>
        </w:rPr>
        <w:t xml:space="preserve"> Zamawiającego obowiązku podatkowego zgodnie z p</w:t>
      </w:r>
      <w:r w:rsidR="005676E5" w:rsidRPr="00EA446A">
        <w:rPr>
          <w:rFonts w:ascii="Arial" w:hAnsi="Arial" w:cs="Arial"/>
          <w:sz w:val="22"/>
          <w:szCs w:val="22"/>
        </w:rPr>
        <w:t xml:space="preserve">rzepisami o podatku od towarów </w:t>
      </w:r>
      <w:r w:rsidRPr="00EA446A">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EA446A" w:rsidDel="00392E0E">
        <w:rPr>
          <w:rFonts w:ascii="Arial" w:hAnsi="Arial" w:cs="Arial"/>
          <w:sz w:val="22"/>
          <w:szCs w:val="22"/>
        </w:rPr>
        <w:t xml:space="preserve"> </w:t>
      </w:r>
      <w:r w:rsidRPr="00EA446A">
        <w:rPr>
          <w:rFonts w:ascii="Arial" w:hAnsi="Arial" w:cs="Arial"/>
          <w:sz w:val="22"/>
          <w:szCs w:val="22"/>
        </w:rPr>
        <w:t xml:space="preserve"> </w:t>
      </w:r>
    </w:p>
    <w:p w:rsidR="002F3373" w:rsidRPr="00EA446A" w:rsidRDefault="002F3373" w:rsidP="002F3373">
      <w:pPr>
        <w:suppressAutoHyphens/>
        <w:spacing w:line="276" w:lineRule="auto"/>
        <w:ind w:left="284" w:hanging="284"/>
        <w:jc w:val="both"/>
        <w:rPr>
          <w:rFonts w:ascii="Arial" w:hAnsi="Arial" w:cs="Arial"/>
          <w:b/>
          <w:sz w:val="22"/>
          <w:szCs w:val="22"/>
        </w:rPr>
      </w:pPr>
    </w:p>
    <w:p w:rsidR="002F3373" w:rsidRPr="00EA446A"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EA446A">
        <w:rPr>
          <w:rFonts w:ascii="Arial" w:hAnsi="Arial" w:cs="Arial"/>
          <w:b/>
          <w:sz w:val="22"/>
          <w:szCs w:val="22"/>
        </w:rPr>
        <w:t>XXII.</w:t>
      </w:r>
      <w:r w:rsidRPr="00EA446A">
        <w:rPr>
          <w:rFonts w:ascii="Arial" w:hAnsi="Arial" w:cs="Arial"/>
          <w:b/>
          <w:sz w:val="22"/>
          <w:szCs w:val="22"/>
        </w:rPr>
        <w:tab/>
        <w:t xml:space="preserve">WYMAGANIA DOTYCZĄCE </w:t>
      </w:r>
      <w:r w:rsidR="001C2BC8" w:rsidRPr="00EA446A">
        <w:rPr>
          <w:rFonts w:ascii="Arial" w:hAnsi="Arial" w:cs="Arial"/>
          <w:b/>
          <w:sz w:val="22"/>
          <w:szCs w:val="22"/>
        </w:rPr>
        <w:t xml:space="preserve">WADIUM </w:t>
      </w:r>
    </w:p>
    <w:p w:rsidR="002F3373" w:rsidRPr="00EA446A" w:rsidRDefault="00397C1E" w:rsidP="006C3EC3">
      <w:pPr>
        <w:spacing w:line="276" w:lineRule="auto"/>
        <w:jc w:val="both"/>
        <w:rPr>
          <w:rFonts w:ascii="Arial" w:hAnsi="Arial" w:cs="Arial"/>
          <w:sz w:val="22"/>
          <w:szCs w:val="22"/>
        </w:rPr>
      </w:pPr>
      <w:r>
        <w:rPr>
          <w:rFonts w:ascii="Arial" w:hAnsi="Arial" w:cs="Arial"/>
          <w:sz w:val="22"/>
          <w:szCs w:val="22"/>
        </w:rPr>
        <w:t>Zamawiaj</w:t>
      </w:r>
      <w:r w:rsidR="004828A3">
        <w:rPr>
          <w:rFonts w:ascii="Arial" w:hAnsi="Arial" w:cs="Arial"/>
          <w:sz w:val="22"/>
          <w:szCs w:val="22"/>
        </w:rPr>
        <w:t>ą</w:t>
      </w:r>
      <w:r>
        <w:rPr>
          <w:rFonts w:ascii="Arial" w:hAnsi="Arial" w:cs="Arial"/>
          <w:sz w:val="22"/>
          <w:szCs w:val="22"/>
        </w:rPr>
        <w:t>cy nie wymaga zabezpieczenia oferty wadium.</w:t>
      </w:r>
    </w:p>
    <w:p w:rsidR="006C3EC3" w:rsidRPr="00EA446A" w:rsidRDefault="006C3EC3" w:rsidP="002F3373">
      <w:pPr>
        <w:spacing w:line="276" w:lineRule="auto"/>
        <w:jc w:val="both"/>
        <w:rPr>
          <w:rFonts w:ascii="Arial" w:hAnsi="Arial" w:cs="Arial"/>
          <w:sz w:val="22"/>
          <w:szCs w:val="22"/>
        </w:rPr>
      </w:pPr>
    </w:p>
    <w:p w:rsidR="002F3373" w:rsidRPr="00EA446A"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EA446A">
        <w:rPr>
          <w:rFonts w:ascii="Arial" w:hAnsi="Arial" w:cs="Arial"/>
          <w:b/>
          <w:sz w:val="22"/>
          <w:szCs w:val="22"/>
        </w:rPr>
        <w:t>XXIII.</w:t>
      </w:r>
      <w:r w:rsidRPr="00EA446A">
        <w:rPr>
          <w:rFonts w:ascii="Arial" w:hAnsi="Arial" w:cs="Arial"/>
          <w:b/>
          <w:sz w:val="22"/>
          <w:szCs w:val="22"/>
        </w:rPr>
        <w:tab/>
        <w:t xml:space="preserve"> OPIS KRYTERIÓW, KTÓRYMI ZAMAWIAJĄCY BĘDZIE SIĘ KIEROWAŁ PRZY WYBORZE OFERTY, WRAZ Z PODANIEM WAG TYCH KRYTERIÓW I SPOSOBU OCENY OFERT</w:t>
      </w:r>
    </w:p>
    <w:p w:rsidR="002F3373" w:rsidRPr="00EA446A" w:rsidRDefault="002F3373" w:rsidP="002F3373">
      <w:pPr>
        <w:spacing w:line="276" w:lineRule="auto"/>
        <w:ind w:left="284" w:hanging="284"/>
        <w:rPr>
          <w:rFonts w:ascii="Arial" w:hAnsi="Arial" w:cs="Arial"/>
          <w:sz w:val="22"/>
          <w:szCs w:val="22"/>
        </w:rPr>
      </w:pPr>
      <w:r w:rsidRPr="00EA446A">
        <w:rPr>
          <w:rFonts w:ascii="Arial" w:hAnsi="Arial" w:cs="Arial"/>
          <w:b/>
          <w:sz w:val="22"/>
          <w:szCs w:val="22"/>
        </w:rPr>
        <w:t xml:space="preserve">1.  </w:t>
      </w:r>
      <w:r w:rsidRPr="00EA446A">
        <w:rPr>
          <w:rFonts w:ascii="Arial" w:hAnsi="Arial" w:cs="Arial"/>
          <w:sz w:val="22"/>
          <w:szCs w:val="22"/>
        </w:rPr>
        <w:t xml:space="preserve">Przy wyborze najkorzystniejszej oferty Zamawiający będzie się kierował następującymi kryteriami oceny </w:t>
      </w:r>
      <w:proofErr w:type="gramStart"/>
      <w:r w:rsidRPr="00EA446A">
        <w:rPr>
          <w:rFonts w:ascii="Arial" w:hAnsi="Arial" w:cs="Arial"/>
          <w:sz w:val="22"/>
          <w:szCs w:val="22"/>
        </w:rPr>
        <w:t xml:space="preserve">ofert </w:t>
      </w:r>
      <w:r w:rsidRPr="00EA446A">
        <w:rPr>
          <w:rFonts w:ascii="Arial" w:hAnsi="Arial" w:cs="Arial"/>
          <w:b/>
          <w:sz w:val="22"/>
          <w:szCs w:val="22"/>
        </w:rPr>
        <w:t>:</w:t>
      </w:r>
      <w:proofErr w:type="gramEnd"/>
    </w:p>
    <w:p w:rsidR="002F3373" w:rsidRPr="00EA446A" w:rsidRDefault="002F3373" w:rsidP="002F3373">
      <w:pPr>
        <w:spacing w:line="276" w:lineRule="auto"/>
        <w:ind w:left="567" w:hanging="283"/>
        <w:rPr>
          <w:rFonts w:ascii="Arial" w:hAnsi="Arial" w:cs="Arial"/>
          <w:sz w:val="22"/>
          <w:szCs w:val="22"/>
        </w:rPr>
      </w:pPr>
      <w:r w:rsidRPr="00EA446A">
        <w:rPr>
          <w:rFonts w:ascii="Arial" w:hAnsi="Arial" w:cs="Arial"/>
          <w:b/>
          <w:sz w:val="22"/>
          <w:szCs w:val="22"/>
        </w:rPr>
        <w:t>a</w:t>
      </w:r>
      <w:proofErr w:type="gramStart"/>
      <w:r w:rsidRPr="00EA446A">
        <w:rPr>
          <w:rFonts w:ascii="Arial" w:hAnsi="Arial" w:cs="Arial"/>
          <w:b/>
          <w:sz w:val="22"/>
          <w:szCs w:val="22"/>
        </w:rPr>
        <w:t>)</w:t>
      </w:r>
      <w:r w:rsidRPr="00EA446A">
        <w:rPr>
          <w:rFonts w:ascii="Arial" w:hAnsi="Arial" w:cs="Arial"/>
          <w:b/>
          <w:sz w:val="22"/>
          <w:szCs w:val="22"/>
        </w:rPr>
        <w:tab/>
      </w:r>
      <w:r w:rsidRPr="00EA446A">
        <w:rPr>
          <w:rFonts w:ascii="Arial" w:hAnsi="Arial" w:cs="Arial"/>
          <w:sz w:val="22"/>
          <w:szCs w:val="22"/>
        </w:rPr>
        <w:t>Cena</w:t>
      </w:r>
      <w:proofErr w:type="gramEnd"/>
      <w:r w:rsidRPr="00EA446A">
        <w:rPr>
          <w:rFonts w:ascii="Arial" w:hAnsi="Arial" w:cs="Arial"/>
          <w:sz w:val="22"/>
          <w:szCs w:val="22"/>
        </w:rPr>
        <w:t xml:space="preserve"> (C) - waga kryterium </w:t>
      </w:r>
      <w:r w:rsidR="00024183" w:rsidRPr="00EA446A">
        <w:rPr>
          <w:rFonts w:ascii="Arial" w:hAnsi="Arial" w:cs="Arial"/>
          <w:sz w:val="22"/>
          <w:szCs w:val="22"/>
        </w:rPr>
        <w:t>100</w:t>
      </w:r>
      <w:r w:rsidR="001C2BC8" w:rsidRPr="00EA446A">
        <w:rPr>
          <w:rFonts w:ascii="Arial" w:hAnsi="Arial" w:cs="Arial"/>
          <w:sz w:val="22"/>
          <w:szCs w:val="22"/>
        </w:rPr>
        <w:t>%</w:t>
      </w:r>
    </w:p>
    <w:p w:rsidR="002F3373" w:rsidRPr="00EA446A" w:rsidRDefault="002F3373" w:rsidP="002F3373">
      <w:pPr>
        <w:spacing w:line="276" w:lineRule="auto"/>
        <w:ind w:left="284" w:hanging="284"/>
        <w:jc w:val="both"/>
        <w:rPr>
          <w:rFonts w:ascii="Arial" w:hAnsi="Arial" w:cs="Arial"/>
          <w:b/>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Zasady oceny ofert w kryterium </w:t>
      </w:r>
      <w:r w:rsidRPr="00EA446A">
        <w:rPr>
          <w:rFonts w:ascii="Arial" w:hAnsi="Arial" w:cs="Arial"/>
          <w:b/>
          <w:sz w:val="22"/>
          <w:szCs w:val="22"/>
        </w:rPr>
        <w:t xml:space="preserve">Cena (C) - waga </w:t>
      </w:r>
      <w:r w:rsidR="00024183" w:rsidRPr="00EA446A">
        <w:rPr>
          <w:rFonts w:ascii="Arial" w:hAnsi="Arial" w:cs="Arial"/>
          <w:b/>
          <w:sz w:val="22"/>
          <w:szCs w:val="22"/>
        </w:rPr>
        <w:t>100</w:t>
      </w:r>
      <w:r w:rsidRPr="00EA446A">
        <w:rPr>
          <w:rFonts w:ascii="Arial" w:hAnsi="Arial" w:cs="Arial"/>
          <w:b/>
          <w:sz w:val="22"/>
          <w:szCs w:val="22"/>
        </w:rPr>
        <w:t>%:</w:t>
      </w:r>
    </w:p>
    <w:p w:rsidR="00BA2125" w:rsidRPr="00EA446A" w:rsidRDefault="00BA2125" w:rsidP="002F3373">
      <w:pPr>
        <w:spacing w:line="276" w:lineRule="auto"/>
        <w:ind w:left="284" w:hanging="284"/>
        <w:jc w:val="both"/>
        <w:rPr>
          <w:rFonts w:ascii="Arial" w:hAnsi="Arial" w:cs="Arial"/>
          <w:b/>
          <w:sz w:val="22"/>
          <w:szCs w:val="22"/>
        </w:rPr>
      </w:pPr>
    </w:p>
    <w:p w:rsidR="002F3373" w:rsidRPr="00EA446A" w:rsidRDefault="002F3373" w:rsidP="002F3373">
      <w:pPr>
        <w:pStyle w:val="Akapitzlist"/>
        <w:spacing w:line="276" w:lineRule="auto"/>
        <w:ind w:left="2124"/>
        <w:jc w:val="both"/>
        <w:rPr>
          <w:rFonts w:ascii="Arial" w:hAnsi="Arial" w:cs="Arial"/>
          <w:b/>
          <w:sz w:val="22"/>
          <w:szCs w:val="22"/>
        </w:rPr>
      </w:pPr>
      <w:proofErr w:type="gramStart"/>
      <w:r w:rsidRPr="00EA446A">
        <w:rPr>
          <w:rFonts w:ascii="Arial" w:hAnsi="Arial" w:cs="Arial"/>
          <w:b/>
          <w:sz w:val="22"/>
          <w:szCs w:val="22"/>
        </w:rPr>
        <w:t>cena</w:t>
      </w:r>
      <w:proofErr w:type="gramEnd"/>
      <w:r w:rsidRPr="00EA446A">
        <w:rPr>
          <w:rFonts w:ascii="Arial" w:hAnsi="Arial" w:cs="Arial"/>
          <w:b/>
          <w:sz w:val="22"/>
          <w:szCs w:val="22"/>
        </w:rPr>
        <w:t xml:space="preserve"> najniższa brutto*</w:t>
      </w:r>
    </w:p>
    <w:p w:rsidR="00024183" w:rsidRPr="00EA446A" w:rsidRDefault="002F3373" w:rsidP="002F3373">
      <w:pPr>
        <w:pStyle w:val="Akapitzlist"/>
        <w:spacing w:line="276" w:lineRule="auto"/>
        <w:ind w:left="1080"/>
        <w:jc w:val="both"/>
        <w:rPr>
          <w:rFonts w:ascii="Arial" w:hAnsi="Arial" w:cs="Arial"/>
          <w:b/>
          <w:sz w:val="22"/>
          <w:szCs w:val="22"/>
        </w:rPr>
      </w:pPr>
      <w:r w:rsidRPr="00EA446A">
        <w:rPr>
          <w:rFonts w:ascii="Arial" w:hAnsi="Arial" w:cs="Arial"/>
          <w:b/>
          <w:sz w:val="22"/>
          <w:szCs w:val="22"/>
        </w:rPr>
        <w:t>C =</w:t>
      </w:r>
      <w:r w:rsidRPr="00EA446A">
        <w:rPr>
          <w:rFonts w:ascii="Arial" w:hAnsi="Arial" w:cs="Arial"/>
          <w:sz w:val="22"/>
          <w:szCs w:val="22"/>
        </w:rPr>
        <w:t xml:space="preserve"> </w:t>
      </w:r>
      <w:r w:rsidRPr="00EA446A">
        <w:rPr>
          <w:rFonts w:ascii="Arial" w:hAnsi="Arial" w:cs="Arial"/>
          <w:strike/>
          <w:sz w:val="22"/>
          <w:szCs w:val="22"/>
        </w:rPr>
        <w:t>-----------------------------------------------</w:t>
      </w:r>
      <w:proofErr w:type="gramStart"/>
      <w:r w:rsidRPr="00EA446A">
        <w:rPr>
          <w:rFonts w:ascii="Arial" w:hAnsi="Arial" w:cs="Arial"/>
          <w:strike/>
          <w:sz w:val="22"/>
          <w:szCs w:val="22"/>
        </w:rPr>
        <w:t xml:space="preserve">- </w:t>
      </w:r>
      <w:r w:rsidRPr="00EA446A">
        <w:rPr>
          <w:rFonts w:ascii="Arial" w:hAnsi="Arial" w:cs="Arial"/>
          <w:sz w:val="22"/>
          <w:szCs w:val="22"/>
        </w:rPr>
        <w:t xml:space="preserve">  </w:t>
      </w:r>
      <w:r w:rsidRPr="00EA446A">
        <w:rPr>
          <w:rFonts w:ascii="Arial" w:hAnsi="Arial" w:cs="Arial"/>
          <w:b/>
          <w:sz w:val="22"/>
          <w:szCs w:val="22"/>
        </w:rPr>
        <w:t>x</w:t>
      </w:r>
      <w:proofErr w:type="gramEnd"/>
      <w:r w:rsidRPr="00EA446A">
        <w:rPr>
          <w:rFonts w:ascii="Arial" w:hAnsi="Arial" w:cs="Arial"/>
          <w:b/>
          <w:sz w:val="22"/>
          <w:szCs w:val="22"/>
        </w:rPr>
        <w:t xml:space="preserve"> </w:t>
      </w:r>
      <w:r w:rsidR="00024183" w:rsidRPr="00EA446A">
        <w:rPr>
          <w:rFonts w:ascii="Arial" w:hAnsi="Arial" w:cs="Arial"/>
          <w:b/>
          <w:sz w:val="22"/>
          <w:szCs w:val="22"/>
        </w:rPr>
        <w:t>waga x 100</w:t>
      </w:r>
    </w:p>
    <w:p w:rsidR="002F3373" w:rsidRPr="00EA446A" w:rsidRDefault="002F3373" w:rsidP="002F3373">
      <w:pPr>
        <w:pStyle w:val="Akapitzlist"/>
        <w:spacing w:line="276" w:lineRule="auto"/>
        <w:ind w:left="1080"/>
        <w:jc w:val="both"/>
        <w:rPr>
          <w:rFonts w:ascii="Arial" w:hAnsi="Arial" w:cs="Arial"/>
          <w:b/>
          <w:sz w:val="22"/>
          <w:szCs w:val="22"/>
        </w:rPr>
      </w:pPr>
      <w:r w:rsidRPr="00EA446A">
        <w:rPr>
          <w:rFonts w:ascii="Arial" w:hAnsi="Arial" w:cs="Arial"/>
          <w:sz w:val="22"/>
          <w:szCs w:val="22"/>
        </w:rPr>
        <w:tab/>
      </w:r>
      <w:r w:rsidRPr="00EA446A">
        <w:rPr>
          <w:rFonts w:ascii="Arial" w:hAnsi="Arial" w:cs="Arial"/>
          <w:sz w:val="22"/>
          <w:szCs w:val="22"/>
        </w:rPr>
        <w:tab/>
      </w:r>
      <w:proofErr w:type="gramStart"/>
      <w:r w:rsidRPr="00EA446A">
        <w:rPr>
          <w:rFonts w:ascii="Arial" w:hAnsi="Arial" w:cs="Arial"/>
          <w:b/>
          <w:sz w:val="22"/>
          <w:szCs w:val="22"/>
        </w:rPr>
        <w:t>cena</w:t>
      </w:r>
      <w:proofErr w:type="gramEnd"/>
      <w:r w:rsidRPr="00EA446A">
        <w:rPr>
          <w:rFonts w:ascii="Arial" w:hAnsi="Arial" w:cs="Arial"/>
          <w:b/>
          <w:sz w:val="22"/>
          <w:szCs w:val="22"/>
        </w:rPr>
        <w:t xml:space="preserve"> oferty ocenianej brutto</w:t>
      </w:r>
    </w:p>
    <w:p w:rsidR="002F3373" w:rsidRPr="009277B9" w:rsidRDefault="002F3373" w:rsidP="002F3373">
      <w:pPr>
        <w:spacing w:line="276" w:lineRule="auto"/>
        <w:ind w:left="372" w:firstLine="708"/>
        <w:jc w:val="both"/>
        <w:rPr>
          <w:rFonts w:ascii="Arial" w:hAnsi="Arial" w:cs="Arial"/>
          <w:i/>
          <w:sz w:val="22"/>
          <w:szCs w:val="22"/>
          <w:vertAlign w:val="subscript"/>
        </w:rPr>
      </w:pPr>
      <w:r w:rsidRPr="009277B9">
        <w:rPr>
          <w:rFonts w:ascii="Arial" w:hAnsi="Arial" w:cs="Arial"/>
          <w:i/>
          <w:sz w:val="22"/>
          <w:szCs w:val="22"/>
          <w:vertAlign w:val="subscript"/>
        </w:rPr>
        <w:t>* spośród wszystkich złożonych ofert niepodlegających odrzuceniu</w:t>
      </w:r>
    </w:p>
    <w:p w:rsidR="002F3373" w:rsidRPr="00EA446A" w:rsidRDefault="002F3373" w:rsidP="002F3373">
      <w:pPr>
        <w:spacing w:line="276" w:lineRule="auto"/>
        <w:ind w:left="372" w:firstLine="708"/>
        <w:jc w:val="both"/>
        <w:rPr>
          <w:rFonts w:ascii="Arial" w:hAnsi="Arial" w:cs="Arial"/>
          <w:sz w:val="22"/>
          <w:szCs w:val="22"/>
        </w:rPr>
      </w:pPr>
    </w:p>
    <w:p w:rsidR="002F3373" w:rsidRPr="00EA446A" w:rsidRDefault="00BA2125" w:rsidP="00BA2125">
      <w:pPr>
        <w:spacing w:line="276" w:lineRule="auto"/>
        <w:contextualSpacing/>
        <w:jc w:val="both"/>
        <w:rPr>
          <w:rFonts w:ascii="Arial" w:hAnsi="Arial" w:cs="Arial"/>
          <w:sz w:val="22"/>
          <w:szCs w:val="22"/>
        </w:rPr>
      </w:pPr>
      <w:r w:rsidRPr="00EA446A">
        <w:rPr>
          <w:rFonts w:ascii="Arial" w:hAnsi="Arial" w:cs="Arial"/>
          <w:b/>
          <w:sz w:val="22"/>
          <w:szCs w:val="22"/>
        </w:rPr>
        <w:t xml:space="preserve">3. </w:t>
      </w:r>
      <w:r w:rsidR="002F3373" w:rsidRPr="00EA446A">
        <w:rPr>
          <w:rFonts w:ascii="Arial" w:hAnsi="Arial" w:cs="Arial"/>
          <w:sz w:val="22"/>
          <w:szCs w:val="22"/>
        </w:rPr>
        <w:t xml:space="preserve">Podstawą przyznania punktów w kryterium "cena" będzie cena ofertowa brutto podana przez Wykonawcę w Formularzu Ofertowym, stanowiącym </w:t>
      </w:r>
      <w:r w:rsidR="002F3373" w:rsidRPr="00EA446A">
        <w:rPr>
          <w:rFonts w:ascii="Arial" w:hAnsi="Arial" w:cs="Arial"/>
          <w:b/>
          <w:sz w:val="22"/>
          <w:szCs w:val="22"/>
        </w:rPr>
        <w:t>Załącznik nr 1 do SWZ</w:t>
      </w:r>
      <w:r w:rsidR="002F3373" w:rsidRPr="00EA446A">
        <w:rPr>
          <w:rFonts w:ascii="Arial" w:hAnsi="Arial" w:cs="Arial"/>
          <w:sz w:val="22"/>
          <w:szCs w:val="22"/>
        </w:rPr>
        <w:t>.</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4.</w:t>
      </w:r>
      <w:r w:rsidRPr="00EA446A">
        <w:rPr>
          <w:rFonts w:ascii="Arial" w:hAnsi="Arial" w:cs="Arial"/>
          <w:b/>
          <w:sz w:val="22"/>
          <w:szCs w:val="22"/>
        </w:rPr>
        <w:tab/>
      </w:r>
      <w:r w:rsidRPr="00EA446A">
        <w:rPr>
          <w:rFonts w:ascii="Arial" w:hAnsi="Arial" w:cs="Arial"/>
          <w:sz w:val="22"/>
          <w:szCs w:val="22"/>
        </w:rPr>
        <w:t xml:space="preserve">Punktacja przyznawana ofertom w poszczególnych kryteriach oceny ofert będzie </w:t>
      </w:r>
      <w:r w:rsidR="00FB6E01" w:rsidRPr="00EA446A">
        <w:rPr>
          <w:rFonts w:ascii="Arial" w:hAnsi="Arial" w:cs="Arial"/>
          <w:sz w:val="22"/>
          <w:szCs w:val="22"/>
        </w:rPr>
        <w:t>liczona z</w:t>
      </w:r>
      <w:r w:rsidRPr="00EA446A">
        <w:rPr>
          <w:rFonts w:ascii="Arial" w:hAnsi="Arial" w:cs="Arial"/>
          <w:sz w:val="22"/>
          <w:szCs w:val="22"/>
        </w:rPr>
        <w:t xml:space="preserve"> dokładnością do dwóch miejsc po przecinku, zgodnie z zasadami arytmetyki.</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5.</w:t>
      </w:r>
      <w:r w:rsidRPr="00EA446A">
        <w:rPr>
          <w:rFonts w:ascii="Arial" w:hAnsi="Arial" w:cs="Arial"/>
          <w:b/>
          <w:sz w:val="22"/>
          <w:szCs w:val="22"/>
        </w:rPr>
        <w:tab/>
      </w:r>
      <w:r w:rsidRPr="00EA446A">
        <w:rPr>
          <w:rFonts w:ascii="Arial" w:hAnsi="Arial" w:cs="Arial"/>
          <w:sz w:val="22"/>
          <w:szCs w:val="22"/>
        </w:rPr>
        <w:t>Za ofertę najkorzystniejszą zostanie uznana oferta, która uzyska najwyższą sumaryczną liczbę punktów po zastosowaniu wszystkich kryteriów oceny ofert.</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6.</w:t>
      </w:r>
      <w:r w:rsidRPr="00EA446A">
        <w:rPr>
          <w:rFonts w:ascii="Arial" w:hAnsi="Arial" w:cs="Arial"/>
          <w:b/>
          <w:sz w:val="22"/>
          <w:szCs w:val="22"/>
        </w:rPr>
        <w:tab/>
      </w:r>
      <w:r w:rsidRPr="00EA446A">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7.</w:t>
      </w:r>
      <w:r w:rsidRPr="00EA446A">
        <w:rPr>
          <w:rFonts w:ascii="Arial" w:hAnsi="Arial" w:cs="Arial"/>
          <w:b/>
          <w:sz w:val="22"/>
          <w:szCs w:val="22"/>
        </w:rPr>
        <w:tab/>
      </w:r>
      <w:r w:rsidRPr="00EA446A">
        <w:rPr>
          <w:rFonts w:ascii="Arial" w:hAnsi="Arial" w:cs="Arial"/>
          <w:sz w:val="22"/>
          <w:szCs w:val="22"/>
        </w:rPr>
        <w:t>W toku badania i oceny ofert Zamawiający może żądać od Wykonawcy wyjaśnień dotyczących treści złożonej oferty, w tym zaoferowanej ceny.</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8.</w:t>
      </w:r>
      <w:r w:rsidRPr="00EA446A">
        <w:rPr>
          <w:rFonts w:ascii="Arial" w:hAnsi="Arial" w:cs="Arial"/>
          <w:b/>
          <w:sz w:val="22"/>
          <w:szCs w:val="22"/>
        </w:rPr>
        <w:tab/>
      </w:r>
      <w:r w:rsidRPr="00EA446A">
        <w:rPr>
          <w:rFonts w:ascii="Arial" w:hAnsi="Arial" w:cs="Arial"/>
          <w:sz w:val="22"/>
          <w:szCs w:val="22"/>
        </w:rPr>
        <w:t>Zamawiający udzieli zamówienia Wykonawcy, którego oferta zostanie uznana za najkorzystniejszą.</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EA446A">
        <w:rPr>
          <w:rFonts w:ascii="Arial" w:hAnsi="Arial" w:cs="Arial"/>
          <w:b/>
          <w:sz w:val="22"/>
          <w:szCs w:val="22"/>
        </w:rPr>
        <w:t>XXIV.</w:t>
      </w:r>
      <w:r w:rsidRPr="00EA446A">
        <w:rPr>
          <w:rFonts w:ascii="Arial" w:hAnsi="Arial" w:cs="Arial"/>
          <w:b/>
          <w:sz w:val="22"/>
          <w:szCs w:val="22"/>
        </w:rPr>
        <w:tab/>
        <w:t>INFORMACJE O FORMALNOŚCIACH, JAKIE MUSZĄ ZOSTAĆ DOPEŁNIONE PO WYBORZE OFERTY W CELU ZAWARCIA UMOWY W SPRAWIE ZAMÓWIENIA PUBLICZNEGO</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1.</w:t>
      </w:r>
      <w:r w:rsidRPr="00EA446A">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EA446A">
        <w:rPr>
          <w:rFonts w:ascii="Arial" w:hAnsi="Arial" w:cs="Arial"/>
          <w:sz w:val="22"/>
          <w:szCs w:val="22"/>
        </w:rPr>
        <w:t xml:space="preserve">ustawy </w:t>
      </w:r>
      <w:r w:rsidRPr="00EA446A">
        <w:rPr>
          <w:rFonts w:ascii="Arial" w:hAnsi="Arial" w:cs="Arial"/>
          <w:sz w:val="22"/>
          <w:szCs w:val="22"/>
        </w:rPr>
        <w:t xml:space="preserve">Pzp. </w:t>
      </w:r>
    </w:p>
    <w:p w:rsidR="002F3373" w:rsidRPr="00EA446A" w:rsidRDefault="002F3373" w:rsidP="002F3373">
      <w:pPr>
        <w:spacing w:line="276" w:lineRule="auto"/>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Wykonawca będzie zobowiązany do podpisania umowy w miejscu i terminie wskazanym przez Zamawiającego.</w:t>
      </w:r>
    </w:p>
    <w:p w:rsidR="004828A3" w:rsidRPr="00EA446A" w:rsidRDefault="002F3373" w:rsidP="004828A3">
      <w:pPr>
        <w:spacing w:line="276" w:lineRule="auto"/>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 xml:space="preserve">W przypadku wyboru oferty złożonej przez Wykonawców wspólnie ubiegających </w:t>
      </w:r>
      <w:proofErr w:type="gramStart"/>
      <w:r w:rsidR="00FB6E01" w:rsidRPr="00EA446A">
        <w:rPr>
          <w:rFonts w:ascii="Arial" w:hAnsi="Arial" w:cs="Arial"/>
          <w:sz w:val="22"/>
          <w:szCs w:val="22"/>
        </w:rPr>
        <w:t xml:space="preserve">się </w:t>
      </w:r>
      <w:r w:rsidR="004828A3">
        <w:rPr>
          <w:rFonts w:ascii="Arial" w:hAnsi="Arial" w:cs="Arial"/>
          <w:sz w:val="22"/>
          <w:szCs w:val="22"/>
        </w:rPr>
        <w:t xml:space="preserve">                    </w:t>
      </w:r>
      <w:r w:rsidR="00FB6E01" w:rsidRPr="00EA446A">
        <w:rPr>
          <w:rFonts w:ascii="Arial" w:hAnsi="Arial" w:cs="Arial"/>
          <w:sz w:val="22"/>
          <w:szCs w:val="22"/>
        </w:rPr>
        <w:t>o</w:t>
      </w:r>
      <w:proofErr w:type="gramEnd"/>
      <w:r w:rsidRPr="00EA446A">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rsidR="002F3373" w:rsidRPr="00EA446A" w:rsidRDefault="00D4589C" w:rsidP="002F3373">
      <w:pPr>
        <w:spacing w:line="276" w:lineRule="auto"/>
        <w:ind w:left="284" w:hanging="284"/>
        <w:jc w:val="both"/>
        <w:rPr>
          <w:rFonts w:ascii="Arial" w:hAnsi="Arial" w:cs="Arial"/>
          <w:sz w:val="22"/>
          <w:szCs w:val="22"/>
        </w:rPr>
      </w:pPr>
      <w:r w:rsidRPr="00EA446A">
        <w:rPr>
          <w:rFonts w:ascii="Arial" w:hAnsi="Arial" w:cs="Arial"/>
          <w:b/>
          <w:sz w:val="22"/>
          <w:szCs w:val="22"/>
        </w:rPr>
        <w:t>4</w:t>
      </w:r>
      <w:r w:rsidR="002F3373" w:rsidRPr="00EA446A">
        <w:rPr>
          <w:rFonts w:ascii="Arial" w:hAnsi="Arial" w:cs="Arial"/>
          <w:b/>
          <w:sz w:val="22"/>
          <w:szCs w:val="22"/>
        </w:rPr>
        <w:t>.</w:t>
      </w:r>
      <w:r w:rsidR="002F3373" w:rsidRPr="00EA446A">
        <w:rPr>
          <w:rFonts w:ascii="Arial" w:hAnsi="Arial" w:cs="Arial"/>
          <w:b/>
          <w:sz w:val="22"/>
          <w:szCs w:val="22"/>
        </w:rPr>
        <w:tab/>
      </w:r>
      <w:r w:rsidR="002F3373" w:rsidRPr="00EA446A">
        <w:rPr>
          <w:rFonts w:ascii="Arial" w:hAnsi="Arial" w:cs="Arial"/>
          <w:sz w:val="22"/>
          <w:szCs w:val="22"/>
        </w:rPr>
        <w:t xml:space="preserve">Jeżeli Wykonawca, którego oferta została </w:t>
      </w:r>
      <w:r w:rsidR="00FB6E01" w:rsidRPr="00EA446A">
        <w:rPr>
          <w:rFonts w:ascii="Arial" w:hAnsi="Arial" w:cs="Arial"/>
          <w:sz w:val="22"/>
          <w:szCs w:val="22"/>
        </w:rPr>
        <w:t>wybrana, jako</w:t>
      </w:r>
      <w:r w:rsidR="002F3373" w:rsidRPr="00EA446A">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EA446A">
        <w:rPr>
          <w:rFonts w:ascii="Arial" w:hAnsi="Arial" w:cs="Arial"/>
          <w:b/>
          <w:sz w:val="22"/>
          <w:szCs w:val="22"/>
        </w:rPr>
        <w:t>XXV.</w:t>
      </w:r>
      <w:r w:rsidRPr="00EA446A">
        <w:rPr>
          <w:rFonts w:ascii="Arial" w:hAnsi="Arial" w:cs="Arial"/>
          <w:b/>
          <w:sz w:val="22"/>
          <w:szCs w:val="22"/>
        </w:rPr>
        <w:tab/>
        <w:t>WYMAGANIA DOTYCZĄCE ZABEZPIECZENIA NALEŻYTEGO WYKONANIA UMOWY</w:t>
      </w:r>
    </w:p>
    <w:p w:rsidR="002F3373" w:rsidRPr="00EA446A" w:rsidRDefault="002F3373" w:rsidP="002F3373">
      <w:pPr>
        <w:pStyle w:val="Tekstpodstawowy31"/>
        <w:spacing w:line="276" w:lineRule="auto"/>
        <w:ind w:left="284" w:hanging="284"/>
        <w:rPr>
          <w:rFonts w:ascii="Arial" w:hAnsi="Arial" w:cs="Arial"/>
          <w:b w:val="0"/>
          <w:sz w:val="22"/>
          <w:szCs w:val="22"/>
          <w:u w:val="single"/>
        </w:rPr>
      </w:pPr>
      <w:r w:rsidRPr="00EA446A">
        <w:rPr>
          <w:rFonts w:ascii="Arial" w:hAnsi="Arial" w:cs="Arial"/>
          <w:sz w:val="22"/>
          <w:szCs w:val="22"/>
        </w:rPr>
        <w:t xml:space="preserve">    </w:t>
      </w:r>
      <w:r w:rsidRPr="00EA446A">
        <w:rPr>
          <w:rFonts w:ascii="Arial" w:hAnsi="Arial" w:cs="Arial"/>
          <w:b w:val="0"/>
          <w:sz w:val="22"/>
          <w:szCs w:val="22"/>
        </w:rPr>
        <w:t xml:space="preserve">Zamawiający nie wymaga wniesienia zabezpieczenia należytego wykonania umowy. </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EA446A">
        <w:rPr>
          <w:rFonts w:ascii="Arial" w:hAnsi="Arial" w:cs="Arial"/>
          <w:b/>
          <w:sz w:val="22"/>
          <w:szCs w:val="22"/>
        </w:rPr>
        <w:t>XXVI.</w:t>
      </w:r>
      <w:r w:rsidRPr="00EA446A">
        <w:rPr>
          <w:rFonts w:ascii="Arial" w:hAnsi="Arial" w:cs="Arial"/>
          <w:b/>
          <w:sz w:val="22"/>
          <w:szCs w:val="22"/>
        </w:rPr>
        <w:tab/>
        <w:t>POUCZENIE O ŚRODKACH OCHRONY PRAWNEJ</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1.</w:t>
      </w:r>
      <w:r w:rsidRPr="00EA446A">
        <w:rPr>
          <w:rFonts w:ascii="Arial" w:hAnsi="Arial" w:cs="Arial"/>
          <w:b/>
          <w:sz w:val="22"/>
          <w:szCs w:val="22"/>
        </w:rPr>
        <w:tab/>
      </w:r>
      <w:r w:rsidRPr="00EA446A">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2.</w:t>
      </w:r>
      <w:r w:rsidRPr="00EA446A">
        <w:rPr>
          <w:rFonts w:ascii="Arial" w:hAnsi="Arial" w:cs="Arial"/>
          <w:b/>
          <w:sz w:val="22"/>
          <w:szCs w:val="22"/>
        </w:rPr>
        <w:tab/>
      </w:r>
      <w:r w:rsidRPr="00EA446A">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EA446A">
        <w:rPr>
          <w:rFonts w:ascii="Arial" w:hAnsi="Arial" w:cs="Arial"/>
          <w:sz w:val="22"/>
          <w:szCs w:val="22"/>
        </w:rPr>
        <w:t xml:space="preserve">ustawy </w:t>
      </w:r>
      <w:r w:rsidRPr="00EA446A">
        <w:rPr>
          <w:rFonts w:ascii="Arial" w:hAnsi="Arial" w:cs="Arial"/>
          <w:sz w:val="22"/>
          <w:szCs w:val="22"/>
        </w:rPr>
        <w:t>Pzp oraz Rzecznikowi Małych i Średnich Przedsiębiorców.</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3.</w:t>
      </w:r>
      <w:r w:rsidRPr="00EA446A">
        <w:rPr>
          <w:rFonts w:ascii="Arial" w:hAnsi="Arial" w:cs="Arial"/>
          <w:b/>
          <w:sz w:val="22"/>
          <w:szCs w:val="22"/>
        </w:rPr>
        <w:tab/>
      </w:r>
      <w:r w:rsidRPr="00EA446A">
        <w:rPr>
          <w:rFonts w:ascii="Arial" w:hAnsi="Arial" w:cs="Arial"/>
          <w:sz w:val="22"/>
          <w:szCs w:val="22"/>
        </w:rPr>
        <w:t>Odwołanie przysługuje na:</w:t>
      </w:r>
    </w:p>
    <w:p w:rsidR="002F3373" w:rsidRPr="00EA446A" w:rsidRDefault="002F3373" w:rsidP="002F3373">
      <w:pPr>
        <w:suppressAutoHyphens/>
        <w:spacing w:line="276" w:lineRule="auto"/>
        <w:ind w:left="709" w:hanging="425"/>
        <w:jc w:val="both"/>
        <w:rPr>
          <w:rFonts w:ascii="Arial" w:hAnsi="Arial" w:cs="Arial"/>
          <w:sz w:val="22"/>
          <w:szCs w:val="22"/>
        </w:rPr>
      </w:pPr>
      <w:proofErr w:type="gramStart"/>
      <w:r w:rsidRPr="00EA446A">
        <w:rPr>
          <w:rFonts w:ascii="Arial" w:hAnsi="Arial" w:cs="Arial"/>
          <w:sz w:val="22"/>
          <w:szCs w:val="22"/>
        </w:rPr>
        <w:t>1)</w:t>
      </w:r>
      <w:r w:rsidRPr="00EA446A">
        <w:rPr>
          <w:rFonts w:ascii="Arial" w:hAnsi="Arial" w:cs="Arial"/>
          <w:sz w:val="22"/>
          <w:szCs w:val="22"/>
        </w:rPr>
        <w:tab/>
        <w:t>niezgodną</w:t>
      </w:r>
      <w:proofErr w:type="gramEnd"/>
      <w:r w:rsidRPr="00EA446A">
        <w:rPr>
          <w:rFonts w:ascii="Arial" w:hAnsi="Arial" w:cs="Arial"/>
          <w:sz w:val="22"/>
          <w:szCs w:val="22"/>
        </w:rPr>
        <w:t xml:space="preserve"> z przepisami ustawy czynność Zamawiającego, podjętą w </w:t>
      </w:r>
      <w:r w:rsidR="00FB6E01" w:rsidRPr="00EA446A">
        <w:rPr>
          <w:rFonts w:ascii="Arial" w:hAnsi="Arial" w:cs="Arial"/>
          <w:sz w:val="22"/>
          <w:szCs w:val="22"/>
        </w:rPr>
        <w:t>postępowaniu o</w:t>
      </w:r>
      <w:r w:rsidRPr="00EA446A">
        <w:rPr>
          <w:rFonts w:ascii="Arial" w:hAnsi="Arial" w:cs="Arial"/>
          <w:sz w:val="22"/>
          <w:szCs w:val="22"/>
        </w:rPr>
        <w:t xml:space="preserve"> udzielenie zamówienia, w tym na projektowane postanowienie umowy;</w:t>
      </w:r>
    </w:p>
    <w:p w:rsidR="002F3373" w:rsidRPr="00EA446A" w:rsidRDefault="002F3373" w:rsidP="002F3373">
      <w:pPr>
        <w:suppressAutoHyphens/>
        <w:spacing w:line="276" w:lineRule="auto"/>
        <w:ind w:left="709" w:hanging="425"/>
        <w:jc w:val="both"/>
        <w:rPr>
          <w:rFonts w:ascii="Arial" w:hAnsi="Arial" w:cs="Arial"/>
          <w:sz w:val="22"/>
          <w:szCs w:val="22"/>
        </w:rPr>
      </w:pPr>
      <w:proofErr w:type="gramStart"/>
      <w:r w:rsidRPr="00EA446A">
        <w:rPr>
          <w:rFonts w:ascii="Arial" w:hAnsi="Arial" w:cs="Arial"/>
          <w:sz w:val="22"/>
          <w:szCs w:val="22"/>
        </w:rPr>
        <w:t>2)</w:t>
      </w:r>
      <w:r w:rsidRPr="00EA446A">
        <w:rPr>
          <w:rFonts w:ascii="Arial" w:hAnsi="Arial" w:cs="Arial"/>
          <w:sz w:val="22"/>
          <w:szCs w:val="22"/>
        </w:rPr>
        <w:tab/>
        <w:t>zaniechanie</w:t>
      </w:r>
      <w:proofErr w:type="gramEnd"/>
      <w:r w:rsidRPr="00EA446A">
        <w:rPr>
          <w:rFonts w:ascii="Arial" w:hAnsi="Arial" w:cs="Arial"/>
          <w:sz w:val="22"/>
          <w:szCs w:val="22"/>
        </w:rPr>
        <w:t xml:space="preserve"> czynności w postępowaniu o udzielenie zamówienia do której Zamawiający był obowiązany na podstawie ustawy;</w:t>
      </w:r>
    </w:p>
    <w:p w:rsidR="004E34F8" w:rsidRPr="00EA446A" w:rsidRDefault="002F3373" w:rsidP="004E34F8">
      <w:pPr>
        <w:suppressAutoHyphens/>
        <w:spacing w:line="276" w:lineRule="auto"/>
        <w:ind w:left="284" w:hanging="284"/>
        <w:jc w:val="both"/>
        <w:rPr>
          <w:rFonts w:ascii="Arial" w:eastAsia="Times New Roman" w:hAnsi="Arial" w:cs="Arial"/>
          <w:sz w:val="22"/>
          <w:szCs w:val="22"/>
        </w:rPr>
      </w:pPr>
      <w:r w:rsidRPr="00EA446A">
        <w:rPr>
          <w:rFonts w:ascii="Arial" w:hAnsi="Arial" w:cs="Arial"/>
          <w:b/>
          <w:bCs/>
          <w:sz w:val="22"/>
          <w:szCs w:val="22"/>
        </w:rPr>
        <w:t>4.</w:t>
      </w:r>
      <w:r w:rsidRPr="00EA446A">
        <w:rPr>
          <w:rFonts w:ascii="Arial" w:hAnsi="Arial" w:cs="Arial"/>
          <w:sz w:val="22"/>
          <w:szCs w:val="22"/>
        </w:rPr>
        <w:tab/>
      </w:r>
      <w:r w:rsidR="004E34F8" w:rsidRPr="00EA446A">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proofErr w:type="gramStart"/>
      <w:r w:rsidR="004E34F8" w:rsidRPr="00EA446A">
        <w:rPr>
          <w:rFonts w:ascii="Arial" w:hAnsi="Arial" w:cs="Arial"/>
          <w:sz w:val="22"/>
          <w:szCs w:val="22"/>
        </w:rPr>
        <w:t xml:space="preserve">odwołania </w:t>
      </w:r>
      <w:r w:rsidR="00B034A7">
        <w:rPr>
          <w:rFonts w:ascii="Arial" w:hAnsi="Arial" w:cs="Arial"/>
          <w:sz w:val="22"/>
          <w:szCs w:val="22"/>
        </w:rPr>
        <w:t xml:space="preserve">             </w:t>
      </w:r>
      <w:r w:rsidR="004E34F8" w:rsidRPr="00EA446A">
        <w:rPr>
          <w:rFonts w:ascii="Arial" w:hAnsi="Arial" w:cs="Arial"/>
          <w:sz w:val="22"/>
          <w:szCs w:val="22"/>
        </w:rPr>
        <w:t>w</w:t>
      </w:r>
      <w:proofErr w:type="gramEnd"/>
      <w:r w:rsidR="004E34F8" w:rsidRPr="00EA446A">
        <w:rPr>
          <w:rFonts w:ascii="Arial" w:hAnsi="Arial" w:cs="Arial"/>
          <w:sz w:val="22"/>
          <w:szCs w:val="22"/>
        </w:rPr>
        <w:t xml:space="preserve"> taki sposób, aby mógł on zapoznać się z jego treścią przed upływem tego terminu.</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bCs/>
          <w:sz w:val="22"/>
          <w:szCs w:val="22"/>
        </w:rPr>
        <w:t>5.</w:t>
      </w:r>
      <w:r w:rsidR="009277B9">
        <w:rPr>
          <w:rFonts w:ascii="Arial" w:hAnsi="Arial" w:cs="Arial"/>
          <w:sz w:val="22"/>
          <w:szCs w:val="22"/>
        </w:rPr>
        <w:tab/>
      </w:r>
      <w:r w:rsidRPr="00EA446A">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bCs/>
          <w:sz w:val="22"/>
          <w:szCs w:val="22"/>
        </w:rPr>
        <w:t>6.</w:t>
      </w:r>
      <w:r w:rsidRPr="00EA446A">
        <w:rPr>
          <w:rFonts w:ascii="Arial" w:hAnsi="Arial" w:cs="Arial"/>
          <w:sz w:val="22"/>
          <w:szCs w:val="22"/>
        </w:rPr>
        <w:tab/>
        <w:t>Odwołanie wnosi się w terminie:</w:t>
      </w:r>
    </w:p>
    <w:p w:rsidR="002F3373" w:rsidRPr="00EA446A" w:rsidRDefault="009277B9" w:rsidP="002F3373">
      <w:pPr>
        <w:suppressAutoHyphens/>
        <w:spacing w:line="276" w:lineRule="auto"/>
        <w:ind w:left="709" w:hanging="425"/>
        <w:jc w:val="both"/>
        <w:rPr>
          <w:rFonts w:ascii="Arial" w:hAnsi="Arial" w:cs="Arial"/>
          <w:sz w:val="22"/>
          <w:szCs w:val="22"/>
        </w:rPr>
      </w:pPr>
      <w:r w:rsidRPr="00EA446A">
        <w:rPr>
          <w:rFonts w:ascii="Arial" w:hAnsi="Arial" w:cs="Arial"/>
          <w:sz w:val="22"/>
          <w:szCs w:val="22"/>
        </w:rPr>
        <w:t>1) ·10 dni</w:t>
      </w:r>
      <w:r w:rsidR="002F3373" w:rsidRPr="00EA446A">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rsidR="002F3373" w:rsidRPr="00EA446A" w:rsidRDefault="009277B9" w:rsidP="002F3373">
      <w:pPr>
        <w:suppressAutoHyphens/>
        <w:spacing w:line="276" w:lineRule="auto"/>
        <w:ind w:left="709" w:hanging="425"/>
        <w:jc w:val="both"/>
        <w:rPr>
          <w:rFonts w:ascii="Arial" w:hAnsi="Arial" w:cs="Arial"/>
          <w:sz w:val="22"/>
          <w:szCs w:val="22"/>
        </w:rPr>
      </w:pPr>
      <w:r w:rsidRPr="00EA446A">
        <w:rPr>
          <w:rFonts w:ascii="Arial" w:hAnsi="Arial" w:cs="Arial"/>
          <w:sz w:val="22"/>
          <w:szCs w:val="22"/>
        </w:rPr>
        <w:t>2) ·15 dni</w:t>
      </w:r>
      <w:r w:rsidR="002F3373" w:rsidRPr="00EA446A">
        <w:rPr>
          <w:rFonts w:ascii="Arial" w:hAnsi="Arial" w:cs="Arial"/>
          <w:sz w:val="22"/>
          <w:szCs w:val="22"/>
        </w:rPr>
        <w:t xml:space="preserve"> od dnia przekazania informacji o czynności Zamawiającego stanowiącej podstawę jego wniesienia, jeżeli informacja została przekazana w sposób inny niż określony w pkt 1).</w:t>
      </w:r>
    </w:p>
    <w:p w:rsidR="002F3373" w:rsidRPr="00EA446A" w:rsidRDefault="002F3373" w:rsidP="002F3373">
      <w:pPr>
        <w:suppressAutoHyphens/>
        <w:spacing w:line="276" w:lineRule="auto"/>
        <w:ind w:left="284" w:hanging="284"/>
        <w:jc w:val="both"/>
        <w:rPr>
          <w:rFonts w:ascii="Arial" w:hAnsi="Arial" w:cs="Arial"/>
          <w:sz w:val="22"/>
          <w:szCs w:val="22"/>
        </w:rPr>
      </w:pPr>
      <w:r w:rsidRPr="00EA446A">
        <w:rPr>
          <w:rFonts w:ascii="Arial" w:hAnsi="Arial" w:cs="Arial"/>
          <w:b/>
          <w:bCs/>
          <w:sz w:val="22"/>
          <w:szCs w:val="22"/>
        </w:rPr>
        <w:t>7.</w:t>
      </w:r>
      <w:r w:rsidRPr="00EA446A">
        <w:rPr>
          <w:rFonts w:ascii="Arial" w:hAnsi="Arial" w:cs="Arial"/>
          <w:b/>
          <w:bCs/>
          <w:sz w:val="22"/>
          <w:szCs w:val="22"/>
        </w:rPr>
        <w:tab/>
      </w:r>
      <w:r w:rsidRPr="00EA446A">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rsidR="002F3373" w:rsidRPr="00EA446A" w:rsidRDefault="00BA2125" w:rsidP="002F3373">
      <w:pPr>
        <w:suppressAutoHyphens/>
        <w:spacing w:line="276" w:lineRule="auto"/>
        <w:ind w:left="284" w:hanging="284"/>
        <w:jc w:val="both"/>
        <w:rPr>
          <w:rFonts w:ascii="Arial" w:hAnsi="Arial" w:cs="Arial"/>
          <w:sz w:val="22"/>
          <w:szCs w:val="22"/>
        </w:rPr>
      </w:pPr>
      <w:r w:rsidRPr="00EA446A">
        <w:rPr>
          <w:rFonts w:ascii="Arial" w:hAnsi="Arial" w:cs="Arial"/>
          <w:b/>
          <w:sz w:val="22"/>
          <w:szCs w:val="22"/>
        </w:rPr>
        <w:t>8</w:t>
      </w:r>
      <w:r w:rsidR="002F3373" w:rsidRPr="00EA446A">
        <w:rPr>
          <w:rFonts w:ascii="Arial" w:hAnsi="Arial" w:cs="Arial"/>
          <w:b/>
          <w:sz w:val="22"/>
          <w:szCs w:val="22"/>
        </w:rPr>
        <w:t>.</w:t>
      </w:r>
      <w:r w:rsidR="002F3373" w:rsidRPr="00EA446A">
        <w:rPr>
          <w:rFonts w:ascii="Arial" w:hAnsi="Arial" w:cs="Arial"/>
          <w:b/>
          <w:sz w:val="22"/>
          <w:szCs w:val="22"/>
        </w:rPr>
        <w:tab/>
      </w:r>
      <w:r w:rsidR="002F3373" w:rsidRPr="00EA446A">
        <w:rPr>
          <w:rFonts w:ascii="Arial" w:hAnsi="Arial" w:cs="Arial"/>
          <w:sz w:val="22"/>
          <w:szCs w:val="22"/>
        </w:rPr>
        <w:t>Na orzeczenie Izby oraz postanowienie Prezesa Izby, o którym mowa w art. 519 ust. 1 ustawy Pzp, stronom oraz uczestnikom postępowania odwoławczego przysługuje skarga do sądu.</w:t>
      </w:r>
    </w:p>
    <w:p w:rsidR="002F3373" w:rsidRPr="00EA446A" w:rsidRDefault="00BA2125" w:rsidP="007D3548">
      <w:pPr>
        <w:suppressAutoHyphens/>
        <w:spacing w:line="276" w:lineRule="auto"/>
        <w:ind w:left="426" w:hanging="426"/>
        <w:jc w:val="both"/>
        <w:rPr>
          <w:rFonts w:ascii="Arial" w:hAnsi="Arial" w:cs="Arial"/>
          <w:sz w:val="22"/>
          <w:szCs w:val="22"/>
        </w:rPr>
      </w:pPr>
      <w:r w:rsidRPr="00EA446A">
        <w:rPr>
          <w:rFonts w:ascii="Arial" w:hAnsi="Arial" w:cs="Arial"/>
          <w:b/>
          <w:sz w:val="22"/>
          <w:szCs w:val="22"/>
        </w:rPr>
        <w:t>9</w:t>
      </w:r>
      <w:r w:rsidR="002F3373" w:rsidRPr="00EA446A">
        <w:rPr>
          <w:rFonts w:ascii="Arial" w:hAnsi="Arial" w:cs="Arial"/>
          <w:b/>
          <w:sz w:val="22"/>
          <w:szCs w:val="22"/>
        </w:rPr>
        <w:t>.</w:t>
      </w:r>
      <w:r w:rsidR="007D3548" w:rsidRPr="00EA446A">
        <w:rPr>
          <w:rFonts w:ascii="Arial" w:hAnsi="Arial" w:cs="Arial"/>
          <w:b/>
          <w:sz w:val="22"/>
          <w:szCs w:val="22"/>
        </w:rPr>
        <w:t xml:space="preserve"> </w:t>
      </w:r>
      <w:r w:rsidR="002F3373" w:rsidRPr="00EA446A">
        <w:rPr>
          <w:rFonts w:ascii="Arial" w:hAnsi="Arial" w:cs="Arial"/>
          <w:sz w:val="22"/>
          <w:szCs w:val="22"/>
        </w:rPr>
        <w:t xml:space="preserve">W postępowaniu toczącym się wskutek wniesienia skargi stosuje się odpowiednio przepisy ustawy z dnia 17.11.1964 </w:t>
      </w:r>
      <w:proofErr w:type="gramStart"/>
      <w:r w:rsidR="002F3373" w:rsidRPr="00EA446A">
        <w:rPr>
          <w:rFonts w:ascii="Arial" w:hAnsi="Arial" w:cs="Arial"/>
          <w:sz w:val="22"/>
          <w:szCs w:val="22"/>
        </w:rPr>
        <w:t>r</w:t>
      </w:r>
      <w:proofErr w:type="gramEnd"/>
      <w:r w:rsidR="002F3373" w:rsidRPr="00EA446A">
        <w:rPr>
          <w:rFonts w:ascii="Arial" w:hAnsi="Arial" w:cs="Arial"/>
          <w:sz w:val="22"/>
          <w:szCs w:val="22"/>
        </w:rPr>
        <w:t>. - Kodeks postępowania cywilnego o apelacji, jeżeli przepisy niniejszego rozdziału nie stanowią inaczej.</w:t>
      </w:r>
    </w:p>
    <w:p w:rsidR="002F3373" w:rsidRPr="00EA446A" w:rsidRDefault="00BA2125" w:rsidP="007D3548">
      <w:pPr>
        <w:tabs>
          <w:tab w:val="left" w:pos="1560"/>
        </w:tabs>
        <w:suppressAutoHyphens/>
        <w:spacing w:line="276" w:lineRule="auto"/>
        <w:ind w:left="426" w:hanging="426"/>
        <w:jc w:val="both"/>
        <w:rPr>
          <w:rFonts w:ascii="Arial" w:hAnsi="Arial" w:cs="Arial"/>
          <w:sz w:val="22"/>
          <w:szCs w:val="22"/>
        </w:rPr>
      </w:pPr>
      <w:r w:rsidRPr="00EA446A">
        <w:rPr>
          <w:rFonts w:ascii="Arial" w:hAnsi="Arial" w:cs="Arial"/>
          <w:b/>
          <w:sz w:val="22"/>
          <w:szCs w:val="22"/>
        </w:rPr>
        <w:t>10</w:t>
      </w:r>
      <w:r w:rsidR="002F3373" w:rsidRPr="00EA446A">
        <w:rPr>
          <w:rFonts w:ascii="Arial" w:hAnsi="Arial" w:cs="Arial"/>
          <w:b/>
          <w:sz w:val="22"/>
          <w:szCs w:val="22"/>
        </w:rPr>
        <w:t>.</w:t>
      </w:r>
      <w:r w:rsidR="007D3548" w:rsidRPr="00EA446A">
        <w:rPr>
          <w:rFonts w:ascii="Arial" w:hAnsi="Arial" w:cs="Arial"/>
          <w:b/>
          <w:sz w:val="22"/>
          <w:szCs w:val="22"/>
        </w:rPr>
        <w:t xml:space="preserve"> </w:t>
      </w:r>
      <w:r w:rsidR="002F3373" w:rsidRPr="00EA446A">
        <w:rPr>
          <w:rFonts w:ascii="Arial" w:hAnsi="Arial" w:cs="Arial"/>
          <w:sz w:val="22"/>
          <w:szCs w:val="22"/>
        </w:rPr>
        <w:t xml:space="preserve">Skargę wnosi się do Sądu Okręgowego w Warszawie - sądu zamówień </w:t>
      </w:r>
      <w:r w:rsidR="00FB6E01" w:rsidRPr="00EA446A">
        <w:rPr>
          <w:rFonts w:ascii="Arial" w:hAnsi="Arial" w:cs="Arial"/>
          <w:sz w:val="22"/>
          <w:szCs w:val="22"/>
        </w:rPr>
        <w:t>publicznych, zwanego</w:t>
      </w:r>
      <w:r w:rsidR="002F3373" w:rsidRPr="00EA446A">
        <w:rPr>
          <w:rFonts w:ascii="Arial" w:hAnsi="Arial" w:cs="Arial"/>
          <w:sz w:val="22"/>
          <w:szCs w:val="22"/>
        </w:rPr>
        <w:t xml:space="preserve"> dalej "sądem zamówień publicznych".</w:t>
      </w:r>
    </w:p>
    <w:p w:rsidR="002F3373" w:rsidRPr="00EA446A" w:rsidRDefault="002F3373" w:rsidP="007D3548">
      <w:pPr>
        <w:suppressAutoHyphens/>
        <w:spacing w:line="276" w:lineRule="auto"/>
        <w:ind w:left="426" w:hanging="426"/>
        <w:jc w:val="both"/>
        <w:rPr>
          <w:rFonts w:ascii="Arial" w:hAnsi="Arial" w:cs="Arial"/>
          <w:sz w:val="22"/>
          <w:szCs w:val="22"/>
        </w:rPr>
      </w:pPr>
      <w:r w:rsidRPr="00EA446A">
        <w:rPr>
          <w:rFonts w:ascii="Arial" w:hAnsi="Arial" w:cs="Arial"/>
          <w:b/>
          <w:sz w:val="22"/>
          <w:szCs w:val="22"/>
        </w:rPr>
        <w:t>1</w:t>
      </w:r>
      <w:r w:rsidR="00BA2125" w:rsidRPr="00EA446A">
        <w:rPr>
          <w:rFonts w:ascii="Arial" w:hAnsi="Arial" w:cs="Arial"/>
          <w:b/>
          <w:sz w:val="22"/>
          <w:szCs w:val="22"/>
        </w:rPr>
        <w:t>1</w:t>
      </w:r>
      <w:r w:rsidRPr="00EA446A">
        <w:rPr>
          <w:rFonts w:ascii="Arial" w:hAnsi="Arial" w:cs="Arial"/>
          <w:b/>
          <w:sz w:val="22"/>
          <w:szCs w:val="22"/>
        </w:rPr>
        <w:t>.</w:t>
      </w:r>
      <w:r w:rsidR="007D3548" w:rsidRPr="00EA446A">
        <w:rPr>
          <w:rFonts w:ascii="Arial" w:hAnsi="Arial" w:cs="Arial"/>
          <w:b/>
          <w:sz w:val="22"/>
          <w:szCs w:val="22"/>
        </w:rPr>
        <w:t xml:space="preserve"> </w:t>
      </w:r>
      <w:r w:rsidRPr="00EA446A">
        <w:rPr>
          <w:rFonts w:ascii="Arial" w:hAnsi="Arial" w:cs="Arial"/>
          <w:sz w:val="22"/>
          <w:szCs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w:t>
      </w:r>
      <w:proofErr w:type="gramStart"/>
      <w:r w:rsidRPr="00EA446A">
        <w:rPr>
          <w:rFonts w:ascii="Arial" w:hAnsi="Arial" w:cs="Arial"/>
          <w:sz w:val="22"/>
          <w:szCs w:val="22"/>
        </w:rPr>
        <w:t>r</w:t>
      </w:r>
      <w:proofErr w:type="gramEnd"/>
      <w:r w:rsidRPr="00EA446A">
        <w:rPr>
          <w:rFonts w:ascii="Arial" w:hAnsi="Arial" w:cs="Arial"/>
          <w:sz w:val="22"/>
          <w:szCs w:val="22"/>
        </w:rPr>
        <w:t>. - Prawo pocztowe jest równoznaczne z jej wniesieniem.</w:t>
      </w:r>
    </w:p>
    <w:p w:rsidR="002F3373" w:rsidRPr="00EA446A" w:rsidRDefault="002F3373" w:rsidP="007D3548">
      <w:pPr>
        <w:suppressAutoHyphens/>
        <w:spacing w:line="276" w:lineRule="auto"/>
        <w:ind w:left="426" w:hanging="426"/>
        <w:jc w:val="both"/>
        <w:rPr>
          <w:rFonts w:ascii="Arial" w:hAnsi="Arial" w:cs="Arial"/>
          <w:sz w:val="22"/>
          <w:szCs w:val="22"/>
        </w:rPr>
      </w:pPr>
      <w:r w:rsidRPr="00EA446A">
        <w:rPr>
          <w:rFonts w:ascii="Arial" w:hAnsi="Arial" w:cs="Arial"/>
          <w:b/>
          <w:sz w:val="22"/>
          <w:szCs w:val="22"/>
        </w:rPr>
        <w:t>1</w:t>
      </w:r>
      <w:r w:rsidR="00BA2125" w:rsidRPr="00EA446A">
        <w:rPr>
          <w:rFonts w:ascii="Arial" w:hAnsi="Arial" w:cs="Arial"/>
          <w:b/>
          <w:sz w:val="22"/>
          <w:szCs w:val="22"/>
        </w:rPr>
        <w:t>2</w:t>
      </w:r>
      <w:r w:rsidRPr="00EA446A">
        <w:rPr>
          <w:rFonts w:ascii="Arial" w:hAnsi="Arial" w:cs="Arial"/>
          <w:b/>
          <w:sz w:val="22"/>
          <w:szCs w:val="22"/>
        </w:rPr>
        <w:t>.</w:t>
      </w:r>
      <w:r w:rsidR="007D3548" w:rsidRPr="00EA446A">
        <w:rPr>
          <w:rFonts w:ascii="Arial" w:hAnsi="Arial" w:cs="Arial"/>
          <w:b/>
          <w:sz w:val="22"/>
          <w:szCs w:val="22"/>
        </w:rPr>
        <w:t xml:space="preserve"> </w:t>
      </w:r>
      <w:r w:rsidRPr="00EA446A">
        <w:rPr>
          <w:rFonts w:ascii="Arial" w:hAnsi="Arial" w:cs="Arial"/>
          <w:sz w:val="22"/>
          <w:szCs w:val="22"/>
        </w:rPr>
        <w:t xml:space="preserve">Prezes Izby przekazuje skargę wraz z aktami postępowania odwoławczego do </w:t>
      </w:r>
      <w:r w:rsidR="00FB6E01" w:rsidRPr="00EA446A">
        <w:rPr>
          <w:rFonts w:ascii="Arial" w:hAnsi="Arial" w:cs="Arial"/>
          <w:sz w:val="22"/>
          <w:szCs w:val="22"/>
        </w:rPr>
        <w:t>sądu zamówień</w:t>
      </w:r>
      <w:r w:rsidRPr="00EA446A">
        <w:rPr>
          <w:rFonts w:ascii="Arial" w:hAnsi="Arial" w:cs="Arial"/>
          <w:sz w:val="22"/>
          <w:szCs w:val="22"/>
        </w:rPr>
        <w:t xml:space="preserve"> publicznych w terminie 7 dni od dnia jej otrzymania.</w:t>
      </w:r>
    </w:p>
    <w:p w:rsidR="002F3373" w:rsidRPr="00EA446A"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EA446A">
        <w:rPr>
          <w:rFonts w:ascii="Arial" w:hAnsi="Arial" w:cs="Arial"/>
          <w:b/>
          <w:sz w:val="22"/>
          <w:szCs w:val="22"/>
        </w:rPr>
        <w:t>XXVII.</w:t>
      </w:r>
      <w:r w:rsidRPr="00EA446A">
        <w:rPr>
          <w:rFonts w:ascii="Arial" w:hAnsi="Arial" w:cs="Arial"/>
          <w:b/>
          <w:sz w:val="22"/>
          <w:szCs w:val="22"/>
        </w:rPr>
        <w:tab/>
        <w:t>WYKAZ ZAŁĄCZNIKÓW DO SWZ</w:t>
      </w:r>
    </w:p>
    <w:p w:rsidR="002F3373" w:rsidRPr="00EA446A" w:rsidRDefault="00D13981" w:rsidP="002F3373">
      <w:pPr>
        <w:suppressAutoHyphens/>
        <w:spacing w:line="276" w:lineRule="auto"/>
        <w:ind w:left="426" w:hanging="426"/>
        <w:rPr>
          <w:rFonts w:ascii="Arial" w:hAnsi="Arial" w:cs="Arial"/>
          <w:sz w:val="22"/>
          <w:szCs w:val="22"/>
        </w:rPr>
      </w:pPr>
      <w:r w:rsidRPr="00EA446A">
        <w:rPr>
          <w:rFonts w:ascii="Arial" w:hAnsi="Arial" w:cs="Arial"/>
          <w:sz w:val="22"/>
          <w:szCs w:val="22"/>
        </w:rPr>
        <w:t>Załącznik nr 1</w:t>
      </w:r>
      <w:r w:rsidR="002F3373" w:rsidRPr="00EA446A">
        <w:rPr>
          <w:rFonts w:ascii="Arial" w:hAnsi="Arial" w:cs="Arial"/>
          <w:sz w:val="22"/>
          <w:szCs w:val="22"/>
        </w:rPr>
        <w:t xml:space="preserve"> - Formularz ofertowy</w:t>
      </w:r>
    </w:p>
    <w:p w:rsidR="00FB6E01" w:rsidRPr="00EA446A" w:rsidRDefault="00D93A72" w:rsidP="002F3373">
      <w:pPr>
        <w:suppressAutoHyphens/>
        <w:spacing w:line="276" w:lineRule="auto"/>
        <w:ind w:left="426" w:hanging="426"/>
        <w:rPr>
          <w:rFonts w:ascii="Arial" w:hAnsi="Arial" w:cs="Arial"/>
          <w:sz w:val="22"/>
          <w:szCs w:val="22"/>
        </w:rPr>
      </w:pPr>
      <w:r w:rsidRPr="00EA446A">
        <w:rPr>
          <w:rFonts w:ascii="Arial" w:hAnsi="Arial" w:cs="Arial"/>
          <w:sz w:val="22"/>
          <w:szCs w:val="22"/>
        </w:rPr>
        <w:t>Załącznik</w:t>
      </w:r>
      <w:r w:rsidR="00FB6E01" w:rsidRPr="00EA446A">
        <w:rPr>
          <w:rFonts w:ascii="Arial" w:hAnsi="Arial" w:cs="Arial"/>
          <w:sz w:val="22"/>
          <w:szCs w:val="22"/>
        </w:rPr>
        <w:t xml:space="preserve"> nr </w:t>
      </w:r>
      <w:r w:rsidR="00D13981" w:rsidRPr="00EA446A">
        <w:rPr>
          <w:rFonts w:ascii="Arial" w:hAnsi="Arial" w:cs="Arial"/>
          <w:sz w:val="22"/>
          <w:szCs w:val="22"/>
        </w:rPr>
        <w:t xml:space="preserve">2 </w:t>
      </w:r>
      <w:r w:rsidR="004828A3">
        <w:rPr>
          <w:rFonts w:ascii="Arial" w:hAnsi="Arial" w:cs="Arial"/>
          <w:sz w:val="22"/>
          <w:szCs w:val="22"/>
        </w:rPr>
        <w:t>–</w:t>
      </w:r>
      <w:r w:rsidR="00FB6E01" w:rsidRPr="00EA446A">
        <w:rPr>
          <w:rFonts w:ascii="Arial" w:hAnsi="Arial" w:cs="Arial"/>
          <w:sz w:val="22"/>
          <w:szCs w:val="22"/>
        </w:rPr>
        <w:t xml:space="preserve"> </w:t>
      </w:r>
      <w:r w:rsidR="004828A3">
        <w:rPr>
          <w:rFonts w:ascii="Arial" w:hAnsi="Arial" w:cs="Arial"/>
          <w:sz w:val="22"/>
          <w:szCs w:val="22"/>
        </w:rPr>
        <w:t xml:space="preserve">Opis przedmiotu zamówienia będący równocześnie </w:t>
      </w:r>
      <w:r w:rsidR="00FB6E01" w:rsidRPr="00EA446A">
        <w:rPr>
          <w:rFonts w:ascii="Arial" w:hAnsi="Arial" w:cs="Arial"/>
          <w:sz w:val="22"/>
          <w:szCs w:val="22"/>
        </w:rPr>
        <w:t>Formularz</w:t>
      </w:r>
      <w:r w:rsidR="004828A3">
        <w:rPr>
          <w:rFonts w:ascii="Arial" w:hAnsi="Arial" w:cs="Arial"/>
          <w:sz w:val="22"/>
          <w:szCs w:val="22"/>
        </w:rPr>
        <w:t>em</w:t>
      </w:r>
      <w:r w:rsidR="00FB6E01" w:rsidRPr="00EA446A">
        <w:rPr>
          <w:rFonts w:ascii="Arial" w:hAnsi="Arial" w:cs="Arial"/>
          <w:sz w:val="22"/>
          <w:szCs w:val="22"/>
        </w:rPr>
        <w:t xml:space="preserve"> cenowy</w:t>
      </w:r>
      <w:r w:rsidR="004828A3">
        <w:rPr>
          <w:rFonts w:ascii="Arial" w:hAnsi="Arial" w:cs="Arial"/>
          <w:sz w:val="22"/>
          <w:szCs w:val="22"/>
        </w:rPr>
        <w:t>m</w:t>
      </w:r>
    </w:p>
    <w:p w:rsidR="002F3373" w:rsidRPr="00EA446A" w:rsidRDefault="002F3373" w:rsidP="002F3373">
      <w:pPr>
        <w:suppressAutoHyphens/>
        <w:spacing w:line="276" w:lineRule="auto"/>
        <w:ind w:left="1560" w:hanging="1560"/>
        <w:rPr>
          <w:rFonts w:ascii="Arial" w:hAnsi="Arial" w:cs="Arial"/>
          <w:sz w:val="22"/>
          <w:szCs w:val="22"/>
        </w:rPr>
      </w:pPr>
      <w:r w:rsidRPr="00EA446A">
        <w:rPr>
          <w:rFonts w:ascii="Arial" w:hAnsi="Arial" w:cs="Arial"/>
          <w:sz w:val="22"/>
          <w:szCs w:val="22"/>
        </w:rPr>
        <w:t xml:space="preserve">Załącznik nr </w:t>
      </w:r>
      <w:r w:rsidR="004C0E1E" w:rsidRPr="00EA446A">
        <w:rPr>
          <w:rFonts w:ascii="Arial" w:hAnsi="Arial" w:cs="Arial"/>
          <w:sz w:val="22"/>
          <w:szCs w:val="22"/>
        </w:rPr>
        <w:t xml:space="preserve">3 </w:t>
      </w:r>
      <w:r w:rsidRPr="00EA446A">
        <w:rPr>
          <w:rFonts w:ascii="Arial" w:hAnsi="Arial" w:cs="Arial"/>
          <w:sz w:val="22"/>
          <w:szCs w:val="22"/>
        </w:rPr>
        <w:t xml:space="preserve">- </w:t>
      </w:r>
      <w:r w:rsidR="004828A3" w:rsidRPr="00EA446A">
        <w:rPr>
          <w:rFonts w:ascii="Arial" w:hAnsi="Arial" w:cs="Arial"/>
          <w:sz w:val="22"/>
          <w:szCs w:val="22"/>
        </w:rPr>
        <w:t>Jednolity Europejski Dokument Zamówienia (ESPD) w formacie *.</w:t>
      </w:r>
      <w:proofErr w:type="spellStart"/>
      <w:proofErr w:type="gramStart"/>
      <w:r w:rsidR="004828A3" w:rsidRPr="00EA446A">
        <w:rPr>
          <w:rFonts w:ascii="Arial" w:hAnsi="Arial" w:cs="Arial"/>
          <w:sz w:val="22"/>
          <w:szCs w:val="22"/>
        </w:rPr>
        <w:t>xml</w:t>
      </w:r>
      <w:proofErr w:type="spellEnd"/>
      <w:proofErr w:type="gramEnd"/>
      <w:r w:rsidR="004828A3" w:rsidRPr="00EA446A">
        <w:rPr>
          <w:rFonts w:ascii="Arial" w:hAnsi="Arial" w:cs="Arial"/>
          <w:sz w:val="22"/>
          <w:szCs w:val="22"/>
        </w:rPr>
        <w:t xml:space="preserve"> oraz PDF </w:t>
      </w:r>
    </w:p>
    <w:p w:rsidR="002F3373" w:rsidRPr="00EA446A" w:rsidRDefault="002F3373" w:rsidP="004C0E1E">
      <w:pPr>
        <w:suppressAutoHyphens/>
        <w:spacing w:line="276" w:lineRule="auto"/>
        <w:ind w:left="1560" w:hanging="1560"/>
        <w:jc w:val="both"/>
        <w:rPr>
          <w:rFonts w:ascii="Arial" w:hAnsi="Arial" w:cs="Arial"/>
          <w:sz w:val="22"/>
          <w:szCs w:val="22"/>
        </w:rPr>
      </w:pPr>
      <w:r w:rsidRPr="00EA446A">
        <w:rPr>
          <w:rFonts w:ascii="Arial" w:hAnsi="Arial" w:cs="Arial"/>
          <w:sz w:val="22"/>
          <w:szCs w:val="22"/>
        </w:rPr>
        <w:t xml:space="preserve">Załącznik nr </w:t>
      </w:r>
      <w:r w:rsidR="004C0E1E" w:rsidRPr="00EA446A">
        <w:rPr>
          <w:rFonts w:ascii="Arial" w:hAnsi="Arial" w:cs="Arial"/>
          <w:sz w:val="22"/>
          <w:szCs w:val="22"/>
        </w:rPr>
        <w:t>4</w:t>
      </w:r>
      <w:r w:rsidRPr="00EA446A">
        <w:rPr>
          <w:rFonts w:ascii="Arial" w:hAnsi="Arial" w:cs="Arial"/>
          <w:sz w:val="22"/>
          <w:szCs w:val="22"/>
        </w:rPr>
        <w:t xml:space="preserve"> - </w:t>
      </w:r>
      <w:r w:rsidR="004828A3" w:rsidRPr="00EA446A">
        <w:rPr>
          <w:rFonts w:ascii="Arial" w:hAnsi="Arial" w:cs="Arial"/>
          <w:sz w:val="22"/>
          <w:szCs w:val="22"/>
        </w:rPr>
        <w:t xml:space="preserve">Wzór Umowy </w:t>
      </w:r>
    </w:p>
    <w:p w:rsidR="002F3373" w:rsidRPr="00EA446A" w:rsidRDefault="002F3373" w:rsidP="004828A3">
      <w:pPr>
        <w:suppressAutoHyphens/>
        <w:spacing w:line="276" w:lineRule="auto"/>
        <w:ind w:left="1560" w:hanging="1560"/>
        <w:rPr>
          <w:rFonts w:ascii="Arial" w:hAnsi="Arial" w:cs="Arial"/>
          <w:sz w:val="22"/>
          <w:szCs w:val="22"/>
        </w:rPr>
      </w:pPr>
      <w:r w:rsidRPr="00EA446A">
        <w:rPr>
          <w:rFonts w:ascii="Arial" w:hAnsi="Arial" w:cs="Arial"/>
          <w:sz w:val="22"/>
          <w:szCs w:val="22"/>
        </w:rPr>
        <w:t xml:space="preserve">Załącznik </w:t>
      </w:r>
      <w:r w:rsidR="00D93A72" w:rsidRPr="00EA446A">
        <w:rPr>
          <w:rFonts w:ascii="Arial" w:hAnsi="Arial" w:cs="Arial"/>
          <w:sz w:val="22"/>
          <w:szCs w:val="22"/>
        </w:rPr>
        <w:t xml:space="preserve">nr </w:t>
      </w:r>
      <w:r w:rsidR="00FA0626" w:rsidRPr="00EA446A">
        <w:rPr>
          <w:rFonts w:ascii="Arial" w:hAnsi="Arial" w:cs="Arial"/>
          <w:sz w:val="22"/>
          <w:szCs w:val="22"/>
        </w:rPr>
        <w:t>5</w:t>
      </w:r>
      <w:r w:rsidR="00D93A72" w:rsidRPr="00EA446A">
        <w:rPr>
          <w:rFonts w:ascii="Arial" w:hAnsi="Arial" w:cs="Arial"/>
          <w:sz w:val="22"/>
          <w:szCs w:val="22"/>
        </w:rPr>
        <w:t xml:space="preserve"> - </w:t>
      </w:r>
      <w:r w:rsidR="004828A3" w:rsidRPr="00EA446A">
        <w:rPr>
          <w:rFonts w:ascii="Arial" w:hAnsi="Arial" w:cs="Arial"/>
          <w:sz w:val="22"/>
          <w:szCs w:val="22"/>
        </w:rPr>
        <w:t xml:space="preserve">Oświadczenie dotyczące przynależności lub braku przynależności do tej </w:t>
      </w:r>
      <w:r w:rsidR="003D6383" w:rsidRPr="00EA446A">
        <w:rPr>
          <w:rFonts w:ascii="Arial" w:hAnsi="Arial" w:cs="Arial"/>
          <w:sz w:val="22"/>
          <w:szCs w:val="22"/>
        </w:rPr>
        <w:t xml:space="preserve">samej </w:t>
      </w:r>
      <w:r w:rsidR="003D6383">
        <w:rPr>
          <w:rFonts w:ascii="Arial" w:hAnsi="Arial" w:cs="Arial"/>
          <w:sz w:val="22"/>
          <w:szCs w:val="22"/>
        </w:rPr>
        <w:t>grupy</w:t>
      </w:r>
      <w:r w:rsidR="004828A3" w:rsidRPr="00EA446A">
        <w:rPr>
          <w:rFonts w:ascii="Arial" w:hAnsi="Arial" w:cs="Arial"/>
          <w:sz w:val="22"/>
          <w:szCs w:val="22"/>
        </w:rPr>
        <w:t xml:space="preserve"> kapitałowej</w:t>
      </w:r>
    </w:p>
    <w:p w:rsidR="002F3373" w:rsidRPr="00EA446A" w:rsidRDefault="002F3373" w:rsidP="004828A3">
      <w:pPr>
        <w:suppressAutoHyphens/>
        <w:spacing w:line="276" w:lineRule="auto"/>
        <w:ind w:left="1560" w:hanging="1560"/>
        <w:rPr>
          <w:rFonts w:ascii="Arial" w:hAnsi="Arial" w:cs="Arial"/>
          <w:sz w:val="22"/>
          <w:szCs w:val="22"/>
        </w:rPr>
      </w:pPr>
      <w:r w:rsidRPr="00EA446A">
        <w:rPr>
          <w:rFonts w:ascii="Arial" w:hAnsi="Arial" w:cs="Arial"/>
          <w:sz w:val="22"/>
          <w:szCs w:val="22"/>
        </w:rPr>
        <w:t xml:space="preserve">Załącznik nr </w:t>
      </w:r>
      <w:r w:rsidR="002825AA" w:rsidRPr="00EA446A">
        <w:rPr>
          <w:rFonts w:ascii="Arial" w:hAnsi="Arial" w:cs="Arial"/>
          <w:sz w:val="22"/>
          <w:szCs w:val="22"/>
        </w:rPr>
        <w:t>6</w:t>
      </w:r>
      <w:r w:rsidRPr="00EA446A">
        <w:rPr>
          <w:rFonts w:ascii="Arial" w:hAnsi="Arial" w:cs="Arial"/>
          <w:sz w:val="22"/>
          <w:szCs w:val="22"/>
        </w:rPr>
        <w:t xml:space="preserve"> – </w:t>
      </w:r>
      <w:r w:rsidR="004828A3" w:rsidRPr="00EA446A">
        <w:rPr>
          <w:rFonts w:ascii="Arial" w:hAnsi="Arial" w:cs="Arial"/>
          <w:bCs/>
          <w:sz w:val="22"/>
          <w:szCs w:val="22"/>
        </w:rPr>
        <w:t>Oświadczenie Wykonawcy</w:t>
      </w:r>
      <w:r w:rsidR="004828A3" w:rsidRPr="00EA446A">
        <w:rPr>
          <w:rFonts w:ascii="Arial" w:hAnsi="Arial" w:cs="Arial"/>
          <w:b/>
          <w:sz w:val="22"/>
          <w:szCs w:val="22"/>
        </w:rPr>
        <w:t xml:space="preserve"> </w:t>
      </w:r>
      <w:r w:rsidR="004828A3" w:rsidRPr="00EA446A">
        <w:rPr>
          <w:rFonts w:ascii="Arial" w:hAnsi="Arial" w:cs="Arial"/>
          <w:sz w:val="22"/>
          <w:szCs w:val="22"/>
        </w:rPr>
        <w:t>o aktualności informacji zawartych w oświadczeniu, o którym mowa w art. 125 ust. 1 Pzp.</w:t>
      </w:r>
    </w:p>
    <w:p w:rsidR="002F3373" w:rsidRPr="00EA446A" w:rsidRDefault="002F3373" w:rsidP="002F3373">
      <w:pPr>
        <w:suppressAutoHyphens/>
        <w:spacing w:line="276" w:lineRule="auto"/>
        <w:ind w:left="1560" w:hanging="1560"/>
        <w:rPr>
          <w:rFonts w:ascii="Arial" w:hAnsi="Arial" w:cs="Arial"/>
          <w:sz w:val="22"/>
          <w:szCs w:val="22"/>
        </w:rPr>
      </w:pPr>
      <w:r w:rsidRPr="00EA446A">
        <w:rPr>
          <w:rFonts w:ascii="Arial" w:hAnsi="Arial" w:cs="Arial"/>
          <w:sz w:val="22"/>
          <w:szCs w:val="22"/>
        </w:rPr>
        <w:t xml:space="preserve">Załącznik nr </w:t>
      </w:r>
      <w:r w:rsidR="002825AA" w:rsidRPr="00EA446A">
        <w:rPr>
          <w:rFonts w:ascii="Arial" w:hAnsi="Arial" w:cs="Arial"/>
          <w:sz w:val="22"/>
          <w:szCs w:val="22"/>
        </w:rPr>
        <w:t>7</w:t>
      </w:r>
      <w:r w:rsidRPr="00EA446A">
        <w:rPr>
          <w:rFonts w:ascii="Arial" w:hAnsi="Arial" w:cs="Arial"/>
          <w:sz w:val="22"/>
          <w:szCs w:val="22"/>
        </w:rPr>
        <w:t xml:space="preserve"> – </w:t>
      </w:r>
      <w:r w:rsidR="004828A3" w:rsidRPr="00EA446A">
        <w:rPr>
          <w:rFonts w:ascii="Arial" w:hAnsi="Arial" w:cs="Arial"/>
          <w:sz w:val="22"/>
          <w:szCs w:val="22"/>
        </w:rPr>
        <w:t>Klauzula obowiązku informacyjnego – uczestnik postępowania</w:t>
      </w:r>
    </w:p>
    <w:p w:rsidR="004C0E1E" w:rsidRPr="00EA446A" w:rsidRDefault="004C0E1E" w:rsidP="004C0E1E">
      <w:pPr>
        <w:suppressAutoHyphens/>
        <w:spacing w:line="276" w:lineRule="auto"/>
        <w:ind w:left="1560" w:hanging="1560"/>
        <w:rPr>
          <w:rFonts w:ascii="Arial" w:hAnsi="Arial" w:cs="Arial"/>
          <w:sz w:val="22"/>
          <w:szCs w:val="22"/>
        </w:rPr>
      </w:pPr>
      <w:r w:rsidRPr="00EA446A">
        <w:rPr>
          <w:rFonts w:ascii="Arial" w:hAnsi="Arial" w:cs="Arial"/>
          <w:sz w:val="22"/>
          <w:szCs w:val="22"/>
        </w:rPr>
        <w:t>Załącznik nr</w:t>
      </w:r>
      <w:r w:rsidR="002A720B" w:rsidRPr="00EA446A">
        <w:rPr>
          <w:rFonts w:ascii="Arial" w:hAnsi="Arial" w:cs="Arial"/>
          <w:sz w:val="22"/>
          <w:szCs w:val="22"/>
        </w:rPr>
        <w:t xml:space="preserve"> 8</w:t>
      </w:r>
      <w:r w:rsidR="00B034A7">
        <w:rPr>
          <w:rFonts w:ascii="Arial" w:hAnsi="Arial" w:cs="Arial"/>
          <w:sz w:val="22"/>
          <w:szCs w:val="22"/>
        </w:rPr>
        <w:t xml:space="preserve"> </w:t>
      </w:r>
      <w:r w:rsidRPr="00EA446A">
        <w:rPr>
          <w:rFonts w:ascii="Arial" w:hAnsi="Arial" w:cs="Arial"/>
          <w:sz w:val="22"/>
          <w:szCs w:val="22"/>
        </w:rPr>
        <w:t xml:space="preserve">- </w:t>
      </w:r>
      <w:r w:rsidR="004828A3" w:rsidRPr="00EA446A">
        <w:rPr>
          <w:rFonts w:ascii="Arial" w:hAnsi="Arial" w:cs="Arial"/>
          <w:sz w:val="22"/>
          <w:szCs w:val="22"/>
        </w:rPr>
        <w:t>Klauzula obowiązku informacyjnego – osoba fizyczna, której dane są przetwarzane w związku z realizacją umowy</w:t>
      </w:r>
    </w:p>
    <w:p w:rsidR="002F3373" w:rsidRDefault="00D93A72" w:rsidP="00D93A72">
      <w:pPr>
        <w:tabs>
          <w:tab w:val="left" w:pos="6521"/>
          <w:tab w:val="left" w:pos="6804"/>
        </w:tabs>
        <w:suppressAutoHyphens/>
        <w:spacing w:after="40" w:line="276" w:lineRule="auto"/>
        <w:ind w:left="709" w:hanging="709"/>
        <w:rPr>
          <w:rFonts w:ascii="Arial" w:hAnsi="Arial" w:cs="Arial"/>
          <w:b/>
          <w:sz w:val="22"/>
          <w:szCs w:val="22"/>
        </w:rPr>
      </w:pPr>
      <w:proofErr w:type="gramStart"/>
      <w:r w:rsidRPr="00EA446A">
        <w:rPr>
          <w:rFonts w:ascii="Arial" w:hAnsi="Arial" w:cs="Arial"/>
          <w:b/>
          <w:sz w:val="22"/>
          <w:szCs w:val="22"/>
        </w:rPr>
        <w:t xml:space="preserve">Akceptuję: </w:t>
      </w:r>
      <w:r w:rsidR="002F3373" w:rsidRPr="00EA446A">
        <w:rPr>
          <w:rFonts w:ascii="Arial" w:hAnsi="Arial" w:cs="Arial"/>
          <w:b/>
          <w:sz w:val="22"/>
          <w:szCs w:val="22"/>
        </w:rPr>
        <w:t xml:space="preserve">                                 </w:t>
      </w:r>
      <w:r w:rsidRPr="00EA446A">
        <w:rPr>
          <w:rFonts w:ascii="Arial" w:hAnsi="Arial" w:cs="Arial"/>
          <w:b/>
          <w:sz w:val="22"/>
          <w:szCs w:val="22"/>
        </w:rPr>
        <w:t xml:space="preserve">               </w:t>
      </w:r>
      <w:proofErr w:type="gramEnd"/>
      <w:r w:rsidR="004C276C">
        <w:rPr>
          <w:rFonts w:ascii="Arial" w:hAnsi="Arial" w:cs="Arial"/>
          <w:b/>
          <w:sz w:val="22"/>
          <w:szCs w:val="22"/>
        </w:rPr>
        <w:t xml:space="preserve">                         </w:t>
      </w:r>
      <w:r w:rsidR="002F3373" w:rsidRPr="00EA446A">
        <w:rPr>
          <w:rFonts w:ascii="Arial" w:hAnsi="Arial" w:cs="Arial"/>
          <w:b/>
          <w:sz w:val="22"/>
          <w:szCs w:val="22"/>
        </w:rPr>
        <w:t>Zatwierdzam:</w:t>
      </w:r>
    </w:p>
    <w:p w:rsidR="004C276C" w:rsidRDefault="004C276C" w:rsidP="00EA446A">
      <w:pPr>
        <w:suppressAutoHyphens/>
        <w:spacing w:after="40" w:line="276" w:lineRule="auto"/>
        <w:ind w:left="709" w:hanging="709"/>
        <w:jc w:val="both"/>
        <w:rPr>
          <w:rFonts w:ascii="Arial" w:hAnsi="Arial" w:cs="Arial"/>
          <w:b/>
          <w:bCs/>
          <w:sz w:val="16"/>
          <w:szCs w:val="22"/>
        </w:rPr>
      </w:pPr>
      <w:r w:rsidRPr="004C276C">
        <w:rPr>
          <w:rFonts w:ascii="Arial" w:hAnsi="Arial" w:cs="Arial"/>
          <w:b/>
          <w:bCs/>
          <w:sz w:val="16"/>
          <w:szCs w:val="22"/>
        </w:rPr>
        <w:t>Mgr inż. Magdalena Kraszewska</w:t>
      </w:r>
      <w:r>
        <w:rPr>
          <w:rFonts w:ascii="Arial" w:hAnsi="Arial" w:cs="Arial"/>
          <w:b/>
          <w:bCs/>
          <w:sz w:val="16"/>
          <w:szCs w:val="22"/>
        </w:rPr>
        <w:tab/>
      </w:r>
      <w:r>
        <w:rPr>
          <w:rFonts w:ascii="Arial" w:hAnsi="Arial" w:cs="Arial"/>
          <w:b/>
          <w:bCs/>
          <w:sz w:val="16"/>
          <w:szCs w:val="22"/>
        </w:rPr>
        <w:tab/>
      </w:r>
      <w:r>
        <w:rPr>
          <w:rFonts w:ascii="Arial" w:hAnsi="Arial" w:cs="Arial"/>
          <w:b/>
          <w:bCs/>
          <w:sz w:val="16"/>
          <w:szCs w:val="22"/>
        </w:rPr>
        <w:tab/>
      </w:r>
      <w:r>
        <w:rPr>
          <w:rFonts w:ascii="Arial" w:hAnsi="Arial" w:cs="Arial"/>
          <w:b/>
          <w:bCs/>
          <w:sz w:val="16"/>
          <w:szCs w:val="22"/>
        </w:rPr>
        <w:tab/>
      </w:r>
      <w:r>
        <w:rPr>
          <w:rFonts w:ascii="Arial" w:hAnsi="Arial" w:cs="Arial"/>
          <w:b/>
          <w:bCs/>
          <w:sz w:val="16"/>
          <w:szCs w:val="22"/>
        </w:rPr>
        <w:tab/>
        <w:t>Z-ca Dyrektora ds. Lecznictwa</w:t>
      </w:r>
    </w:p>
    <w:p w:rsidR="004C276C" w:rsidRDefault="004C276C" w:rsidP="004C276C">
      <w:pPr>
        <w:tabs>
          <w:tab w:val="left" w:pos="5760"/>
        </w:tabs>
        <w:suppressAutoHyphens/>
        <w:spacing w:after="40" w:line="276" w:lineRule="auto"/>
        <w:ind w:left="709" w:hanging="709"/>
        <w:jc w:val="both"/>
        <w:rPr>
          <w:rFonts w:ascii="Arial" w:hAnsi="Arial" w:cs="Arial"/>
          <w:b/>
          <w:bCs/>
          <w:sz w:val="16"/>
          <w:szCs w:val="22"/>
        </w:rPr>
      </w:pPr>
      <w:proofErr w:type="gramStart"/>
      <w:r>
        <w:rPr>
          <w:rFonts w:ascii="Arial" w:hAnsi="Arial" w:cs="Arial"/>
          <w:b/>
          <w:bCs/>
          <w:sz w:val="16"/>
          <w:szCs w:val="22"/>
        </w:rPr>
        <w:t>/-/</w:t>
      </w:r>
      <w:r>
        <w:rPr>
          <w:rFonts w:ascii="Arial" w:hAnsi="Arial" w:cs="Arial"/>
          <w:b/>
          <w:bCs/>
          <w:sz w:val="16"/>
          <w:szCs w:val="22"/>
        </w:rPr>
        <w:tab/>
        <w:t xml:space="preserve">                                              </w:t>
      </w:r>
      <w:proofErr w:type="gramEnd"/>
      <w:r>
        <w:rPr>
          <w:rFonts w:ascii="Arial" w:hAnsi="Arial" w:cs="Arial"/>
          <w:b/>
          <w:bCs/>
          <w:sz w:val="16"/>
          <w:szCs w:val="22"/>
        </w:rPr>
        <w:t xml:space="preserve">                                                                 /-/</w:t>
      </w:r>
    </w:p>
    <w:p w:rsidR="004C276C" w:rsidRPr="004C276C" w:rsidRDefault="004C276C" w:rsidP="00EA446A">
      <w:pPr>
        <w:suppressAutoHyphens/>
        <w:spacing w:after="40" w:line="276" w:lineRule="auto"/>
        <w:ind w:left="709" w:hanging="709"/>
        <w:jc w:val="both"/>
        <w:rPr>
          <w:rFonts w:ascii="Arial" w:hAnsi="Arial" w:cs="Arial"/>
          <w:b/>
          <w:bCs/>
          <w:sz w:val="16"/>
          <w:szCs w:val="22"/>
        </w:rPr>
      </w:pPr>
      <w:r w:rsidRPr="004C276C">
        <w:rPr>
          <w:rFonts w:ascii="Arial" w:hAnsi="Arial" w:cs="Arial"/>
          <w:b/>
          <w:bCs/>
          <w:sz w:val="16"/>
          <w:szCs w:val="22"/>
        </w:rPr>
        <w:t xml:space="preserve">Zastępca Dyrektora ds. </w:t>
      </w:r>
      <w:proofErr w:type="gramStart"/>
      <w:r w:rsidRPr="004C276C">
        <w:rPr>
          <w:rFonts w:ascii="Arial" w:hAnsi="Arial" w:cs="Arial"/>
          <w:b/>
          <w:bCs/>
          <w:sz w:val="16"/>
          <w:szCs w:val="22"/>
        </w:rPr>
        <w:t>ekonomicznych</w:t>
      </w:r>
      <w:r>
        <w:rPr>
          <w:rFonts w:ascii="Arial" w:hAnsi="Arial" w:cs="Arial"/>
          <w:b/>
          <w:bCs/>
          <w:sz w:val="16"/>
          <w:szCs w:val="22"/>
        </w:rPr>
        <w:t xml:space="preserve">                                                  </w:t>
      </w:r>
      <w:proofErr w:type="gramEnd"/>
      <w:r>
        <w:rPr>
          <w:rFonts w:ascii="Arial" w:hAnsi="Arial" w:cs="Arial"/>
          <w:b/>
          <w:bCs/>
          <w:sz w:val="16"/>
          <w:szCs w:val="22"/>
        </w:rPr>
        <w:t xml:space="preserve">          Prof. Dr hab. Andrzej Marszałek</w:t>
      </w:r>
    </w:p>
    <w:p w:rsidR="00D93A72" w:rsidRPr="00EA446A" w:rsidRDefault="00D93A72" w:rsidP="00D93A72">
      <w:pPr>
        <w:spacing w:line="276" w:lineRule="auto"/>
        <w:jc w:val="right"/>
        <w:rPr>
          <w:rFonts w:ascii="Arial" w:hAnsi="Arial" w:cs="Arial"/>
          <w:b/>
          <w:sz w:val="22"/>
          <w:szCs w:val="22"/>
        </w:rPr>
      </w:pPr>
      <w:r w:rsidRPr="00EA446A">
        <w:rPr>
          <w:rFonts w:ascii="Arial" w:hAnsi="Arial" w:cs="Arial"/>
          <w:b/>
          <w:sz w:val="22"/>
          <w:szCs w:val="22"/>
        </w:rPr>
        <w:t>Załącznik nr</w:t>
      </w:r>
      <w:r w:rsidR="00D13981" w:rsidRPr="00EA446A">
        <w:rPr>
          <w:rFonts w:ascii="Arial" w:hAnsi="Arial" w:cs="Arial"/>
          <w:b/>
          <w:sz w:val="22"/>
          <w:szCs w:val="22"/>
        </w:rPr>
        <w:t xml:space="preserve"> 1 </w:t>
      </w:r>
      <w:r w:rsidRPr="00EA446A">
        <w:rPr>
          <w:rFonts w:ascii="Arial" w:hAnsi="Arial" w:cs="Arial"/>
          <w:b/>
          <w:sz w:val="22"/>
          <w:szCs w:val="22"/>
        </w:rPr>
        <w:t>do SWZ</w:t>
      </w:r>
    </w:p>
    <w:p w:rsidR="000F001C" w:rsidRDefault="000F001C" w:rsidP="00D93A72">
      <w:pPr>
        <w:spacing w:line="276" w:lineRule="auto"/>
        <w:ind w:left="142" w:hanging="142"/>
        <w:jc w:val="center"/>
        <w:rPr>
          <w:rFonts w:ascii="Arial" w:hAnsi="Arial" w:cs="Arial"/>
          <w:i/>
          <w:sz w:val="22"/>
          <w:szCs w:val="22"/>
        </w:rPr>
      </w:pPr>
    </w:p>
    <w:p w:rsidR="00D93A72" w:rsidRPr="00EA446A" w:rsidRDefault="00D93A72" w:rsidP="00D93A72">
      <w:pPr>
        <w:spacing w:line="276" w:lineRule="auto"/>
        <w:ind w:left="142" w:hanging="142"/>
        <w:jc w:val="center"/>
        <w:rPr>
          <w:rFonts w:ascii="Arial" w:hAnsi="Arial" w:cs="Arial"/>
          <w:b/>
          <w:sz w:val="22"/>
          <w:szCs w:val="22"/>
        </w:rPr>
      </w:pPr>
      <w:r w:rsidRPr="00EA446A">
        <w:rPr>
          <w:rFonts w:ascii="Arial" w:hAnsi="Arial" w:cs="Arial"/>
          <w:b/>
          <w:sz w:val="22"/>
          <w:szCs w:val="22"/>
        </w:rPr>
        <w:t>FORMULARZ OFERTOWY</w:t>
      </w:r>
    </w:p>
    <w:p w:rsidR="00D93A72" w:rsidRPr="00EA446A" w:rsidRDefault="00D93A72" w:rsidP="002825AA">
      <w:pPr>
        <w:numPr>
          <w:ilvl w:val="0"/>
          <w:numId w:val="24"/>
        </w:numPr>
        <w:spacing w:line="276" w:lineRule="auto"/>
        <w:jc w:val="both"/>
        <w:rPr>
          <w:rFonts w:ascii="Arial" w:hAnsi="Arial" w:cs="Arial"/>
          <w:b/>
          <w:sz w:val="22"/>
          <w:szCs w:val="22"/>
        </w:rPr>
      </w:pPr>
      <w:r w:rsidRPr="00EA446A">
        <w:rPr>
          <w:rFonts w:ascii="Arial" w:hAnsi="Arial" w:cs="Arial"/>
          <w:b/>
          <w:sz w:val="22"/>
          <w:szCs w:val="22"/>
        </w:rPr>
        <w:t>Dane wykonawcy:</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 xml:space="preserve">Pełna nazwa </w:t>
      </w:r>
      <w:r w:rsidR="00EA446A" w:rsidRPr="00EA446A">
        <w:rPr>
          <w:rFonts w:ascii="Arial" w:hAnsi="Arial" w:cs="Arial"/>
          <w:sz w:val="22"/>
          <w:szCs w:val="22"/>
        </w:rPr>
        <w:t>Wykonawcy.................................................</w:t>
      </w:r>
      <w:r w:rsidRPr="00EA446A">
        <w:rPr>
          <w:rFonts w:ascii="Arial" w:hAnsi="Arial" w:cs="Arial"/>
          <w:sz w:val="22"/>
          <w:szCs w:val="22"/>
        </w:rPr>
        <w:t>.........................................................</w:t>
      </w:r>
      <w:r w:rsidR="00EA446A">
        <w:rPr>
          <w:rFonts w:ascii="Arial" w:hAnsi="Arial" w:cs="Arial"/>
          <w:sz w:val="22"/>
          <w:szCs w:val="22"/>
        </w:rPr>
        <w:t>...............</w:t>
      </w:r>
    </w:p>
    <w:p w:rsidR="00D93A72" w:rsidRPr="00EA446A" w:rsidRDefault="00D93A72" w:rsidP="00D93A72">
      <w:pPr>
        <w:spacing w:line="276" w:lineRule="auto"/>
        <w:ind w:left="360"/>
        <w:rPr>
          <w:rFonts w:ascii="Arial" w:hAnsi="Arial" w:cs="Arial"/>
          <w:sz w:val="22"/>
          <w:szCs w:val="22"/>
        </w:rPr>
      </w:pPr>
      <w:proofErr w:type="gramStart"/>
      <w:r w:rsidRPr="00EA446A">
        <w:rPr>
          <w:rFonts w:ascii="Arial" w:hAnsi="Arial" w:cs="Arial"/>
          <w:sz w:val="22"/>
          <w:szCs w:val="22"/>
        </w:rPr>
        <w:t>adres</w:t>
      </w:r>
      <w:proofErr w:type="gramEnd"/>
      <w:r w:rsidRPr="00EA446A">
        <w:rPr>
          <w:rFonts w:ascii="Arial" w:hAnsi="Arial" w:cs="Arial"/>
          <w:sz w:val="22"/>
          <w:szCs w:val="22"/>
        </w:rPr>
        <w:t xml:space="preserve">: </w:t>
      </w:r>
      <w:r w:rsidR="00EA446A" w:rsidRPr="00EA446A">
        <w:rPr>
          <w:rFonts w:ascii="Arial" w:hAnsi="Arial" w:cs="Arial"/>
          <w:sz w:val="22"/>
          <w:szCs w:val="22"/>
        </w:rPr>
        <w:t>ul.................................................</w:t>
      </w:r>
      <w:r w:rsidRPr="00EA446A">
        <w:rPr>
          <w:rFonts w:ascii="Arial" w:hAnsi="Arial" w:cs="Arial"/>
          <w:sz w:val="22"/>
          <w:szCs w:val="22"/>
        </w:rPr>
        <w:t>.................................................................</w:t>
      </w:r>
      <w:r w:rsidR="00EA446A">
        <w:rPr>
          <w:rFonts w:ascii="Arial" w:hAnsi="Arial" w:cs="Arial"/>
          <w:sz w:val="22"/>
          <w:szCs w:val="22"/>
        </w:rPr>
        <w:t>..</w:t>
      </w:r>
      <w:r w:rsidRPr="00EA446A">
        <w:rPr>
          <w:rFonts w:ascii="Arial" w:hAnsi="Arial" w:cs="Arial"/>
          <w:sz w:val="22"/>
          <w:szCs w:val="22"/>
        </w:rPr>
        <w:t>...</w:t>
      </w:r>
      <w:r w:rsidR="00EA446A">
        <w:rPr>
          <w:rFonts w:ascii="Arial" w:hAnsi="Arial" w:cs="Arial"/>
          <w:sz w:val="22"/>
          <w:szCs w:val="22"/>
        </w:rPr>
        <w:t>.</w:t>
      </w:r>
      <w:r w:rsidRPr="00EA446A">
        <w:rPr>
          <w:rFonts w:ascii="Arial" w:hAnsi="Arial" w:cs="Arial"/>
          <w:sz w:val="22"/>
          <w:szCs w:val="22"/>
        </w:rPr>
        <w:t>.......</w:t>
      </w:r>
    </w:p>
    <w:p w:rsidR="00D93A72" w:rsidRPr="00EA446A" w:rsidRDefault="00D93A72" w:rsidP="00D93A72">
      <w:pPr>
        <w:spacing w:line="276" w:lineRule="auto"/>
        <w:ind w:left="360"/>
        <w:rPr>
          <w:rFonts w:ascii="Arial" w:hAnsi="Arial" w:cs="Arial"/>
          <w:sz w:val="22"/>
          <w:szCs w:val="22"/>
        </w:rPr>
      </w:pPr>
      <w:proofErr w:type="gramStart"/>
      <w:r w:rsidRPr="00EA446A">
        <w:rPr>
          <w:rFonts w:ascii="Arial" w:hAnsi="Arial" w:cs="Arial"/>
          <w:sz w:val="22"/>
          <w:szCs w:val="22"/>
        </w:rPr>
        <w:t>miejscowość</w:t>
      </w:r>
      <w:proofErr w:type="gramEnd"/>
      <w:r w:rsidRPr="00EA446A">
        <w:rPr>
          <w:rFonts w:ascii="Arial" w:hAnsi="Arial" w:cs="Arial"/>
          <w:sz w:val="22"/>
          <w:szCs w:val="22"/>
        </w:rPr>
        <w:t xml:space="preserve">, kod </w:t>
      </w:r>
      <w:r w:rsidR="00EA446A" w:rsidRPr="00EA446A">
        <w:rPr>
          <w:rFonts w:ascii="Arial" w:hAnsi="Arial" w:cs="Arial"/>
          <w:sz w:val="22"/>
          <w:szCs w:val="22"/>
        </w:rPr>
        <w:t>pocztowy..…………………………..…………………………………</w:t>
      </w:r>
      <w:r w:rsidR="00EA446A">
        <w:rPr>
          <w:rFonts w:ascii="Arial" w:hAnsi="Arial" w:cs="Arial"/>
          <w:sz w:val="22"/>
          <w:szCs w:val="22"/>
        </w:rPr>
        <w:t>….</w:t>
      </w:r>
      <w:r w:rsidR="00EA446A" w:rsidRPr="00EA446A">
        <w:rPr>
          <w:rFonts w:ascii="Arial" w:hAnsi="Arial" w:cs="Arial"/>
          <w:sz w:val="22"/>
          <w:szCs w:val="22"/>
        </w:rPr>
        <w:t>….</w:t>
      </w:r>
    </w:p>
    <w:p w:rsidR="00D93A72" w:rsidRPr="00EA446A" w:rsidRDefault="00D93A72" w:rsidP="00D93A72">
      <w:pPr>
        <w:spacing w:line="276" w:lineRule="auto"/>
        <w:ind w:left="360"/>
        <w:rPr>
          <w:rFonts w:ascii="Arial" w:hAnsi="Arial" w:cs="Arial"/>
          <w:sz w:val="22"/>
          <w:szCs w:val="22"/>
        </w:rPr>
      </w:pPr>
      <w:proofErr w:type="gramStart"/>
      <w:r w:rsidRPr="00EA446A">
        <w:rPr>
          <w:rFonts w:ascii="Arial" w:hAnsi="Arial" w:cs="Arial"/>
          <w:sz w:val="22"/>
          <w:szCs w:val="22"/>
        </w:rPr>
        <w:t>województwo</w:t>
      </w:r>
      <w:proofErr w:type="gramEnd"/>
      <w:r w:rsidRPr="00EA446A">
        <w:rPr>
          <w:rFonts w:ascii="Arial" w:hAnsi="Arial" w:cs="Arial"/>
          <w:sz w:val="22"/>
          <w:szCs w:val="22"/>
        </w:rPr>
        <w:t xml:space="preserve"> ………………………………………………………………………………</w:t>
      </w:r>
      <w:r w:rsidR="00EA446A">
        <w:rPr>
          <w:rFonts w:ascii="Arial" w:hAnsi="Arial" w:cs="Arial"/>
          <w:sz w:val="22"/>
          <w:szCs w:val="22"/>
        </w:rPr>
        <w:t>…</w:t>
      </w:r>
      <w:r w:rsidRPr="00EA446A">
        <w:rPr>
          <w:rFonts w:ascii="Arial" w:hAnsi="Arial" w:cs="Arial"/>
          <w:sz w:val="22"/>
          <w:szCs w:val="22"/>
        </w:rPr>
        <w:t>……</w:t>
      </w:r>
    </w:p>
    <w:p w:rsidR="00D93A72" w:rsidRPr="00EA446A" w:rsidRDefault="00D93A72" w:rsidP="00D93A72">
      <w:pPr>
        <w:spacing w:line="276" w:lineRule="auto"/>
        <w:ind w:left="360"/>
        <w:rPr>
          <w:rFonts w:ascii="Arial" w:hAnsi="Arial" w:cs="Arial"/>
          <w:sz w:val="22"/>
          <w:szCs w:val="22"/>
        </w:rPr>
      </w:pPr>
      <w:proofErr w:type="gramStart"/>
      <w:r w:rsidRPr="00EA446A">
        <w:rPr>
          <w:rFonts w:ascii="Arial" w:hAnsi="Arial" w:cs="Arial"/>
          <w:sz w:val="22"/>
          <w:szCs w:val="22"/>
        </w:rPr>
        <w:t>tel</w:t>
      </w:r>
      <w:proofErr w:type="gramEnd"/>
      <w:r w:rsidRPr="00EA446A">
        <w:rPr>
          <w:rFonts w:ascii="Arial" w:hAnsi="Arial" w:cs="Arial"/>
          <w:sz w:val="22"/>
          <w:szCs w:val="22"/>
        </w:rPr>
        <w:t>................................ adres e-mail: ……..………………..............................</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NIP................................................REGON.........................................</w:t>
      </w:r>
    </w:p>
    <w:p w:rsidR="00D93A72" w:rsidRPr="00EA446A" w:rsidRDefault="00D93A72" w:rsidP="00D93A72">
      <w:pPr>
        <w:spacing w:line="276" w:lineRule="auto"/>
        <w:ind w:left="360"/>
        <w:rPr>
          <w:rFonts w:ascii="Arial" w:hAnsi="Arial" w:cs="Arial"/>
          <w:sz w:val="22"/>
          <w:szCs w:val="22"/>
        </w:rPr>
      </w:pPr>
      <w:r w:rsidRPr="00EA446A">
        <w:rPr>
          <w:rFonts w:ascii="Arial" w:hAnsi="Arial" w:cs="Arial"/>
          <w:sz w:val="22"/>
          <w:szCs w:val="22"/>
        </w:rPr>
        <w:t xml:space="preserve">Osoba uprawniona do kontaktów w sprawie </w:t>
      </w:r>
      <w:r w:rsidR="00EA446A" w:rsidRPr="00EA446A">
        <w:rPr>
          <w:rFonts w:ascii="Arial" w:hAnsi="Arial" w:cs="Arial"/>
          <w:sz w:val="22"/>
          <w:szCs w:val="22"/>
        </w:rPr>
        <w:t>prowadzonego postępowania</w:t>
      </w:r>
      <w:r w:rsidRPr="00EA446A">
        <w:rPr>
          <w:rFonts w:ascii="Arial" w:hAnsi="Arial" w:cs="Arial"/>
          <w:sz w:val="22"/>
          <w:szCs w:val="22"/>
        </w:rPr>
        <w:t>:.......................................................................................................</w:t>
      </w:r>
    </w:p>
    <w:p w:rsidR="00D93A72" w:rsidRPr="00EA446A" w:rsidRDefault="00D93A72" w:rsidP="00D93A72">
      <w:pPr>
        <w:spacing w:line="276" w:lineRule="auto"/>
        <w:ind w:left="360"/>
        <w:rPr>
          <w:rFonts w:ascii="Arial" w:hAnsi="Arial" w:cs="Arial"/>
          <w:sz w:val="22"/>
          <w:szCs w:val="22"/>
        </w:rPr>
      </w:pPr>
      <w:proofErr w:type="gramStart"/>
      <w:r w:rsidRPr="00EA446A">
        <w:rPr>
          <w:rFonts w:ascii="Arial" w:hAnsi="Arial" w:cs="Arial"/>
          <w:sz w:val="22"/>
          <w:szCs w:val="22"/>
        </w:rPr>
        <w:t>tel</w:t>
      </w:r>
      <w:proofErr w:type="gramEnd"/>
      <w:r w:rsidRPr="00EA446A">
        <w:rPr>
          <w:rFonts w:ascii="Arial" w:hAnsi="Arial" w:cs="Arial"/>
          <w:sz w:val="22"/>
          <w:szCs w:val="22"/>
        </w:rPr>
        <w:t>................................ adres e-mail: ………..………………..............................</w:t>
      </w:r>
    </w:p>
    <w:p w:rsidR="00D93A72" w:rsidRPr="00EA446A" w:rsidRDefault="00D93A72" w:rsidP="00C92192">
      <w:pPr>
        <w:spacing w:line="276" w:lineRule="auto"/>
        <w:ind w:left="284" w:hanging="284"/>
        <w:rPr>
          <w:rFonts w:ascii="Arial" w:hAnsi="Arial" w:cs="Arial"/>
          <w:b/>
          <w:sz w:val="22"/>
          <w:szCs w:val="22"/>
        </w:rPr>
      </w:pPr>
      <w:r w:rsidRPr="00EA446A">
        <w:rPr>
          <w:rFonts w:ascii="Arial" w:hAnsi="Arial" w:cs="Arial"/>
          <w:b/>
          <w:sz w:val="22"/>
          <w:szCs w:val="22"/>
        </w:rPr>
        <w:t xml:space="preserve">     Przedmiot oferty:</w:t>
      </w:r>
      <w:r w:rsidR="001265D2" w:rsidRPr="00EA446A">
        <w:rPr>
          <w:rFonts w:ascii="Arial" w:hAnsi="Arial" w:cs="Arial"/>
          <w:b/>
          <w:sz w:val="22"/>
          <w:szCs w:val="22"/>
        </w:rPr>
        <w:t xml:space="preserve"> </w:t>
      </w:r>
      <w:r w:rsidR="00B034A7">
        <w:rPr>
          <w:rFonts w:ascii="Arial" w:hAnsi="Arial" w:cs="Arial"/>
          <w:b/>
          <w:sz w:val="22"/>
          <w:szCs w:val="22"/>
        </w:rPr>
        <w:t>Z</w:t>
      </w:r>
      <w:r w:rsidR="00C92192">
        <w:rPr>
          <w:rFonts w:ascii="Arial" w:hAnsi="Arial" w:cs="Arial"/>
          <w:b/>
          <w:sz w:val="22"/>
          <w:szCs w:val="22"/>
        </w:rPr>
        <w:t>akup i dostawa leków</w:t>
      </w:r>
      <w:r w:rsidRPr="00EA446A">
        <w:rPr>
          <w:rFonts w:ascii="Arial" w:hAnsi="Arial" w:cs="Arial"/>
          <w:b/>
          <w:sz w:val="22"/>
          <w:szCs w:val="22"/>
        </w:rPr>
        <w:t xml:space="preserve"> (nr postępowania 4/2021)</w:t>
      </w:r>
    </w:p>
    <w:p w:rsidR="00D93A72" w:rsidRPr="00EA446A" w:rsidRDefault="00B034A7" w:rsidP="00D13981">
      <w:pPr>
        <w:spacing w:line="276" w:lineRule="auto"/>
        <w:ind w:left="284"/>
        <w:jc w:val="both"/>
        <w:rPr>
          <w:rFonts w:ascii="Arial" w:hAnsi="Arial" w:cs="Arial"/>
          <w:b/>
          <w:sz w:val="22"/>
          <w:szCs w:val="22"/>
        </w:rPr>
      </w:pPr>
      <w:r>
        <w:rPr>
          <w:rFonts w:ascii="Arial" w:hAnsi="Arial" w:cs="Arial"/>
          <w:b/>
          <w:sz w:val="22"/>
          <w:szCs w:val="22"/>
        </w:rPr>
        <w:t xml:space="preserve"> </w:t>
      </w:r>
      <w:r w:rsidR="00D93A72" w:rsidRPr="00EA446A">
        <w:rPr>
          <w:rFonts w:ascii="Arial" w:hAnsi="Arial" w:cs="Arial"/>
          <w:b/>
          <w:sz w:val="22"/>
          <w:szCs w:val="22"/>
        </w:rPr>
        <w:t>My niżej podpisani</w:t>
      </w:r>
    </w:p>
    <w:p w:rsidR="00D93A72" w:rsidRPr="00EA446A" w:rsidRDefault="00D93A72" w:rsidP="00D93A72">
      <w:pPr>
        <w:spacing w:line="276" w:lineRule="auto"/>
        <w:ind w:left="360"/>
        <w:jc w:val="both"/>
        <w:rPr>
          <w:rFonts w:ascii="Arial" w:hAnsi="Arial" w:cs="Arial"/>
          <w:sz w:val="22"/>
          <w:szCs w:val="22"/>
        </w:rPr>
      </w:pPr>
      <w:r w:rsidRPr="00EA446A">
        <w:rPr>
          <w:rFonts w:ascii="Arial" w:hAnsi="Arial" w:cs="Arial"/>
          <w:sz w:val="22"/>
          <w:szCs w:val="22"/>
        </w:rPr>
        <w:t>………………………………………………………………………………………………………………………………………………………………………………………………………………</w:t>
      </w:r>
    </w:p>
    <w:p w:rsidR="00D93A72" w:rsidRPr="00EA446A" w:rsidRDefault="00D93A72" w:rsidP="00D93A72">
      <w:pPr>
        <w:spacing w:line="276" w:lineRule="auto"/>
        <w:ind w:left="360"/>
        <w:jc w:val="both"/>
        <w:rPr>
          <w:rFonts w:ascii="Arial" w:hAnsi="Arial" w:cs="Arial"/>
          <w:sz w:val="22"/>
          <w:szCs w:val="22"/>
        </w:rPr>
      </w:pPr>
      <w:proofErr w:type="gramStart"/>
      <w:r w:rsidRPr="00EA446A">
        <w:rPr>
          <w:rFonts w:ascii="Arial" w:hAnsi="Arial" w:cs="Arial"/>
          <w:sz w:val="22"/>
          <w:szCs w:val="22"/>
        </w:rPr>
        <w:t>działając</w:t>
      </w:r>
      <w:proofErr w:type="gramEnd"/>
      <w:r w:rsidRPr="00EA446A">
        <w:rPr>
          <w:rFonts w:ascii="Arial" w:hAnsi="Arial" w:cs="Arial"/>
          <w:sz w:val="22"/>
          <w:szCs w:val="22"/>
        </w:rPr>
        <w:t xml:space="preserve"> w imieniu i na rzecz</w:t>
      </w:r>
    </w:p>
    <w:p w:rsidR="00D93A72" w:rsidRPr="00EA446A" w:rsidRDefault="00D93A72" w:rsidP="00D93A72">
      <w:pPr>
        <w:spacing w:line="276" w:lineRule="auto"/>
        <w:ind w:left="360"/>
        <w:jc w:val="both"/>
        <w:rPr>
          <w:rFonts w:ascii="Arial" w:hAnsi="Arial" w:cs="Arial"/>
          <w:sz w:val="22"/>
          <w:szCs w:val="22"/>
        </w:rPr>
      </w:pPr>
      <w:r w:rsidRPr="00EA446A">
        <w:rPr>
          <w:rFonts w:ascii="Arial" w:hAnsi="Arial" w:cs="Arial"/>
          <w:sz w:val="22"/>
          <w:szCs w:val="22"/>
        </w:rPr>
        <w:t>….……………………………………………………………………………………………………   ……………………………………………………………………………………………………..</w:t>
      </w:r>
    </w:p>
    <w:p w:rsidR="00D93A72" w:rsidRPr="00EA446A" w:rsidRDefault="00D93A72" w:rsidP="002825AA">
      <w:pPr>
        <w:numPr>
          <w:ilvl w:val="0"/>
          <w:numId w:val="25"/>
        </w:numPr>
        <w:spacing w:line="276" w:lineRule="auto"/>
        <w:jc w:val="both"/>
        <w:rPr>
          <w:rFonts w:ascii="Arial" w:hAnsi="Arial" w:cs="Arial"/>
          <w:b/>
          <w:sz w:val="22"/>
          <w:szCs w:val="22"/>
        </w:rPr>
      </w:pPr>
      <w:r w:rsidRPr="00EA446A">
        <w:rPr>
          <w:rFonts w:ascii="Arial" w:hAnsi="Arial" w:cs="Arial"/>
          <w:sz w:val="22"/>
          <w:szCs w:val="22"/>
        </w:rPr>
        <w:t xml:space="preserve">Składamy ofertę na wykonanie przedmiotu zamówienia w zakresie </w:t>
      </w:r>
      <w:r w:rsidR="00D13981" w:rsidRPr="00EA446A">
        <w:rPr>
          <w:rFonts w:ascii="Arial" w:hAnsi="Arial" w:cs="Arial"/>
          <w:sz w:val="22"/>
          <w:szCs w:val="22"/>
        </w:rPr>
        <w:t>określonym w</w:t>
      </w:r>
      <w:r w:rsidRPr="00EA446A">
        <w:rPr>
          <w:rFonts w:ascii="Arial" w:hAnsi="Arial" w:cs="Arial"/>
          <w:sz w:val="22"/>
          <w:szCs w:val="22"/>
        </w:rPr>
        <w:t xml:space="preserve"> specyfikacji warunków zamówienia (SWZ) w niniejszym postępowaniu. </w:t>
      </w:r>
      <w:r w:rsidRPr="00EA446A">
        <w:rPr>
          <w:rFonts w:ascii="Arial" w:hAnsi="Arial" w:cs="Arial"/>
          <w:b/>
          <w:sz w:val="22"/>
          <w:szCs w:val="22"/>
        </w:rPr>
        <w:t xml:space="preserve"> </w:t>
      </w:r>
    </w:p>
    <w:p w:rsidR="00D93A72" w:rsidRPr="00EA446A" w:rsidRDefault="00D93A72" w:rsidP="002825AA">
      <w:pPr>
        <w:numPr>
          <w:ilvl w:val="0"/>
          <w:numId w:val="25"/>
        </w:numPr>
        <w:spacing w:line="276" w:lineRule="auto"/>
        <w:rPr>
          <w:rFonts w:ascii="Arial" w:hAnsi="Arial" w:cs="Arial"/>
          <w:sz w:val="22"/>
          <w:szCs w:val="22"/>
        </w:rPr>
      </w:pPr>
      <w:r w:rsidRPr="00EA446A">
        <w:rPr>
          <w:rFonts w:ascii="Arial" w:hAnsi="Arial" w:cs="Arial"/>
          <w:b/>
          <w:sz w:val="22"/>
          <w:szCs w:val="22"/>
        </w:rPr>
        <w:t>Cena oferty</w:t>
      </w:r>
      <w:r w:rsidR="00C92192">
        <w:rPr>
          <w:rFonts w:ascii="Arial" w:hAnsi="Arial" w:cs="Arial"/>
          <w:b/>
          <w:sz w:val="22"/>
          <w:szCs w:val="22"/>
        </w:rPr>
        <w:t>:</w:t>
      </w:r>
    </w:p>
    <w:p w:rsidR="00D93A72" w:rsidRPr="00EA446A" w:rsidRDefault="00D93A72" w:rsidP="00D93A72">
      <w:pPr>
        <w:spacing w:line="276" w:lineRule="auto"/>
        <w:ind w:left="284" w:firstLine="283"/>
        <w:rPr>
          <w:rFonts w:ascii="Arial" w:hAnsi="Arial" w:cs="Arial"/>
          <w:sz w:val="22"/>
          <w:szCs w:val="22"/>
        </w:rPr>
      </w:pPr>
      <w:r w:rsidRPr="00EA446A">
        <w:rPr>
          <w:rFonts w:ascii="Arial" w:hAnsi="Arial" w:cs="Arial"/>
          <w:sz w:val="22"/>
          <w:szCs w:val="22"/>
        </w:rPr>
        <w:t xml:space="preserve">............................. </w:t>
      </w:r>
      <w:proofErr w:type="gramStart"/>
      <w:r w:rsidRPr="00EA446A">
        <w:rPr>
          <w:rFonts w:ascii="Arial" w:hAnsi="Arial" w:cs="Arial"/>
          <w:sz w:val="22"/>
          <w:szCs w:val="22"/>
        </w:rPr>
        <w:t>zł</w:t>
      </w:r>
      <w:proofErr w:type="gramEnd"/>
      <w:r w:rsidRPr="00EA446A">
        <w:rPr>
          <w:rFonts w:ascii="Arial" w:hAnsi="Arial" w:cs="Arial"/>
          <w:sz w:val="22"/>
          <w:szCs w:val="22"/>
        </w:rPr>
        <w:t xml:space="preserve"> netto słownie:..............................................................................</w:t>
      </w:r>
    </w:p>
    <w:p w:rsidR="00D93A72" w:rsidRPr="00EA446A" w:rsidRDefault="00D93A72" w:rsidP="00D93A72">
      <w:pPr>
        <w:spacing w:line="276" w:lineRule="auto"/>
        <w:ind w:left="284" w:firstLine="283"/>
        <w:rPr>
          <w:rFonts w:ascii="Arial" w:hAnsi="Arial" w:cs="Arial"/>
          <w:sz w:val="22"/>
          <w:szCs w:val="22"/>
        </w:rPr>
      </w:pPr>
      <w:r w:rsidRPr="00EA446A">
        <w:rPr>
          <w:rFonts w:ascii="Arial" w:hAnsi="Arial" w:cs="Arial"/>
          <w:sz w:val="22"/>
          <w:szCs w:val="22"/>
        </w:rPr>
        <w:t xml:space="preserve">............................  </w:t>
      </w:r>
      <w:proofErr w:type="gramStart"/>
      <w:r w:rsidRPr="00EA446A">
        <w:rPr>
          <w:rFonts w:ascii="Arial" w:hAnsi="Arial" w:cs="Arial"/>
          <w:sz w:val="22"/>
          <w:szCs w:val="22"/>
        </w:rPr>
        <w:t>zł</w:t>
      </w:r>
      <w:proofErr w:type="gramEnd"/>
      <w:r w:rsidRPr="00EA446A">
        <w:rPr>
          <w:rFonts w:ascii="Arial" w:hAnsi="Arial" w:cs="Arial"/>
          <w:sz w:val="22"/>
          <w:szCs w:val="22"/>
        </w:rPr>
        <w:t xml:space="preserve"> brutto słownie:..............................................................................</w:t>
      </w:r>
    </w:p>
    <w:p w:rsidR="00D93A72" w:rsidRPr="00EA446A" w:rsidRDefault="00D93A72" w:rsidP="00BA2125">
      <w:pPr>
        <w:spacing w:line="276" w:lineRule="auto"/>
        <w:rPr>
          <w:rFonts w:ascii="Arial" w:hAnsi="Arial" w:cs="Arial"/>
          <w:sz w:val="22"/>
          <w:szCs w:val="22"/>
        </w:rPr>
      </w:pPr>
      <w:r w:rsidRPr="00EA446A">
        <w:rPr>
          <w:rFonts w:ascii="Arial" w:hAnsi="Arial" w:cs="Arial"/>
          <w:sz w:val="22"/>
          <w:szCs w:val="22"/>
        </w:rPr>
        <w:t>W tym:</w:t>
      </w:r>
      <w:r w:rsidR="001C2BC8" w:rsidRPr="00EA446A">
        <w:rPr>
          <w:rFonts w:ascii="Arial" w:hAnsi="Arial" w:cs="Arial"/>
          <w:sz w:val="22"/>
          <w:szCs w:val="22"/>
        </w:rPr>
        <w:t xml:space="preserve"> *</w:t>
      </w:r>
    </w:p>
    <w:p w:rsidR="00D93A72" w:rsidRPr="00EA446A" w:rsidRDefault="00BA2125" w:rsidP="00BA2125">
      <w:pPr>
        <w:spacing w:line="276" w:lineRule="auto"/>
        <w:rPr>
          <w:rFonts w:ascii="Arial" w:hAnsi="Arial" w:cs="Arial"/>
          <w:sz w:val="22"/>
          <w:szCs w:val="22"/>
        </w:rPr>
      </w:pPr>
      <w:r w:rsidRPr="00EA446A">
        <w:rPr>
          <w:rFonts w:ascii="Arial" w:hAnsi="Arial" w:cs="Arial"/>
          <w:sz w:val="22"/>
          <w:szCs w:val="22"/>
        </w:rPr>
        <w:t xml:space="preserve">        </w:t>
      </w:r>
      <w:r w:rsidR="00D93A72" w:rsidRPr="00EA446A">
        <w:rPr>
          <w:rFonts w:ascii="Arial" w:hAnsi="Arial" w:cs="Arial"/>
          <w:sz w:val="22"/>
          <w:szCs w:val="22"/>
        </w:rPr>
        <w:t xml:space="preserve">Pakiet </w:t>
      </w:r>
      <w:r w:rsidR="00D13981" w:rsidRPr="00EA446A">
        <w:rPr>
          <w:rFonts w:ascii="Arial" w:hAnsi="Arial" w:cs="Arial"/>
          <w:sz w:val="22"/>
          <w:szCs w:val="22"/>
        </w:rPr>
        <w:t>nr ___</w:t>
      </w:r>
    </w:p>
    <w:p w:rsidR="00D93A72" w:rsidRPr="00EA446A" w:rsidRDefault="00D93A72" w:rsidP="00D93A72">
      <w:pPr>
        <w:spacing w:line="276" w:lineRule="auto"/>
        <w:ind w:left="284" w:firstLine="283"/>
        <w:rPr>
          <w:rFonts w:ascii="Arial" w:hAnsi="Arial" w:cs="Arial"/>
          <w:sz w:val="22"/>
          <w:szCs w:val="22"/>
        </w:rPr>
      </w:pPr>
      <w:r w:rsidRPr="00EA446A">
        <w:rPr>
          <w:rFonts w:ascii="Arial" w:hAnsi="Arial" w:cs="Arial"/>
          <w:sz w:val="22"/>
          <w:szCs w:val="22"/>
        </w:rPr>
        <w:t xml:space="preserve">............................. </w:t>
      </w:r>
      <w:proofErr w:type="gramStart"/>
      <w:r w:rsidRPr="00EA446A">
        <w:rPr>
          <w:rFonts w:ascii="Arial" w:hAnsi="Arial" w:cs="Arial"/>
          <w:sz w:val="22"/>
          <w:szCs w:val="22"/>
        </w:rPr>
        <w:t>zł</w:t>
      </w:r>
      <w:proofErr w:type="gramEnd"/>
      <w:r w:rsidRPr="00EA446A">
        <w:rPr>
          <w:rFonts w:ascii="Arial" w:hAnsi="Arial" w:cs="Arial"/>
          <w:sz w:val="22"/>
          <w:szCs w:val="22"/>
        </w:rPr>
        <w:t xml:space="preserve"> netto słownie:..............................................................................</w:t>
      </w:r>
    </w:p>
    <w:p w:rsidR="00D93A72" w:rsidRPr="00EA446A" w:rsidRDefault="00D93A72" w:rsidP="00D93A72">
      <w:pPr>
        <w:spacing w:line="276" w:lineRule="auto"/>
        <w:ind w:left="284" w:firstLine="283"/>
        <w:rPr>
          <w:rFonts w:ascii="Arial" w:hAnsi="Arial" w:cs="Arial"/>
          <w:sz w:val="22"/>
          <w:szCs w:val="22"/>
        </w:rPr>
      </w:pPr>
      <w:r w:rsidRPr="00EA446A">
        <w:rPr>
          <w:rFonts w:ascii="Arial" w:hAnsi="Arial" w:cs="Arial"/>
          <w:sz w:val="22"/>
          <w:szCs w:val="22"/>
        </w:rPr>
        <w:t xml:space="preserve">............................  </w:t>
      </w:r>
      <w:proofErr w:type="gramStart"/>
      <w:r w:rsidRPr="00EA446A">
        <w:rPr>
          <w:rFonts w:ascii="Arial" w:hAnsi="Arial" w:cs="Arial"/>
          <w:sz w:val="22"/>
          <w:szCs w:val="22"/>
        </w:rPr>
        <w:t>zł</w:t>
      </w:r>
      <w:proofErr w:type="gramEnd"/>
      <w:r w:rsidRPr="00EA446A">
        <w:rPr>
          <w:rFonts w:ascii="Arial" w:hAnsi="Arial" w:cs="Arial"/>
          <w:sz w:val="22"/>
          <w:szCs w:val="22"/>
        </w:rPr>
        <w:t xml:space="preserve"> brutto słownie:..............................................................................</w:t>
      </w:r>
    </w:p>
    <w:p w:rsidR="00BA2125" w:rsidRPr="00EA446A" w:rsidRDefault="00BA2125" w:rsidP="00BA2125">
      <w:pPr>
        <w:autoSpaceDE w:val="0"/>
        <w:autoSpaceDN w:val="0"/>
        <w:adjustRightInd w:val="0"/>
        <w:spacing w:line="276" w:lineRule="auto"/>
        <w:jc w:val="both"/>
        <w:rPr>
          <w:rFonts w:ascii="Arial" w:hAnsi="Arial" w:cs="Arial"/>
          <w:i/>
          <w:sz w:val="22"/>
          <w:szCs w:val="22"/>
          <w:vertAlign w:val="subscript"/>
        </w:rPr>
      </w:pPr>
      <w:r w:rsidRPr="00EA446A">
        <w:rPr>
          <w:rFonts w:ascii="Arial" w:hAnsi="Arial" w:cs="Arial"/>
          <w:i/>
          <w:sz w:val="22"/>
          <w:szCs w:val="22"/>
          <w:vertAlign w:val="subscript"/>
        </w:rPr>
        <w:t>*Powielić tyle razy na ile pakietów jest składana oferta</w:t>
      </w:r>
    </w:p>
    <w:p w:rsidR="00BA2125" w:rsidRPr="00EA446A" w:rsidRDefault="00BA2125" w:rsidP="00D93A72">
      <w:pPr>
        <w:spacing w:line="276" w:lineRule="auto"/>
        <w:ind w:left="284" w:firstLine="283"/>
        <w:rPr>
          <w:rFonts w:ascii="Arial" w:hAnsi="Arial" w:cs="Arial"/>
          <w:sz w:val="22"/>
          <w:szCs w:val="22"/>
        </w:rPr>
      </w:pPr>
    </w:p>
    <w:p w:rsidR="00D93A72" w:rsidRPr="00EA446A" w:rsidRDefault="001265D2" w:rsidP="002825AA">
      <w:pPr>
        <w:pStyle w:val="Akapitzlist"/>
        <w:numPr>
          <w:ilvl w:val="0"/>
          <w:numId w:val="25"/>
        </w:numPr>
        <w:shd w:val="clear" w:color="auto" w:fill="FFFFFF"/>
        <w:autoSpaceDE w:val="0"/>
        <w:autoSpaceDN w:val="0"/>
        <w:adjustRightInd w:val="0"/>
        <w:spacing w:line="276" w:lineRule="auto"/>
        <w:contextualSpacing/>
        <w:jc w:val="both"/>
        <w:rPr>
          <w:rFonts w:ascii="Arial" w:hAnsi="Arial" w:cs="Arial"/>
          <w:b/>
          <w:bCs/>
          <w:sz w:val="22"/>
          <w:szCs w:val="22"/>
          <w:u w:val="single"/>
        </w:rPr>
      </w:pPr>
      <w:r w:rsidRPr="00EA446A">
        <w:rPr>
          <w:rFonts w:ascii="Arial" w:hAnsi="Arial" w:cs="Arial"/>
          <w:b/>
          <w:sz w:val="22"/>
          <w:szCs w:val="22"/>
        </w:rPr>
        <w:t>Oświadcza</w:t>
      </w:r>
      <w:r w:rsidR="00D93A72" w:rsidRPr="00EA446A">
        <w:rPr>
          <w:rFonts w:ascii="Arial" w:hAnsi="Arial" w:cs="Arial"/>
          <w:b/>
          <w:sz w:val="22"/>
          <w:szCs w:val="22"/>
        </w:rPr>
        <w:t>my</w:t>
      </w:r>
      <w:r w:rsidR="00D93A72" w:rsidRPr="00EA446A">
        <w:rPr>
          <w:rFonts w:ascii="Arial" w:hAnsi="Arial" w:cs="Arial"/>
          <w:sz w:val="22"/>
          <w:szCs w:val="22"/>
        </w:rPr>
        <w:t>, że dostawa/</w:t>
      </w:r>
      <w:r w:rsidR="00D93A72" w:rsidRPr="00EA446A">
        <w:rPr>
          <w:rFonts w:ascii="Arial" w:hAnsi="Arial" w:cs="Arial"/>
          <w:strike/>
          <w:sz w:val="22"/>
          <w:szCs w:val="22"/>
        </w:rPr>
        <w:t>usługa/robota budowlana</w:t>
      </w:r>
      <w:r w:rsidR="00D93A72" w:rsidRPr="00EA446A">
        <w:rPr>
          <w:rFonts w:ascii="Arial" w:hAnsi="Arial" w:cs="Arial"/>
          <w:sz w:val="22"/>
          <w:szCs w:val="22"/>
        </w:rPr>
        <w:t xml:space="preserve"> będąca przedmiotem zamówienia wykonywana będzie zgodnie z obowiązującymi przepisami prawa.  </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Oferu</w:t>
      </w:r>
      <w:r w:rsidR="001265D2" w:rsidRPr="00EA446A">
        <w:rPr>
          <w:rFonts w:ascii="Arial" w:hAnsi="Arial" w:cs="Arial"/>
          <w:sz w:val="22"/>
          <w:szCs w:val="22"/>
        </w:rPr>
        <w:t>j</w:t>
      </w:r>
      <w:r w:rsidRPr="00EA446A">
        <w:rPr>
          <w:rFonts w:ascii="Arial" w:hAnsi="Arial" w:cs="Arial"/>
          <w:sz w:val="22"/>
          <w:szCs w:val="22"/>
        </w:rPr>
        <w:t>emy realizację przedmiotu zamówienia w terminie wyznaczonym przez Zamawiającego.</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Akceptujemy warunki płatności. </w:t>
      </w:r>
      <w:r w:rsidRPr="00EA446A">
        <w:rPr>
          <w:rFonts w:ascii="Arial" w:hAnsi="Arial" w:cs="Arial"/>
          <w:sz w:val="22"/>
          <w:szCs w:val="22"/>
          <w:u w:val="single"/>
        </w:rPr>
        <w:t>Termin zapłaty w ciągu 60 dni</w:t>
      </w:r>
      <w:r w:rsidRPr="00EA446A">
        <w:rPr>
          <w:rFonts w:ascii="Arial" w:hAnsi="Arial" w:cs="Arial"/>
          <w:sz w:val="22"/>
          <w:szCs w:val="22"/>
        </w:rPr>
        <w:t xml:space="preserve"> licząc od dnia otrzymania faktury przez zamawiającego. </w:t>
      </w:r>
    </w:p>
    <w:p w:rsidR="00D93A72" w:rsidRPr="00EA446A" w:rsidRDefault="00D93A72" w:rsidP="002825AA">
      <w:pPr>
        <w:numPr>
          <w:ilvl w:val="0"/>
          <w:numId w:val="25"/>
        </w:numPr>
        <w:tabs>
          <w:tab w:val="clear" w:pos="360"/>
        </w:tabs>
        <w:spacing w:line="276" w:lineRule="auto"/>
        <w:jc w:val="both"/>
        <w:rPr>
          <w:rFonts w:ascii="Arial" w:hAnsi="Arial" w:cs="Arial"/>
          <w:sz w:val="22"/>
          <w:szCs w:val="22"/>
        </w:rPr>
      </w:pPr>
      <w:r w:rsidRPr="00EA446A">
        <w:rPr>
          <w:rFonts w:ascii="Arial" w:hAnsi="Arial" w:cs="Arial"/>
          <w:sz w:val="22"/>
          <w:szCs w:val="22"/>
        </w:rPr>
        <w:t xml:space="preserve">Oświadczamy, iż wykonanie przedmiotowego zamówienia </w:t>
      </w:r>
      <w:r w:rsidRPr="00EA446A">
        <w:rPr>
          <w:rFonts w:ascii="Arial" w:hAnsi="Arial" w:cs="Arial"/>
          <w:b/>
          <w:sz w:val="22"/>
          <w:szCs w:val="22"/>
        </w:rPr>
        <w:t>powierzę/nie powierzę*</w:t>
      </w:r>
      <w:r w:rsidRPr="00EA446A">
        <w:rPr>
          <w:rFonts w:ascii="Arial" w:hAnsi="Arial" w:cs="Arial"/>
          <w:sz w:val="22"/>
          <w:szCs w:val="22"/>
        </w:rPr>
        <w:t xml:space="preserve"> podwykonawcom.</w:t>
      </w:r>
      <w:r w:rsidRPr="00EA446A">
        <w:rPr>
          <w:rFonts w:ascii="Arial" w:hAnsi="Arial" w:cs="Arial"/>
          <w:i/>
          <w:sz w:val="22"/>
          <w:szCs w:val="22"/>
          <w:vertAlign w:val="subscript"/>
        </w:rPr>
        <w:t>* Niewłaściwe skreślić.</w:t>
      </w:r>
    </w:p>
    <w:p w:rsidR="00D93A72" w:rsidRPr="00EA446A" w:rsidRDefault="00D93A72" w:rsidP="00D93A72">
      <w:pPr>
        <w:tabs>
          <w:tab w:val="left" w:pos="5812"/>
        </w:tabs>
        <w:spacing w:line="276" w:lineRule="auto"/>
        <w:ind w:left="360"/>
        <w:jc w:val="both"/>
        <w:rPr>
          <w:rFonts w:ascii="Arial" w:hAnsi="Arial" w:cs="Arial"/>
          <w:sz w:val="22"/>
          <w:szCs w:val="22"/>
        </w:rPr>
      </w:pPr>
      <w:r w:rsidRPr="00EA446A">
        <w:rPr>
          <w:rFonts w:ascii="Arial" w:hAnsi="Arial" w:cs="Arial"/>
          <w:sz w:val="22"/>
          <w:szCs w:val="22"/>
        </w:rPr>
        <w:t>W przypadku powierzenia zamówienia podwykonawcom proszę o podanie części zamówienia i firm podwykonawców.</w:t>
      </w:r>
    </w:p>
    <w:p w:rsidR="00D93A72" w:rsidRPr="00EA446A" w:rsidRDefault="00D93A72" w:rsidP="00D93A72">
      <w:pPr>
        <w:tabs>
          <w:tab w:val="left" w:pos="5812"/>
        </w:tabs>
        <w:spacing w:line="276" w:lineRule="auto"/>
        <w:ind w:left="360"/>
        <w:jc w:val="both"/>
        <w:rPr>
          <w:rFonts w:ascii="Arial" w:hAnsi="Arial" w:cs="Arial"/>
          <w:sz w:val="22"/>
          <w:szCs w:val="22"/>
        </w:rPr>
      </w:pPr>
      <w:r w:rsidRPr="00EA446A">
        <w:rPr>
          <w:rFonts w:ascii="Arial" w:hAnsi="Arial" w:cs="Arial"/>
          <w:sz w:val="22"/>
          <w:szCs w:val="22"/>
        </w:rPr>
        <w:t>Wykaz podwykonawców wraz z wymaganymi informacjami.</w:t>
      </w:r>
    </w:p>
    <w:p w:rsidR="00D93A72" w:rsidRPr="00EA446A" w:rsidRDefault="00D93A72" w:rsidP="00D93A72">
      <w:pPr>
        <w:tabs>
          <w:tab w:val="left" w:pos="5812"/>
        </w:tabs>
        <w:spacing w:line="276" w:lineRule="auto"/>
        <w:ind w:left="360"/>
        <w:jc w:val="both"/>
        <w:rPr>
          <w:rFonts w:ascii="Arial" w:hAnsi="Arial" w:cs="Arial"/>
          <w:sz w:val="22"/>
          <w:szCs w:val="22"/>
        </w:rPr>
      </w:pPr>
      <w:r w:rsidRPr="00EA446A">
        <w:rPr>
          <w:rFonts w:ascii="Arial" w:hAnsi="Arial" w:cs="Arial"/>
          <w:sz w:val="22"/>
          <w:szCs w:val="22"/>
        </w:rPr>
        <w:t>.........................................................................................................................................................................................................................................................................................</w:t>
      </w:r>
      <w:r w:rsidR="00B034A7">
        <w:rPr>
          <w:rFonts w:ascii="Arial" w:hAnsi="Arial" w:cs="Arial"/>
          <w:sz w:val="22"/>
          <w:szCs w:val="22"/>
        </w:rPr>
        <w:t>..........</w:t>
      </w:r>
      <w:r w:rsidRPr="00EA446A">
        <w:rPr>
          <w:rFonts w:ascii="Arial" w:hAnsi="Arial" w:cs="Arial"/>
          <w:sz w:val="22"/>
          <w:szCs w:val="22"/>
        </w:rPr>
        <w:t>...</w:t>
      </w:r>
    </w:p>
    <w:p w:rsidR="00D93A72" w:rsidRPr="00EA446A" w:rsidRDefault="00D93A72" w:rsidP="00D93A72">
      <w:pPr>
        <w:spacing w:line="276" w:lineRule="auto"/>
        <w:ind w:left="360"/>
        <w:jc w:val="both"/>
        <w:rPr>
          <w:rFonts w:ascii="Arial" w:hAnsi="Arial" w:cs="Arial"/>
          <w:sz w:val="22"/>
          <w:szCs w:val="22"/>
        </w:rPr>
      </w:pPr>
      <w:r w:rsidRPr="00EA446A">
        <w:rPr>
          <w:rFonts w:ascii="Arial" w:hAnsi="Arial" w:cs="Arial"/>
          <w:sz w:val="22"/>
          <w:szCs w:val="22"/>
        </w:rPr>
        <w:t>...................................................................................................................................</w:t>
      </w:r>
      <w:r w:rsidR="00B034A7">
        <w:rPr>
          <w:rFonts w:ascii="Arial" w:hAnsi="Arial" w:cs="Arial"/>
          <w:sz w:val="22"/>
          <w:szCs w:val="22"/>
        </w:rPr>
        <w:t>.....</w:t>
      </w:r>
      <w:r w:rsidRPr="00EA446A">
        <w:rPr>
          <w:rFonts w:ascii="Arial" w:hAnsi="Arial" w:cs="Arial"/>
          <w:sz w:val="22"/>
          <w:szCs w:val="22"/>
        </w:rPr>
        <w:t>...........</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Oświadczamy ze zapoznaliśmy się ze szczegółowymi warunkami i zasadami postępowania, w tym realizacji zamówienia i nie wnosimy żadnych uwag.  </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Uważamy się za związanych złożoną ofertą przez czas wskazany w SWZ.</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Oświadczam</w:t>
      </w:r>
      <w:r w:rsidR="001265D2" w:rsidRPr="00EA446A">
        <w:rPr>
          <w:rFonts w:ascii="Arial" w:hAnsi="Arial" w:cs="Arial"/>
          <w:sz w:val="22"/>
          <w:szCs w:val="22"/>
        </w:rPr>
        <w:t>y</w:t>
      </w:r>
      <w:r w:rsidRPr="00EA446A">
        <w:rPr>
          <w:rFonts w:ascii="Arial" w:hAnsi="Arial" w:cs="Arial"/>
          <w:sz w:val="22"/>
          <w:szCs w:val="22"/>
        </w:rPr>
        <w:t>, że spełniamy wszystkie wymagania zawarte w niniejszym postępowaniu i przyjmujemy je bez zastrzeżeń oraz, że otrzymaliśmy wszystkie niezbędne informacje potrzebne do przygotowania oferty.</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rsidR="000564B3" w:rsidRPr="00EA446A" w:rsidRDefault="000564B3" w:rsidP="000564B3">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Oświadczamy, że zaoferowane produkty są dopuszczone do obrotu w Polsce zgodnie z Ustawą z dnia 6 września 2001 r. Prawo farmaceutyczne (Dz. U. Nr 53 poz. 533 z późn </w:t>
      </w:r>
      <w:proofErr w:type="spellStart"/>
      <w:r w:rsidRPr="00EA446A">
        <w:rPr>
          <w:rFonts w:ascii="Arial" w:hAnsi="Arial" w:cs="Arial"/>
          <w:sz w:val="22"/>
          <w:szCs w:val="22"/>
        </w:rPr>
        <w:t>zm</w:t>
      </w:r>
      <w:proofErr w:type="spellEnd"/>
      <w:r w:rsidRPr="00EA446A">
        <w:rPr>
          <w:rFonts w:ascii="Arial" w:hAnsi="Arial" w:cs="Arial"/>
          <w:sz w:val="22"/>
          <w:szCs w:val="22"/>
        </w:rPr>
        <w:t xml:space="preserve">), </w:t>
      </w:r>
    </w:p>
    <w:p w:rsidR="000564B3" w:rsidRPr="00EA446A" w:rsidRDefault="000564B3" w:rsidP="000564B3">
      <w:pPr>
        <w:numPr>
          <w:ilvl w:val="0"/>
          <w:numId w:val="25"/>
        </w:numPr>
        <w:spacing w:line="276" w:lineRule="auto"/>
        <w:jc w:val="both"/>
        <w:rPr>
          <w:rFonts w:ascii="Arial" w:hAnsi="Arial" w:cs="Arial"/>
          <w:sz w:val="22"/>
          <w:szCs w:val="22"/>
        </w:rPr>
      </w:pPr>
      <w:r w:rsidRPr="00EA446A">
        <w:rPr>
          <w:rFonts w:ascii="Arial" w:hAnsi="Arial" w:cs="Arial"/>
          <w:sz w:val="22"/>
          <w:szCs w:val="22"/>
        </w:rPr>
        <w:t>Oświadczamy, iż posiadamy aktualną koncesję*/zezwolenie* na prowadzenie hurtowni farmaceutycznej lub zezwolenie na wytwarzanie produktów stanowiących przedmiot oferty.</w:t>
      </w:r>
    </w:p>
    <w:p w:rsidR="000564B3" w:rsidRPr="00EA446A" w:rsidRDefault="000564B3" w:rsidP="000564B3">
      <w:pPr>
        <w:spacing w:line="276" w:lineRule="auto"/>
        <w:ind w:left="360"/>
        <w:jc w:val="both"/>
        <w:rPr>
          <w:rFonts w:ascii="Arial" w:hAnsi="Arial" w:cs="Arial"/>
          <w:sz w:val="22"/>
          <w:szCs w:val="22"/>
          <w:vertAlign w:val="subscript"/>
        </w:rPr>
      </w:pPr>
      <w:r w:rsidRPr="00EA446A">
        <w:rPr>
          <w:rFonts w:ascii="Arial" w:hAnsi="Arial" w:cs="Arial"/>
          <w:sz w:val="22"/>
          <w:szCs w:val="22"/>
          <w:vertAlign w:val="subscript"/>
        </w:rPr>
        <w:t>* niepotrzebne skreślić</w:t>
      </w:r>
    </w:p>
    <w:p w:rsidR="00D93A72" w:rsidRPr="00EA446A" w:rsidRDefault="00D93A72" w:rsidP="002825AA">
      <w:pPr>
        <w:pStyle w:val="Akapitzlist"/>
        <w:numPr>
          <w:ilvl w:val="0"/>
          <w:numId w:val="25"/>
        </w:numPr>
        <w:spacing w:line="276" w:lineRule="auto"/>
        <w:contextualSpacing/>
        <w:rPr>
          <w:rFonts w:ascii="Arial" w:hAnsi="Arial" w:cs="Arial"/>
          <w:sz w:val="22"/>
          <w:szCs w:val="22"/>
        </w:rPr>
      </w:pPr>
      <w:r w:rsidRPr="00EA446A">
        <w:rPr>
          <w:rFonts w:ascii="Arial" w:hAnsi="Arial" w:cs="Arial"/>
          <w:sz w:val="22"/>
          <w:szCs w:val="22"/>
        </w:rPr>
        <w:t xml:space="preserve">Oświadczamy, </w:t>
      </w:r>
      <w:proofErr w:type="gramStart"/>
      <w:r w:rsidRPr="00EA446A">
        <w:rPr>
          <w:rFonts w:ascii="Arial" w:hAnsi="Arial" w:cs="Arial"/>
          <w:sz w:val="22"/>
          <w:szCs w:val="22"/>
        </w:rPr>
        <w:t>że :</w:t>
      </w:r>
      <w:proofErr w:type="gramEnd"/>
    </w:p>
    <w:p w:rsidR="00D93A72" w:rsidRPr="00EA446A" w:rsidRDefault="00D93A72" w:rsidP="00D93A72">
      <w:pPr>
        <w:spacing w:line="276" w:lineRule="auto"/>
        <w:ind w:left="360"/>
        <w:contextualSpacing/>
        <w:jc w:val="both"/>
        <w:rPr>
          <w:rFonts w:ascii="Arial" w:hAnsi="Arial" w:cs="Arial"/>
          <w:sz w:val="22"/>
          <w:szCs w:val="22"/>
          <w:lang w:eastAsia="en-US"/>
        </w:rPr>
      </w:pPr>
      <w:r w:rsidRPr="00EA446A">
        <w:rPr>
          <w:rFonts w:ascii="Arial" w:hAnsi="Arial" w:cs="Arial"/>
          <w:sz w:val="22"/>
          <w:szCs w:val="22"/>
          <w:lang w:eastAsia="en-US"/>
        </w:rPr>
        <w:fldChar w:fldCharType="begin">
          <w:ffData>
            <w:name w:val="Wybór3"/>
            <w:enabled/>
            <w:calcOnExit w:val="0"/>
            <w:checkBox>
              <w:sizeAuto/>
              <w:default w:val="0"/>
            </w:checkBox>
          </w:ffData>
        </w:fldChar>
      </w:r>
      <w:r w:rsidRPr="00EA446A">
        <w:rPr>
          <w:rFonts w:ascii="Arial" w:hAnsi="Arial" w:cs="Arial"/>
          <w:sz w:val="22"/>
          <w:szCs w:val="22"/>
          <w:lang w:eastAsia="en-US"/>
        </w:rPr>
        <w:instrText xml:space="preserve"> FORMCHECKBOX </w:instrText>
      </w:r>
      <w:r w:rsidR="00777D3D">
        <w:rPr>
          <w:rFonts w:ascii="Arial" w:hAnsi="Arial" w:cs="Arial"/>
          <w:sz w:val="22"/>
          <w:szCs w:val="22"/>
          <w:lang w:eastAsia="en-US"/>
        </w:rPr>
      </w:r>
      <w:r w:rsidR="00777D3D">
        <w:rPr>
          <w:rFonts w:ascii="Arial" w:hAnsi="Arial" w:cs="Arial"/>
          <w:sz w:val="22"/>
          <w:szCs w:val="22"/>
          <w:lang w:eastAsia="en-US"/>
        </w:rPr>
        <w:fldChar w:fldCharType="separate"/>
      </w:r>
      <w:r w:rsidRPr="00EA446A">
        <w:rPr>
          <w:rFonts w:ascii="Arial" w:hAnsi="Arial" w:cs="Arial"/>
          <w:sz w:val="22"/>
          <w:szCs w:val="22"/>
          <w:lang w:eastAsia="en-US"/>
        </w:rPr>
        <w:fldChar w:fldCharType="end"/>
      </w:r>
      <w:r w:rsidRPr="00EA446A">
        <w:rPr>
          <w:rFonts w:ascii="Arial" w:hAnsi="Arial" w:cs="Arial"/>
          <w:sz w:val="22"/>
          <w:szCs w:val="22"/>
          <w:lang w:eastAsia="en-US"/>
        </w:rPr>
        <w:t xml:space="preserve">  </w:t>
      </w:r>
      <w:proofErr w:type="gramStart"/>
      <w:r w:rsidRPr="00EA446A">
        <w:rPr>
          <w:rFonts w:ascii="Arial" w:hAnsi="Arial" w:cs="Arial"/>
          <w:sz w:val="22"/>
          <w:szCs w:val="22"/>
          <w:lang w:eastAsia="en-US"/>
        </w:rPr>
        <w:t>wybór</w:t>
      </w:r>
      <w:proofErr w:type="gramEnd"/>
      <w:r w:rsidRPr="00EA446A">
        <w:rPr>
          <w:rFonts w:ascii="Arial" w:hAnsi="Arial" w:cs="Arial"/>
          <w:sz w:val="22"/>
          <w:szCs w:val="22"/>
          <w:lang w:eastAsia="en-US"/>
        </w:rPr>
        <w:t xml:space="preserve"> oferty </w:t>
      </w:r>
      <w:r w:rsidRPr="00EA446A">
        <w:rPr>
          <w:rFonts w:ascii="Arial" w:hAnsi="Arial" w:cs="Arial"/>
          <w:b/>
          <w:sz w:val="22"/>
          <w:szCs w:val="22"/>
          <w:lang w:eastAsia="en-US"/>
        </w:rPr>
        <w:t>nie prowadzi</w:t>
      </w:r>
      <w:r w:rsidRPr="00EA446A">
        <w:rPr>
          <w:rFonts w:ascii="Arial" w:hAnsi="Arial" w:cs="Arial"/>
          <w:sz w:val="22"/>
          <w:szCs w:val="22"/>
          <w:lang w:eastAsia="en-US"/>
        </w:rPr>
        <w:t xml:space="preserve"> do powstania obowiązku podatkowego u Zamawiającego </w:t>
      </w:r>
    </w:p>
    <w:p w:rsidR="00D93A72" w:rsidRPr="00EA446A" w:rsidRDefault="00D93A72" w:rsidP="00D93A72">
      <w:pPr>
        <w:spacing w:line="276" w:lineRule="auto"/>
        <w:ind w:left="360"/>
        <w:contextualSpacing/>
        <w:jc w:val="both"/>
        <w:rPr>
          <w:rFonts w:ascii="Arial" w:hAnsi="Arial" w:cs="Arial"/>
          <w:sz w:val="22"/>
          <w:szCs w:val="22"/>
          <w:lang w:eastAsia="en-US"/>
        </w:rPr>
      </w:pPr>
      <w:r w:rsidRPr="00EA446A">
        <w:rPr>
          <w:rFonts w:ascii="Arial" w:hAnsi="Arial" w:cs="Arial"/>
          <w:sz w:val="22"/>
          <w:szCs w:val="22"/>
          <w:lang w:eastAsia="en-US"/>
        </w:rPr>
        <w:fldChar w:fldCharType="begin">
          <w:ffData>
            <w:name w:val="Wybór3"/>
            <w:enabled/>
            <w:calcOnExit w:val="0"/>
            <w:checkBox>
              <w:sizeAuto/>
              <w:default w:val="0"/>
            </w:checkBox>
          </w:ffData>
        </w:fldChar>
      </w:r>
      <w:r w:rsidRPr="00EA446A">
        <w:rPr>
          <w:rFonts w:ascii="Arial" w:hAnsi="Arial" w:cs="Arial"/>
          <w:sz w:val="22"/>
          <w:szCs w:val="22"/>
          <w:lang w:eastAsia="en-US"/>
        </w:rPr>
        <w:instrText xml:space="preserve"> FORMCHECKBOX </w:instrText>
      </w:r>
      <w:r w:rsidR="00777D3D">
        <w:rPr>
          <w:rFonts w:ascii="Arial" w:hAnsi="Arial" w:cs="Arial"/>
          <w:sz w:val="22"/>
          <w:szCs w:val="22"/>
          <w:lang w:eastAsia="en-US"/>
        </w:rPr>
      </w:r>
      <w:r w:rsidR="00777D3D">
        <w:rPr>
          <w:rFonts w:ascii="Arial" w:hAnsi="Arial" w:cs="Arial"/>
          <w:sz w:val="22"/>
          <w:szCs w:val="22"/>
          <w:lang w:eastAsia="en-US"/>
        </w:rPr>
        <w:fldChar w:fldCharType="separate"/>
      </w:r>
      <w:r w:rsidRPr="00EA446A">
        <w:rPr>
          <w:rFonts w:ascii="Arial" w:hAnsi="Arial" w:cs="Arial"/>
          <w:sz w:val="22"/>
          <w:szCs w:val="22"/>
          <w:lang w:eastAsia="en-US"/>
        </w:rPr>
        <w:fldChar w:fldCharType="end"/>
      </w:r>
      <w:r w:rsidRPr="00EA446A">
        <w:rPr>
          <w:rFonts w:ascii="Arial" w:hAnsi="Arial" w:cs="Arial"/>
          <w:sz w:val="22"/>
          <w:szCs w:val="22"/>
          <w:lang w:eastAsia="en-US"/>
        </w:rPr>
        <w:t xml:space="preserve">  wybór </w:t>
      </w:r>
      <w:proofErr w:type="gramStart"/>
      <w:r w:rsidRPr="00EA446A">
        <w:rPr>
          <w:rFonts w:ascii="Arial" w:hAnsi="Arial" w:cs="Arial"/>
          <w:sz w:val="22"/>
          <w:szCs w:val="22"/>
          <w:lang w:eastAsia="en-US"/>
        </w:rPr>
        <w:t xml:space="preserve">oferty  </w:t>
      </w:r>
      <w:r w:rsidRPr="00EA446A">
        <w:rPr>
          <w:rFonts w:ascii="Arial" w:hAnsi="Arial" w:cs="Arial"/>
          <w:b/>
          <w:sz w:val="22"/>
          <w:szCs w:val="22"/>
          <w:lang w:eastAsia="en-US"/>
        </w:rPr>
        <w:t>prowadzi</w:t>
      </w:r>
      <w:proofErr w:type="gramEnd"/>
      <w:r w:rsidRPr="00EA446A">
        <w:rPr>
          <w:rFonts w:ascii="Arial" w:hAnsi="Arial" w:cs="Arial"/>
          <w:sz w:val="22"/>
          <w:szCs w:val="22"/>
          <w:lang w:eastAsia="en-US"/>
        </w:rPr>
        <w:t xml:space="preserve"> do powstania obowiązku podatkowego u Zamawiającego:</w:t>
      </w:r>
    </w:p>
    <w:p w:rsidR="00D93A72" w:rsidRPr="00EA446A" w:rsidRDefault="00D93A72" w:rsidP="00D93A72">
      <w:pPr>
        <w:pStyle w:val="Akapitzlist"/>
        <w:spacing w:line="276" w:lineRule="auto"/>
        <w:ind w:left="709" w:hanging="426"/>
        <w:jc w:val="both"/>
        <w:rPr>
          <w:rFonts w:ascii="Arial" w:hAnsi="Arial" w:cs="Arial"/>
          <w:sz w:val="22"/>
          <w:szCs w:val="22"/>
        </w:rPr>
      </w:pPr>
      <w:r w:rsidRPr="00EA446A">
        <w:rPr>
          <w:rFonts w:ascii="Arial" w:hAnsi="Arial" w:cs="Arial"/>
          <w:sz w:val="22"/>
          <w:szCs w:val="22"/>
        </w:rPr>
        <w:t xml:space="preserve">       - nazwa (rodzaj) towaru lub usługi, których dostawa lub świadczenie będzie prowadzić do powstania obowiązku podatkowego …………….………………………. ……………………………………………………………………………………………………</w:t>
      </w:r>
    </w:p>
    <w:p w:rsidR="00D93A72" w:rsidRPr="00EA446A" w:rsidRDefault="00D93A72" w:rsidP="00D93A72">
      <w:pPr>
        <w:pStyle w:val="Akapitzlist"/>
        <w:spacing w:line="276" w:lineRule="auto"/>
        <w:ind w:left="709" w:hanging="426"/>
        <w:jc w:val="both"/>
        <w:rPr>
          <w:rFonts w:ascii="Arial" w:hAnsi="Arial" w:cs="Arial"/>
          <w:sz w:val="22"/>
          <w:szCs w:val="22"/>
        </w:rPr>
      </w:pPr>
      <w:r w:rsidRPr="00EA446A">
        <w:rPr>
          <w:rFonts w:ascii="Arial" w:hAnsi="Arial" w:cs="Arial"/>
          <w:sz w:val="22"/>
          <w:szCs w:val="22"/>
        </w:rPr>
        <w:t xml:space="preserve">       </w:t>
      </w:r>
      <w:proofErr w:type="gramStart"/>
      <w:r w:rsidRPr="00EA446A">
        <w:rPr>
          <w:rFonts w:ascii="Arial" w:hAnsi="Arial" w:cs="Arial"/>
          <w:sz w:val="22"/>
          <w:szCs w:val="22"/>
        </w:rPr>
        <w:t>-  wartość</w:t>
      </w:r>
      <w:proofErr w:type="gramEnd"/>
      <w:r w:rsidRPr="00EA446A">
        <w:rPr>
          <w:rFonts w:ascii="Arial" w:hAnsi="Arial" w:cs="Arial"/>
          <w:sz w:val="22"/>
          <w:szCs w:val="22"/>
        </w:rPr>
        <w:t xml:space="preserve"> towaru lub usługi objętego obowiązkiem podatkowym Zamawiającego, bez kwoty podatku ………………………………………………..…………………………… ………………………………………………………………………………………………….</w:t>
      </w:r>
    </w:p>
    <w:p w:rsidR="00D93A72" w:rsidRPr="00EA446A" w:rsidRDefault="00D93A72" w:rsidP="00D93A72">
      <w:pPr>
        <w:pStyle w:val="Akapitzlist"/>
        <w:spacing w:line="276" w:lineRule="auto"/>
        <w:ind w:left="709" w:hanging="426"/>
        <w:jc w:val="both"/>
        <w:rPr>
          <w:rFonts w:ascii="Arial" w:hAnsi="Arial" w:cs="Arial"/>
          <w:sz w:val="22"/>
          <w:szCs w:val="22"/>
        </w:rPr>
      </w:pPr>
      <w:r w:rsidRPr="00EA446A">
        <w:rPr>
          <w:rFonts w:ascii="Arial" w:hAnsi="Arial" w:cs="Arial"/>
          <w:sz w:val="22"/>
          <w:szCs w:val="22"/>
        </w:rPr>
        <w:t xml:space="preserve">       </w:t>
      </w:r>
      <w:proofErr w:type="gramStart"/>
      <w:r w:rsidRPr="00EA446A">
        <w:rPr>
          <w:rFonts w:ascii="Arial" w:hAnsi="Arial" w:cs="Arial"/>
          <w:sz w:val="22"/>
          <w:szCs w:val="22"/>
        </w:rPr>
        <w:t>-   stawka</w:t>
      </w:r>
      <w:proofErr w:type="gramEnd"/>
      <w:r w:rsidRPr="00EA446A">
        <w:rPr>
          <w:rFonts w:ascii="Arial" w:hAnsi="Arial" w:cs="Arial"/>
          <w:sz w:val="22"/>
          <w:szCs w:val="22"/>
        </w:rPr>
        <w:t xml:space="preserve"> podatku od towarów i usług, która zgodnie z wiedzą Wykonawcy, będzie miała zastosowanie - …………………………………………………………………………</w:t>
      </w:r>
    </w:p>
    <w:p w:rsidR="00D93A72" w:rsidRPr="00EA446A" w:rsidRDefault="00D93A72" w:rsidP="002825AA">
      <w:pPr>
        <w:pStyle w:val="Akapitzlist"/>
        <w:numPr>
          <w:ilvl w:val="0"/>
          <w:numId w:val="25"/>
        </w:numPr>
        <w:spacing w:line="276" w:lineRule="auto"/>
        <w:contextualSpacing/>
        <w:jc w:val="both"/>
        <w:rPr>
          <w:rFonts w:ascii="Arial" w:hAnsi="Arial" w:cs="Arial"/>
          <w:sz w:val="22"/>
          <w:szCs w:val="22"/>
        </w:rPr>
      </w:pPr>
      <w:r w:rsidRPr="00EA446A">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4" w:tgtFrame="_blank" w:history="1">
        <w:r w:rsidRPr="00EA446A">
          <w:rPr>
            <w:rFonts w:ascii="Arial" w:hAnsi="Arial" w:cs="Arial"/>
            <w:color w:val="000000"/>
            <w:sz w:val="22"/>
            <w:szCs w:val="22"/>
          </w:rPr>
          <w:t>www.podatki.gov.pl</w:t>
        </w:r>
      </w:hyperlink>
      <w:r w:rsidRPr="00EA446A">
        <w:rPr>
          <w:rFonts w:ascii="Arial" w:hAnsi="Arial" w:cs="Arial"/>
          <w:color w:val="000000"/>
          <w:sz w:val="22"/>
          <w:szCs w:val="22"/>
        </w:rPr>
        <w:t>, jeśli taki wymóg wynika z Ustawy o VAT.</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 Oświadczamy, iż jesteśmy upoważnieni do reprezentowania firmy.</w:t>
      </w:r>
    </w:p>
    <w:p w:rsidR="00D93A72" w:rsidRPr="00EA446A" w:rsidRDefault="00D93A72" w:rsidP="002825AA">
      <w:pPr>
        <w:pStyle w:val="Nagwek1"/>
        <w:numPr>
          <w:ilvl w:val="0"/>
          <w:numId w:val="25"/>
        </w:numPr>
        <w:autoSpaceDN w:val="0"/>
        <w:spacing w:before="0" w:after="0" w:line="276" w:lineRule="auto"/>
        <w:jc w:val="both"/>
        <w:rPr>
          <w:b w:val="0"/>
          <w:sz w:val="22"/>
          <w:szCs w:val="22"/>
        </w:rPr>
      </w:pPr>
      <w:r w:rsidRPr="00EA446A">
        <w:rPr>
          <w:b w:val="0"/>
          <w:sz w:val="22"/>
          <w:szCs w:val="22"/>
        </w:rPr>
        <w:t xml:space="preserve"> W przypadku przyznania nam zamówienia zobowiązujemy się do zawarcia pisemnej umowy, której treść stanowi załącznik do SWZ, przez osoby upoważnione do zaciągania zobowiązań finansowych, w terminie wyznaczonym przez Zamawiającego.</w:t>
      </w:r>
    </w:p>
    <w:p w:rsidR="00D93A72" w:rsidRPr="00EA446A" w:rsidRDefault="00D93A72" w:rsidP="002825AA">
      <w:pPr>
        <w:numPr>
          <w:ilvl w:val="0"/>
          <w:numId w:val="25"/>
        </w:numPr>
        <w:spacing w:line="276" w:lineRule="auto"/>
        <w:jc w:val="both"/>
        <w:rPr>
          <w:rFonts w:ascii="Arial" w:hAnsi="Arial" w:cs="Arial"/>
          <w:sz w:val="22"/>
          <w:szCs w:val="22"/>
        </w:rPr>
      </w:pPr>
      <w:r w:rsidRPr="00EA446A">
        <w:rPr>
          <w:rFonts w:ascii="Arial" w:hAnsi="Arial" w:cs="Arial"/>
          <w:sz w:val="22"/>
          <w:szCs w:val="22"/>
        </w:rPr>
        <w:t xml:space="preserve"> Oświadczamy, że za wyjątkiem informacji i dokumentów zawartych w ofercie na stronach nr __________ niniejsza oferta oraz wszystkie załączniki są jawne i nie zawierają informacji stanowiących tajemnicę przedsiębiorstwa w rozumieniu przepisów o zwalczaniu nieuczciwej konkurencji.</w:t>
      </w:r>
    </w:p>
    <w:p w:rsidR="00557BDE" w:rsidRDefault="00557BDE" w:rsidP="00557BDE">
      <w:pPr>
        <w:numPr>
          <w:ilvl w:val="0"/>
          <w:numId w:val="25"/>
        </w:numPr>
        <w:spacing w:line="276" w:lineRule="auto"/>
        <w:contextualSpacing/>
        <w:rPr>
          <w:rFonts w:ascii="Arial" w:eastAsia="Times New Roman" w:hAnsi="Arial" w:cs="Arial"/>
          <w:sz w:val="22"/>
          <w:szCs w:val="22"/>
          <w:lang w:eastAsia="x-none"/>
        </w:rPr>
      </w:pPr>
      <w:r>
        <w:rPr>
          <w:rFonts w:ascii="Arial" w:hAnsi="Arial" w:cs="Arial"/>
          <w:sz w:val="22"/>
          <w:szCs w:val="22"/>
          <w:lang w:eastAsia="x-none"/>
        </w:rPr>
        <w:t>Informacja</w:t>
      </w:r>
    </w:p>
    <w:p w:rsidR="00557BDE" w:rsidRDefault="00557BDE" w:rsidP="00557BDE">
      <w:pPr>
        <w:spacing w:line="276" w:lineRule="auto"/>
        <w:ind w:left="708"/>
        <w:rPr>
          <w:rFonts w:ascii="Arial" w:hAnsi="Arial" w:cs="Arial"/>
          <w:sz w:val="22"/>
          <w:szCs w:val="22"/>
          <w:lang w:eastAsia="x-none"/>
        </w:rPr>
      </w:pPr>
      <w:r>
        <w:rPr>
          <w:rFonts w:ascii="Arial" w:hAnsi="Arial" w:cs="Arial"/>
          <w:sz w:val="22"/>
          <w:szCs w:val="22"/>
          <w:lang w:eastAsia="x-none"/>
        </w:rPr>
        <w:t>Czy Wykonawca jest mikroprzedsiębiorstwem bądź małym lub średnim przedsiębiorstwem?</w:t>
      </w:r>
    </w:p>
    <w:p w:rsidR="00557BDE" w:rsidRDefault="00557BDE" w:rsidP="00557BDE">
      <w:pPr>
        <w:spacing w:line="276" w:lineRule="auto"/>
        <w:ind w:left="708"/>
        <w:rPr>
          <w:rFonts w:ascii="Arial" w:hAnsi="Arial" w:cs="Arial"/>
          <w:bCs/>
          <w:sz w:val="22"/>
          <w:szCs w:val="22"/>
        </w:rPr>
      </w:pPr>
      <w:r>
        <w:rPr>
          <w:rFonts w:ascii="Arial" w:hAnsi="Arial" w:cs="Arial"/>
          <w:bCs/>
          <w:sz w:val="22"/>
          <w:szCs w:val="22"/>
        </w:rPr>
        <w:t>Odpowiedź:</w:t>
      </w:r>
    </w:p>
    <w:p w:rsidR="00557BDE" w:rsidRDefault="00557BDE" w:rsidP="00557BDE">
      <w:pPr>
        <w:spacing w:line="276" w:lineRule="auto"/>
        <w:ind w:left="708"/>
        <w:rPr>
          <w:rFonts w:ascii="Arial" w:hAnsi="Arial" w:cs="Arial"/>
          <w:i/>
          <w:iCs/>
          <w:sz w:val="22"/>
          <w:szCs w:val="22"/>
        </w:rPr>
      </w:pPr>
      <w:r>
        <w:rPr>
          <w:rFonts w:ascii="Arial" w:hAnsi="Arial" w:cs="Arial"/>
          <w:sz w:val="22"/>
          <w:szCs w:val="22"/>
        </w:rPr>
        <w:t xml:space="preserve">Wykonawca jest: </w:t>
      </w:r>
      <w:r>
        <w:rPr>
          <w:rFonts w:ascii="Arial" w:hAnsi="Arial" w:cs="Arial"/>
          <w:i/>
          <w:iCs/>
          <w:sz w:val="22"/>
          <w:szCs w:val="22"/>
        </w:rPr>
        <w:t>(właściwe zakreślić)</w:t>
      </w:r>
    </w:p>
    <w:p w:rsidR="00557BDE" w:rsidRDefault="00557BDE" w:rsidP="00557BDE">
      <w:pPr>
        <w:spacing w:line="276" w:lineRule="auto"/>
        <w:ind w:left="708"/>
        <w:rPr>
          <w:rFonts w:ascii="Arial" w:hAnsi="Arial" w:cs="Arial"/>
          <w:sz w:val="22"/>
          <w:szCs w:val="22"/>
        </w:rPr>
      </w:pPr>
      <w:r>
        <w:rPr>
          <w:rFonts w:ascii="Arial" w:hAnsi="Arial" w:cs="Arial"/>
          <w:sz w:val="22"/>
          <w:szCs w:val="22"/>
        </w:rPr>
        <w:t xml:space="preserve">□ mikroprzedsiębiorstwem  </w:t>
      </w:r>
    </w:p>
    <w:p w:rsidR="00557BDE" w:rsidRDefault="00557BDE" w:rsidP="00557BDE">
      <w:pPr>
        <w:spacing w:line="276" w:lineRule="auto"/>
        <w:ind w:left="720"/>
        <w:rPr>
          <w:rFonts w:ascii="Arial" w:hAnsi="Arial" w:cs="Arial"/>
          <w:sz w:val="22"/>
          <w:szCs w:val="22"/>
        </w:rPr>
      </w:pPr>
      <w:r>
        <w:rPr>
          <w:rFonts w:ascii="Arial" w:hAnsi="Arial" w:cs="Arial"/>
          <w:sz w:val="22"/>
          <w:szCs w:val="22"/>
        </w:rPr>
        <w:t>□ małym przedsiębiorstwem</w:t>
      </w:r>
    </w:p>
    <w:p w:rsidR="00557BDE" w:rsidRDefault="00557BDE" w:rsidP="00557BDE">
      <w:pPr>
        <w:spacing w:line="276" w:lineRule="auto"/>
        <w:ind w:left="708"/>
        <w:rPr>
          <w:rFonts w:ascii="Arial" w:hAnsi="Arial" w:cs="Arial"/>
          <w:sz w:val="22"/>
          <w:szCs w:val="22"/>
        </w:rPr>
      </w:pPr>
      <w:r>
        <w:rPr>
          <w:rFonts w:ascii="Arial" w:hAnsi="Arial" w:cs="Arial"/>
          <w:sz w:val="22"/>
          <w:szCs w:val="22"/>
        </w:rPr>
        <w:t xml:space="preserve">□ średnim przedsiębiorstwem </w:t>
      </w:r>
    </w:p>
    <w:p w:rsidR="00557BDE" w:rsidRDefault="00557BDE" w:rsidP="00557BDE">
      <w:pPr>
        <w:spacing w:line="276" w:lineRule="auto"/>
        <w:ind w:firstLine="709"/>
        <w:rPr>
          <w:rFonts w:ascii="Arial" w:hAnsi="Arial" w:cs="Arial"/>
          <w:sz w:val="22"/>
          <w:szCs w:val="22"/>
        </w:rPr>
      </w:pPr>
      <w:r>
        <w:rPr>
          <w:rFonts w:ascii="Arial" w:hAnsi="Arial" w:cs="Arial"/>
          <w:sz w:val="22"/>
          <w:szCs w:val="22"/>
        </w:rPr>
        <w:t>□ jednoosobowa działalność gospodarcza</w:t>
      </w:r>
    </w:p>
    <w:p w:rsidR="00557BDE" w:rsidRDefault="00557BDE" w:rsidP="00557BDE">
      <w:pPr>
        <w:spacing w:line="276" w:lineRule="auto"/>
        <w:ind w:firstLine="709"/>
        <w:rPr>
          <w:rFonts w:ascii="Arial" w:hAnsi="Arial" w:cs="Arial"/>
          <w:sz w:val="22"/>
          <w:szCs w:val="22"/>
        </w:rPr>
      </w:pPr>
      <w:r>
        <w:rPr>
          <w:rFonts w:ascii="Arial" w:hAnsi="Arial" w:cs="Arial"/>
          <w:sz w:val="22"/>
          <w:szCs w:val="22"/>
        </w:rPr>
        <w:t>□ osoba fizyczna nieprowadząca działalności gospodarczej</w:t>
      </w:r>
    </w:p>
    <w:p w:rsidR="00557BDE" w:rsidRDefault="00557BDE" w:rsidP="00557BDE">
      <w:pPr>
        <w:spacing w:line="276" w:lineRule="auto"/>
        <w:ind w:firstLine="709"/>
        <w:rPr>
          <w:rFonts w:ascii="Arial" w:hAnsi="Arial" w:cs="Arial"/>
          <w:b/>
          <w:i/>
          <w:sz w:val="22"/>
          <w:szCs w:val="22"/>
        </w:rPr>
      </w:pPr>
      <w:r>
        <w:rPr>
          <w:rFonts w:ascii="Arial" w:hAnsi="Arial" w:cs="Arial"/>
          <w:sz w:val="22"/>
          <w:szCs w:val="22"/>
        </w:rPr>
        <w:t>□ inny rodzaj</w:t>
      </w:r>
    </w:p>
    <w:p w:rsidR="00D93A72" w:rsidRPr="00EA446A" w:rsidRDefault="00D93A72" w:rsidP="00D93A72">
      <w:pPr>
        <w:pStyle w:val="Tekstprzypisudolnego"/>
        <w:spacing w:line="276" w:lineRule="auto"/>
        <w:ind w:hanging="12"/>
        <w:rPr>
          <w:rStyle w:val="DeltaViewInsertion"/>
          <w:rFonts w:ascii="Arial" w:hAnsi="Arial" w:cs="Arial"/>
          <w:b w:val="0"/>
          <w:bCs/>
          <w:iCs/>
          <w:sz w:val="22"/>
          <w:szCs w:val="22"/>
        </w:rPr>
      </w:pPr>
      <w:r w:rsidRPr="00EA446A">
        <w:rPr>
          <w:rStyle w:val="DeltaViewInsertion"/>
          <w:rFonts w:ascii="Arial" w:hAnsi="Arial" w:cs="Arial"/>
          <w:sz w:val="22"/>
          <w:szCs w:val="22"/>
        </w:rPr>
        <w:t>Uwaga!</w:t>
      </w:r>
    </w:p>
    <w:p w:rsidR="00D93A72" w:rsidRPr="00EA446A" w:rsidRDefault="00D93A72" w:rsidP="00D93A72">
      <w:pPr>
        <w:pStyle w:val="Tekstprzypisudolnego"/>
        <w:spacing w:line="276" w:lineRule="auto"/>
        <w:ind w:hanging="12"/>
        <w:rPr>
          <w:rStyle w:val="DeltaViewInsertion"/>
          <w:rFonts w:ascii="Arial" w:hAnsi="Arial" w:cs="Arial"/>
          <w:b w:val="0"/>
          <w:bCs/>
          <w:iCs/>
          <w:sz w:val="22"/>
          <w:szCs w:val="22"/>
        </w:rPr>
      </w:pPr>
      <w:r w:rsidRPr="00EA446A">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rsidR="00D93A72" w:rsidRPr="00EA446A" w:rsidRDefault="00D93A72" w:rsidP="00D93A72">
      <w:pPr>
        <w:pStyle w:val="Tekstprzypisudolnego"/>
        <w:spacing w:line="276" w:lineRule="auto"/>
        <w:ind w:hanging="12"/>
        <w:rPr>
          <w:rStyle w:val="DeltaViewInsertion"/>
          <w:rFonts w:ascii="Arial" w:hAnsi="Arial" w:cs="Arial"/>
          <w:b w:val="0"/>
          <w:bCs/>
          <w:iCs/>
          <w:sz w:val="22"/>
          <w:szCs w:val="22"/>
        </w:rPr>
      </w:pPr>
      <w:r w:rsidRPr="00EA446A">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rsidR="00D93A72" w:rsidRPr="00EA446A" w:rsidRDefault="00D93A72" w:rsidP="00D93A72">
      <w:pPr>
        <w:pStyle w:val="Tekstprzypisudolnego"/>
        <w:spacing w:line="276" w:lineRule="auto"/>
        <w:ind w:hanging="12"/>
        <w:rPr>
          <w:rFonts w:ascii="Arial" w:hAnsi="Arial" w:cs="Arial"/>
          <w:i/>
          <w:iCs/>
          <w:sz w:val="22"/>
          <w:szCs w:val="22"/>
        </w:rPr>
      </w:pPr>
      <w:r w:rsidRPr="00EA446A">
        <w:rPr>
          <w:rStyle w:val="DeltaViewInsertion"/>
          <w:rFonts w:ascii="Arial" w:hAnsi="Arial" w:cs="Arial"/>
          <w:sz w:val="22"/>
          <w:szCs w:val="22"/>
        </w:rPr>
        <w:t>Średnie przedsiębiorstwa: przedsiębiorstwa, które nie są mikroprzedsiębiorstwami ani małymi przedsiębiorstwami</w:t>
      </w:r>
      <w:r w:rsidRPr="00EA446A">
        <w:rPr>
          <w:rFonts w:ascii="Arial" w:hAnsi="Arial" w:cs="Arial"/>
          <w:bCs/>
          <w:iCs/>
          <w:sz w:val="22"/>
          <w:szCs w:val="22"/>
        </w:rPr>
        <w:t xml:space="preserve"> </w:t>
      </w:r>
      <w:r w:rsidRPr="00EA446A">
        <w:rPr>
          <w:rFonts w:ascii="Arial" w:hAnsi="Arial" w:cs="Arial"/>
          <w:sz w:val="22"/>
          <w:szCs w:val="22"/>
        </w:rPr>
        <w:t xml:space="preserve">i które </w:t>
      </w:r>
      <w:r w:rsidRPr="00EA446A">
        <w:rPr>
          <w:rFonts w:ascii="Arial" w:hAnsi="Arial" w:cs="Arial"/>
          <w:i/>
          <w:sz w:val="22"/>
          <w:szCs w:val="22"/>
        </w:rPr>
        <w:t>zatrudniają mniej niż 250 osób i których roczny obrót nie przekracza 50 milionów EUR lub roczna suma bilansowa nie przekracza</w:t>
      </w:r>
      <w:r w:rsidRPr="00EA446A">
        <w:rPr>
          <w:rFonts w:ascii="Arial" w:hAnsi="Arial" w:cs="Arial"/>
          <w:bCs/>
          <w:i/>
          <w:sz w:val="22"/>
          <w:szCs w:val="22"/>
        </w:rPr>
        <w:t xml:space="preserve"> </w:t>
      </w:r>
      <w:r w:rsidRPr="00EA446A">
        <w:rPr>
          <w:rFonts w:ascii="Arial" w:hAnsi="Arial" w:cs="Arial"/>
          <w:i/>
          <w:sz w:val="22"/>
          <w:szCs w:val="22"/>
        </w:rPr>
        <w:t>43 milionów EUR</w:t>
      </w:r>
      <w:r w:rsidRPr="00EA446A">
        <w:rPr>
          <w:rFonts w:ascii="Arial" w:hAnsi="Arial" w:cs="Arial"/>
          <w:i/>
          <w:iCs/>
          <w:sz w:val="22"/>
          <w:szCs w:val="22"/>
        </w:rPr>
        <w:t>.</w:t>
      </w:r>
    </w:p>
    <w:p w:rsidR="00D93A72" w:rsidRPr="00EA446A" w:rsidRDefault="00D93A72" w:rsidP="00D93A72">
      <w:pPr>
        <w:rPr>
          <w:rFonts w:ascii="Arial" w:hAnsi="Arial" w:cs="Arial"/>
          <w:sz w:val="22"/>
          <w:szCs w:val="22"/>
        </w:rPr>
      </w:pPr>
    </w:p>
    <w:p w:rsidR="00D93A72" w:rsidRPr="00EA446A" w:rsidRDefault="00D93A72">
      <w:pPr>
        <w:rPr>
          <w:rFonts w:ascii="Arial" w:hAnsi="Arial" w:cs="Arial"/>
          <w:sz w:val="22"/>
          <w:szCs w:val="22"/>
        </w:rPr>
      </w:pPr>
    </w:p>
    <w:p w:rsidR="00D93A72" w:rsidRPr="00EA446A" w:rsidRDefault="00D93A72">
      <w:pPr>
        <w:rPr>
          <w:rFonts w:ascii="Arial" w:hAnsi="Arial" w:cs="Arial"/>
          <w:sz w:val="22"/>
          <w:szCs w:val="22"/>
        </w:rPr>
      </w:pPr>
    </w:p>
    <w:p w:rsidR="00D93A72" w:rsidRPr="00EA446A" w:rsidRDefault="00D93A72">
      <w:pPr>
        <w:rPr>
          <w:rFonts w:ascii="Arial" w:hAnsi="Arial" w:cs="Arial"/>
          <w:sz w:val="22"/>
          <w:szCs w:val="22"/>
        </w:rPr>
      </w:pPr>
    </w:p>
    <w:p w:rsidR="00D93A72" w:rsidRPr="00EA446A" w:rsidRDefault="00D93A72">
      <w:pPr>
        <w:rPr>
          <w:rFonts w:ascii="Arial" w:hAnsi="Arial" w:cs="Arial"/>
          <w:sz w:val="22"/>
          <w:szCs w:val="22"/>
        </w:rPr>
      </w:pPr>
    </w:p>
    <w:p w:rsidR="00D93A72" w:rsidRPr="00EA446A" w:rsidRDefault="00D93A72">
      <w:pPr>
        <w:rPr>
          <w:rFonts w:ascii="Arial" w:hAnsi="Arial" w:cs="Arial"/>
          <w:sz w:val="22"/>
          <w:szCs w:val="22"/>
        </w:rPr>
      </w:pPr>
    </w:p>
    <w:p w:rsidR="00D93A72" w:rsidRPr="00EA446A" w:rsidRDefault="00D93A72">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pPr>
    </w:p>
    <w:p w:rsidR="00D13981" w:rsidRPr="00EA446A" w:rsidRDefault="00D13981">
      <w:pPr>
        <w:rPr>
          <w:rFonts w:ascii="Arial" w:hAnsi="Arial" w:cs="Arial"/>
          <w:sz w:val="22"/>
          <w:szCs w:val="22"/>
        </w:rPr>
        <w:sectPr w:rsidR="00D13981" w:rsidRPr="00EA446A" w:rsidSect="00D13981">
          <w:footerReference w:type="default" r:id="rId35"/>
          <w:pgSz w:w="11906" w:h="16838"/>
          <w:pgMar w:top="1417" w:right="1133" w:bottom="1417" w:left="1417" w:header="708" w:footer="708" w:gutter="0"/>
          <w:cols w:space="708"/>
          <w:docGrid w:linePitch="360"/>
        </w:sectPr>
      </w:pPr>
    </w:p>
    <w:tbl>
      <w:tblPr>
        <w:tblW w:w="14144" w:type="dxa"/>
        <w:tblInd w:w="-142" w:type="dxa"/>
        <w:tblCellMar>
          <w:left w:w="70" w:type="dxa"/>
          <w:right w:w="70" w:type="dxa"/>
        </w:tblCellMar>
        <w:tblLook w:val="04A0" w:firstRow="1" w:lastRow="0" w:firstColumn="1" w:lastColumn="0" w:noHBand="0" w:noVBand="1"/>
      </w:tblPr>
      <w:tblGrid>
        <w:gridCol w:w="642"/>
        <w:gridCol w:w="2680"/>
        <w:gridCol w:w="1793"/>
        <w:gridCol w:w="834"/>
        <w:gridCol w:w="842"/>
        <w:gridCol w:w="399"/>
        <w:gridCol w:w="928"/>
        <w:gridCol w:w="928"/>
        <w:gridCol w:w="710"/>
        <w:gridCol w:w="3094"/>
        <w:gridCol w:w="1294"/>
      </w:tblGrid>
      <w:tr w:rsidR="00D13981" w:rsidRPr="00EA446A" w:rsidTr="0039029B">
        <w:trPr>
          <w:trHeight w:val="300"/>
        </w:trPr>
        <w:tc>
          <w:tcPr>
            <w:tcW w:w="642"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2680"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1793"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834"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842"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399"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928"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928"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710"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sz w:val="22"/>
                <w:szCs w:val="22"/>
              </w:rPr>
            </w:pPr>
          </w:p>
        </w:tc>
        <w:tc>
          <w:tcPr>
            <w:tcW w:w="3094"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b/>
                <w:bCs/>
                <w:color w:val="000000"/>
                <w:sz w:val="22"/>
                <w:szCs w:val="22"/>
              </w:rPr>
            </w:pPr>
            <w:r w:rsidRPr="00EA446A">
              <w:rPr>
                <w:rFonts w:ascii="Arial" w:eastAsia="Times New Roman" w:hAnsi="Arial" w:cs="Arial"/>
                <w:b/>
                <w:bCs/>
                <w:color w:val="000000"/>
                <w:sz w:val="22"/>
                <w:szCs w:val="22"/>
              </w:rPr>
              <w:t xml:space="preserve">Załącznik </w:t>
            </w:r>
            <w:r w:rsidR="00056B8A" w:rsidRPr="00EA446A">
              <w:rPr>
                <w:rFonts w:ascii="Arial" w:eastAsia="Times New Roman" w:hAnsi="Arial" w:cs="Arial"/>
                <w:b/>
                <w:bCs/>
                <w:color w:val="000000"/>
                <w:sz w:val="22"/>
                <w:szCs w:val="22"/>
              </w:rPr>
              <w:t>nr 2 do</w:t>
            </w:r>
            <w:r w:rsidRPr="00EA446A">
              <w:rPr>
                <w:rFonts w:ascii="Arial" w:eastAsia="Times New Roman" w:hAnsi="Arial" w:cs="Arial"/>
                <w:b/>
                <w:bCs/>
                <w:color w:val="000000"/>
                <w:sz w:val="22"/>
                <w:szCs w:val="22"/>
              </w:rPr>
              <w:t xml:space="preserve"> </w:t>
            </w:r>
            <w:r w:rsidR="00C92192">
              <w:rPr>
                <w:rFonts w:ascii="Arial" w:eastAsia="Times New Roman" w:hAnsi="Arial" w:cs="Arial"/>
                <w:b/>
                <w:bCs/>
                <w:color w:val="000000"/>
                <w:sz w:val="22"/>
                <w:szCs w:val="22"/>
              </w:rPr>
              <w:t>SWZ</w:t>
            </w:r>
          </w:p>
        </w:tc>
        <w:tc>
          <w:tcPr>
            <w:tcW w:w="1294" w:type="dxa"/>
            <w:tcBorders>
              <w:top w:val="nil"/>
              <w:left w:val="nil"/>
              <w:bottom w:val="nil"/>
              <w:right w:val="nil"/>
            </w:tcBorders>
            <w:shd w:val="clear" w:color="auto" w:fill="auto"/>
            <w:noWrap/>
            <w:vAlign w:val="center"/>
            <w:hideMark/>
          </w:tcPr>
          <w:p w:rsidR="00D13981" w:rsidRPr="00EA446A" w:rsidRDefault="00D13981" w:rsidP="00D13981">
            <w:pPr>
              <w:jc w:val="center"/>
              <w:rPr>
                <w:rFonts w:ascii="Arial" w:eastAsia="Times New Roman" w:hAnsi="Arial" w:cs="Arial"/>
                <w:b/>
                <w:bCs/>
                <w:color w:val="000000"/>
                <w:sz w:val="22"/>
                <w:szCs w:val="22"/>
              </w:rPr>
            </w:pPr>
          </w:p>
        </w:tc>
      </w:tr>
    </w:tbl>
    <w:p w:rsidR="0039029B" w:rsidRDefault="0039029B">
      <w:pPr>
        <w:rPr>
          <w:rFonts w:ascii="Arial" w:hAnsi="Arial" w:cs="Arial"/>
          <w:sz w:val="22"/>
          <w:szCs w:val="22"/>
        </w:rPr>
      </w:pPr>
    </w:p>
    <w:p w:rsidR="0039029B" w:rsidRPr="00EA446A" w:rsidRDefault="00AC65E3" w:rsidP="005E1007">
      <w:pPr>
        <w:rPr>
          <w:rFonts w:ascii="Arial" w:hAnsi="Arial" w:cs="Arial"/>
          <w:sz w:val="22"/>
          <w:szCs w:val="22"/>
        </w:rPr>
      </w:pPr>
      <w:r w:rsidRPr="00AC65E3">
        <w:rPr>
          <w:rFonts w:ascii="Arial" w:eastAsia="Times New Roman" w:hAnsi="Arial" w:cs="Arial"/>
          <w:sz w:val="22"/>
          <w:szCs w:val="22"/>
        </w:rPr>
        <w:t>Opis przedmiotu zamówienia będący równocześnie Formularzem cenowym</w:t>
      </w:r>
      <w:r w:rsidR="003D6383">
        <w:rPr>
          <w:rFonts w:ascii="Arial" w:eastAsia="Times New Roman" w:hAnsi="Arial" w:cs="Arial"/>
          <w:sz w:val="22"/>
          <w:szCs w:val="22"/>
        </w:rPr>
        <w:t>.</w:t>
      </w:r>
    </w:p>
    <w:tbl>
      <w:tblPr>
        <w:tblStyle w:val="Tabela-Siatka"/>
        <w:tblW w:w="14742" w:type="dxa"/>
        <w:tblLayout w:type="fixed"/>
        <w:tblLook w:val="04A0" w:firstRow="1" w:lastRow="0" w:firstColumn="1" w:lastColumn="0" w:noHBand="0" w:noVBand="1"/>
      </w:tblPr>
      <w:tblGrid>
        <w:gridCol w:w="1098"/>
        <w:gridCol w:w="567"/>
        <w:gridCol w:w="2320"/>
        <w:gridCol w:w="1255"/>
        <w:gridCol w:w="652"/>
        <w:gridCol w:w="688"/>
        <w:gridCol w:w="913"/>
        <w:gridCol w:w="672"/>
        <w:gridCol w:w="709"/>
        <w:gridCol w:w="850"/>
        <w:gridCol w:w="709"/>
        <w:gridCol w:w="850"/>
        <w:gridCol w:w="1045"/>
        <w:gridCol w:w="1207"/>
        <w:gridCol w:w="1207"/>
      </w:tblGrid>
      <w:tr w:rsidR="005E1007" w:rsidRPr="005F3F3D" w:rsidTr="005F3F3D">
        <w:trPr>
          <w:cantSplit/>
          <w:trHeight w:val="1314"/>
        </w:trPr>
        <w:tc>
          <w:tcPr>
            <w:tcW w:w="1098" w:type="dxa"/>
            <w:noWrap/>
            <w:hideMark/>
          </w:tcPr>
          <w:p w:rsidR="0039029B" w:rsidRPr="005F3F3D" w:rsidRDefault="005F3F3D" w:rsidP="005F3F3D">
            <w:pPr>
              <w:jc w:val="center"/>
              <w:rPr>
                <w:rFonts w:ascii="Arial" w:hAnsi="Arial" w:cs="Arial"/>
                <w:b/>
                <w:bCs/>
                <w:sz w:val="20"/>
                <w:szCs w:val="22"/>
                <w:vertAlign w:val="subscript"/>
              </w:rPr>
            </w:pPr>
            <w:r w:rsidRPr="005F3F3D">
              <w:rPr>
                <w:rFonts w:ascii="Arial" w:hAnsi="Arial" w:cs="Arial"/>
                <w:b/>
                <w:bCs/>
                <w:sz w:val="20"/>
                <w:szCs w:val="22"/>
                <w:vertAlign w:val="subscript"/>
              </w:rPr>
              <w:t>PAKIET</w:t>
            </w:r>
          </w:p>
        </w:tc>
        <w:tc>
          <w:tcPr>
            <w:tcW w:w="567" w:type="dxa"/>
            <w:hideMark/>
          </w:tcPr>
          <w:p w:rsidR="0039029B" w:rsidRPr="005F3F3D" w:rsidRDefault="005F3F3D" w:rsidP="005F3F3D">
            <w:pPr>
              <w:jc w:val="center"/>
              <w:rPr>
                <w:rFonts w:ascii="Arial" w:hAnsi="Arial" w:cs="Arial"/>
                <w:b/>
                <w:bCs/>
                <w:sz w:val="20"/>
                <w:szCs w:val="22"/>
                <w:vertAlign w:val="subscript"/>
              </w:rPr>
            </w:pPr>
            <w:r w:rsidRPr="005F3F3D">
              <w:rPr>
                <w:rFonts w:ascii="Arial" w:hAnsi="Arial" w:cs="Arial"/>
                <w:b/>
                <w:bCs/>
                <w:sz w:val="20"/>
                <w:szCs w:val="22"/>
                <w:vertAlign w:val="subscript"/>
              </w:rPr>
              <w:t>LP.</w:t>
            </w:r>
          </w:p>
        </w:tc>
        <w:tc>
          <w:tcPr>
            <w:tcW w:w="2320" w:type="dxa"/>
            <w:hideMark/>
          </w:tcPr>
          <w:p w:rsidR="0039029B" w:rsidRPr="005F3F3D" w:rsidRDefault="005F3F3D" w:rsidP="005F3F3D">
            <w:pPr>
              <w:jc w:val="center"/>
              <w:rPr>
                <w:rFonts w:ascii="Arial" w:hAnsi="Arial" w:cs="Arial"/>
                <w:b/>
                <w:bCs/>
                <w:sz w:val="20"/>
                <w:szCs w:val="22"/>
                <w:vertAlign w:val="subscript"/>
              </w:rPr>
            </w:pPr>
            <w:r w:rsidRPr="005F3F3D">
              <w:rPr>
                <w:rFonts w:ascii="Arial" w:hAnsi="Arial" w:cs="Arial"/>
                <w:b/>
                <w:bCs/>
                <w:sz w:val="20"/>
                <w:szCs w:val="22"/>
                <w:vertAlign w:val="subscript"/>
              </w:rPr>
              <w:t>NAZWA MIĘDZYNARODOWA SUBSTANCJI CZYNNEJ, SKŁAD LUB ZASTOSOWANIE</w:t>
            </w:r>
          </w:p>
        </w:tc>
        <w:tc>
          <w:tcPr>
            <w:tcW w:w="1255" w:type="dxa"/>
          </w:tcPr>
          <w:p w:rsidR="0039029B" w:rsidRPr="005F3F3D" w:rsidRDefault="005F3F3D" w:rsidP="005F3F3D">
            <w:pPr>
              <w:jc w:val="center"/>
              <w:rPr>
                <w:rFonts w:ascii="Arial" w:hAnsi="Arial" w:cs="Arial"/>
                <w:b/>
                <w:bCs/>
                <w:sz w:val="20"/>
                <w:szCs w:val="22"/>
                <w:vertAlign w:val="subscript"/>
              </w:rPr>
            </w:pPr>
            <w:r w:rsidRPr="005F3F3D">
              <w:rPr>
                <w:rFonts w:ascii="Arial" w:hAnsi="Arial" w:cs="Arial"/>
                <w:b/>
                <w:bCs/>
                <w:sz w:val="20"/>
                <w:szCs w:val="22"/>
                <w:vertAlign w:val="subscript"/>
              </w:rPr>
              <w:t>POSTAĆ FARMACEUTYCZNA</w:t>
            </w:r>
          </w:p>
        </w:tc>
        <w:tc>
          <w:tcPr>
            <w:tcW w:w="652" w:type="dxa"/>
          </w:tcPr>
          <w:p w:rsidR="0039029B" w:rsidRPr="005F3F3D" w:rsidRDefault="005F3F3D" w:rsidP="005F3F3D">
            <w:pPr>
              <w:jc w:val="center"/>
              <w:rPr>
                <w:rFonts w:ascii="Arial" w:hAnsi="Arial" w:cs="Arial"/>
                <w:b/>
                <w:bCs/>
                <w:sz w:val="20"/>
                <w:szCs w:val="22"/>
                <w:vertAlign w:val="subscript"/>
              </w:rPr>
            </w:pPr>
            <w:r w:rsidRPr="005F3F3D">
              <w:rPr>
                <w:rFonts w:ascii="Arial" w:hAnsi="Arial" w:cs="Arial"/>
                <w:b/>
                <w:bCs/>
                <w:sz w:val="20"/>
                <w:szCs w:val="22"/>
                <w:vertAlign w:val="subscript"/>
              </w:rPr>
              <w:t>DAWKA</w:t>
            </w:r>
          </w:p>
        </w:tc>
        <w:tc>
          <w:tcPr>
            <w:tcW w:w="688" w:type="dxa"/>
          </w:tcPr>
          <w:p w:rsidR="0039029B" w:rsidRPr="005F3F3D" w:rsidRDefault="005F3F3D" w:rsidP="005F3F3D">
            <w:pPr>
              <w:jc w:val="center"/>
              <w:rPr>
                <w:rFonts w:ascii="Arial" w:hAnsi="Arial" w:cs="Arial"/>
                <w:b/>
                <w:bCs/>
                <w:sz w:val="20"/>
                <w:szCs w:val="22"/>
                <w:vertAlign w:val="subscript"/>
              </w:rPr>
            </w:pPr>
            <w:r w:rsidRPr="005F3F3D">
              <w:rPr>
                <w:rFonts w:ascii="Arial" w:hAnsi="Arial" w:cs="Arial"/>
                <w:b/>
                <w:bCs/>
                <w:sz w:val="20"/>
                <w:szCs w:val="22"/>
                <w:vertAlign w:val="subscript"/>
              </w:rPr>
              <w:t>IILOŚĆ SZACUNKOWA NA ROK</w:t>
            </w:r>
          </w:p>
        </w:tc>
        <w:tc>
          <w:tcPr>
            <w:tcW w:w="913" w:type="dxa"/>
          </w:tcPr>
          <w:p w:rsidR="0039029B" w:rsidRPr="005F3F3D" w:rsidRDefault="005F3F3D" w:rsidP="005F3F3D">
            <w:pPr>
              <w:jc w:val="center"/>
              <w:rPr>
                <w:rFonts w:ascii="Arial" w:hAnsi="Arial" w:cs="Arial"/>
                <w:b/>
                <w:bCs/>
                <w:sz w:val="20"/>
                <w:szCs w:val="22"/>
                <w:vertAlign w:val="subscript"/>
              </w:rPr>
            </w:pPr>
            <w:r w:rsidRPr="005F3F3D">
              <w:rPr>
                <w:rFonts w:ascii="Arial" w:hAnsi="Arial" w:cs="Arial"/>
                <w:b/>
                <w:bCs/>
                <w:sz w:val="20"/>
                <w:szCs w:val="22"/>
                <w:vertAlign w:val="subscript"/>
              </w:rPr>
              <w:t>SZT/OP.</w:t>
            </w:r>
          </w:p>
        </w:tc>
        <w:tc>
          <w:tcPr>
            <w:tcW w:w="672" w:type="dxa"/>
          </w:tcPr>
          <w:p w:rsidR="0039029B" w:rsidRPr="005F3F3D" w:rsidRDefault="005F3F3D" w:rsidP="005F3F3D">
            <w:pPr>
              <w:jc w:val="center"/>
              <w:rPr>
                <w:rFonts w:ascii="Arial" w:hAnsi="Arial" w:cs="Arial"/>
                <w:b/>
                <w:bCs/>
                <w:sz w:val="20"/>
                <w:szCs w:val="22"/>
                <w:vertAlign w:val="subscript"/>
              </w:rPr>
            </w:pPr>
            <w:r w:rsidRPr="005F3F3D">
              <w:rPr>
                <w:rFonts w:ascii="Arial" w:hAnsi="Arial" w:cs="Arial"/>
                <w:b/>
                <w:bCs/>
                <w:sz w:val="20"/>
                <w:szCs w:val="22"/>
                <w:vertAlign w:val="subscript"/>
              </w:rPr>
              <w:t>NAZWA HANDLOWA</w:t>
            </w:r>
          </w:p>
        </w:tc>
        <w:tc>
          <w:tcPr>
            <w:tcW w:w="709" w:type="dxa"/>
          </w:tcPr>
          <w:p w:rsidR="0039029B" w:rsidRPr="005F3F3D" w:rsidRDefault="005F3F3D" w:rsidP="005F3F3D">
            <w:pPr>
              <w:jc w:val="center"/>
              <w:rPr>
                <w:rFonts w:ascii="Arial" w:hAnsi="Arial" w:cs="Arial"/>
                <w:b/>
                <w:bCs/>
                <w:sz w:val="20"/>
                <w:szCs w:val="22"/>
                <w:vertAlign w:val="subscript"/>
              </w:rPr>
            </w:pPr>
            <w:r w:rsidRPr="005F3F3D">
              <w:rPr>
                <w:rFonts w:ascii="Arial" w:hAnsi="Arial" w:cs="Arial"/>
                <w:b/>
                <w:bCs/>
                <w:sz w:val="20"/>
                <w:szCs w:val="22"/>
                <w:vertAlign w:val="subscript"/>
              </w:rPr>
              <w:t>NAZWA PRODUCENTA+ KOD EAN</w:t>
            </w:r>
          </w:p>
        </w:tc>
        <w:tc>
          <w:tcPr>
            <w:tcW w:w="850" w:type="dxa"/>
            <w:hideMark/>
          </w:tcPr>
          <w:p w:rsidR="0039029B" w:rsidRPr="005F3F3D" w:rsidRDefault="005F3F3D" w:rsidP="005F3F3D">
            <w:pPr>
              <w:jc w:val="center"/>
              <w:rPr>
                <w:rFonts w:ascii="Arial" w:hAnsi="Arial" w:cs="Arial"/>
                <w:b/>
                <w:bCs/>
                <w:sz w:val="20"/>
                <w:szCs w:val="22"/>
                <w:vertAlign w:val="subscript"/>
              </w:rPr>
            </w:pPr>
            <w:r w:rsidRPr="005F3F3D">
              <w:rPr>
                <w:rFonts w:ascii="Arial" w:hAnsi="Arial" w:cs="Arial"/>
                <w:b/>
                <w:bCs/>
                <w:sz w:val="20"/>
                <w:szCs w:val="22"/>
                <w:vertAlign w:val="subscript"/>
              </w:rPr>
              <w:t>CENA JEDN NETTO (ZŁ)</w:t>
            </w:r>
          </w:p>
        </w:tc>
        <w:tc>
          <w:tcPr>
            <w:tcW w:w="709" w:type="dxa"/>
            <w:hideMark/>
          </w:tcPr>
          <w:p w:rsidR="0039029B" w:rsidRPr="005F3F3D" w:rsidRDefault="005F3F3D" w:rsidP="005F3F3D">
            <w:pPr>
              <w:jc w:val="center"/>
              <w:rPr>
                <w:rFonts w:ascii="Arial" w:hAnsi="Arial" w:cs="Arial"/>
                <w:b/>
                <w:bCs/>
                <w:sz w:val="20"/>
                <w:szCs w:val="22"/>
                <w:vertAlign w:val="subscript"/>
              </w:rPr>
            </w:pPr>
            <w:r>
              <w:rPr>
                <w:rFonts w:ascii="Arial" w:hAnsi="Arial" w:cs="Arial"/>
                <w:b/>
                <w:bCs/>
                <w:sz w:val="20"/>
                <w:szCs w:val="22"/>
                <w:vertAlign w:val="subscript"/>
              </w:rPr>
              <w:t>WARTOŚĆ</w:t>
            </w:r>
            <w:r w:rsidRPr="005F3F3D">
              <w:rPr>
                <w:rFonts w:ascii="Arial" w:hAnsi="Arial" w:cs="Arial"/>
                <w:b/>
                <w:bCs/>
                <w:sz w:val="20"/>
                <w:szCs w:val="22"/>
                <w:vertAlign w:val="subscript"/>
              </w:rPr>
              <w:t xml:space="preserve"> VAT (%)</w:t>
            </w:r>
          </w:p>
        </w:tc>
        <w:tc>
          <w:tcPr>
            <w:tcW w:w="850" w:type="dxa"/>
            <w:hideMark/>
          </w:tcPr>
          <w:p w:rsidR="005F3F3D" w:rsidRDefault="005F3F3D" w:rsidP="005F3F3D">
            <w:pPr>
              <w:jc w:val="center"/>
              <w:rPr>
                <w:rFonts w:ascii="Arial" w:hAnsi="Arial" w:cs="Arial"/>
                <w:b/>
                <w:bCs/>
                <w:sz w:val="20"/>
                <w:szCs w:val="22"/>
                <w:vertAlign w:val="subscript"/>
              </w:rPr>
            </w:pPr>
            <w:r w:rsidRPr="005F3F3D">
              <w:rPr>
                <w:rFonts w:ascii="Arial" w:hAnsi="Arial" w:cs="Arial"/>
                <w:b/>
                <w:bCs/>
                <w:sz w:val="20"/>
                <w:szCs w:val="22"/>
                <w:vertAlign w:val="subscript"/>
              </w:rPr>
              <w:t>CENA JEDN</w:t>
            </w:r>
            <w:r>
              <w:rPr>
                <w:rFonts w:ascii="Arial" w:hAnsi="Arial" w:cs="Arial"/>
                <w:b/>
                <w:bCs/>
                <w:sz w:val="20"/>
                <w:szCs w:val="22"/>
                <w:vertAlign w:val="subscript"/>
              </w:rPr>
              <w:t>.</w:t>
            </w:r>
          </w:p>
          <w:p w:rsidR="0039029B" w:rsidRPr="005F3F3D" w:rsidRDefault="005F3F3D" w:rsidP="005F3F3D">
            <w:pPr>
              <w:jc w:val="center"/>
              <w:rPr>
                <w:rFonts w:ascii="Arial" w:hAnsi="Arial" w:cs="Arial"/>
                <w:b/>
                <w:bCs/>
                <w:sz w:val="20"/>
                <w:szCs w:val="22"/>
                <w:vertAlign w:val="subscript"/>
              </w:rPr>
            </w:pPr>
            <w:r w:rsidRPr="005F3F3D">
              <w:rPr>
                <w:rFonts w:ascii="Arial" w:hAnsi="Arial" w:cs="Arial"/>
                <w:b/>
                <w:bCs/>
                <w:sz w:val="20"/>
                <w:szCs w:val="22"/>
                <w:vertAlign w:val="subscript"/>
              </w:rPr>
              <w:t>BRUTTO (ZŁ)</w:t>
            </w:r>
          </w:p>
        </w:tc>
        <w:tc>
          <w:tcPr>
            <w:tcW w:w="1045" w:type="dxa"/>
            <w:hideMark/>
          </w:tcPr>
          <w:p w:rsidR="0039029B" w:rsidRPr="005F3F3D" w:rsidRDefault="005F3F3D" w:rsidP="005F3F3D">
            <w:pPr>
              <w:jc w:val="center"/>
              <w:rPr>
                <w:rFonts w:ascii="Arial" w:hAnsi="Arial" w:cs="Arial"/>
                <w:b/>
                <w:bCs/>
                <w:sz w:val="20"/>
                <w:szCs w:val="22"/>
                <w:vertAlign w:val="subscript"/>
              </w:rPr>
            </w:pPr>
            <w:r w:rsidRPr="005F3F3D">
              <w:rPr>
                <w:rFonts w:ascii="Arial" w:hAnsi="Arial" w:cs="Arial"/>
                <w:b/>
                <w:bCs/>
                <w:sz w:val="20"/>
                <w:szCs w:val="22"/>
                <w:vertAlign w:val="subscript"/>
              </w:rPr>
              <w:t>WARTOŚĆ CAŁKOWITA NETTO ( ZŁ)</w:t>
            </w:r>
          </w:p>
        </w:tc>
        <w:tc>
          <w:tcPr>
            <w:tcW w:w="1207" w:type="dxa"/>
            <w:hideMark/>
          </w:tcPr>
          <w:p w:rsidR="0039029B" w:rsidRPr="005F3F3D" w:rsidRDefault="005F3F3D" w:rsidP="005F3F3D">
            <w:pPr>
              <w:jc w:val="center"/>
              <w:rPr>
                <w:rFonts w:ascii="Arial" w:hAnsi="Arial" w:cs="Arial"/>
                <w:b/>
                <w:bCs/>
                <w:sz w:val="20"/>
                <w:szCs w:val="22"/>
                <w:vertAlign w:val="subscript"/>
              </w:rPr>
            </w:pPr>
            <w:r w:rsidRPr="005F3F3D">
              <w:rPr>
                <w:rFonts w:ascii="Arial" w:hAnsi="Arial" w:cs="Arial"/>
                <w:b/>
                <w:bCs/>
                <w:sz w:val="20"/>
                <w:szCs w:val="22"/>
                <w:vertAlign w:val="subscript"/>
              </w:rPr>
              <w:t>WARTOŚĆ CAŁKOWITA VAT ( )</w:t>
            </w:r>
          </w:p>
        </w:tc>
        <w:tc>
          <w:tcPr>
            <w:tcW w:w="1207" w:type="dxa"/>
            <w:hideMark/>
          </w:tcPr>
          <w:p w:rsidR="0039029B" w:rsidRPr="005F3F3D" w:rsidRDefault="005F3F3D" w:rsidP="005F3F3D">
            <w:pPr>
              <w:jc w:val="center"/>
              <w:rPr>
                <w:rFonts w:ascii="Arial" w:hAnsi="Arial" w:cs="Arial"/>
                <w:b/>
                <w:bCs/>
                <w:sz w:val="20"/>
                <w:szCs w:val="22"/>
                <w:vertAlign w:val="subscript"/>
              </w:rPr>
            </w:pPr>
            <w:r>
              <w:rPr>
                <w:rFonts w:ascii="Arial" w:hAnsi="Arial" w:cs="Arial"/>
                <w:b/>
                <w:bCs/>
                <w:sz w:val="20"/>
                <w:szCs w:val="22"/>
                <w:vertAlign w:val="subscript"/>
              </w:rPr>
              <w:t>WARTOŚC CAŁKOWITA BRUTTO (z</w:t>
            </w:r>
            <w:r w:rsidRPr="005F3F3D">
              <w:rPr>
                <w:rFonts w:ascii="Arial" w:hAnsi="Arial" w:cs="Arial"/>
                <w:b/>
                <w:bCs/>
                <w:sz w:val="20"/>
                <w:szCs w:val="22"/>
                <w:vertAlign w:val="subscript"/>
              </w:rPr>
              <w:t>Ł)</w:t>
            </w:r>
          </w:p>
        </w:tc>
      </w:tr>
      <w:tr w:rsidR="005E1007" w:rsidRPr="00EA446A" w:rsidTr="005E1007">
        <w:trPr>
          <w:trHeight w:val="2055"/>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1</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w:t>
            </w:r>
          </w:p>
        </w:tc>
        <w:tc>
          <w:tcPr>
            <w:tcW w:w="2320"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Paclitaxelum w postaci nanocząsteczkowego kompleksu z albuminą</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xml:space="preserve">proszek do sporządzania zawiesiny do infuzji </w:t>
            </w:r>
          </w:p>
        </w:tc>
        <w:tc>
          <w:tcPr>
            <w:tcW w:w="652"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100 mg</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200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szt.</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F3F3D">
        <w:trPr>
          <w:trHeight w:val="300"/>
        </w:trPr>
        <w:tc>
          <w:tcPr>
            <w:tcW w:w="1098" w:type="dxa"/>
            <w:tcBorders>
              <w:bottom w:val="single" w:sz="4" w:space="0" w:color="auto"/>
            </w:tcBorders>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 </w:t>
            </w:r>
          </w:p>
        </w:tc>
        <w:tc>
          <w:tcPr>
            <w:tcW w:w="567"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2320" w:type="dxa"/>
            <w:tcBorders>
              <w:bottom w:val="single" w:sz="4" w:space="0" w:color="auto"/>
            </w:tcBorders>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55" w:type="dxa"/>
            <w:tcBorders>
              <w:bottom w:val="single" w:sz="4" w:space="0" w:color="auto"/>
            </w:tcBorders>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52" w:type="dxa"/>
            <w:tcBorders>
              <w:bottom w:val="single" w:sz="4" w:space="0" w:color="auto"/>
            </w:tcBorders>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88"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913" w:type="dxa"/>
            <w:tcBorders>
              <w:bottom w:val="single" w:sz="4" w:space="0" w:color="auto"/>
            </w:tcBorders>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72"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tcBorders>
              <w:bottom w:val="single" w:sz="4" w:space="0" w:color="auto"/>
            </w:tcBorders>
            <w:noWrap/>
            <w:hideMark/>
          </w:tcPr>
          <w:p w:rsidR="005F3F3D" w:rsidRPr="00EA446A" w:rsidRDefault="0039029B" w:rsidP="005F3F3D">
            <w:pPr>
              <w:rPr>
                <w:rFonts w:ascii="Arial" w:hAnsi="Arial" w:cs="Arial"/>
                <w:sz w:val="22"/>
                <w:szCs w:val="22"/>
              </w:rPr>
            </w:pPr>
            <w:r w:rsidRPr="00EA446A">
              <w:rPr>
                <w:rFonts w:ascii="Arial" w:hAnsi="Arial" w:cs="Arial"/>
                <w:sz w:val="22"/>
                <w:szCs w:val="22"/>
              </w:rPr>
              <w:t> </w:t>
            </w:r>
            <w:r w:rsidR="005F3F3D">
              <w:rPr>
                <w:rFonts w:ascii="Arial" w:hAnsi="Arial" w:cs="Arial"/>
                <w:sz w:val="22"/>
                <w:szCs w:val="22"/>
              </w:rPr>
              <w:t>Razem</w:t>
            </w:r>
          </w:p>
        </w:tc>
        <w:tc>
          <w:tcPr>
            <w:tcW w:w="1207"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F3F3D" w:rsidRPr="00EA446A" w:rsidTr="005F3F3D">
        <w:trPr>
          <w:trHeight w:val="300"/>
        </w:trPr>
        <w:tc>
          <w:tcPr>
            <w:tcW w:w="1098" w:type="dxa"/>
            <w:tcBorders>
              <w:right w:val="nil"/>
            </w:tcBorders>
            <w:noWrap/>
          </w:tcPr>
          <w:p w:rsidR="005F3F3D" w:rsidRPr="005E1007" w:rsidRDefault="005F3F3D" w:rsidP="0039029B">
            <w:pPr>
              <w:rPr>
                <w:rFonts w:ascii="Arial" w:hAnsi="Arial" w:cs="Arial"/>
                <w:b/>
                <w:sz w:val="22"/>
                <w:szCs w:val="22"/>
              </w:rPr>
            </w:pPr>
          </w:p>
        </w:tc>
        <w:tc>
          <w:tcPr>
            <w:tcW w:w="567" w:type="dxa"/>
            <w:tcBorders>
              <w:left w:val="nil"/>
              <w:right w:val="nil"/>
            </w:tcBorders>
            <w:noWrap/>
          </w:tcPr>
          <w:p w:rsidR="005F3F3D" w:rsidRPr="00EA446A" w:rsidRDefault="005F3F3D" w:rsidP="0039029B">
            <w:pPr>
              <w:rPr>
                <w:rFonts w:ascii="Arial" w:hAnsi="Arial" w:cs="Arial"/>
                <w:sz w:val="22"/>
                <w:szCs w:val="22"/>
              </w:rPr>
            </w:pPr>
          </w:p>
        </w:tc>
        <w:tc>
          <w:tcPr>
            <w:tcW w:w="2320" w:type="dxa"/>
            <w:tcBorders>
              <w:left w:val="nil"/>
              <w:right w:val="nil"/>
            </w:tcBorders>
          </w:tcPr>
          <w:p w:rsidR="005F3F3D" w:rsidRPr="00EA446A" w:rsidRDefault="005F3F3D" w:rsidP="0039029B">
            <w:pPr>
              <w:rPr>
                <w:rFonts w:ascii="Arial" w:hAnsi="Arial" w:cs="Arial"/>
                <w:sz w:val="22"/>
                <w:szCs w:val="22"/>
              </w:rPr>
            </w:pPr>
          </w:p>
        </w:tc>
        <w:tc>
          <w:tcPr>
            <w:tcW w:w="1255" w:type="dxa"/>
            <w:tcBorders>
              <w:left w:val="nil"/>
              <w:right w:val="nil"/>
            </w:tcBorders>
          </w:tcPr>
          <w:p w:rsidR="005F3F3D" w:rsidRPr="00EA446A" w:rsidRDefault="005F3F3D" w:rsidP="0039029B">
            <w:pPr>
              <w:rPr>
                <w:rFonts w:ascii="Arial" w:hAnsi="Arial" w:cs="Arial"/>
                <w:sz w:val="22"/>
                <w:szCs w:val="22"/>
              </w:rPr>
            </w:pPr>
          </w:p>
        </w:tc>
        <w:tc>
          <w:tcPr>
            <w:tcW w:w="652" w:type="dxa"/>
            <w:tcBorders>
              <w:left w:val="nil"/>
              <w:right w:val="nil"/>
            </w:tcBorders>
          </w:tcPr>
          <w:p w:rsidR="005F3F3D" w:rsidRPr="00EA446A" w:rsidRDefault="005F3F3D" w:rsidP="0039029B">
            <w:pPr>
              <w:rPr>
                <w:rFonts w:ascii="Arial" w:hAnsi="Arial" w:cs="Arial"/>
                <w:sz w:val="22"/>
                <w:szCs w:val="22"/>
              </w:rPr>
            </w:pPr>
          </w:p>
        </w:tc>
        <w:tc>
          <w:tcPr>
            <w:tcW w:w="688" w:type="dxa"/>
            <w:tcBorders>
              <w:left w:val="nil"/>
              <w:right w:val="nil"/>
            </w:tcBorders>
            <w:noWrap/>
          </w:tcPr>
          <w:p w:rsidR="005F3F3D" w:rsidRPr="00EA446A" w:rsidRDefault="005F3F3D" w:rsidP="0039029B">
            <w:pPr>
              <w:rPr>
                <w:rFonts w:ascii="Arial" w:hAnsi="Arial" w:cs="Arial"/>
                <w:sz w:val="22"/>
                <w:szCs w:val="22"/>
              </w:rPr>
            </w:pPr>
          </w:p>
        </w:tc>
        <w:tc>
          <w:tcPr>
            <w:tcW w:w="913" w:type="dxa"/>
            <w:tcBorders>
              <w:left w:val="nil"/>
              <w:right w:val="nil"/>
            </w:tcBorders>
          </w:tcPr>
          <w:p w:rsidR="005F3F3D" w:rsidRPr="00EA446A" w:rsidRDefault="005F3F3D" w:rsidP="0039029B">
            <w:pPr>
              <w:rPr>
                <w:rFonts w:ascii="Arial" w:hAnsi="Arial" w:cs="Arial"/>
                <w:sz w:val="22"/>
                <w:szCs w:val="22"/>
              </w:rPr>
            </w:pPr>
          </w:p>
        </w:tc>
        <w:tc>
          <w:tcPr>
            <w:tcW w:w="672" w:type="dxa"/>
            <w:tcBorders>
              <w:left w:val="nil"/>
              <w:right w:val="nil"/>
            </w:tcBorders>
            <w:noWrap/>
          </w:tcPr>
          <w:p w:rsidR="005F3F3D" w:rsidRPr="00EA446A" w:rsidRDefault="005F3F3D" w:rsidP="0039029B">
            <w:pPr>
              <w:rPr>
                <w:rFonts w:ascii="Arial" w:hAnsi="Arial" w:cs="Arial"/>
                <w:sz w:val="22"/>
                <w:szCs w:val="22"/>
              </w:rPr>
            </w:pPr>
          </w:p>
        </w:tc>
        <w:tc>
          <w:tcPr>
            <w:tcW w:w="709" w:type="dxa"/>
            <w:tcBorders>
              <w:left w:val="nil"/>
              <w:right w:val="nil"/>
            </w:tcBorders>
            <w:noWrap/>
          </w:tcPr>
          <w:p w:rsidR="005F3F3D" w:rsidRPr="00EA446A" w:rsidRDefault="005F3F3D" w:rsidP="0039029B">
            <w:pPr>
              <w:rPr>
                <w:rFonts w:ascii="Arial" w:hAnsi="Arial" w:cs="Arial"/>
                <w:sz w:val="22"/>
                <w:szCs w:val="22"/>
              </w:rPr>
            </w:pPr>
          </w:p>
        </w:tc>
        <w:tc>
          <w:tcPr>
            <w:tcW w:w="850" w:type="dxa"/>
            <w:tcBorders>
              <w:left w:val="nil"/>
              <w:right w:val="nil"/>
            </w:tcBorders>
            <w:noWrap/>
          </w:tcPr>
          <w:p w:rsidR="005F3F3D" w:rsidRPr="00EA446A" w:rsidRDefault="005F3F3D" w:rsidP="0039029B">
            <w:pPr>
              <w:rPr>
                <w:rFonts w:ascii="Arial" w:hAnsi="Arial" w:cs="Arial"/>
                <w:sz w:val="22"/>
                <w:szCs w:val="22"/>
              </w:rPr>
            </w:pPr>
          </w:p>
        </w:tc>
        <w:tc>
          <w:tcPr>
            <w:tcW w:w="709" w:type="dxa"/>
            <w:tcBorders>
              <w:left w:val="nil"/>
              <w:right w:val="nil"/>
            </w:tcBorders>
            <w:noWrap/>
          </w:tcPr>
          <w:p w:rsidR="005F3F3D" w:rsidRPr="00EA446A" w:rsidRDefault="005F3F3D" w:rsidP="0039029B">
            <w:pPr>
              <w:rPr>
                <w:rFonts w:ascii="Arial" w:hAnsi="Arial" w:cs="Arial"/>
                <w:sz w:val="22"/>
                <w:szCs w:val="22"/>
              </w:rPr>
            </w:pPr>
          </w:p>
        </w:tc>
        <w:tc>
          <w:tcPr>
            <w:tcW w:w="850" w:type="dxa"/>
            <w:tcBorders>
              <w:left w:val="nil"/>
              <w:right w:val="nil"/>
            </w:tcBorders>
            <w:noWrap/>
          </w:tcPr>
          <w:p w:rsidR="005F3F3D" w:rsidRPr="00EA446A" w:rsidRDefault="005F3F3D" w:rsidP="0039029B">
            <w:pPr>
              <w:rPr>
                <w:rFonts w:ascii="Arial" w:hAnsi="Arial" w:cs="Arial"/>
                <w:sz w:val="22"/>
                <w:szCs w:val="22"/>
              </w:rPr>
            </w:pPr>
          </w:p>
        </w:tc>
        <w:tc>
          <w:tcPr>
            <w:tcW w:w="1045" w:type="dxa"/>
            <w:tcBorders>
              <w:left w:val="nil"/>
              <w:right w:val="nil"/>
            </w:tcBorders>
            <w:noWrap/>
          </w:tcPr>
          <w:p w:rsidR="005F3F3D" w:rsidRPr="00EA446A" w:rsidRDefault="005F3F3D" w:rsidP="0039029B">
            <w:pPr>
              <w:rPr>
                <w:rFonts w:ascii="Arial" w:hAnsi="Arial" w:cs="Arial"/>
                <w:sz w:val="22"/>
                <w:szCs w:val="22"/>
              </w:rPr>
            </w:pPr>
          </w:p>
        </w:tc>
        <w:tc>
          <w:tcPr>
            <w:tcW w:w="1207" w:type="dxa"/>
            <w:tcBorders>
              <w:left w:val="nil"/>
              <w:right w:val="nil"/>
            </w:tcBorders>
            <w:noWrap/>
          </w:tcPr>
          <w:p w:rsidR="005F3F3D" w:rsidRPr="00EA446A" w:rsidRDefault="005F3F3D" w:rsidP="0039029B">
            <w:pPr>
              <w:rPr>
                <w:rFonts w:ascii="Arial" w:hAnsi="Arial" w:cs="Arial"/>
                <w:sz w:val="22"/>
                <w:szCs w:val="22"/>
              </w:rPr>
            </w:pPr>
          </w:p>
        </w:tc>
        <w:tc>
          <w:tcPr>
            <w:tcW w:w="1207" w:type="dxa"/>
            <w:tcBorders>
              <w:left w:val="nil"/>
            </w:tcBorders>
            <w:noWrap/>
          </w:tcPr>
          <w:p w:rsidR="005F3F3D" w:rsidRPr="00EA446A" w:rsidRDefault="005F3F3D" w:rsidP="0039029B">
            <w:pPr>
              <w:rPr>
                <w:rFonts w:ascii="Arial" w:hAnsi="Arial" w:cs="Arial"/>
                <w:sz w:val="22"/>
                <w:szCs w:val="22"/>
              </w:rPr>
            </w:pPr>
          </w:p>
        </w:tc>
      </w:tr>
      <w:tr w:rsidR="005E1007" w:rsidRPr="00EA446A" w:rsidTr="005E1007">
        <w:trPr>
          <w:trHeight w:val="12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2</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Aflibercept</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Koncentrat do sporządzania roztworu do infuzji (koncentrat jałowy).</w:t>
            </w:r>
          </w:p>
        </w:tc>
        <w:tc>
          <w:tcPr>
            <w:tcW w:w="652"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100 mg</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250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szt.</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E1007">
        <w:trPr>
          <w:trHeight w:val="3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 </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52"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r w:rsidR="005F3F3D">
              <w:rPr>
                <w:rFonts w:ascii="Arial" w:hAnsi="Arial" w:cs="Arial"/>
                <w:sz w:val="22"/>
                <w:szCs w:val="22"/>
              </w:rPr>
              <w:t>Razem</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F3F3D" w:rsidRPr="00EA446A" w:rsidTr="005F3F3D">
        <w:trPr>
          <w:trHeight w:val="300"/>
        </w:trPr>
        <w:tc>
          <w:tcPr>
            <w:tcW w:w="1098" w:type="dxa"/>
            <w:tcBorders>
              <w:right w:val="nil"/>
            </w:tcBorders>
            <w:noWrap/>
          </w:tcPr>
          <w:p w:rsidR="005F3F3D" w:rsidRPr="005E1007" w:rsidRDefault="005F3F3D" w:rsidP="005F3F3D">
            <w:pPr>
              <w:rPr>
                <w:rFonts w:ascii="Arial" w:hAnsi="Arial" w:cs="Arial"/>
                <w:b/>
                <w:sz w:val="22"/>
                <w:szCs w:val="22"/>
              </w:rPr>
            </w:pPr>
          </w:p>
        </w:tc>
        <w:tc>
          <w:tcPr>
            <w:tcW w:w="567" w:type="dxa"/>
            <w:tcBorders>
              <w:left w:val="nil"/>
              <w:right w:val="nil"/>
            </w:tcBorders>
            <w:noWrap/>
          </w:tcPr>
          <w:p w:rsidR="005F3F3D" w:rsidRPr="00EA446A" w:rsidRDefault="005F3F3D" w:rsidP="005F3F3D">
            <w:pPr>
              <w:rPr>
                <w:rFonts w:ascii="Arial" w:hAnsi="Arial" w:cs="Arial"/>
                <w:sz w:val="22"/>
                <w:szCs w:val="22"/>
              </w:rPr>
            </w:pPr>
          </w:p>
        </w:tc>
        <w:tc>
          <w:tcPr>
            <w:tcW w:w="2320" w:type="dxa"/>
            <w:tcBorders>
              <w:left w:val="nil"/>
              <w:right w:val="nil"/>
            </w:tcBorders>
          </w:tcPr>
          <w:p w:rsidR="005F3F3D" w:rsidRPr="00EA446A" w:rsidRDefault="005F3F3D" w:rsidP="005F3F3D">
            <w:pPr>
              <w:rPr>
                <w:rFonts w:ascii="Arial" w:hAnsi="Arial" w:cs="Arial"/>
                <w:sz w:val="22"/>
                <w:szCs w:val="22"/>
              </w:rPr>
            </w:pPr>
          </w:p>
        </w:tc>
        <w:tc>
          <w:tcPr>
            <w:tcW w:w="1255" w:type="dxa"/>
            <w:tcBorders>
              <w:left w:val="nil"/>
              <w:right w:val="nil"/>
            </w:tcBorders>
          </w:tcPr>
          <w:p w:rsidR="005F3F3D" w:rsidRPr="00EA446A" w:rsidRDefault="005F3F3D" w:rsidP="005F3F3D">
            <w:pPr>
              <w:rPr>
                <w:rFonts w:ascii="Arial" w:hAnsi="Arial" w:cs="Arial"/>
                <w:sz w:val="22"/>
                <w:szCs w:val="22"/>
              </w:rPr>
            </w:pPr>
          </w:p>
        </w:tc>
        <w:tc>
          <w:tcPr>
            <w:tcW w:w="652" w:type="dxa"/>
            <w:tcBorders>
              <w:left w:val="nil"/>
              <w:right w:val="nil"/>
            </w:tcBorders>
          </w:tcPr>
          <w:p w:rsidR="005F3F3D" w:rsidRPr="00EA446A" w:rsidRDefault="005F3F3D" w:rsidP="005F3F3D">
            <w:pPr>
              <w:rPr>
                <w:rFonts w:ascii="Arial" w:hAnsi="Arial" w:cs="Arial"/>
                <w:sz w:val="22"/>
                <w:szCs w:val="22"/>
              </w:rPr>
            </w:pPr>
          </w:p>
        </w:tc>
        <w:tc>
          <w:tcPr>
            <w:tcW w:w="688" w:type="dxa"/>
            <w:tcBorders>
              <w:left w:val="nil"/>
              <w:right w:val="nil"/>
            </w:tcBorders>
            <w:noWrap/>
          </w:tcPr>
          <w:p w:rsidR="005F3F3D" w:rsidRPr="00EA446A" w:rsidRDefault="005F3F3D" w:rsidP="005F3F3D">
            <w:pPr>
              <w:rPr>
                <w:rFonts w:ascii="Arial" w:hAnsi="Arial" w:cs="Arial"/>
                <w:sz w:val="22"/>
                <w:szCs w:val="22"/>
              </w:rPr>
            </w:pPr>
          </w:p>
        </w:tc>
        <w:tc>
          <w:tcPr>
            <w:tcW w:w="913" w:type="dxa"/>
            <w:tcBorders>
              <w:left w:val="nil"/>
              <w:right w:val="nil"/>
            </w:tcBorders>
          </w:tcPr>
          <w:p w:rsidR="005F3F3D" w:rsidRPr="00EA446A" w:rsidRDefault="005F3F3D" w:rsidP="005F3F3D">
            <w:pPr>
              <w:rPr>
                <w:rFonts w:ascii="Arial" w:hAnsi="Arial" w:cs="Arial"/>
                <w:sz w:val="22"/>
                <w:szCs w:val="22"/>
              </w:rPr>
            </w:pPr>
          </w:p>
        </w:tc>
        <w:tc>
          <w:tcPr>
            <w:tcW w:w="672" w:type="dxa"/>
            <w:tcBorders>
              <w:left w:val="nil"/>
              <w:right w:val="nil"/>
            </w:tcBorders>
            <w:noWrap/>
          </w:tcPr>
          <w:p w:rsidR="005F3F3D" w:rsidRPr="00EA446A" w:rsidRDefault="005F3F3D" w:rsidP="005F3F3D">
            <w:pPr>
              <w:rPr>
                <w:rFonts w:ascii="Arial" w:hAnsi="Arial" w:cs="Arial"/>
                <w:sz w:val="22"/>
                <w:szCs w:val="22"/>
              </w:rPr>
            </w:pPr>
          </w:p>
        </w:tc>
        <w:tc>
          <w:tcPr>
            <w:tcW w:w="709" w:type="dxa"/>
            <w:tcBorders>
              <w:left w:val="nil"/>
              <w:right w:val="nil"/>
            </w:tcBorders>
            <w:noWrap/>
          </w:tcPr>
          <w:p w:rsidR="005F3F3D" w:rsidRPr="00EA446A" w:rsidRDefault="005F3F3D" w:rsidP="005F3F3D">
            <w:pPr>
              <w:rPr>
                <w:rFonts w:ascii="Arial" w:hAnsi="Arial" w:cs="Arial"/>
                <w:sz w:val="22"/>
                <w:szCs w:val="22"/>
              </w:rPr>
            </w:pPr>
          </w:p>
        </w:tc>
        <w:tc>
          <w:tcPr>
            <w:tcW w:w="850" w:type="dxa"/>
            <w:tcBorders>
              <w:left w:val="nil"/>
              <w:right w:val="nil"/>
            </w:tcBorders>
            <w:noWrap/>
          </w:tcPr>
          <w:p w:rsidR="005F3F3D" w:rsidRPr="00EA446A" w:rsidRDefault="005F3F3D" w:rsidP="005F3F3D">
            <w:pPr>
              <w:rPr>
                <w:rFonts w:ascii="Arial" w:hAnsi="Arial" w:cs="Arial"/>
                <w:sz w:val="22"/>
                <w:szCs w:val="22"/>
              </w:rPr>
            </w:pPr>
          </w:p>
        </w:tc>
        <w:tc>
          <w:tcPr>
            <w:tcW w:w="709" w:type="dxa"/>
            <w:tcBorders>
              <w:left w:val="nil"/>
              <w:right w:val="nil"/>
            </w:tcBorders>
            <w:noWrap/>
          </w:tcPr>
          <w:p w:rsidR="005F3F3D" w:rsidRPr="00EA446A" w:rsidRDefault="005F3F3D" w:rsidP="005F3F3D">
            <w:pPr>
              <w:rPr>
                <w:rFonts w:ascii="Arial" w:hAnsi="Arial" w:cs="Arial"/>
                <w:sz w:val="22"/>
                <w:szCs w:val="22"/>
              </w:rPr>
            </w:pPr>
          </w:p>
        </w:tc>
        <w:tc>
          <w:tcPr>
            <w:tcW w:w="850" w:type="dxa"/>
            <w:tcBorders>
              <w:left w:val="nil"/>
              <w:right w:val="nil"/>
            </w:tcBorders>
            <w:noWrap/>
          </w:tcPr>
          <w:p w:rsidR="005F3F3D" w:rsidRPr="00EA446A" w:rsidRDefault="005F3F3D" w:rsidP="005F3F3D">
            <w:pPr>
              <w:rPr>
                <w:rFonts w:ascii="Arial" w:hAnsi="Arial" w:cs="Arial"/>
                <w:sz w:val="22"/>
                <w:szCs w:val="22"/>
              </w:rPr>
            </w:pPr>
          </w:p>
        </w:tc>
        <w:tc>
          <w:tcPr>
            <w:tcW w:w="1045" w:type="dxa"/>
            <w:tcBorders>
              <w:left w:val="nil"/>
              <w:right w:val="nil"/>
            </w:tcBorders>
            <w:noWrap/>
          </w:tcPr>
          <w:p w:rsidR="005F3F3D" w:rsidRPr="00EA446A" w:rsidRDefault="005F3F3D" w:rsidP="005F3F3D">
            <w:pPr>
              <w:rPr>
                <w:rFonts w:ascii="Arial" w:hAnsi="Arial" w:cs="Arial"/>
                <w:sz w:val="22"/>
                <w:szCs w:val="22"/>
              </w:rPr>
            </w:pPr>
          </w:p>
        </w:tc>
        <w:tc>
          <w:tcPr>
            <w:tcW w:w="1207" w:type="dxa"/>
            <w:tcBorders>
              <w:left w:val="nil"/>
              <w:right w:val="nil"/>
            </w:tcBorders>
            <w:noWrap/>
          </w:tcPr>
          <w:p w:rsidR="005F3F3D" w:rsidRPr="00EA446A" w:rsidRDefault="005F3F3D" w:rsidP="005F3F3D">
            <w:pPr>
              <w:rPr>
                <w:rFonts w:ascii="Arial" w:hAnsi="Arial" w:cs="Arial"/>
                <w:sz w:val="22"/>
                <w:szCs w:val="22"/>
              </w:rPr>
            </w:pPr>
          </w:p>
        </w:tc>
        <w:tc>
          <w:tcPr>
            <w:tcW w:w="1207" w:type="dxa"/>
            <w:tcBorders>
              <w:left w:val="nil"/>
            </w:tcBorders>
            <w:noWrap/>
          </w:tcPr>
          <w:p w:rsidR="005F3F3D" w:rsidRPr="00EA446A" w:rsidRDefault="005F3F3D" w:rsidP="005F3F3D">
            <w:pPr>
              <w:rPr>
                <w:rFonts w:ascii="Arial" w:hAnsi="Arial" w:cs="Arial"/>
                <w:sz w:val="22"/>
                <w:szCs w:val="22"/>
              </w:rPr>
            </w:pPr>
          </w:p>
        </w:tc>
      </w:tr>
      <w:tr w:rsidR="005E1007" w:rsidRPr="00EA446A" w:rsidTr="00AC65E3">
        <w:trPr>
          <w:trHeight w:val="835"/>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3</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Dacarbazinum</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Proszek do sporządzania roztworu do wstrzykiwań / do infuzji.</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100 mg</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200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szt.</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F3F3D" w:rsidRPr="00EA446A" w:rsidTr="005F3F3D">
        <w:trPr>
          <w:trHeight w:val="300"/>
        </w:trPr>
        <w:tc>
          <w:tcPr>
            <w:tcW w:w="1098" w:type="dxa"/>
            <w:tcBorders>
              <w:bottom w:val="single" w:sz="4" w:space="0" w:color="auto"/>
            </w:tcBorders>
            <w:noWrap/>
            <w:hideMark/>
          </w:tcPr>
          <w:p w:rsidR="005F3F3D" w:rsidRPr="005E1007" w:rsidRDefault="005F3F3D" w:rsidP="005F3F3D">
            <w:pPr>
              <w:rPr>
                <w:rFonts w:ascii="Arial" w:hAnsi="Arial" w:cs="Arial"/>
                <w:b/>
                <w:sz w:val="22"/>
                <w:szCs w:val="22"/>
              </w:rPr>
            </w:pPr>
            <w:r w:rsidRPr="005E1007">
              <w:rPr>
                <w:rFonts w:ascii="Arial" w:hAnsi="Arial" w:cs="Arial"/>
                <w:b/>
                <w:sz w:val="22"/>
                <w:szCs w:val="22"/>
              </w:rPr>
              <w:t> </w:t>
            </w:r>
          </w:p>
        </w:tc>
        <w:tc>
          <w:tcPr>
            <w:tcW w:w="567"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2320" w:type="dxa"/>
            <w:tcBorders>
              <w:bottom w:val="single" w:sz="4" w:space="0" w:color="auto"/>
            </w:tcBorders>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1255" w:type="dxa"/>
            <w:tcBorders>
              <w:bottom w:val="single" w:sz="4" w:space="0" w:color="auto"/>
            </w:tcBorders>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652" w:type="dxa"/>
            <w:tcBorders>
              <w:bottom w:val="single" w:sz="4" w:space="0" w:color="auto"/>
            </w:tcBorders>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688"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913" w:type="dxa"/>
            <w:tcBorders>
              <w:bottom w:val="single" w:sz="4" w:space="0" w:color="auto"/>
            </w:tcBorders>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672"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709"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850"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709"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850"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1045"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r>
              <w:rPr>
                <w:rFonts w:ascii="Arial" w:hAnsi="Arial" w:cs="Arial"/>
                <w:sz w:val="22"/>
                <w:szCs w:val="22"/>
              </w:rPr>
              <w:t>Razem</w:t>
            </w:r>
          </w:p>
        </w:tc>
        <w:tc>
          <w:tcPr>
            <w:tcW w:w="1207"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1207"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r>
      <w:tr w:rsidR="005F3F3D" w:rsidRPr="00EA446A" w:rsidTr="005F3F3D">
        <w:trPr>
          <w:trHeight w:val="300"/>
        </w:trPr>
        <w:tc>
          <w:tcPr>
            <w:tcW w:w="1098" w:type="dxa"/>
            <w:tcBorders>
              <w:right w:val="nil"/>
            </w:tcBorders>
            <w:noWrap/>
          </w:tcPr>
          <w:p w:rsidR="005F3F3D" w:rsidRPr="005E1007" w:rsidRDefault="005F3F3D" w:rsidP="005F3F3D">
            <w:pPr>
              <w:rPr>
                <w:rFonts w:ascii="Arial" w:hAnsi="Arial" w:cs="Arial"/>
                <w:b/>
                <w:sz w:val="22"/>
                <w:szCs w:val="22"/>
              </w:rPr>
            </w:pPr>
          </w:p>
        </w:tc>
        <w:tc>
          <w:tcPr>
            <w:tcW w:w="567" w:type="dxa"/>
            <w:tcBorders>
              <w:left w:val="nil"/>
              <w:right w:val="nil"/>
            </w:tcBorders>
            <w:noWrap/>
          </w:tcPr>
          <w:p w:rsidR="005F3F3D" w:rsidRPr="00EA446A" w:rsidRDefault="005F3F3D" w:rsidP="005F3F3D">
            <w:pPr>
              <w:rPr>
                <w:rFonts w:ascii="Arial" w:hAnsi="Arial" w:cs="Arial"/>
                <w:sz w:val="22"/>
                <w:szCs w:val="22"/>
              </w:rPr>
            </w:pPr>
          </w:p>
        </w:tc>
        <w:tc>
          <w:tcPr>
            <w:tcW w:w="2320" w:type="dxa"/>
            <w:tcBorders>
              <w:left w:val="nil"/>
              <w:right w:val="nil"/>
            </w:tcBorders>
          </w:tcPr>
          <w:p w:rsidR="005F3F3D" w:rsidRPr="00EA446A" w:rsidRDefault="005F3F3D" w:rsidP="005F3F3D">
            <w:pPr>
              <w:rPr>
                <w:rFonts w:ascii="Arial" w:hAnsi="Arial" w:cs="Arial"/>
                <w:sz w:val="22"/>
                <w:szCs w:val="22"/>
              </w:rPr>
            </w:pPr>
          </w:p>
        </w:tc>
        <w:tc>
          <w:tcPr>
            <w:tcW w:w="1255" w:type="dxa"/>
            <w:tcBorders>
              <w:left w:val="nil"/>
              <w:right w:val="nil"/>
            </w:tcBorders>
          </w:tcPr>
          <w:p w:rsidR="005F3F3D" w:rsidRPr="00EA446A" w:rsidRDefault="005F3F3D" w:rsidP="005F3F3D">
            <w:pPr>
              <w:rPr>
                <w:rFonts w:ascii="Arial" w:hAnsi="Arial" w:cs="Arial"/>
                <w:sz w:val="22"/>
                <w:szCs w:val="22"/>
              </w:rPr>
            </w:pPr>
          </w:p>
        </w:tc>
        <w:tc>
          <w:tcPr>
            <w:tcW w:w="652" w:type="dxa"/>
            <w:tcBorders>
              <w:left w:val="nil"/>
              <w:right w:val="nil"/>
            </w:tcBorders>
          </w:tcPr>
          <w:p w:rsidR="005F3F3D" w:rsidRPr="00EA446A" w:rsidRDefault="005F3F3D" w:rsidP="005F3F3D">
            <w:pPr>
              <w:rPr>
                <w:rFonts w:ascii="Arial" w:hAnsi="Arial" w:cs="Arial"/>
                <w:sz w:val="22"/>
                <w:szCs w:val="22"/>
              </w:rPr>
            </w:pPr>
          </w:p>
        </w:tc>
        <w:tc>
          <w:tcPr>
            <w:tcW w:w="688" w:type="dxa"/>
            <w:tcBorders>
              <w:left w:val="nil"/>
              <w:right w:val="nil"/>
            </w:tcBorders>
            <w:noWrap/>
          </w:tcPr>
          <w:p w:rsidR="005F3F3D" w:rsidRPr="00EA446A" w:rsidRDefault="005F3F3D" w:rsidP="005F3F3D">
            <w:pPr>
              <w:rPr>
                <w:rFonts w:ascii="Arial" w:hAnsi="Arial" w:cs="Arial"/>
                <w:sz w:val="22"/>
                <w:szCs w:val="22"/>
              </w:rPr>
            </w:pPr>
          </w:p>
        </w:tc>
        <w:tc>
          <w:tcPr>
            <w:tcW w:w="913" w:type="dxa"/>
            <w:tcBorders>
              <w:left w:val="nil"/>
              <w:right w:val="nil"/>
            </w:tcBorders>
          </w:tcPr>
          <w:p w:rsidR="005F3F3D" w:rsidRPr="00EA446A" w:rsidRDefault="005F3F3D" w:rsidP="005F3F3D">
            <w:pPr>
              <w:rPr>
                <w:rFonts w:ascii="Arial" w:hAnsi="Arial" w:cs="Arial"/>
                <w:sz w:val="22"/>
                <w:szCs w:val="22"/>
              </w:rPr>
            </w:pPr>
          </w:p>
        </w:tc>
        <w:tc>
          <w:tcPr>
            <w:tcW w:w="672" w:type="dxa"/>
            <w:tcBorders>
              <w:left w:val="nil"/>
              <w:right w:val="nil"/>
            </w:tcBorders>
            <w:noWrap/>
          </w:tcPr>
          <w:p w:rsidR="005F3F3D" w:rsidRPr="00EA446A" w:rsidRDefault="005F3F3D" w:rsidP="005F3F3D">
            <w:pPr>
              <w:rPr>
                <w:rFonts w:ascii="Arial" w:hAnsi="Arial" w:cs="Arial"/>
                <w:sz w:val="22"/>
                <w:szCs w:val="22"/>
              </w:rPr>
            </w:pPr>
          </w:p>
        </w:tc>
        <w:tc>
          <w:tcPr>
            <w:tcW w:w="709" w:type="dxa"/>
            <w:tcBorders>
              <w:left w:val="nil"/>
              <w:right w:val="nil"/>
            </w:tcBorders>
            <w:noWrap/>
          </w:tcPr>
          <w:p w:rsidR="005F3F3D" w:rsidRPr="00EA446A" w:rsidRDefault="005F3F3D" w:rsidP="005F3F3D">
            <w:pPr>
              <w:rPr>
                <w:rFonts w:ascii="Arial" w:hAnsi="Arial" w:cs="Arial"/>
                <w:sz w:val="22"/>
                <w:szCs w:val="22"/>
              </w:rPr>
            </w:pPr>
          </w:p>
        </w:tc>
        <w:tc>
          <w:tcPr>
            <w:tcW w:w="850" w:type="dxa"/>
            <w:tcBorders>
              <w:left w:val="nil"/>
              <w:right w:val="nil"/>
            </w:tcBorders>
            <w:noWrap/>
          </w:tcPr>
          <w:p w:rsidR="005F3F3D" w:rsidRPr="00EA446A" w:rsidRDefault="005F3F3D" w:rsidP="005F3F3D">
            <w:pPr>
              <w:rPr>
                <w:rFonts w:ascii="Arial" w:hAnsi="Arial" w:cs="Arial"/>
                <w:sz w:val="22"/>
                <w:szCs w:val="22"/>
              </w:rPr>
            </w:pPr>
          </w:p>
        </w:tc>
        <w:tc>
          <w:tcPr>
            <w:tcW w:w="709" w:type="dxa"/>
            <w:tcBorders>
              <w:left w:val="nil"/>
              <w:right w:val="nil"/>
            </w:tcBorders>
            <w:noWrap/>
          </w:tcPr>
          <w:p w:rsidR="005F3F3D" w:rsidRPr="00EA446A" w:rsidRDefault="005F3F3D" w:rsidP="005F3F3D">
            <w:pPr>
              <w:rPr>
                <w:rFonts w:ascii="Arial" w:hAnsi="Arial" w:cs="Arial"/>
                <w:sz w:val="22"/>
                <w:szCs w:val="22"/>
              </w:rPr>
            </w:pPr>
          </w:p>
        </w:tc>
        <w:tc>
          <w:tcPr>
            <w:tcW w:w="850" w:type="dxa"/>
            <w:tcBorders>
              <w:left w:val="nil"/>
              <w:right w:val="nil"/>
            </w:tcBorders>
            <w:noWrap/>
          </w:tcPr>
          <w:p w:rsidR="005F3F3D" w:rsidRPr="00EA446A" w:rsidRDefault="005F3F3D" w:rsidP="005F3F3D">
            <w:pPr>
              <w:rPr>
                <w:rFonts w:ascii="Arial" w:hAnsi="Arial" w:cs="Arial"/>
                <w:sz w:val="22"/>
                <w:szCs w:val="22"/>
              </w:rPr>
            </w:pPr>
          </w:p>
        </w:tc>
        <w:tc>
          <w:tcPr>
            <w:tcW w:w="1045" w:type="dxa"/>
            <w:tcBorders>
              <w:left w:val="nil"/>
              <w:right w:val="nil"/>
            </w:tcBorders>
            <w:noWrap/>
          </w:tcPr>
          <w:p w:rsidR="005F3F3D" w:rsidRPr="00EA446A" w:rsidRDefault="005F3F3D" w:rsidP="005F3F3D">
            <w:pPr>
              <w:rPr>
                <w:rFonts w:ascii="Arial" w:hAnsi="Arial" w:cs="Arial"/>
                <w:sz w:val="22"/>
                <w:szCs w:val="22"/>
              </w:rPr>
            </w:pPr>
          </w:p>
        </w:tc>
        <w:tc>
          <w:tcPr>
            <w:tcW w:w="1207" w:type="dxa"/>
            <w:tcBorders>
              <w:left w:val="nil"/>
              <w:right w:val="nil"/>
            </w:tcBorders>
            <w:noWrap/>
          </w:tcPr>
          <w:p w:rsidR="005F3F3D" w:rsidRPr="00EA446A" w:rsidRDefault="005F3F3D" w:rsidP="005F3F3D">
            <w:pPr>
              <w:rPr>
                <w:rFonts w:ascii="Arial" w:hAnsi="Arial" w:cs="Arial"/>
                <w:sz w:val="22"/>
                <w:szCs w:val="22"/>
              </w:rPr>
            </w:pPr>
          </w:p>
        </w:tc>
        <w:tc>
          <w:tcPr>
            <w:tcW w:w="1207" w:type="dxa"/>
            <w:tcBorders>
              <w:left w:val="nil"/>
            </w:tcBorders>
            <w:noWrap/>
          </w:tcPr>
          <w:p w:rsidR="005F3F3D" w:rsidRPr="00EA446A" w:rsidRDefault="005F3F3D" w:rsidP="005F3F3D">
            <w:pPr>
              <w:rPr>
                <w:rFonts w:ascii="Arial" w:hAnsi="Arial" w:cs="Arial"/>
                <w:sz w:val="22"/>
                <w:szCs w:val="22"/>
              </w:rPr>
            </w:pPr>
          </w:p>
        </w:tc>
      </w:tr>
      <w:tr w:rsidR="005E1007" w:rsidRPr="00EA446A" w:rsidTr="005E1007">
        <w:trPr>
          <w:trHeight w:val="9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4</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Trastuzumabum</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roztwór do wstrzykiwań podskórnych (s.c.)</w:t>
            </w:r>
          </w:p>
        </w:tc>
        <w:tc>
          <w:tcPr>
            <w:tcW w:w="652"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600 mg</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1800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szt.</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F3F3D" w:rsidRPr="00EA446A" w:rsidTr="005F3F3D">
        <w:trPr>
          <w:trHeight w:val="300"/>
        </w:trPr>
        <w:tc>
          <w:tcPr>
            <w:tcW w:w="1098" w:type="dxa"/>
            <w:tcBorders>
              <w:bottom w:val="single" w:sz="4" w:space="0" w:color="auto"/>
            </w:tcBorders>
            <w:noWrap/>
            <w:hideMark/>
          </w:tcPr>
          <w:p w:rsidR="005F3F3D" w:rsidRPr="005E1007" w:rsidRDefault="005F3F3D" w:rsidP="005F3F3D">
            <w:pPr>
              <w:rPr>
                <w:rFonts w:ascii="Arial" w:hAnsi="Arial" w:cs="Arial"/>
                <w:b/>
                <w:sz w:val="22"/>
                <w:szCs w:val="22"/>
              </w:rPr>
            </w:pPr>
            <w:r w:rsidRPr="005E1007">
              <w:rPr>
                <w:rFonts w:ascii="Arial" w:hAnsi="Arial" w:cs="Arial"/>
                <w:b/>
                <w:sz w:val="22"/>
                <w:szCs w:val="22"/>
              </w:rPr>
              <w:t> </w:t>
            </w:r>
          </w:p>
        </w:tc>
        <w:tc>
          <w:tcPr>
            <w:tcW w:w="567"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2320" w:type="dxa"/>
            <w:tcBorders>
              <w:bottom w:val="single" w:sz="4" w:space="0" w:color="auto"/>
            </w:tcBorders>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1255" w:type="dxa"/>
            <w:tcBorders>
              <w:bottom w:val="single" w:sz="4" w:space="0" w:color="auto"/>
            </w:tcBorders>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652" w:type="dxa"/>
            <w:tcBorders>
              <w:bottom w:val="single" w:sz="4" w:space="0" w:color="auto"/>
            </w:tcBorders>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688"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913" w:type="dxa"/>
            <w:tcBorders>
              <w:bottom w:val="single" w:sz="4" w:space="0" w:color="auto"/>
            </w:tcBorders>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672"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709"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850"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709"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850"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1045"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r>
              <w:rPr>
                <w:rFonts w:ascii="Arial" w:hAnsi="Arial" w:cs="Arial"/>
                <w:sz w:val="22"/>
                <w:szCs w:val="22"/>
              </w:rPr>
              <w:t>Razem</w:t>
            </w:r>
          </w:p>
        </w:tc>
        <w:tc>
          <w:tcPr>
            <w:tcW w:w="1207"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c>
          <w:tcPr>
            <w:tcW w:w="1207" w:type="dxa"/>
            <w:tcBorders>
              <w:bottom w:val="single" w:sz="4" w:space="0" w:color="auto"/>
            </w:tcBorders>
            <w:noWrap/>
            <w:hideMark/>
          </w:tcPr>
          <w:p w:rsidR="005F3F3D" w:rsidRPr="00EA446A" w:rsidRDefault="005F3F3D" w:rsidP="005F3F3D">
            <w:pPr>
              <w:rPr>
                <w:rFonts w:ascii="Arial" w:hAnsi="Arial" w:cs="Arial"/>
                <w:sz w:val="22"/>
                <w:szCs w:val="22"/>
              </w:rPr>
            </w:pPr>
            <w:r w:rsidRPr="00EA446A">
              <w:rPr>
                <w:rFonts w:ascii="Arial" w:hAnsi="Arial" w:cs="Arial"/>
                <w:sz w:val="22"/>
                <w:szCs w:val="22"/>
              </w:rPr>
              <w:t> </w:t>
            </w:r>
          </w:p>
        </w:tc>
      </w:tr>
      <w:tr w:rsidR="005F3F3D" w:rsidRPr="00EA446A" w:rsidTr="005F3F3D">
        <w:trPr>
          <w:trHeight w:val="300"/>
        </w:trPr>
        <w:tc>
          <w:tcPr>
            <w:tcW w:w="1098" w:type="dxa"/>
            <w:tcBorders>
              <w:right w:val="nil"/>
            </w:tcBorders>
            <w:noWrap/>
          </w:tcPr>
          <w:p w:rsidR="005F3F3D" w:rsidRPr="005E1007" w:rsidRDefault="005F3F3D" w:rsidP="005F3F3D">
            <w:pPr>
              <w:rPr>
                <w:rFonts w:ascii="Arial" w:hAnsi="Arial" w:cs="Arial"/>
                <w:b/>
                <w:sz w:val="22"/>
                <w:szCs w:val="22"/>
              </w:rPr>
            </w:pPr>
          </w:p>
        </w:tc>
        <w:tc>
          <w:tcPr>
            <w:tcW w:w="567" w:type="dxa"/>
            <w:tcBorders>
              <w:left w:val="nil"/>
              <w:right w:val="nil"/>
            </w:tcBorders>
            <w:noWrap/>
          </w:tcPr>
          <w:p w:rsidR="005F3F3D" w:rsidRPr="00EA446A" w:rsidRDefault="005F3F3D" w:rsidP="005F3F3D">
            <w:pPr>
              <w:rPr>
                <w:rFonts w:ascii="Arial" w:hAnsi="Arial" w:cs="Arial"/>
                <w:sz w:val="22"/>
                <w:szCs w:val="22"/>
              </w:rPr>
            </w:pPr>
          </w:p>
        </w:tc>
        <w:tc>
          <w:tcPr>
            <w:tcW w:w="2320" w:type="dxa"/>
            <w:tcBorders>
              <w:left w:val="nil"/>
              <w:right w:val="nil"/>
            </w:tcBorders>
          </w:tcPr>
          <w:p w:rsidR="005F3F3D" w:rsidRPr="00EA446A" w:rsidRDefault="005F3F3D" w:rsidP="005F3F3D">
            <w:pPr>
              <w:rPr>
                <w:rFonts w:ascii="Arial" w:hAnsi="Arial" w:cs="Arial"/>
                <w:sz w:val="22"/>
                <w:szCs w:val="22"/>
              </w:rPr>
            </w:pPr>
          </w:p>
        </w:tc>
        <w:tc>
          <w:tcPr>
            <w:tcW w:w="1255" w:type="dxa"/>
            <w:tcBorders>
              <w:left w:val="nil"/>
              <w:right w:val="nil"/>
            </w:tcBorders>
          </w:tcPr>
          <w:p w:rsidR="005F3F3D" w:rsidRPr="00EA446A" w:rsidRDefault="005F3F3D" w:rsidP="005F3F3D">
            <w:pPr>
              <w:rPr>
                <w:rFonts w:ascii="Arial" w:hAnsi="Arial" w:cs="Arial"/>
                <w:sz w:val="22"/>
                <w:szCs w:val="22"/>
              </w:rPr>
            </w:pPr>
          </w:p>
        </w:tc>
        <w:tc>
          <w:tcPr>
            <w:tcW w:w="652" w:type="dxa"/>
            <w:tcBorders>
              <w:left w:val="nil"/>
              <w:right w:val="nil"/>
            </w:tcBorders>
          </w:tcPr>
          <w:p w:rsidR="005F3F3D" w:rsidRPr="00EA446A" w:rsidRDefault="005F3F3D" w:rsidP="005F3F3D">
            <w:pPr>
              <w:rPr>
                <w:rFonts w:ascii="Arial" w:hAnsi="Arial" w:cs="Arial"/>
                <w:sz w:val="22"/>
                <w:szCs w:val="22"/>
              </w:rPr>
            </w:pPr>
          </w:p>
        </w:tc>
        <w:tc>
          <w:tcPr>
            <w:tcW w:w="688" w:type="dxa"/>
            <w:tcBorders>
              <w:left w:val="nil"/>
              <w:right w:val="nil"/>
            </w:tcBorders>
            <w:noWrap/>
          </w:tcPr>
          <w:p w:rsidR="005F3F3D" w:rsidRPr="00EA446A" w:rsidRDefault="005F3F3D" w:rsidP="005F3F3D">
            <w:pPr>
              <w:rPr>
                <w:rFonts w:ascii="Arial" w:hAnsi="Arial" w:cs="Arial"/>
                <w:sz w:val="22"/>
                <w:szCs w:val="22"/>
              </w:rPr>
            </w:pPr>
          </w:p>
        </w:tc>
        <w:tc>
          <w:tcPr>
            <w:tcW w:w="913" w:type="dxa"/>
            <w:tcBorders>
              <w:left w:val="nil"/>
              <w:right w:val="nil"/>
            </w:tcBorders>
          </w:tcPr>
          <w:p w:rsidR="005F3F3D" w:rsidRPr="00EA446A" w:rsidRDefault="005F3F3D" w:rsidP="005F3F3D">
            <w:pPr>
              <w:rPr>
                <w:rFonts w:ascii="Arial" w:hAnsi="Arial" w:cs="Arial"/>
                <w:sz w:val="22"/>
                <w:szCs w:val="22"/>
              </w:rPr>
            </w:pPr>
          </w:p>
        </w:tc>
        <w:tc>
          <w:tcPr>
            <w:tcW w:w="672" w:type="dxa"/>
            <w:tcBorders>
              <w:left w:val="nil"/>
              <w:right w:val="nil"/>
            </w:tcBorders>
            <w:noWrap/>
          </w:tcPr>
          <w:p w:rsidR="005F3F3D" w:rsidRPr="00EA446A" w:rsidRDefault="005F3F3D" w:rsidP="005F3F3D">
            <w:pPr>
              <w:rPr>
                <w:rFonts w:ascii="Arial" w:hAnsi="Arial" w:cs="Arial"/>
                <w:sz w:val="22"/>
                <w:szCs w:val="22"/>
              </w:rPr>
            </w:pPr>
          </w:p>
        </w:tc>
        <w:tc>
          <w:tcPr>
            <w:tcW w:w="709" w:type="dxa"/>
            <w:tcBorders>
              <w:left w:val="nil"/>
              <w:right w:val="nil"/>
            </w:tcBorders>
            <w:noWrap/>
          </w:tcPr>
          <w:p w:rsidR="005F3F3D" w:rsidRPr="00EA446A" w:rsidRDefault="005F3F3D" w:rsidP="005F3F3D">
            <w:pPr>
              <w:rPr>
                <w:rFonts w:ascii="Arial" w:hAnsi="Arial" w:cs="Arial"/>
                <w:sz w:val="22"/>
                <w:szCs w:val="22"/>
              </w:rPr>
            </w:pPr>
          </w:p>
        </w:tc>
        <w:tc>
          <w:tcPr>
            <w:tcW w:w="850" w:type="dxa"/>
            <w:tcBorders>
              <w:left w:val="nil"/>
              <w:right w:val="nil"/>
            </w:tcBorders>
            <w:noWrap/>
          </w:tcPr>
          <w:p w:rsidR="005F3F3D" w:rsidRPr="00EA446A" w:rsidRDefault="005F3F3D" w:rsidP="005F3F3D">
            <w:pPr>
              <w:rPr>
                <w:rFonts w:ascii="Arial" w:hAnsi="Arial" w:cs="Arial"/>
                <w:sz w:val="22"/>
                <w:szCs w:val="22"/>
              </w:rPr>
            </w:pPr>
          </w:p>
        </w:tc>
        <w:tc>
          <w:tcPr>
            <w:tcW w:w="709" w:type="dxa"/>
            <w:tcBorders>
              <w:left w:val="nil"/>
              <w:right w:val="nil"/>
            </w:tcBorders>
            <w:noWrap/>
          </w:tcPr>
          <w:p w:rsidR="005F3F3D" w:rsidRPr="00EA446A" w:rsidRDefault="005F3F3D" w:rsidP="005F3F3D">
            <w:pPr>
              <w:rPr>
                <w:rFonts w:ascii="Arial" w:hAnsi="Arial" w:cs="Arial"/>
                <w:sz w:val="22"/>
                <w:szCs w:val="22"/>
              </w:rPr>
            </w:pPr>
          </w:p>
        </w:tc>
        <w:tc>
          <w:tcPr>
            <w:tcW w:w="850" w:type="dxa"/>
            <w:tcBorders>
              <w:left w:val="nil"/>
              <w:right w:val="nil"/>
            </w:tcBorders>
            <w:noWrap/>
          </w:tcPr>
          <w:p w:rsidR="005F3F3D" w:rsidRPr="00EA446A" w:rsidRDefault="005F3F3D" w:rsidP="005F3F3D">
            <w:pPr>
              <w:rPr>
                <w:rFonts w:ascii="Arial" w:hAnsi="Arial" w:cs="Arial"/>
                <w:sz w:val="22"/>
                <w:szCs w:val="22"/>
              </w:rPr>
            </w:pPr>
          </w:p>
        </w:tc>
        <w:tc>
          <w:tcPr>
            <w:tcW w:w="1045" w:type="dxa"/>
            <w:tcBorders>
              <w:left w:val="nil"/>
              <w:right w:val="nil"/>
            </w:tcBorders>
            <w:noWrap/>
          </w:tcPr>
          <w:p w:rsidR="005F3F3D" w:rsidRPr="00EA446A" w:rsidRDefault="005F3F3D" w:rsidP="005F3F3D">
            <w:pPr>
              <w:rPr>
                <w:rFonts w:ascii="Arial" w:hAnsi="Arial" w:cs="Arial"/>
                <w:sz w:val="22"/>
                <w:szCs w:val="22"/>
              </w:rPr>
            </w:pPr>
          </w:p>
        </w:tc>
        <w:tc>
          <w:tcPr>
            <w:tcW w:w="1207" w:type="dxa"/>
            <w:tcBorders>
              <w:left w:val="nil"/>
              <w:right w:val="nil"/>
            </w:tcBorders>
            <w:noWrap/>
          </w:tcPr>
          <w:p w:rsidR="005F3F3D" w:rsidRPr="00EA446A" w:rsidRDefault="005F3F3D" w:rsidP="005F3F3D">
            <w:pPr>
              <w:rPr>
                <w:rFonts w:ascii="Arial" w:hAnsi="Arial" w:cs="Arial"/>
                <w:sz w:val="22"/>
                <w:szCs w:val="22"/>
              </w:rPr>
            </w:pPr>
          </w:p>
        </w:tc>
        <w:tc>
          <w:tcPr>
            <w:tcW w:w="1207" w:type="dxa"/>
            <w:tcBorders>
              <w:left w:val="nil"/>
            </w:tcBorders>
            <w:noWrap/>
          </w:tcPr>
          <w:p w:rsidR="005F3F3D" w:rsidRPr="00EA446A" w:rsidRDefault="005F3F3D" w:rsidP="005F3F3D">
            <w:pPr>
              <w:rPr>
                <w:rFonts w:ascii="Arial" w:hAnsi="Arial" w:cs="Arial"/>
                <w:sz w:val="22"/>
                <w:szCs w:val="22"/>
              </w:rPr>
            </w:pPr>
          </w:p>
        </w:tc>
      </w:tr>
      <w:tr w:rsidR="005E1007" w:rsidRPr="00EA446A" w:rsidTr="00033085">
        <w:trPr>
          <w:trHeight w:val="1200"/>
        </w:trPr>
        <w:tc>
          <w:tcPr>
            <w:tcW w:w="1098" w:type="dxa"/>
            <w:tcBorders>
              <w:bottom w:val="single" w:sz="4" w:space="0" w:color="auto"/>
            </w:tcBorders>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5</w:t>
            </w:r>
          </w:p>
        </w:tc>
        <w:tc>
          <w:tcPr>
            <w:tcW w:w="567"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w:t>
            </w:r>
          </w:p>
        </w:tc>
        <w:tc>
          <w:tcPr>
            <w:tcW w:w="2320"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Ifosfamidum</w:t>
            </w:r>
          </w:p>
        </w:tc>
        <w:tc>
          <w:tcPr>
            <w:tcW w:w="1255" w:type="dxa"/>
            <w:tcBorders>
              <w:bottom w:val="single" w:sz="4" w:space="0" w:color="auto"/>
            </w:tcBorders>
            <w:hideMark/>
          </w:tcPr>
          <w:p w:rsidR="0039029B" w:rsidRPr="00EA446A" w:rsidRDefault="0039029B" w:rsidP="0039029B">
            <w:pPr>
              <w:rPr>
                <w:rFonts w:ascii="Arial" w:hAnsi="Arial" w:cs="Arial"/>
                <w:sz w:val="22"/>
                <w:szCs w:val="22"/>
              </w:rPr>
            </w:pPr>
            <w:r w:rsidRPr="00EA446A">
              <w:rPr>
                <w:rFonts w:ascii="Arial" w:hAnsi="Arial" w:cs="Arial"/>
                <w:sz w:val="22"/>
                <w:szCs w:val="22"/>
              </w:rPr>
              <w:t>Proszek do sporządzania roztworu do wstrzykiwań</w:t>
            </w:r>
          </w:p>
        </w:tc>
        <w:tc>
          <w:tcPr>
            <w:tcW w:w="652"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1000 mg</w:t>
            </w:r>
          </w:p>
        </w:tc>
        <w:tc>
          <w:tcPr>
            <w:tcW w:w="688"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500</w:t>
            </w:r>
          </w:p>
        </w:tc>
        <w:tc>
          <w:tcPr>
            <w:tcW w:w="913" w:type="dxa"/>
            <w:tcBorders>
              <w:bottom w:val="single" w:sz="4" w:space="0" w:color="auto"/>
            </w:tcBorders>
            <w:hideMark/>
          </w:tcPr>
          <w:p w:rsidR="0039029B" w:rsidRPr="00EA446A" w:rsidRDefault="0039029B" w:rsidP="0039029B">
            <w:pPr>
              <w:rPr>
                <w:rFonts w:ascii="Arial" w:hAnsi="Arial" w:cs="Arial"/>
                <w:sz w:val="22"/>
                <w:szCs w:val="22"/>
              </w:rPr>
            </w:pPr>
            <w:r w:rsidRPr="00EA446A">
              <w:rPr>
                <w:rFonts w:ascii="Arial" w:hAnsi="Arial" w:cs="Arial"/>
                <w:sz w:val="22"/>
                <w:szCs w:val="22"/>
              </w:rPr>
              <w:t>szt.</w:t>
            </w:r>
          </w:p>
        </w:tc>
        <w:tc>
          <w:tcPr>
            <w:tcW w:w="672"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tcBorders>
              <w:bottom w:val="single" w:sz="4" w:space="0" w:color="auto"/>
            </w:tcBorders>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033085" w:rsidRPr="00EA446A" w:rsidTr="00033085">
        <w:trPr>
          <w:trHeight w:val="300"/>
        </w:trPr>
        <w:tc>
          <w:tcPr>
            <w:tcW w:w="1098" w:type="dxa"/>
            <w:noWrap/>
            <w:hideMark/>
          </w:tcPr>
          <w:p w:rsidR="00033085" w:rsidRPr="005E1007" w:rsidRDefault="00033085" w:rsidP="00777D3D">
            <w:pPr>
              <w:rPr>
                <w:rFonts w:ascii="Arial" w:hAnsi="Arial" w:cs="Arial"/>
                <w:b/>
                <w:sz w:val="22"/>
                <w:szCs w:val="22"/>
              </w:rPr>
            </w:pPr>
            <w:r w:rsidRPr="005E1007">
              <w:rPr>
                <w:rFonts w:ascii="Arial" w:hAnsi="Arial" w:cs="Arial"/>
                <w:b/>
                <w:sz w:val="22"/>
                <w:szCs w:val="22"/>
              </w:rPr>
              <w:t> </w:t>
            </w:r>
          </w:p>
        </w:tc>
        <w:tc>
          <w:tcPr>
            <w:tcW w:w="567" w:type="dxa"/>
            <w:noWrap/>
            <w:hideMark/>
          </w:tcPr>
          <w:p w:rsidR="00033085" w:rsidRPr="00EA446A" w:rsidRDefault="00033085" w:rsidP="00777D3D">
            <w:pPr>
              <w:rPr>
                <w:rFonts w:ascii="Arial" w:hAnsi="Arial" w:cs="Arial"/>
                <w:sz w:val="22"/>
                <w:szCs w:val="22"/>
              </w:rPr>
            </w:pPr>
            <w:r w:rsidRPr="00EA446A">
              <w:rPr>
                <w:rFonts w:ascii="Arial" w:hAnsi="Arial" w:cs="Arial"/>
                <w:sz w:val="22"/>
                <w:szCs w:val="22"/>
              </w:rPr>
              <w:t> </w:t>
            </w:r>
          </w:p>
        </w:tc>
        <w:tc>
          <w:tcPr>
            <w:tcW w:w="2320" w:type="dxa"/>
            <w:hideMark/>
          </w:tcPr>
          <w:p w:rsidR="00033085" w:rsidRPr="00EA446A" w:rsidRDefault="00033085" w:rsidP="00777D3D">
            <w:pPr>
              <w:rPr>
                <w:rFonts w:ascii="Arial" w:hAnsi="Arial" w:cs="Arial"/>
                <w:sz w:val="22"/>
                <w:szCs w:val="22"/>
              </w:rPr>
            </w:pPr>
            <w:r w:rsidRPr="00EA446A">
              <w:rPr>
                <w:rFonts w:ascii="Arial" w:hAnsi="Arial" w:cs="Arial"/>
                <w:sz w:val="22"/>
                <w:szCs w:val="22"/>
              </w:rPr>
              <w:t> </w:t>
            </w:r>
          </w:p>
        </w:tc>
        <w:tc>
          <w:tcPr>
            <w:tcW w:w="1255" w:type="dxa"/>
            <w:hideMark/>
          </w:tcPr>
          <w:p w:rsidR="00033085" w:rsidRPr="00EA446A" w:rsidRDefault="00033085" w:rsidP="00777D3D">
            <w:pPr>
              <w:rPr>
                <w:rFonts w:ascii="Arial" w:hAnsi="Arial" w:cs="Arial"/>
                <w:sz w:val="22"/>
                <w:szCs w:val="22"/>
              </w:rPr>
            </w:pPr>
            <w:r w:rsidRPr="00EA446A">
              <w:rPr>
                <w:rFonts w:ascii="Arial" w:hAnsi="Arial" w:cs="Arial"/>
                <w:sz w:val="22"/>
                <w:szCs w:val="22"/>
              </w:rPr>
              <w:t> </w:t>
            </w:r>
          </w:p>
        </w:tc>
        <w:tc>
          <w:tcPr>
            <w:tcW w:w="652" w:type="dxa"/>
            <w:hideMark/>
          </w:tcPr>
          <w:p w:rsidR="00033085" w:rsidRPr="00EA446A" w:rsidRDefault="00033085" w:rsidP="00777D3D">
            <w:pPr>
              <w:rPr>
                <w:rFonts w:ascii="Arial" w:hAnsi="Arial" w:cs="Arial"/>
                <w:sz w:val="22"/>
                <w:szCs w:val="22"/>
              </w:rPr>
            </w:pPr>
            <w:r w:rsidRPr="00EA446A">
              <w:rPr>
                <w:rFonts w:ascii="Arial" w:hAnsi="Arial" w:cs="Arial"/>
                <w:sz w:val="22"/>
                <w:szCs w:val="22"/>
              </w:rPr>
              <w:t> </w:t>
            </w:r>
          </w:p>
        </w:tc>
        <w:tc>
          <w:tcPr>
            <w:tcW w:w="688" w:type="dxa"/>
            <w:noWrap/>
            <w:hideMark/>
          </w:tcPr>
          <w:p w:rsidR="00033085" w:rsidRPr="00EA446A" w:rsidRDefault="00033085" w:rsidP="00777D3D">
            <w:pPr>
              <w:rPr>
                <w:rFonts w:ascii="Arial" w:hAnsi="Arial" w:cs="Arial"/>
                <w:sz w:val="22"/>
                <w:szCs w:val="22"/>
              </w:rPr>
            </w:pPr>
            <w:r w:rsidRPr="00EA446A">
              <w:rPr>
                <w:rFonts w:ascii="Arial" w:hAnsi="Arial" w:cs="Arial"/>
                <w:sz w:val="22"/>
                <w:szCs w:val="22"/>
              </w:rPr>
              <w:t> </w:t>
            </w:r>
          </w:p>
        </w:tc>
        <w:tc>
          <w:tcPr>
            <w:tcW w:w="913" w:type="dxa"/>
            <w:hideMark/>
          </w:tcPr>
          <w:p w:rsidR="00033085" w:rsidRPr="00EA446A" w:rsidRDefault="00033085" w:rsidP="00777D3D">
            <w:pPr>
              <w:rPr>
                <w:rFonts w:ascii="Arial" w:hAnsi="Arial" w:cs="Arial"/>
                <w:sz w:val="22"/>
                <w:szCs w:val="22"/>
              </w:rPr>
            </w:pPr>
            <w:r w:rsidRPr="00EA446A">
              <w:rPr>
                <w:rFonts w:ascii="Arial" w:hAnsi="Arial" w:cs="Arial"/>
                <w:sz w:val="22"/>
                <w:szCs w:val="22"/>
              </w:rPr>
              <w:t> </w:t>
            </w:r>
          </w:p>
        </w:tc>
        <w:tc>
          <w:tcPr>
            <w:tcW w:w="672" w:type="dxa"/>
            <w:noWrap/>
            <w:hideMark/>
          </w:tcPr>
          <w:p w:rsidR="00033085" w:rsidRPr="00EA446A" w:rsidRDefault="00033085" w:rsidP="00777D3D">
            <w:pPr>
              <w:rPr>
                <w:rFonts w:ascii="Arial" w:hAnsi="Arial" w:cs="Arial"/>
                <w:sz w:val="22"/>
                <w:szCs w:val="22"/>
              </w:rPr>
            </w:pPr>
            <w:r w:rsidRPr="00EA446A">
              <w:rPr>
                <w:rFonts w:ascii="Arial" w:hAnsi="Arial" w:cs="Arial"/>
                <w:sz w:val="22"/>
                <w:szCs w:val="22"/>
              </w:rPr>
              <w:t> </w:t>
            </w:r>
          </w:p>
        </w:tc>
        <w:tc>
          <w:tcPr>
            <w:tcW w:w="709" w:type="dxa"/>
            <w:noWrap/>
            <w:hideMark/>
          </w:tcPr>
          <w:p w:rsidR="00033085" w:rsidRPr="00EA446A" w:rsidRDefault="00033085" w:rsidP="00777D3D">
            <w:pPr>
              <w:rPr>
                <w:rFonts w:ascii="Arial" w:hAnsi="Arial" w:cs="Arial"/>
                <w:sz w:val="22"/>
                <w:szCs w:val="22"/>
              </w:rPr>
            </w:pPr>
            <w:r w:rsidRPr="00EA446A">
              <w:rPr>
                <w:rFonts w:ascii="Arial" w:hAnsi="Arial" w:cs="Arial"/>
                <w:sz w:val="22"/>
                <w:szCs w:val="22"/>
              </w:rPr>
              <w:t> </w:t>
            </w:r>
          </w:p>
        </w:tc>
        <w:tc>
          <w:tcPr>
            <w:tcW w:w="850" w:type="dxa"/>
            <w:noWrap/>
            <w:hideMark/>
          </w:tcPr>
          <w:p w:rsidR="00033085" w:rsidRPr="00EA446A" w:rsidRDefault="00033085" w:rsidP="00777D3D">
            <w:pPr>
              <w:rPr>
                <w:rFonts w:ascii="Arial" w:hAnsi="Arial" w:cs="Arial"/>
                <w:sz w:val="22"/>
                <w:szCs w:val="22"/>
              </w:rPr>
            </w:pPr>
            <w:r w:rsidRPr="00EA446A">
              <w:rPr>
                <w:rFonts w:ascii="Arial" w:hAnsi="Arial" w:cs="Arial"/>
                <w:sz w:val="22"/>
                <w:szCs w:val="22"/>
              </w:rPr>
              <w:t> </w:t>
            </w:r>
          </w:p>
        </w:tc>
        <w:tc>
          <w:tcPr>
            <w:tcW w:w="709" w:type="dxa"/>
            <w:noWrap/>
            <w:hideMark/>
          </w:tcPr>
          <w:p w:rsidR="00033085" w:rsidRPr="00EA446A" w:rsidRDefault="00033085" w:rsidP="00777D3D">
            <w:pPr>
              <w:rPr>
                <w:rFonts w:ascii="Arial" w:hAnsi="Arial" w:cs="Arial"/>
                <w:sz w:val="22"/>
                <w:szCs w:val="22"/>
              </w:rPr>
            </w:pPr>
            <w:r w:rsidRPr="00EA446A">
              <w:rPr>
                <w:rFonts w:ascii="Arial" w:hAnsi="Arial" w:cs="Arial"/>
                <w:sz w:val="22"/>
                <w:szCs w:val="22"/>
              </w:rPr>
              <w:t> </w:t>
            </w:r>
          </w:p>
        </w:tc>
        <w:tc>
          <w:tcPr>
            <w:tcW w:w="850" w:type="dxa"/>
            <w:noWrap/>
            <w:hideMark/>
          </w:tcPr>
          <w:p w:rsidR="00033085" w:rsidRPr="00EA446A" w:rsidRDefault="00033085" w:rsidP="00777D3D">
            <w:pPr>
              <w:rPr>
                <w:rFonts w:ascii="Arial" w:hAnsi="Arial" w:cs="Arial"/>
                <w:sz w:val="22"/>
                <w:szCs w:val="22"/>
              </w:rPr>
            </w:pPr>
            <w:r w:rsidRPr="00EA446A">
              <w:rPr>
                <w:rFonts w:ascii="Arial" w:hAnsi="Arial" w:cs="Arial"/>
                <w:sz w:val="22"/>
                <w:szCs w:val="22"/>
              </w:rPr>
              <w:t> </w:t>
            </w:r>
          </w:p>
        </w:tc>
        <w:tc>
          <w:tcPr>
            <w:tcW w:w="1045" w:type="dxa"/>
            <w:noWrap/>
            <w:hideMark/>
          </w:tcPr>
          <w:p w:rsidR="00033085" w:rsidRPr="00EA446A" w:rsidRDefault="00033085" w:rsidP="00777D3D">
            <w:pPr>
              <w:rPr>
                <w:rFonts w:ascii="Arial" w:hAnsi="Arial" w:cs="Arial"/>
                <w:sz w:val="22"/>
                <w:szCs w:val="22"/>
              </w:rPr>
            </w:pPr>
            <w:r w:rsidRPr="00EA446A">
              <w:rPr>
                <w:rFonts w:ascii="Arial" w:hAnsi="Arial" w:cs="Arial"/>
                <w:sz w:val="22"/>
                <w:szCs w:val="22"/>
              </w:rPr>
              <w:t> </w:t>
            </w:r>
            <w:r>
              <w:rPr>
                <w:rFonts w:ascii="Arial" w:hAnsi="Arial" w:cs="Arial"/>
                <w:sz w:val="22"/>
                <w:szCs w:val="22"/>
              </w:rPr>
              <w:t>Razem</w:t>
            </w:r>
          </w:p>
        </w:tc>
        <w:tc>
          <w:tcPr>
            <w:tcW w:w="1207" w:type="dxa"/>
            <w:noWrap/>
            <w:hideMark/>
          </w:tcPr>
          <w:p w:rsidR="00033085" w:rsidRPr="00EA446A" w:rsidRDefault="00033085" w:rsidP="00777D3D">
            <w:pPr>
              <w:rPr>
                <w:rFonts w:ascii="Arial" w:hAnsi="Arial" w:cs="Arial"/>
                <w:sz w:val="22"/>
                <w:szCs w:val="22"/>
              </w:rPr>
            </w:pPr>
            <w:r w:rsidRPr="00EA446A">
              <w:rPr>
                <w:rFonts w:ascii="Arial" w:hAnsi="Arial" w:cs="Arial"/>
                <w:sz w:val="22"/>
                <w:szCs w:val="22"/>
              </w:rPr>
              <w:t> </w:t>
            </w:r>
          </w:p>
        </w:tc>
        <w:tc>
          <w:tcPr>
            <w:tcW w:w="1207" w:type="dxa"/>
            <w:noWrap/>
            <w:hideMark/>
          </w:tcPr>
          <w:p w:rsidR="00033085" w:rsidRPr="00EA446A" w:rsidRDefault="00033085" w:rsidP="00777D3D">
            <w:pPr>
              <w:rPr>
                <w:rFonts w:ascii="Arial" w:hAnsi="Arial" w:cs="Arial"/>
                <w:sz w:val="22"/>
                <w:szCs w:val="22"/>
              </w:rPr>
            </w:pPr>
            <w:r w:rsidRPr="00EA446A">
              <w:rPr>
                <w:rFonts w:ascii="Arial" w:hAnsi="Arial" w:cs="Arial"/>
                <w:sz w:val="22"/>
                <w:szCs w:val="22"/>
              </w:rPr>
              <w:t> </w:t>
            </w:r>
          </w:p>
        </w:tc>
      </w:tr>
      <w:tr w:rsidR="00033085" w:rsidRPr="00EA446A" w:rsidTr="00033085">
        <w:trPr>
          <w:trHeight w:val="300"/>
        </w:trPr>
        <w:tc>
          <w:tcPr>
            <w:tcW w:w="1098" w:type="dxa"/>
            <w:noWrap/>
          </w:tcPr>
          <w:p w:rsidR="00033085" w:rsidRPr="005E1007" w:rsidRDefault="00033085" w:rsidP="00777D3D">
            <w:pPr>
              <w:rPr>
                <w:rFonts w:ascii="Arial" w:hAnsi="Arial" w:cs="Arial"/>
                <w:b/>
                <w:sz w:val="22"/>
                <w:szCs w:val="22"/>
              </w:rPr>
            </w:pPr>
          </w:p>
        </w:tc>
        <w:tc>
          <w:tcPr>
            <w:tcW w:w="567" w:type="dxa"/>
            <w:noWrap/>
          </w:tcPr>
          <w:p w:rsidR="00033085" w:rsidRPr="00EA446A" w:rsidRDefault="00033085" w:rsidP="00777D3D">
            <w:pPr>
              <w:rPr>
                <w:rFonts w:ascii="Arial" w:hAnsi="Arial" w:cs="Arial"/>
                <w:sz w:val="22"/>
                <w:szCs w:val="22"/>
              </w:rPr>
            </w:pPr>
          </w:p>
        </w:tc>
        <w:tc>
          <w:tcPr>
            <w:tcW w:w="2320" w:type="dxa"/>
          </w:tcPr>
          <w:p w:rsidR="00033085" w:rsidRPr="00EA446A" w:rsidRDefault="00033085" w:rsidP="00777D3D">
            <w:pPr>
              <w:rPr>
                <w:rFonts w:ascii="Arial" w:hAnsi="Arial" w:cs="Arial"/>
                <w:sz w:val="22"/>
                <w:szCs w:val="22"/>
              </w:rPr>
            </w:pPr>
          </w:p>
        </w:tc>
        <w:tc>
          <w:tcPr>
            <w:tcW w:w="1255" w:type="dxa"/>
          </w:tcPr>
          <w:p w:rsidR="00033085" w:rsidRPr="00EA446A" w:rsidRDefault="00033085" w:rsidP="00777D3D">
            <w:pPr>
              <w:rPr>
                <w:rFonts w:ascii="Arial" w:hAnsi="Arial" w:cs="Arial"/>
                <w:sz w:val="22"/>
                <w:szCs w:val="22"/>
              </w:rPr>
            </w:pPr>
          </w:p>
        </w:tc>
        <w:tc>
          <w:tcPr>
            <w:tcW w:w="652" w:type="dxa"/>
          </w:tcPr>
          <w:p w:rsidR="00033085" w:rsidRPr="00EA446A" w:rsidRDefault="00033085" w:rsidP="00777D3D">
            <w:pPr>
              <w:rPr>
                <w:rFonts w:ascii="Arial" w:hAnsi="Arial" w:cs="Arial"/>
                <w:sz w:val="22"/>
                <w:szCs w:val="22"/>
              </w:rPr>
            </w:pPr>
          </w:p>
        </w:tc>
        <w:tc>
          <w:tcPr>
            <w:tcW w:w="688" w:type="dxa"/>
            <w:noWrap/>
          </w:tcPr>
          <w:p w:rsidR="00033085" w:rsidRPr="00EA446A" w:rsidRDefault="00033085" w:rsidP="00777D3D">
            <w:pPr>
              <w:rPr>
                <w:rFonts w:ascii="Arial" w:hAnsi="Arial" w:cs="Arial"/>
                <w:sz w:val="22"/>
                <w:szCs w:val="22"/>
              </w:rPr>
            </w:pPr>
          </w:p>
        </w:tc>
        <w:tc>
          <w:tcPr>
            <w:tcW w:w="913" w:type="dxa"/>
          </w:tcPr>
          <w:p w:rsidR="00033085" w:rsidRPr="00EA446A" w:rsidRDefault="00033085" w:rsidP="00777D3D">
            <w:pPr>
              <w:rPr>
                <w:rFonts w:ascii="Arial" w:hAnsi="Arial" w:cs="Arial"/>
                <w:sz w:val="22"/>
                <w:szCs w:val="22"/>
              </w:rPr>
            </w:pPr>
          </w:p>
        </w:tc>
        <w:tc>
          <w:tcPr>
            <w:tcW w:w="672" w:type="dxa"/>
            <w:noWrap/>
          </w:tcPr>
          <w:p w:rsidR="00033085" w:rsidRPr="00EA446A" w:rsidRDefault="00033085" w:rsidP="00777D3D">
            <w:pPr>
              <w:rPr>
                <w:rFonts w:ascii="Arial" w:hAnsi="Arial" w:cs="Arial"/>
                <w:sz w:val="22"/>
                <w:szCs w:val="22"/>
              </w:rPr>
            </w:pPr>
          </w:p>
        </w:tc>
        <w:tc>
          <w:tcPr>
            <w:tcW w:w="709" w:type="dxa"/>
            <w:noWrap/>
          </w:tcPr>
          <w:p w:rsidR="00033085" w:rsidRPr="00EA446A" w:rsidRDefault="00033085" w:rsidP="00777D3D">
            <w:pPr>
              <w:rPr>
                <w:rFonts w:ascii="Arial" w:hAnsi="Arial" w:cs="Arial"/>
                <w:sz w:val="22"/>
                <w:szCs w:val="22"/>
              </w:rPr>
            </w:pPr>
          </w:p>
        </w:tc>
        <w:tc>
          <w:tcPr>
            <w:tcW w:w="850" w:type="dxa"/>
            <w:noWrap/>
          </w:tcPr>
          <w:p w:rsidR="00033085" w:rsidRPr="00EA446A" w:rsidRDefault="00033085" w:rsidP="00777D3D">
            <w:pPr>
              <w:rPr>
                <w:rFonts w:ascii="Arial" w:hAnsi="Arial" w:cs="Arial"/>
                <w:sz w:val="22"/>
                <w:szCs w:val="22"/>
              </w:rPr>
            </w:pPr>
          </w:p>
        </w:tc>
        <w:tc>
          <w:tcPr>
            <w:tcW w:w="709" w:type="dxa"/>
            <w:noWrap/>
          </w:tcPr>
          <w:p w:rsidR="00033085" w:rsidRPr="00EA446A" w:rsidRDefault="00033085" w:rsidP="00777D3D">
            <w:pPr>
              <w:rPr>
                <w:rFonts w:ascii="Arial" w:hAnsi="Arial" w:cs="Arial"/>
                <w:sz w:val="22"/>
                <w:szCs w:val="22"/>
              </w:rPr>
            </w:pPr>
          </w:p>
        </w:tc>
        <w:tc>
          <w:tcPr>
            <w:tcW w:w="850" w:type="dxa"/>
            <w:noWrap/>
          </w:tcPr>
          <w:p w:rsidR="00033085" w:rsidRPr="00EA446A" w:rsidRDefault="00033085" w:rsidP="00777D3D">
            <w:pPr>
              <w:rPr>
                <w:rFonts w:ascii="Arial" w:hAnsi="Arial" w:cs="Arial"/>
                <w:sz w:val="22"/>
                <w:szCs w:val="22"/>
              </w:rPr>
            </w:pPr>
          </w:p>
        </w:tc>
        <w:tc>
          <w:tcPr>
            <w:tcW w:w="1045" w:type="dxa"/>
            <w:noWrap/>
          </w:tcPr>
          <w:p w:rsidR="00033085" w:rsidRPr="00EA446A" w:rsidRDefault="00033085" w:rsidP="00777D3D">
            <w:pPr>
              <w:rPr>
                <w:rFonts w:ascii="Arial" w:hAnsi="Arial" w:cs="Arial"/>
                <w:sz w:val="22"/>
                <w:szCs w:val="22"/>
              </w:rPr>
            </w:pPr>
          </w:p>
        </w:tc>
        <w:tc>
          <w:tcPr>
            <w:tcW w:w="1207" w:type="dxa"/>
            <w:noWrap/>
          </w:tcPr>
          <w:p w:rsidR="00033085" w:rsidRPr="00EA446A" w:rsidRDefault="00033085" w:rsidP="00777D3D">
            <w:pPr>
              <w:rPr>
                <w:rFonts w:ascii="Arial" w:hAnsi="Arial" w:cs="Arial"/>
                <w:sz w:val="22"/>
                <w:szCs w:val="22"/>
              </w:rPr>
            </w:pPr>
          </w:p>
        </w:tc>
        <w:tc>
          <w:tcPr>
            <w:tcW w:w="1207" w:type="dxa"/>
            <w:noWrap/>
          </w:tcPr>
          <w:p w:rsidR="00033085" w:rsidRPr="00EA446A" w:rsidRDefault="00033085" w:rsidP="00777D3D">
            <w:pPr>
              <w:rPr>
                <w:rFonts w:ascii="Arial" w:hAnsi="Arial" w:cs="Arial"/>
                <w:sz w:val="22"/>
                <w:szCs w:val="22"/>
              </w:rPr>
            </w:pPr>
          </w:p>
        </w:tc>
      </w:tr>
      <w:tr w:rsidR="005E1007" w:rsidRPr="00EA446A" w:rsidTr="005E1007">
        <w:trPr>
          <w:trHeight w:val="9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6</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Doxorubicinum</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Koncentrat do sporządzania roztworu do infuzji</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200 mg</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750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szt.</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E1007">
        <w:trPr>
          <w:trHeight w:val="3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 </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r w:rsidR="005F3F3D">
              <w:rPr>
                <w:rFonts w:ascii="Arial" w:hAnsi="Arial" w:cs="Arial"/>
                <w:sz w:val="22"/>
                <w:szCs w:val="22"/>
              </w:rPr>
              <w:t>Razem</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F3F3D" w:rsidRPr="00EA446A" w:rsidTr="005E1007">
        <w:trPr>
          <w:trHeight w:val="300"/>
        </w:trPr>
        <w:tc>
          <w:tcPr>
            <w:tcW w:w="1098" w:type="dxa"/>
            <w:noWrap/>
          </w:tcPr>
          <w:p w:rsidR="005F3F3D" w:rsidRPr="005E1007" w:rsidRDefault="005F3F3D" w:rsidP="0039029B">
            <w:pPr>
              <w:rPr>
                <w:rFonts w:ascii="Arial" w:hAnsi="Arial" w:cs="Arial"/>
                <w:b/>
                <w:sz w:val="22"/>
                <w:szCs w:val="22"/>
              </w:rPr>
            </w:pPr>
          </w:p>
        </w:tc>
        <w:tc>
          <w:tcPr>
            <w:tcW w:w="567" w:type="dxa"/>
            <w:noWrap/>
          </w:tcPr>
          <w:p w:rsidR="005F3F3D" w:rsidRPr="00EA446A" w:rsidRDefault="005F3F3D" w:rsidP="0039029B">
            <w:pPr>
              <w:rPr>
                <w:rFonts w:ascii="Arial" w:hAnsi="Arial" w:cs="Arial"/>
                <w:sz w:val="22"/>
                <w:szCs w:val="22"/>
              </w:rPr>
            </w:pPr>
          </w:p>
        </w:tc>
        <w:tc>
          <w:tcPr>
            <w:tcW w:w="2320" w:type="dxa"/>
            <w:noWrap/>
          </w:tcPr>
          <w:p w:rsidR="005F3F3D" w:rsidRPr="00EA446A" w:rsidRDefault="005F3F3D" w:rsidP="0039029B">
            <w:pPr>
              <w:rPr>
                <w:rFonts w:ascii="Arial" w:hAnsi="Arial" w:cs="Arial"/>
                <w:sz w:val="22"/>
                <w:szCs w:val="22"/>
              </w:rPr>
            </w:pPr>
          </w:p>
        </w:tc>
        <w:tc>
          <w:tcPr>
            <w:tcW w:w="1255" w:type="dxa"/>
          </w:tcPr>
          <w:p w:rsidR="005F3F3D" w:rsidRPr="00EA446A" w:rsidRDefault="005F3F3D" w:rsidP="0039029B">
            <w:pPr>
              <w:rPr>
                <w:rFonts w:ascii="Arial" w:hAnsi="Arial" w:cs="Arial"/>
                <w:sz w:val="22"/>
                <w:szCs w:val="22"/>
              </w:rPr>
            </w:pPr>
          </w:p>
        </w:tc>
        <w:tc>
          <w:tcPr>
            <w:tcW w:w="652" w:type="dxa"/>
            <w:noWrap/>
          </w:tcPr>
          <w:p w:rsidR="005F3F3D" w:rsidRPr="00EA446A" w:rsidRDefault="005F3F3D" w:rsidP="0039029B">
            <w:pPr>
              <w:rPr>
                <w:rFonts w:ascii="Arial" w:hAnsi="Arial" w:cs="Arial"/>
                <w:sz w:val="22"/>
                <w:szCs w:val="22"/>
              </w:rPr>
            </w:pPr>
          </w:p>
        </w:tc>
        <w:tc>
          <w:tcPr>
            <w:tcW w:w="688" w:type="dxa"/>
            <w:noWrap/>
          </w:tcPr>
          <w:p w:rsidR="005F3F3D" w:rsidRPr="00EA446A" w:rsidRDefault="005F3F3D" w:rsidP="0039029B">
            <w:pPr>
              <w:rPr>
                <w:rFonts w:ascii="Arial" w:hAnsi="Arial" w:cs="Arial"/>
                <w:sz w:val="22"/>
                <w:szCs w:val="22"/>
              </w:rPr>
            </w:pPr>
          </w:p>
        </w:tc>
        <w:tc>
          <w:tcPr>
            <w:tcW w:w="913" w:type="dxa"/>
          </w:tcPr>
          <w:p w:rsidR="005F3F3D" w:rsidRPr="00EA446A" w:rsidRDefault="005F3F3D" w:rsidP="0039029B">
            <w:pPr>
              <w:rPr>
                <w:rFonts w:ascii="Arial" w:hAnsi="Arial" w:cs="Arial"/>
                <w:sz w:val="22"/>
                <w:szCs w:val="22"/>
              </w:rPr>
            </w:pPr>
          </w:p>
        </w:tc>
        <w:tc>
          <w:tcPr>
            <w:tcW w:w="672" w:type="dxa"/>
            <w:noWrap/>
          </w:tcPr>
          <w:p w:rsidR="005F3F3D" w:rsidRPr="00EA446A" w:rsidRDefault="005F3F3D" w:rsidP="0039029B">
            <w:pPr>
              <w:rPr>
                <w:rFonts w:ascii="Arial" w:hAnsi="Arial" w:cs="Arial"/>
                <w:sz w:val="22"/>
                <w:szCs w:val="22"/>
              </w:rPr>
            </w:pPr>
          </w:p>
        </w:tc>
        <w:tc>
          <w:tcPr>
            <w:tcW w:w="709" w:type="dxa"/>
            <w:noWrap/>
          </w:tcPr>
          <w:p w:rsidR="005F3F3D" w:rsidRPr="00EA446A" w:rsidRDefault="005F3F3D" w:rsidP="0039029B">
            <w:pPr>
              <w:rPr>
                <w:rFonts w:ascii="Arial" w:hAnsi="Arial" w:cs="Arial"/>
                <w:sz w:val="22"/>
                <w:szCs w:val="22"/>
              </w:rPr>
            </w:pPr>
          </w:p>
        </w:tc>
        <w:tc>
          <w:tcPr>
            <w:tcW w:w="850" w:type="dxa"/>
            <w:noWrap/>
          </w:tcPr>
          <w:p w:rsidR="005F3F3D" w:rsidRPr="00EA446A" w:rsidRDefault="005F3F3D" w:rsidP="0039029B">
            <w:pPr>
              <w:rPr>
                <w:rFonts w:ascii="Arial" w:hAnsi="Arial" w:cs="Arial"/>
                <w:sz w:val="22"/>
                <w:szCs w:val="22"/>
              </w:rPr>
            </w:pPr>
          </w:p>
        </w:tc>
        <w:tc>
          <w:tcPr>
            <w:tcW w:w="709" w:type="dxa"/>
            <w:noWrap/>
          </w:tcPr>
          <w:p w:rsidR="005F3F3D" w:rsidRPr="00EA446A" w:rsidRDefault="005F3F3D" w:rsidP="0039029B">
            <w:pPr>
              <w:rPr>
                <w:rFonts w:ascii="Arial" w:hAnsi="Arial" w:cs="Arial"/>
                <w:sz w:val="22"/>
                <w:szCs w:val="22"/>
              </w:rPr>
            </w:pPr>
          </w:p>
        </w:tc>
        <w:tc>
          <w:tcPr>
            <w:tcW w:w="850" w:type="dxa"/>
            <w:noWrap/>
          </w:tcPr>
          <w:p w:rsidR="005F3F3D" w:rsidRPr="00EA446A" w:rsidRDefault="005F3F3D" w:rsidP="0039029B">
            <w:pPr>
              <w:rPr>
                <w:rFonts w:ascii="Arial" w:hAnsi="Arial" w:cs="Arial"/>
                <w:sz w:val="22"/>
                <w:szCs w:val="22"/>
              </w:rPr>
            </w:pPr>
          </w:p>
        </w:tc>
        <w:tc>
          <w:tcPr>
            <w:tcW w:w="1045" w:type="dxa"/>
            <w:noWrap/>
          </w:tcPr>
          <w:p w:rsidR="005F3F3D" w:rsidRPr="00EA446A" w:rsidRDefault="005F3F3D" w:rsidP="0039029B">
            <w:pPr>
              <w:rPr>
                <w:rFonts w:ascii="Arial" w:hAnsi="Arial" w:cs="Arial"/>
                <w:sz w:val="22"/>
                <w:szCs w:val="22"/>
              </w:rPr>
            </w:pPr>
          </w:p>
        </w:tc>
        <w:tc>
          <w:tcPr>
            <w:tcW w:w="1207" w:type="dxa"/>
            <w:noWrap/>
          </w:tcPr>
          <w:p w:rsidR="005F3F3D" w:rsidRPr="00EA446A" w:rsidRDefault="005F3F3D" w:rsidP="0039029B">
            <w:pPr>
              <w:rPr>
                <w:rFonts w:ascii="Arial" w:hAnsi="Arial" w:cs="Arial"/>
                <w:sz w:val="22"/>
                <w:szCs w:val="22"/>
              </w:rPr>
            </w:pPr>
          </w:p>
        </w:tc>
        <w:tc>
          <w:tcPr>
            <w:tcW w:w="1207" w:type="dxa"/>
            <w:noWrap/>
          </w:tcPr>
          <w:p w:rsidR="005F3F3D" w:rsidRPr="00EA446A" w:rsidRDefault="005F3F3D" w:rsidP="0039029B">
            <w:pPr>
              <w:rPr>
                <w:rFonts w:ascii="Arial" w:hAnsi="Arial" w:cs="Arial"/>
                <w:sz w:val="22"/>
                <w:szCs w:val="22"/>
              </w:rPr>
            </w:pPr>
          </w:p>
        </w:tc>
      </w:tr>
      <w:tr w:rsidR="005E1007" w:rsidRPr="00EA446A" w:rsidTr="005E1007">
        <w:trPr>
          <w:trHeight w:val="9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7</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Etoposidum</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Koncentrat do sporządzania roztworu do infuzji</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200 mg</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300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szt.</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E1007">
        <w:trPr>
          <w:trHeight w:val="3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 </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r w:rsidR="005F3F3D">
              <w:rPr>
                <w:rFonts w:ascii="Arial" w:hAnsi="Arial" w:cs="Arial"/>
                <w:sz w:val="22"/>
                <w:szCs w:val="22"/>
              </w:rPr>
              <w:t>Razem</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F3F3D" w:rsidRPr="00EA446A" w:rsidTr="005E1007">
        <w:trPr>
          <w:trHeight w:val="300"/>
        </w:trPr>
        <w:tc>
          <w:tcPr>
            <w:tcW w:w="1098" w:type="dxa"/>
            <w:noWrap/>
          </w:tcPr>
          <w:p w:rsidR="005F3F3D" w:rsidRPr="005E1007" w:rsidRDefault="005F3F3D" w:rsidP="0039029B">
            <w:pPr>
              <w:rPr>
                <w:rFonts w:ascii="Arial" w:hAnsi="Arial" w:cs="Arial"/>
                <w:b/>
                <w:sz w:val="22"/>
                <w:szCs w:val="22"/>
              </w:rPr>
            </w:pPr>
          </w:p>
        </w:tc>
        <w:tc>
          <w:tcPr>
            <w:tcW w:w="567" w:type="dxa"/>
            <w:noWrap/>
          </w:tcPr>
          <w:p w:rsidR="005F3F3D" w:rsidRPr="00EA446A" w:rsidRDefault="005F3F3D" w:rsidP="0039029B">
            <w:pPr>
              <w:rPr>
                <w:rFonts w:ascii="Arial" w:hAnsi="Arial" w:cs="Arial"/>
                <w:sz w:val="22"/>
                <w:szCs w:val="22"/>
              </w:rPr>
            </w:pPr>
          </w:p>
        </w:tc>
        <w:tc>
          <w:tcPr>
            <w:tcW w:w="2320" w:type="dxa"/>
            <w:noWrap/>
          </w:tcPr>
          <w:p w:rsidR="005F3F3D" w:rsidRPr="00EA446A" w:rsidRDefault="005F3F3D" w:rsidP="0039029B">
            <w:pPr>
              <w:rPr>
                <w:rFonts w:ascii="Arial" w:hAnsi="Arial" w:cs="Arial"/>
                <w:sz w:val="22"/>
                <w:szCs w:val="22"/>
              </w:rPr>
            </w:pPr>
          </w:p>
        </w:tc>
        <w:tc>
          <w:tcPr>
            <w:tcW w:w="1255" w:type="dxa"/>
          </w:tcPr>
          <w:p w:rsidR="005F3F3D" w:rsidRPr="00EA446A" w:rsidRDefault="005F3F3D" w:rsidP="0039029B">
            <w:pPr>
              <w:rPr>
                <w:rFonts w:ascii="Arial" w:hAnsi="Arial" w:cs="Arial"/>
                <w:sz w:val="22"/>
                <w:szCs w:val="22"/>
              </w:rPr>
            </w:pPr>
          </w:p>
        </w:tc>
        <w:tc>
          <w:tcPr>
            <w:tcW w:w="652" w:type="dxa"/>
            <w:noWrap/>
          </w:tcPr>
          <w:p w:rsidR="005F3F3D" w:rsidRPr="00EA446A" w:rsidRDefault="005F3F3D" w:rsidP="0039029B">
            <w:pPr>
              <w:rPr>
                <w:rFonts w:ascii="Arial" w:hAnsi="Arial" w:cs="Arial"/>
                <w:sz w:val="22"/>
                <w:szCs w:val="22"/>
              </w:rPr>
            </w:pPr>
          </w:p>
        </w:tc>
        <w:tc>
          <w:tcPr>
            <w:tcW w:w="688" w:type="dxa"/>
            <w:noWrap/>
          </w:tcPr>
          <w:p w:rsidR="005F3F3D" w:rsidRPr="00EA446A" w:rsidRDefault="005F3F3D" w:rsidP="0039029B">
            <w:pPr>
              <w:rPr>
                <w:rFonts w:ascii="Arial" w:hAnsi="Arial" w:cs="Arial"/>
                <w:sz w:val="22"/>
                <w:szCs w:val="22"/>
              </w:rPr>
            </w:pPr>
          </w:p>
        </w:tc>
        <w:tc>
          <w:tcPr>
            <w:tcW w:w="913" w:type="dxa"/>
          </w:tcPr>
          <w:p w:rsidR="005F3F3D" w:rsidRPr="00EA446A" w:rsidRDefault="005F3F3D" w:rsidP="0039029B">
            <w:pPr>
              <w:rPr>
                <w:rFonts w:ascii="Arial" w:hAnsi="Arial" w:cs="Arial"/>
                <w:sz w:val="22"/>
                <w:szCs w:val="22"/>
              </w:rPr>
            </w:pPr>
          </w:p>
        </w:tc>
        <w:tc>
          <w:tcPr>
            <w:tcW w:w="672" w:type="dxa"/>
            <w:noWrap/>
          </w:tcPr>
          <w:p w:rsidR="005F3F3D" w:rsidRPr="00EA446A" w:rsidRDefault="005F3F3D" w:rsidP="0039029B">
            <w:pPr>
              <w:rPr>
                <w:rFonts w:ascii="Arial" w:hAnsi="Arial" w:cs="Arial"/>
                <w:sz w:val="22"/>
                <w:szCs w:val="22"/>
              </w:rPr>
            </w:pPr>
          </w:p>
        </w:tc>
        <w:tc>
          <w:tcPr>
            <w:tcW w:w="709" w:type="dxa"/>
            <w:noWrap/>
          </w:tcPr>
          <w:p w:rsidR="005F3F3D" w:rsidRPr="00EA446A" w:rsidRDefault="005F3F3D" w:rsidP="0039029B">
            <w:pPr>
              <w:rPr>
                <w:rFonts w:ascii="Arial" w:hAnsi="Arial" w:cs="Arial"/>
                <w:sz w:val="22"/>
                <w:szCs w:val="22"/>
              </w:rPr>
            </w:pPr>
          </w:p>
        </w:tc>
        <w:tc>
          <w:tcPr>
            <w:tcW w:w="850" w:type="dxa"/>
            <w:noWrap/>
          </w:tcPr>
          <w:p w:rsidR="005F3F3D" w:rsidRPr="00EA446A" w:rsidRDefault="005F3F3D" w:rsidP="0039029B">
            <w:pPr>
              <w:rPr>
                <w:rFonts w:ascii="Arial" w:hAnsi="Arial" w:cs="Arial"/>
                <w:sz w:val="22"/>
                <w:szCs w:val="22"/>
              </w:rPr>
            </w:pPr>
          </w:p>
        </w:tc>
        <w:tc>
          <w:tcPr>
            <w:tcW w:w="709" w:type="dxa"/>
            <w:noWrap/>
          </w:tcPr>
          <w:p w:rsidR="005F3F3D" w:rsidRPr="00EA446A" w:rsidRDefault="005F3F3D" w:rsidP="0039029B">
            <w:pPr>
              <w:rPr>
                <w:rFonts w:ascii="Arial" w:hAnsi="Arial" w:cs="Arial"/>
                <w:sz w:val="22"/>
                <w:szCs w:val="22"/>
              </w:rPr>
            </w:pPr>
          </w:p>
        </w:tc>
        <w:tc>
          <w:tcPr>
            <w:tcW w:w="850" w:type="dxa"/>
            <w:noWrap/>
          </w:tcPr>
          <w:p w:rsidR="005F3F3D" w:rsidRPr="00EA446A" w:rsidRDefault="005F3F3D" w:rsidP="0039029B">
            <w:pPr>
              <w:rPr>
                <w:rFonts w:ascii="Arial" w:hAnsi="Arial" w:cs="Arial"/>
                <w:sz w:val="22"/>
                <w:szCs w:val="22"/>
              </w:rPr>
            </w:pPr>
          </w:p>
        </w:tc>
        <w:tc>
          <w:tcPr>
            <w:tcW w:w="1045" w:type="dxa"/>
            <w:noWrap/>
          </w:tcPr>
          <w:p w:rsidR="005F3F3D" w:rsidRPr="00EA446A" w:rsidRDefault="005F3F3D" w:rsidP="0039029B">
            <w:pPr>
              <w:rPr>
                <w:rFonts w:ascii="Arial" w:hAnsi="Arial" w:cs="Arial"/>
                <w:sz w:val="22"/>
                <w:szCs w:val="22"/>
              </w:rPr>
            </w:pPr>
          </w:p>
        </w:tc>
        <w:tc>
          <w:tcPr>
            <w:tcW w:w="1207" w:type="dxa"/>
            <w:noWrap/>
          </w:tcPr>
          <w:p w:rsidR="005F3F3D" w:rsidRPr="00EA446A" w:rsidRDefault="005F3F3D" w:rsidP="0039029B">
            <w:pPr>
              <w:rPr>
                <w:rFonts w:ascii="Arial" w:hAnsi="Arial" w:cs="Arial"/>
                <w:sz w:val="22"/>
                <w:szCs w:val="22"/>
              </w:rPr>
            </w:pPr>
          </w:p>
        </w:tc>
        <w:tc>
          <w:tcPr>
            <w:tcW w:w="1207" w:type="dxa"/>
            <w:noWrap/>
          </w:tcPr>
          <w:p w:rsidR="005F3F3D" w:rsidRPr="00EA446A" w:rsidRDefault="005F3F3D" w:rsidP="0039029B">
            <w:pPr>
              <w:rPr>
                <w:rFonts w:ascii="Arial" w:hAnsi="Arial" w:cs="Arial"/>
                <w:sz w:val="22"/>
                <w:szCs w:val="22"/>
              </w:rPr>
            </w:pPr>
          </w:p>
        </w:tc>
      </w:tr>
      <w:tr w:rsidR="005E1007" w:rsidRPr="00EA446A" w:rsidTr="005E1007">
        <w:trPr>
          <w:trHeight w:val="30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8</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Carboplatinum</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Koncentrat do sporządzania roztworu do infuzji. Możliwość sporządzenia roztworu końcowego o objętości 500 ml. Możliwość rozcieńczenia w 0,9% NaCl.</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600  mg</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2000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szt.</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E1007">
        <w:trPr>
          <w:trHeight w:val="3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 </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r w:rsidR="005F3F3D">
              <w:rPr>
                <w:rFonts w:ascii="Arial" w:hAnsi="Arial" w:cs="Arial"/>
                <w:sz w:val="22"/>
                <w:szCs w:val="22"/>
              </w:rPr>
              <w:t>Razem</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F3F3D" w:rsidRPr="00EA446A" w:rsidTr="005E1007">
        <w:trPr>
          <w:trHeight w:val="300"/>
        </w:trPr>
        <w:tc>
          <w:tcPr>
            <w:tcW w:w="1098" w:type="dxa"/>
            <w:noWrap/>
          </w:tcPr>
          <w:p w:rsidR="005F3F3D" w:rsidRPr="005E1007" w:rsidRDefault="005F3F3D" w:rsidP="0039029B">
            <w:pPr>
              <w:rPr>
                <w:rFonts w:ascii="Arial" w:hAnsi="Arial" w:cs="Arial"/>
                <w:b/>
                <w:sz w:val="22"/>
                <w:szCs w:val="22"/>
              </w:rPr>
            </w:pPr>
          </w:p>
        </w:tc>
        <w:tc>
          <w:tcPr>
            <w:tcW w:w="567" w:type="dxa"/>
            <w:noWrap/>
          </w:tcPr>
          <w:p w:rsidR="005F3F3D" w:rsidRPr="00EA446A" w:rsidRDefault="005F3F3D" w:rsidP="0039029B">
            <w:pPr>
              <w:rPr>
                <w:rFonts w:ascii="Arial" w:hAnsi="Arial" w:cs="Arial"/>
                <w:sz w:val="22"/>
                <w:szCs w:val="22"/>
              </w:rPr>
            </w:pPr>
          </w:p>
        </w:tc>
        <w:tc>
          <w:tcPr>
            <w:tcW w:w="2320" w:type="dxa"/>
            <w:noWrap/>
          </w:tcPr>
          <w:p w:rsidR="005F3F3D" w:rsidRPr="00EA446A" w:rsidRDefault="005F3F3D" w:rsidP="0039029B">
            <w:pPr>
              <w:rPr>
                <w:rFonts w:ascii="Arial" w:hAnsi="Arial" w:cs="Arial"/>
                <w:sz w:val="22"/>
                <w:szCs w:val="22"/>
              </w:rPr>
            </w:pPr>
          </w:p>
        </w:tc>
        <w:tc>
          <w:tcPr>
            <w:tcW w:w="1255" w:type="dxa"/>
          </w:tcPr>
          <w:p w:rsidR="005F3F3D" w:rsidRPr="00EA446A" w:rsidRDefault="005F3F3D" w:rsidP="0039029B">
            <w:pPr>
              <w:rPr>
                <w:rFonts w:ascii="Arial" w:hAnsi="Arial" w:cs="Arial"/>
                <w:sz w:val="22"/>
                <w:szCs w:val="22"/>
              </w:rPr>
            </w:pPr>
          </w:p>
        </w:tc>
        <w:tc>
          <w:tcPr>
            <w:tcW w:w="652" w:type="dxa"/>
            <w:noWrap/>
          </w:tcPr>
          <w:p w:rsidR="005F3F3D" w:rsidRPr="00EA446A" w:rsidRDefault="005F3F3D" w:rsidP="0039029B">
            <w:pPr>
              <w:rPr>
                <w:rFonts w:ascii="Arial" w:hAnsi="Arial" w:cs="Arial"/>
                <w:sz w:val="22"/>
                <w:szCs w:val="22"/>
              </w:rPr>
            </w:pPr>
          </w:p>
        </w:tc>
        <w:tc>
          <w:tcPr>
            <w:tcW w:w="688" w:type="dxa"/>
            <w:noWrap/>
          </w:tcPr>
          <w:p w:rsidR="005F3F3D" w:rsidRPr="00EA446A" w:rsidRDefault="005F3F3D" w:rsidP="0039029B">
            <w:pPr>
              <w:rPr>
                <w:rFonts w:ascii="Arial" w:hAnsi="Arial" w:cs="Arial"/>
                <w:sz w:val="22"/>
                <w:szCs w:val="22"/>
              </w:rPr>
            </w:pPr>
          </w:p>
        </w:tc>
        <w:tc>
          <w:tcPr>
            <w:tcW w:w="913" w:type="dxa"/>
          </w:tcPr>
          <w:p w:rsidR="005F3F3D" w:rsidRPr="00EA446A" w:rsidRDefault="005F3F3D" w:rsidP="0039029B">
            <w:pPr>
              <w:rPr>
                <w:rFonts w:ascii="Arial" w:hAnsi="Arial" w:cs="Arial"/>
                <w:sz w:val="22"/>
                <w:szCs w:val="22"/>
              </w:rPr>
            </w:pPr>
          </w:p>
        </w:tc>
        <w:tc>
          <w:tcPr>
            <w:tcW w:w="672" w:type="dxa"/>
            <w:noWrap/>
          </w:tcPr>
          <w:p w:rsidR="005F3F3D" w:rsidRPr="00EA446A" w:rsidRDefault="005F3F3D" w:rsidP="0039029B">
            <w:pPr>
              <w:rPr>
                <w:rFonts w:ascii="Arial" w:hAnsi="Arial" w:cs="Arial"/>
                <w:sz w:val="22"/>
                <w:szCs w:val="22"/>
              </w:rPr>
            </w:pPr>
          </w:p>
        </w:tc>
        <w:tc>
          <w:tcPr>
            <w:tcW w:w="709" w:type="dxa"/>
            <w:noWrap/>
          </w:tcPr>
          <w:p w:rsidR="005F3F3D" w:rsidRPr="00EA446A" w:rsidRDefault="005F3F3D" w:rsidP="0039029B">
            <w:pPr>
              <w:rPr>
                <w:rFonts w:ascii="Arial" w:hAnsi="Arial" w:cs="Arial"/>
                <w:sz w:val="22"/>
                <w:szCs w:val="22"/>
              </w:rPr>
            </w:pPr>
          </w:p>
        </w:tc>
        <w:tc>
          <w:tcPr>
            <w:tcW w:w="850" w:type="dxa"/>
            <w:noWrap/>
          </w:tcPr>
          <w:p w:rsidR="005F3F3D" w:rsidRPr="00EA446A" w:rsidRDefault="005F3F3D" w:rsidP="0039029B">
            <w:pPr>
              <w:rPr>
                <w:rFonts w:ascii="Arial" w:hAnsi="Arial" w:cs="Arial"/>
                <w:sz w:val="22"/>
                <w:szCs w:val="22"/>
              </w:rPr>
            </w:pPr>
          </w:p>
        </w:tc>
        <w:tc>
          <w:tcPr>
            <w:tcW w:w="709" w:type="dxa"/>
            <w:noWrap/>
          </w:tcPr>
          <w:p w:rsidR="005F3F3D" w:rsidRPr="00EA446A" w:rsidRDefault="005F3F3D" w:rsidP="0039029B">
            <w:pPr>
              <w:rPr>
                <w:rFonts w:ascii="Arial" w:hAnsi="Arial" w:cs="Arial"/>
                <w:sz w:val="22"/>
                <w:szCs w:val="22"/>
              </w:rPr>
            </w:pPr>
          </w:p>
        </w:tc>
        <w:tc>
          <w:tcPr>
            <w:tcW w:w="850" w:type="dxa"/>
            <w:noWrap/>
          </w:tcPr>
          <w:p w:rsidR="005F3F3D" w:rsidRPr="00EA446A" w:rsidRDefault="005F3F3D" w:rsidP="0039029B">
            <w:pPr>
              <w:rPr>
                <w:rFonts w:ascii="Arial" w:hAnsi="Arial" w:cs="Arial"/>
                <w:sz w:val="22"/>
                <w:szCs w:val="22"/>
              </w:rPr>
            </w:pPr>
          </w:p>
        </w:tc>
        <w:tc>
          <w:tcPr>
            <w:tcW w:w="1045" w:type="dxa"/>
            <w:noWrap/>
          </w:tcPr>
          <w:p w:rsidR="005F3F3D" w:rsidRPr="00EA446A" w:rsidRDefault="005F3F3D" w:rsidP="0039029B">
            <w:pPr>
              <w:rPr>
                <w:rFonts w:ascii="Arial" w:hAnsi="Arial" w:cs="Arial"/>
                <w:sz w:val="22"/>
                <w:szCs w:val="22"/>
              </w:rPr>
            </w:pPr>
          </w:p>
        </w:tc>
        <w:tc>
          <w:tcPr>
            <w:tcW w:w="1207" w:type="dxa"/>
            <w:noWrap/>
          </w:tcPr>
          <w:p w:rsidR="005F3F3D" w:rsidRPr="00EA446A" w:rsidRDefault="005F3F3D" w:rsidP="0039029B">
            <w:pPr>
              <w:rPr>
                <w:rFonts w:ascii="Arial" w:hAnsi="Arial" w:cs="Arial"/>
                <w:sz w:val="22"/>
                <w:szCs w:val="22"/>
              </w:rPr>
            </w:pPr>
          </w:p>
        </w:tc>
        <w:tc>
          <w:tcPr>
            <w:tcW w:w="1207" w:type="dxa"/>
            <w:noWrap/>
          </w:tcPr>
          <w:p w:rsidR="005F3F3D" w:rsidRPr="00EA446A" w:rsidRDefault="005F3F3D" w:rsidP="0039029B">
            <w:pPr>
              <w:rPr>
                <w:rFonts w:ascii="Arial" w:hAnsi="Arial" w:cs="Arial"/>
                <w:sz w:val="22"/>
                <w:szCs w:val="22"/>
              </w:rPr>
            </w:pPr>
          </w:p>
        </w:tc>
      </w:tr>
      <w:tr w:rsidR="005E1007" w:rsidRPr="00EA446A" w:rsidTr="005E1007">
        <w:trPr>
          <w:trHeight w:val="21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9</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Gemcitabinum</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Koncentrat do sporządzania roztworu do infuzji. Bez zawartości etanolu jako substancji pomocniczej.</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2000 mg</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1000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szt.</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E1007">
        <w:trPr>
          <w:trHeight w:val="3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 </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r w:rsidR="005F3F3D">
              <w:rPr>
                <w:rFonts w:ascii="Arial" w:hAnsi="Arial" w:cs="Arial"/>
                <w:sz w:val="22"/>
                <w:szCs w:val="22"/>
              </w:rPr>
              <w:t>Razem</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F3F3D" w:rsidRPr="00EA446A" w:rsidTr="005E1007">
        <w:trPr>
          <w:trHeight w:val="300"/>
        </w:trPr>
        <w:tc>
          <w:tcPr>
            <w:tcW w:w="1098" w:type="dxa"/>
            <w:noWrap/>
          </w:tcPr>
          <w:p w:rsidR="005F3F3D" w:rsidRPr="005E1007" w:rsidRDefault="005F3F3D" w:rsidP="0039029B">
            <w:pPr>
              <w:rPr>
                <w:rFonts w:ascii="Arial" w:hAnsi="Arial" w:cs="Arial"/>
                <w:b/>
                <w:sz w:val="22"/>
                <w:szCs w:val="22"/>
              </w:rPr>
            </w:pPr>
          </w:p>
        </w:tc>
        <w:tc>
          <w:tcPr>
            <w:tcW w:w="567" w:type="dxa"/>
            <w:noWrap/>
          </w:tcPr>
          <w:p w:rsidR="005F3F3D" w:rsidRPr="00EA446A" w:rsidRDefault="005F3F3D" w:rsidP="0039029B">
            <w:pPr>
              <w:rPr>
                <w:rFonts w:ascii="Arial" w:hAnsi="Arial" w:cs="Arial"/>
                <w:sz w:val="22"/>
                <w:szCs w:val="22"/>
              </w:rPr>
            </w:pPr>
          </w:p>
        </w:tc>
        <w:tc>
          <w:tcPr>
            <w:tcW w:w="2320" w:type="dxa"/>
            <w:noWrap/>
          </w:tcPr>
          <w:p w:rsidR="005F3F3D" w:rsidRPr="00EA446A" w:rsidRDefault="005F3F3D" w:rsidP="0039029B">
            <w:pPr>
              <w:rPr>
                <w:rFonts w:ascii="Arial" w:hAnsi="Arial" w:cs="Arial"/>
                <w:sz w:val="22"/>
                <w:szCs w:val="22"/>
              </w:rPr>
            </w:pPr>
          </w:p>
        </w:tc>
        <w:tc>
          <w:tcPr>
            <w:tcW w:w="1255" w:type="dxa"/>
          </w:tcPr>
          <w:p w:rsidR="005F3F3D" w:rsidRPr="00EA446A" w:rsidRDefault="005F3F3D" w:rsidP="0039029B">
            <w:pPr>
              <w:rPr>
                <w:rFonts w:ascii="Arial" w:hAnsi="Arial" w:cs="Arial"/>
                <w:sz w:val="22"/>
                <w:szCs w:val="22"/>
              </w:rPr>
            </w:pPr>
          </w:p>
        </w:tc>
        <w:tc>
          <w:tcPr>
            <w:tcW w:w="652" w:type="dxa"/>
            <w:noWrap/>
          </w:tcPr>
          <w:p w:rsidR="005F3F3D" w:rsidRPr="00EA446A" w:rsidRDefault="005F3F3D" w:rsidP="0039029B">
            <w:pPr>
              <w:rPr>
                <w:rFonts w:ascii="Arial" w:hAnsi="Arial" w:cs="Arial"/>
                <w:sz w:val="22"/>
                <w:szCs w:val="22"/>
              </w:rPr>
            </w:pPr>
          </w:p>
        </w:tc>
        <w:tc>
          <w:tcPr>
            <w:tcW w:w="688" w:type="dxa"/>
            <w:noWrap/>
          </w:tcPr>
          <w:p w:rsidR="005F3F3D" w:rsidRPr="00EA446A" w:rsidRDefault="005F3F3D" w:rsidP="0039029B">
            <w:pPr>
              <w:rPr>
                <w:rFonts w:ascii="Arial" w:hAnsi="Arial" w:cs="Arial"/>
                <w:sz w:val="22"/>
                <w:szCs w:val="22"/>
              </w:rPr>
            </w:pPr>
          </w:p>
        </w:tc>
        <w:tc>
          <w:tcPr>
            <w:tcW w:w="913" w:type="dxa"/>
          </w:tcPr>
          <w:p w:rsidR="005F3F3D" w:rsidRPr="00EA446A" w:rsidRDefault="005F3F3D" w:rsidP="0039029B">
            <w:pPr>
              <w:rPr>
                <w:rFonts w:ascii="Arial" w:hAnsi="Arial" w:cs="Arial"/>
                <w:sz w:val="22"/>
                <w:szCs w:val="22"/>
              </w:rPr>
            </w:pPr>
          </w:p>
        </w:tc>
        <w:tc>
          <w:tcPr>
            <w:tcW w:w="672" w:type="dxa"/>
            <w:noWrap/>
          </w:tcPr>
          <w:p w:rsidR="005F3F3D" w:rsidRPr="00EA446A" w:rsidRDefault="005F3F3D" w:rsidP="0039029B">
            <w:pPr>
              <w:rPr>
                <w:rFonts w:ascii="Arial" w:hAnsi="Arial" w:cs="Arial"/>
                <w:sz w:val="22"/>
                <w:szCs w:val="22"/>
              </w:rPr>
            </w:pPr>
          </w:p>
        </w:tc>
        <w:tc>
          <w:tcPr>
            <w:tcW w:w="709" w:type="dxa"/>
            <w:noWrap/>
          </w:tcPr>
          <w:p w:rsidR="005F3F3D" w:rsidRPr="00EA446A" w:rsidRDefault="005F3F3D" w:rsidP="0039029B">
            <w:pPr>
              <w:rPr>
                <w:rFonts w:ascii="Arial" w:hAnsi="Arial" w:cs="Arial"/>
                <w:sz w:val="22"/>
                <w:szCs w:val="22"/>
              </w:rPr>
            </w:pPr>
          </w:p>
        </w:tc>
        <w:tc>
          <w:tcPr>
            <w:tcW w:w="850" w:type="dxa"/>
            <w:noWrap/>
          </w:tcPr>
          <w:p w:rsidR="005F3F3D" w:rsidRPr="00EA446A" w:rsidRDefault="005F3F3D" w:rsidP="0039029B">
            <w:pPr>
              <w:rPr>
                <w:rFonts w:ascii="Arial" w:hAnsi="Arial" w:cs="Arial"/>
                <w:sz w:val="22"/>
                <w:szCs w:val="22"/>
              </w:rPr>
            </w:pPr>
          </w:p>
        </w:tc>
        <w:tc>
          <w:tcPr>
            <w:tcW w:w="709" w:type="dxa"/>
            <w:noWrap/>
          </w:tcPr>
          <w:p w:rsidR="005F3F3D" w:rsidRPr="00EA446A" w:rsidRDefault="005F3F3D" w:rsidP="0039029B">
            <w:pPr>
              <w:rPr>
                <w:rFonts w:ascii="Arial" w:hAnsi="Arial" w:cs="Arial"/>
                <w:sz w:val="22"/>
                <w:szCs w:val="22"/>
              </w:rPr>
            </w:pPr>
          </w:p>
        </w:tc>
        <w:tc>
          <w:tcPr>
            <w:tcW w:w="850" w:type="dxa"/>
            <w:noWrap/>
          </w:tcPr>
          <w:p w:rsidR="005F3F3D" w:rsidRPr="00EA446A" w:rsidRDefault="005F3F3D" w:rsidP="0039029B">
            <w:pPr>
              <w:rPr>
                <w:rFonts w:ascii="Arial" w:hAnsi="Arial" w:cs="Arial"/>
                <w:sz w:val="22"/>
                <w:szCs w:val="22"/>
              </w:rPr>
            </w:pPr>
          </w:p>
        </w:tc>
        <w:tc>
          <w:tcPr>
            <w:tcW w:w="1045" w:type="dxa"/>
            <w:noWrap/>
          </w:tcPr>
          <w:p w:rsidR="005F3F3D" w:rsidRPr="00EA446A" w:rsidRDefault="005F3F3D" w:rsidP="0039029B">
            <w:pPr>
              <w:rPr>
                <w:rFonts w:ascii="Arial" w:hAnsi="Arial" w:cs="Arial"/>
                <w:sz w:val="22"/>
                <w:szCs w:val="22"/>
              </w:rPr>
            </w:pPr>
          </w:p>
        </w:tc>
        <w:tc>
          <w:tcPr>
            <w:tcW w:w="1207" w:type="dxa"/>
            <w:noWrap/>
          </w:tcPr>
          <w:p w:rsidR="005F3F3D" w:rsidRPr="00EA446A" w:rsidRDefault="005F3F3D" w:rsidP="0039029B">
            <w:pPr>
              <w:rPr>
                <w:rFonts w:ascii="Arial" w:hAnsi="Arial" w:cs="Arial"/>
                <w:sz w:val="22"/>
                <w:szCs w:val="22"/>
              </w:rPr>
            </w:pPr>
          </w:p>
        </w:tc>
        <w:tc>
          <w:tcPr>
            <w:tcW w:w="1207" w:type="dxa"/>
            <w:noWrap/>
          </w:tcPr>
          <w:p w:rsidR="005F3F3D" w:rsidRPr="00EA446A" w:rsidRDefault="005F3F3D" w:rsidP="0039029B">
            <w:pPr>
              <w:rPr>
                <w:rFonts w:ascii="Arial" w:hAnsi="Arial" w:cs="Arial"/>
                <w:sz w:val="22"/>
                <w:szCs w:val="22"/>
              </w:rPr>
            </w:pPr>
          </w:p>
        </w:tc>
      </w:tr>
      <w:tr w:rsidR="005E1007" w:rsidRPr="00EA446A" w:rsidTr="005E1007">
        <w:trPr>
          <w:trHeight w:val="900"/>
        </w:trPr>
        <w:tc>
          <w:tcPr>
            <w:tcW w:w="1098" w:type="dxa"/>
            <w:vMerge w:val="restart"/>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10</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Bevacizumab</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Koncentrat do sporządzania roztworu do infuzji</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400 mg</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1000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szt.</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E1007">
        <w:trPr>
          <w:trHeight w:val="900"/>
        </w:trPr>
        <w:tc>
          <w:tcPr>
            <w:tcW w:w="1098" w:type="dxa"/>
            <w:vMerge/>
            <w:hideMark/>
          </w:tcPr>
          <w:p w:rsidR="0039029B" w:rsidRPr="005E1007" w:rsidRDefault="0039029B" w:rsidP="0039029B">
            <w:pPr>
              <w:rPr>
                <w:rFonts w:ascii="Arial" w:hAnsi="Arial" w:cs="Arial"/>
                <w:b/>
                <w:sz w:val="22"/>
                <w:szCs w:val="22"/>
              </w:rPr>
            </w:pP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2</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Bevacizumab</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Koncentrat do sporządzania roztworu do infuzji</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100 mg</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60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szt.</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E1007">
        <w:trPr>
          <w:trHeight w:val="3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 </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5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033085" w:rsidRPr="00EA446A" w:rsidRDefault="0039029B" w:rsidP="0039029B">
            <w:pPr>
              <w:rPr>
                <w:rFonts w:ascii="Arial" w:hAnsi="Arial" w:cs="Arial"/>
                <w:sz w:val="22"/>
                <w:szCs w:val="22"/>
              </w:rPr>
            </w:pPr>
            <w:r w:rsidRPr="00EA446A">
              <w:rPr>
                <w:rFonts w:ascii="Arial" w:hAnsi="Arial" w:cs="Arial"/>
                <w:sz w:val="22"/>
                <w:szCs w:val="22"/>
              </w:rPr>
              <w:t> </w:t>
            </w:r>
            <w:r w:rsidR="00033085">
              <w:rPr>
                <w:rFonts w:ascii="Arial" w:hAnsi="Arial" w:cs="Arial"/>
                <w:sz w:val="22"/>
                <w:szCs w:val="22"/>
              </w:rPr>
              <w:t>Razem</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033085" w:rsidRPr="00EA446A" w:rsidTr="005E1007">
        <w:trPr>
          <w:trHeight w:val="300"/>
        </w:trPr>
        <w:tc>
          <w:tcPr>
            <w:tcW w:w="1098" w:type="dxa"/>
            <w:noWrap/>
          </w:tcPr>
          <w:p w:rsidR="00033085" w:rsidRPr="005E1007" w:rsidRDefault="00033085" w:rsidP="0039029B">
            <w:pPr>
              <w:rPr>
                <w:rFonts w:ascii="Arial" w:hAnsi="Arial" w:cs="Arial"/>
                <w:b/>
                <w:sz w:val="22"/>
                <w:szCs w:val="22"/>
              </w:rPr>
            </w:pPr>
          </w:p>
        </w:tc>
        <w:tc>
          <w:tcPr>
            <w:tcW w:w="567" w:type="dxa"/>
            <w:noWrap/>
          </w:tcPr>
          <w:p w:rsidR="00033085" w:rsidRPr="00EA446A" w:rsidRDefault="00033085" w:rsidP="0039029B">
            <w:pPr>
              <w:rPr>
                <w:rFonts w:ascii="Arial" w:hAnsi="Arial" w:cs="Arial"/>
                <w:sz w:val="22"/>
                <w:szCs w:val="22"/>
              </w:rPr>
            </w:pPr>
          </w:p>
        </w:tc>
        <w:tc>
          <w:tcPr>
            <w:tcW w:w="2320" w:type="dxa"/>
            <w:noWrap/>
          </w:tcPr>
          <w:p w:rsidR="00033085" w:rsidRPr="00EA446A" w:rsidRDefault="00033085" w:rsidP="0039029B">
            <w:pPr>
              <w:rPr>
                <w:rFonts w:ascii="Arial" w:hAnsi="Arial" w:cs="Arial"/>
                <w:sz w:val="22"/>
                <w:szCs w:val="22"/>
              </w:rPr>
            </w:pPr>
          </w:p>
        </w:tc>
        <w:tc>
          <w:tcPr>
            <w:tcW w:w="1255" w:type="dxa"/>
            <w:noWrap/>
          </w:tcPr>
          <w:p w:rsidR="00033085" w:rsidRPr="00EA446A" w:rsidRDefault="00033085" w:rsidP="0039029B">
            <w:pPr>
              <w:rPr>
                <w:rFonts w:ascii="Arial" w:hAnsi="Arial" w:cs="Arial"/>
                <w:sz w:val="22"/>
                <w:szCs w:val="22"/>
              </w:rPr>
            </w:pPr>
          </w:p>
        </w:tc>
        <w:tc>
          <w:tcPr>
            <w:tcW w:w="652" w:type="dxa"/>
            <w:noWrap/>
          </w:tcPr>
          <w:p w:rsidR="00033085" w:rsidRPr="00EA446A" w:rsidRDefault="00033085" w:rsidP="0039029B">
            <w:pPr>
              <w:rPr>
                <w:rFonts w:ascii="Arial" w:hAnsi="Arial" w:cs="Arial"/>
                <w:sz w:val="22"/>
                <w:szCs w:val="22"/>
              </w:rPr>
            </w:pPr>
          </w:p>
        </w:tc>
        <w:tc>
          <w:tcPr>
            <w:tcW w:w="688" w:type="dxa"/>
            <w:noWrap/>
          </w:tcPr>
          <w:p w:rsidR="00033085" w:rsidRPr="00EA446A" w:rsidRDefault="00033085" w:rsidP="0039029B">
            <w:pPr>
              <w:rPr>
                <w:rFonts w:ascii="Arial" w:hAnsi="Arial" w:cs="Arial"/>
                <w:sz w:val="22"/>
                <w:szCs w:val="22"/>
              </w:rPr>
            </w:pPr>
          </w:p>
        </w:tc>
        <w:tc>
          <w:tcPr>
            <w:tcW w:w="913" w:type="dxa"/>
          </w:tcPr>
          <w:p w:rsidR="00033085" w:rsidRPr="00EA446A" w:rsidRDefault="00033085" w:rsidP="0039029B">
            <w:pPr>
              <w:rPr>
                <w:rFonts w:ascii="Arial" w:hAnsi="Arial" w:cs="Arial"/>
                <w:sz w:val="22"/>
                <w:szCs w:val="22"/>
              </w:rPr>
            </w:pPr>
          </w:p>
        </w:tc>
        <w:tc>
          <w:tcPr>
            <w:tcW w:w="672" w:type="dxa"/>
            <w:noWrap/>
          </w:tcPr>
          <w:p w:rsidR="00033085" w:rsidRPr="00EA446A" w:rsidRDefault="00033085" w:rsidP="0039029B">
            <w:pPr>
              <w:rPr>
                <w:rFonts w:ascii="Arial" w:hAnsi="Arial" w:cs="Arial"/>
                <w:sz w:val="22"/>
                <w:szCs w:val="22"/>
              </w:rPr>
            </w:pPr>
          </w:p>
        </w:tc>
        <w:tc>
          <w:tcPr>
            <w:tcW w:w="709" w:type="dxa"/>
            <w:noWrap/>
          </w:tcPr>
          <w:p w:rsidR="00033085" w:rsidRPr="00EA446A" w:rsidRDefault="00033085" w:rsidP="0039029B">
            <w:pPr>
              <w:rPr>
                <w:rFonts w:ascii="Arial" w:hAnsi="Arial" w:cs="Arial"/>
                <w:sz w:val="22"/>
                <w:szCs w:val="22"/>
              </w:rPr>
            </w:pPr>
          </w:p>
        </w:tc>
        <w:tc>
          <w:tcPr>
            <w:tcW w:w="850" w:type="dxa"/>
            <w:noWrap/>
          </w:tcPr>
          <w:p w:rsidR="00033085" w:rsidRPr="00EA446A" w:rsidRDefault="00033085" w:rsidP="0039029B">
            <w:pPr>
              <w:rPr>
                <w:rFonts w:ascii="Arial" w:hAnsi="Arial" w:cs="Arial"/>
                <w:sz w:val="22"/>
                <w:szCs w:val="22"/>
              </w:rPr>
            </w:pPr>
          </w:p>
        </w:tc>
        <w:tc>
          <w:tcPr>
            <w:tcW w:w="709" w:type="dxa"/>
            <w:noWrap/>
          </w:tcPr>
          <w:p w:rsidR="00033085" w:rsidRPr="00EA446A" w:rsidRDefault="00033085" w:rsidP="0039029B">
            <w:pPr>
              <w:rPr>
                <w:rFonts w:ascii="Arial" w:hAnsi="Arial" w:cs="Arial"/>
                <w:sz w:val="22"/>
                <w:szCs w:val="22"/>
              </w:rPr>
            </w:pPr>
          </w:p>
        </w:tc>
        <w:tc>
          <w:tcPr>
            <w:tcW w:w="850" w:type="dxa"/>
            <w:noWrap/>
          </w:tcPr>
          <w:p w:rsidR="00033085" w:rsidRPr="00EA446A" w:rsidRDefault="00033085" w:rsidP="0039029B">
            <w:pPr>
              <w:rPr>
                <w:rFonts w:ascii="Arial" w:hAnsi="Arial" w:cs="Arial"/>
                <w:sz w:val="22"/>
                <w:szCs w:val="22"/>
              </w:rPr>
            </w:pPr>
          </w:p>
        </w:tc>
        <w:tc>
          <w:tcPr>
            <w:tcW w:w="1045" w:type="dxa"/>
            <w:noWrap/>
          </w:tcPr>
          <w:p w:rsidR="00033085" w:rsidRPr="00EA446A" w:rsidRDefault="00033085" w:rsidP="0039029B">
            <w:pPr>
              <w:rPr>
                <w:rFonts w:ascii="Arial" w:hAnsi="Arial" w:cs="Arial"/>
                <w:sz w:val="22"/>
                <w:szCs w:val="22"/>
              </w:rPr>
            </w:pPr>
          </w:p>
        </w:tc>
        <w:tc>
          <w:tcPr>
            <w:tcW w:w="1207" w:type="dxa"/>
            <w:noWrap/>
          </w:tcPr>
          <w:p w:rsidR="00033085" w:rsidRPr="00EA446A" w:rsidRDefault="00033085" w:rsidP="0039029B">
            <w:pPr>
              <w:rPr>
                <w:rFonts w:ascii="Arial" w:hAnsi="Arial" w:cs="Arial"/>
                <w:sz w:val="22"/>
                <w:szCs w:val="22"/>
              </w:rPr>
            </w:pPr>
          </w:p>
        </w:tc>
        <w:tc>
          <w:tcPr>
            <w:tcW w:w="1207" w:type="dxa"/>
            <w:noWrap/>
          </w:tcPr>
          <w:p w:rsidR="00033085" w:rsidRPr="00EA446A" w:rsidRDefault="00033085" w:rsidP="0039029B">
            <w:pPr>
              <w:rPr>
                <w:rFonts w:ascii="Arial" w:hAnsi="Arial" w:cs="Arial"/>
                <w:sz w:val="22"/>
                <w:szCs w:val="22"/>
              </w:rPr>
            </w:pPr>
          </w:p>
        </w:tc>
      </w:tr>
      <w:tr w:rsidR="005E1007" w:rsidRPr="00EA446A" w:rsidTr="005E1007">
        <w:trPr>
          <w:trHeight w:val="600"/>
        </w:trPr>
        <w:tc>
          <w:tcPr>
            <w:tcW w:w="1098" w:type="dxa"/>
            <w:vMerge w:val="restart"/>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11</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Capecitabine</w:t>
            </w:r>
          </w:p>
        </w:tc>
        <w:tc>
          <w:tcPr>
            <w:tcW w:w="125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Tabletki powlekane</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500 mg</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1500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op. a 120 szt.</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E1007">
        <w:trPr>
          <w:trHeight w:val="600"/>
        </w:trPr>
        <w:tc>
          <w:tcPr>
            <w:tcW w:w="1098" w:type="dxa"/>
            <w:vMerge/>
            <w:hideMark/>
          </w:tcPr>
          <w:p w:rsidR="0039029B" w:rsidRPr="005E1007" w:rsidRDefault="0039029B" w:rsidP="0039029B">
            <w:pPr>
              <w:rPr>
                <w:rFonts w:ascii="Arial" w:hAnsi="Arial" w:cs="Arial"/>
                <w:b/>
                <w:sz w:val="22"/>
                <w:szCs w:val="22"/>
              </w:rPr>
            </w:pP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2</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Capecitabine</w:t>
            </w:r>
          </w:p>
        </w:tc>
        <w:tc>
          <w:tcPr>
            <w:tcW w:w="125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Tabletki powlekane</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150 mg</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200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op. a   60 szt.</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E1007">
        <w:trPr>
          <w:trHeight w:val="3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 </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5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033085" w:rsidRPr="00EA446A" w:rsidRDefault="0039029B" w:rsidP="0039029B">
            <w:pPr>
              <w:rPr>
                <w:rFonts w:ascii="Arial" w:hAnsi="Arial" w:cs="Arial"/>
                <w:sz w:val="22"/>
                <w:szCs w:val="22"/>
              </w:rPr>
            </w:pPr>
            <w:r w:rsidRPr="00EA446A">
              <w:rPr>
                <w:rFonts w:ascii="Arial" w:hAnsi="Arial" w:cs="Arial"/>
                <w:sz w:val="22"/>
                <w:szCs w:val="22"/>
              </w:rPr>
              <w:t> </w:t>
            </w:r>
            <w:r w:rsidR="00033085">
              <w:rPr>
                <w:rFonts w:ascii="Arial" w:hAnsi="Arial" w:cs="Arial"/>
                <w:sz w:val="22"/>
                <w:szCs w:val="22"/>
              </w:rPr>
              <w:t>Razem</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033085" w:rsidRPr="00EA446A" w:rsidTr="005E1007">
        <w:trPr>
          <w:trHeight w:val="300"/>
        </w:trPr>
        <w:tc>
          <w:tcPr>
            <w:tcW w:w="1098" w:type="dxa"/>
            <w:noWrap/>
          </w:tcPr>
          <w:p w:rsidR="00033085" w:rsidRPr="005E1007" w:rsidRDefault="00033085" w:rsidP="0039029B">
            <w:pPr>
              <w:rPr>
                <w:rFonts w:ascii="Arial" w:hAnsi="Arial" w:cs="Arial"/>
                <w:b/>
                <w:sz w:val="22"/>
                <w:szCs w:val="22"/>
              </w:rPr>
            </w:pPr>
          </w:p>
        </w:tc>
        <w:tc>
          <w:tcPr>
            <w:tcW w:w="567" w:type="dxa"/>
            <w:noWrap/>
          </w:tcPr>
          <w:p w:rsidR="00033085" w:rsidRPr="00EA446A" w:rsidRDefault="00033085" w:rsidP="0039029B">
            <w:pPr>
              <w:rPr>
                <w:rFonts w:ascii="Arial" w:hAnsi="Arial" w:cs="Arial"/>
                <w:sz w:val="22"/>
                <w:szCs w:val="22"/>
              </w:rPr>
            </w:pPr>
          </w:p>
        </w:tc>
        <w:tc>
          <w:tcPr>
            <w:tcW w:w="2320" w:type="dxa"/>
            <w:noWrap/>
          </w:tcPr>
          <w:p w:rsidR="00033085" w:rsidRPr="00EA446A" w:rsidRDefault="00033085" w:rsidP="0039029B">
            <w:pPr>
              <w:rPr>
                <w:rFonts w:ascii="Arial" w:hAnsi="Arial" w:cs="Arial"/>
                <w:sz w:val="22"/>
                <w:szCs w:val="22"/>
              </w:rPr>
            </w:pPr>
          </w:p>
        </w:tc>
        <w:tc>
          <w:tcPr>
            <w:tcW w:w="1255" w:type="dxa"/>
            <w:noWrap/>
          </w:tcPr>
          <w:p w:rsidR="00033085" w:rsidRPr="00EA446A" w:rsidRDefault="00033085" w:rsidP="0039029B">
            <w:pPr>
              <w:rPr>
                <w:rFonts w:ascii="Arial" w:hAnsi="Arial" w:cs="Arial"/>
                <w:sz w:val="22"/>
                <w:szCs w:val="22"/>
              </w:rPr>
            </w:pPr>
          </w:p>
        </w:tc>
        <w:tc>
          <w:tcPr>
            <w:tcW w:w="652" w:type="dxa"/>
            <w:noWrap/>
          </w:tcPr>
          <w:p w:rsidR="00033085" w:rsidRPr="00EA446A" w:rsidRDefault="00033085" w:rsidP="0039029B">
            <w:pPr>
              <w:rPr>
                <w:rFonts w:ascii="Arial" w:hAnsi="Arial" w:cs="Arial"/>
                <w:sz w:val="22"/>
                <w:szCs w:val="22"/>
              </w:rPr>
            </w:pPr>
          </w:p>
        </w:tc>
        <w:tc>
          <w:tcPr>
            <w:tcW w:w="688" w:type="dxa"/>
            <w:noWrap/>
          </w:tcPr>
          <w:p w:rsidR="00033085" w:rsidRPr="00EA446A" w:rsidRDefault="00033085" w:rsidP="0039029B">
            <w:pPr>
              <w:rPr>
                <w:rFonts w:ascii="Arial" w:hAnsi="Arial" w:cs="Arial"/>
                <w:sz w:val="22"/>
                <w:szCs w:val="22"/>
              </w:rPr>
            </w:pPr>
          </w:p>
        </w:tc>
        <w:tc>
          <w:tcPr>
            <w:tcW w:w="913" w:type="dxa"/>
          </w:tcPr>
          <w:p w:rsidR="00033085" w:rsidRPr="00EA446A" w:rsidRDefault="00033085" w:rsidP="0039029B">
            <w:pPr>
              <w:rPr>
                <w:rFonts w:ascii="Arial" w:hAnsi="Arial" w:cs="Arial"/>
                <w:sz w:val="22"/>
                <w:szCs w:val="22"/>
              </w:rPr>
            </w:pPr>
          </w:p>
        </w:tc>
        <w:tc>
          <w:tcPr>
            <w:tcW w:w="672" w:type="dxa"/>
            <w:noWrap/>
          </w:tcPr>
          <w:p w:rsidR="00033085" w:rsidRPr="00EA446A" w:rsidRDefault="00033085" w:rsidP="0039029B">
            <w:pPr>
              <w:rPr>
                <w:rFonts w:ascii="Arial" w:hAnsi="Arial" w:cs="Arial"/>
                <w:sz w:val="22"/>
                <w:szCs w:val="22"/>
              </w:rPr>
            </w:pPr>
          </w:p>
        </w:tc>
        <w:tc>
          <w:tcPr>
            <w:tcW w:w="709" w:type="dxa"/>
            <w:noWrap/>
          </w:tcPr>
          <w:p w:rsidR="00033085" w:rsidRPr="00EA446A" w:rsidRDefault="00033085" w:rsidP="0039029B">
            <w:pPr>
              <w:rPr>
                <w:rFonts w:ascii="Arial" w:hAnsi="Arial" w:cs="Arial"/>
                <w:sz w:val="22"/>
                <w:szCs w:val="22"/>
              </w:rPr>
            </w:pPr>
          </w:p>
        </w:tc>
        <w:tc>
          <w:tcPr>
            <w:tcW w:w="850" w:type="dxa"/>
            <w:noWrap/>
          </w:tcPr>
          <w:p w:rsidR="00033085" w:rsidRPr="00EA446A" w:rsidRDefault="00033085" w:rsidP="0039029B">
            <w:pPr>
              <w:rPr>
                <w:rFonts w:ascii="Arial" w:hAnsi="Arial" w:cs="Arial"/>
                <w:sz w:val="22"/>
                <w:szCs w:val="22"/>
              </w:rPr>
            </w:pPr>
          </w:p>
        </w:tc>
        <w:tc>
          <w:tcPr>
            <w:tcW w:w="709" w:type="dxa"/>
            <w:noWrap/>
          </w:tcPr>
          <w:p w:rsidR="00033085" w:rsidRPr="00EA446A" w:rsidRDefault="00033085" w:rsidP="0039029B">
            <w:pPr>
              <w:rPr>
                <w:rFonts w:ascii="Arial" w:hAnsi="Arial" w:cs="Arial"/>
                <w:sz w:val="22"/>
                <w:szCs w:val="22"/>
              </w:rPr>
            </w:pPr>
          </w:p>
        </w:tc>
        <w:tc>
          <w:tcPr>
            <w:tcW w:w="850" w:type="dxa"/>
            <w:noWrap/>
          </w:tcPr>
          <w:p w:rsidR="00033085" w:rsidRPr="00EA446A" w:rsidRDefault="00033085" w:rsidP="0039029B">
            <w:pPr>
              <w:rPr>
                <w:rFonts w:ascii="Arial" w:hAnsi="Arial" w:cs="Arial"/>
                <w:sz w:val="22"/>
                <w:szCs w:val="22"/>
              </w:rPr>
            </w:pPr>
          </w:p>
        </w:tc>
        <w:tc>
          <w:tcPr>
            <w:tcW w:w="1045" w:type="dxa"/>
            <w:noWrap/>
          </w:tcPr>
          <w:p w:rsidR="00033085" w:rsidRPr="00EA446A" w:rsidRDefault="00033085" w:rsidP="0039029B">
            <w:pPr>
              <w:rPr>
                <w:rFonts w:ascii="Arial" w:hAnsi="Arial" w:cs="Arial"/>
                <w:sz w:val="22"/>
                <w:szCs w:val="22"/>
              </w:rPr>
            </w:pPr>
          </w:p>
        </w:tc>
        <w:tc>
          <w:tcPr>
            <w:tcW w:w="1207" w:type="dxa"/>
            <w:noWrap/>
          </w:tcPr>
          <w:p w:rsidR="00033085" w:rsidRPr="00EA446A" w:rsidRDefault="00033085" w:rsidP="0039029B">
            <w:pPr>
              <w:rPr>
                <w:rFonts w:ascii="Arial" w:hAnsi="Arial" w:cs="Arial"/>
                <w:sz w:val="22"/>
                <w:szCs w:val="22"/>
              </w:rPr>
            </w:pPr>
          </w:p>
        </w:tc>
        <w:tc>
          <w:tcPr>
            <w:tcW w:w="1207" w:type="dxa"/>
            <w:noWrap/>
          </w:tcPr>
          <w:p w:rsidR="00033085" w:rsidRPr="00EA446A" w:rsidRDefault="00033085" w:rsidP="0039029B">
            <w:pPr>
              <w:rPr>
                <w:rFonts w:ascii="Arial" w:hAnsi="Arial" w:cs="Arial"/>
                <w:sz w:val="22"/>
                <w:szCs w:val="22"/>
              </w:rPr>
            </w:pPr>
          </w:p>
        </w:tc>
      </w:tr>
      <w:tr w:rsidR="005E1007" w:rsidRPr="00EA446A" w:rsidTr="005E1007">
        <w:trPr>
          <w:trHeight w:val="15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12</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Palbociclibum</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kapsułki twarde. Zamawiający każdorazowo określi dawkę zamawianego leku.</w:t>
            </w:r>
          </w:p>
        </w:tc>
        <w:tc>
          <w:tcPr>
            <w:tcW w:w="652"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xml:space="preserve">125 mg, 100 mg, 75 mg </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300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op. a 21 szt.</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E1007">
        <w:trPr>
          <w:trHeight w:val="3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 </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5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033085" w:rsidRPr="00EA446A" w:rsidRDefault="0039029B" w:rsidP="0039029B">
            <w:pPr>
              <w:rPr>
                <w:rFonts w:ascii="Arial" w:hAnsi="Arial" w:cs="Arial"/>
                <w:sz w:val="22"/>
                <w:szCs w:val="22"/>
              </w:rPr>
            </w:pPr>
            <w:r w:rsidRPr="00EA446A">
              <w:rPr>
                <w:rFonts w:ascii="Arial" w:hAnsi="Arial" w:cs="Arial"/>
                <w:sz w:val="22"/>
                <w:szCs w:val="22"/>
              </w:rPr>
              <w:t> </w:t>
            </w:r>
            <w:r w:rsidR="00033085">
              <w:rPr>
                <w:rFonts w:ascii="Arial" w:hAnsi="Arial" w:cs="Arial"/>
                <w:sz w:val="22"/>
                <w:szCs w:val="22"/>
              </w:rPr>
              <w:t>Razem</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033085" w:rsidRPr="00EA446A" w:rsidTr="005E1007">
        <w:trPr>
          <w:trHeight w:val="300"/>
        </w:trPr>
        <w:tc>
          <w:tcPr>
            <w:tcW w:w="1098" w:type="dxa"/>
            <w:noWrap/>
          </w:tcPr>
          <w:p w:rsidR="00033085" w:rsidRPr="005E1007" w:rsidRDefault="00033085" w:rsidP="0039029B">
            <w:pPr>
              <w:rPr>
                <w:rFonts w:ascii="Arial" w:hAnsi="Arial" w:cs="Arial"/>
                <w:b/>
                <w:sz w:val="22"/>
                <w:szCs w:val="22"/>
              </w:rPr>
            </w:pPr>
          </w:p>
        </w:tc>
        <w:tc>
          <w:tcPr>
            <w:tcW w:w="567" w:type="dxa"/>
            <w:noWrap/>
          </w:tcPr>
          <w:p w:rsidR="00033085" w:rsidRPr="00EA446A" w:rsidRDefault="00033085" w:rsidP="0039029B">
            <w:pPr>
              <w:rPr>
                <w:rFonts w:ascii="Arial" w:hAnsi="Arial" w:cs="Arial"/>
                <w:sz w:val="22"/>
                <w:szCs w:val="22"/>
              </w:rPr>
            </w:pPr>
          </w:p>
        </w:tc>
        <w:tc>
          <w:tcPr>
            <w:tcW w:w="2320" w:type="dxa"/>
            <w:noWrap/>
          </w:tcPr>
          <w:p w:rsidR="00033085" w:rsidRPr="00EA446A" w:rsidRDefault="00033085" w:rsidP="0039029B">
            <w:pPr>
              <w:rPr>
                <w:rFonts w:ascii="Arial" w:hAnsi="Arial" w:cs="Arial"/>
                <w:sz w:val="22"/>
                <w:szCs w:val="22"/>
              </w:rPr>
            </w:pPr>
          </w:p>
        </w:tc>
        <w:tc>
          <w:tcPr>
            <w:tcW w:w="1255" w:type="dxa"/>
            <w:noWrap/>
          </w:tcPr>
          <w:p w:rsidR="00033085" w:rsidRPr="00EA446A" w:rsidRDefault="00033085" w:rsidP="0039029B">
            <w:pPr>
              <w:rPr>
                <w:rFonts w:ascii="Arial" w:hAnsi="Arial" w:cs="Arial"/>
                <w:sz w:val="22"/>
                <w:szCs w:val="22"/>
              </w:rPr>
            </w:pPr>
          </w:p>
        </w:tc>
        <w:tc>
          <w:tcPr>
            <w:tcW w:w="652" w:type="dxa"/>
            <w:noWrap/>
          </w:tcPr>
          <w:p w:rsidR="00033085" w:rsidRPr="00EA446A" w:rsidRDefault="00033085" w:rsidP="0039029B">
            <w:pPr>
              <w:rPr>
                <w:rFonts w:ascii="Arial" w:hAnsi="Arial" w:cs="Arial"/>
                <w:sz w:val="22"/>
                <w:szCs w:val="22"/>
              </w:rPr>
            </w:pPr>
          </w:p>
        </w:tc>
        <w:tc>
          <w:tcPr>
            <w:tcW w:w="688" w:type="dxa"/>
            <w:noWrap/>
          </w:tcPr>
          <w:p w:rsidR="00033085" w:rsidRPr="00EA446A" w:rsidRDefault="00033085" w:rsidP="0039029B">
            <w:pPr>
              <w:rPr>
                <w:rFonts w:ascii="Arial" w:hAnsi="Arial" w:cs="Arial"/>
                <w:sz w:val="22"/>
                <w:szCs w:val="22"/>
              </w:rPr>
            </w:pPr>
          </w:p>
        </w:tc>
        <w:tc>
          <w:tcPr>
            <w:tcW w:w="913" w:type="dxa"/>
          </w:tcPr>
          <w:p w:rsidR="00033085" w:rsidRPr="00EA446A" w:rsidRDefault="00033085" w:rsidP="0039029B">
            <w:pPr>
              <w:rPr>
                <w:rFonts w:ascii="Arial" w:hAnsi="Arial" w:cs="Arial"/>
                <w:sz w:val="22"/>
                <w:szCs w:val="22"/>
              </w:rPr>
            </w:pPr>
          </w:p>
        </w:tc>
        <w:tc>
          <w:tcPr>
            <w:tcW w:w="672" w:type="dxa"/>
            <w:noWrap/>
          </w:tcPr>
          <w:p w:rsidR="00033085" w:rsidRPr="00EA446A" w:rsidRDefault="00033085" w:rsidP="0039029B">
            <w:pPr>
              <w:rPr>
                <w:rFonts w:ascii="Arial" w:hAnsi="Arial" w:cs="Arial"/>
                <w:sz w:val="22"/>
                <w:szCs w:val="22"/>
              </w:rPr>
            </w:pPr>
          </w:p>
        </w:tc>
        <w:tc>
          <w:tcPr>
            <w:tcW w:w="709" w:type="dxa"/>
            <w:noWrap/>
          </w:tcPr>
          <w:p w:rsidR="00033085" w:rsidRPr="00EA446A" w:rsidRDefault="00033085" w:rsidP="0039029B">
            <w:pPr>
              <w:rPr>
                <w:rFonts w:ascii="Arial" w:hAnsi="Arial" w:cs="Arial"/>
                <w:sz w:val="22"/>
                <w:szCs w:val="22"/>
              </w:rPr>
            </w:pPr>
          </w:p>
        </w:tc>
        <w:tc>
          <w:tcPr>
            <w:tcW w:w="850" w:type="dxa"/>
            <w:noWrap/>
          </w:tcPr>
          <w:p w:rsidR="00033085" w:rsidRPr="00EA446A" w:rsidRDefault="00033085" w:rsidP="0039029B">
            <w:pPr>
              <w:rPr>
                <w:rFonts w:ascii="Arial" w:hAnsi="Arial" w:cs="Arial"/>
                <w:sz w:val="22"/>
                <w:szCs w:val="22"/>
              </w:rPr>
            </w:pPr>
          </w:p>
        </w:tc>
        <w:tc>
          <w:tcPr>
            <w:tcW w:w="709" w:type="dxa"/>
            <w:noWrap/>
          </w:tcPr>
          <w:p w:rsidR="00033085" w:rsidRPr="00EA446A" w:rsidRDefault="00033085" w:rsidP="0039029B">
            <w:pPr>
              <w:rPr>
                <w:rFonts w:ascii="Arial" w:hAnsi="Arial" w:cs="Arial"/>
                <w:sz w:val="22"/>
                <w:szCs w:val="22"/>
              </w:rPr>
            </w:pPr>
          </w:p>
        </w:tc>
        <w:tc>
          <w:tcPr>
            <w:tcW w:w="850" w:type="dxa"/>
            <w:noWrap/>
          </w:tcPr>
          <w:p w:rsidR="00033085" w:rsidRPr="00EA446A" w:rsidRDefault="00033085" w:rsidP="0039029B">
            <w:pPr>
              <w:rPr>
                <w:rFonts w:ascii="Arial" w:hAnsi="Arial" w:cs="Arial"/>
                <w:sz w:val="22"/>
                <w:szCs w:val="22"/>
              </w:rPr>
            </w:pPr>
          </w:p>
        </w:tc>
        <w:tc>
          <w:tcPr>
            <w:tcW w:w="1045" w:type="dxa"/>
            <w:noWrap/>
          </w:tcPr>
          <w:p w:rsidR="00033085" w:rsidRPr="00EA446A" w:rsidRDefault="00033085" w:rsidP="0039029B">
            <w:pPr>
              <w:rPr>
                <w:rFonts w:ascii="Arial" w:hAnsi="Arial" w:cs="Arial"/>
                <w:sz w:val="22"/>
                <w:szCs w:val="22"/>
              </w:rPr>
            </w:pPr>
          </w:p>
        </w:tc>
        <w:tc>
          <w:tcPr>
            <w:tcW w:w="1207" w:type="dxa"/>
            <w:noWrap/>
          </w:tcPr>
          <w:p w:rsidR="00033085" w:rsidRPr="00EA446A" w:rsidRDefault="00033085" w:rsidP="0039029B">
            <w:pPr>
              <w:rPr>
                <w:rFonts w:ascii="Arial" w:hAnsi="Arial" w:cs="Arial"/>
                <w:sz w:val="22"/>
                <w:szCs w:val="22"/>
              </w:rPr>
            </w:pPr>
          </w:p>
        </w:tc>
        <w:tc>
          <w:tcPr>
            <w:tcW w:w="1207" w:type="dxa"/>
            <w:noWrap/>
          </w:tcPr>
          <w:p w:rsidR="00033085" w:rsidRPr="00EA446A" w:rsidRDefault="00033085" w:rsidP="0039029B">
            <w:pPr>
              <w:rPr>
                <w:rFonts w:ascii="Arial" w:hAnsi="Arial" w:cs="Arial"/>
                <w:sz w:val="22"/>
                <w:szCs w:val="22"/>
              </w:rPr>
            </w:pPr>
          </w:p>
        </w:tc>
      </w:tr>
      <w:tr w:rsidR="005E1007" w:rsidRPr="00EA446A" w:rsidTr="005E1007">
        <w:trPr>
          <w:trHeight w:val="3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13</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w:t>
            </w:r>
          </w:p>
        </w:tc>
        <w:tc>
          <w:tcPr>
            <w:tcW w:w="2320"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xml:space="preserve">Lapatinib      </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xml:space="preserve"> tabletki powlekane </w:t>
            </w:r>
          </w:p>
        </w:tc>
        <w:tc>
          <w:tcPr>
            <w:tcW w:w="652"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250 mg</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250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op. a 70 szt.</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E1007">
        <w:trPr>
          <w:trHeight w:val="3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 </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5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033085" w:rsidRPr="00EA446A" w:rsidRDefault="0039029B" w:rsidP="0039029B">
            <w:pPr>
              <w:rPr>
                <w:rFonts w:ascii="Arial" w:hAnsi="Arial" w:cs="Arial"/>
                <w:sz w:val="22"/>
                <w:szCs w:val="22"/>
              </w:rPr>
            </w:pPr>
            <w:r w:rsidRPr="00EA446A">
              <w:rPr>
                <w:rFonts w:ascii="Arial" w:hAnsi="Arial" w:cs="Arial"/>
                <w:sz w:val="22"/>
                <w:szCs w:val="22"/>
              </w:rPr>
              <w:t> </w:t>
            </w:r>
            <w:r w:rsidR="00033085">
              <w:rPr>
                <w:rFonts w:ascii="Arial" w:hAnsi="Arial" w:cs="Arial"/>
                <w:sz w:val="22"/>
                <w:szCs w:val="22"/>
              </w:rPr>
              <w:t>Razem</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033085" w:rsidRPr="00EA446A" w:rsidTr="005E1007">
        <w:trPr>
          <w:trHeight w:val="300"/>
        </w:trPr>
        <w:tc>
          <w:tcPr>
            <w:tcW w:w="1098" w:type="dxa"/>
            <w:noWrap/>
          </w:tcPr>
          <w:p w:rsidR="00033085" w:rsidRPr="005E1007" w:rsidRDefault="00033085" w:rsidP="0039029B">
            <w:pPr>
              <w:rPr>
                <w:rFonts w:ascii="Arial" w:hAnsi="Arial" w:cs="Arial"/>
                <w:b/>
                <w:sz w:val="22"/>
                <w:szCs w:val="22"/>
              </w:rPr>
            </w:pPr>
          </w:p>
        </w:tc>
        <w:tc>
          <w:tcPr>
            <w:tcW w:w="567" w:type="dxa"/>
            <w:noWrap/>
          </w:tcPr>
          <w:p w:rsidR="00033085" w:rsidRPr="00EA446A" w:rsidRDefault="00033085" w:rsidP="0039029B">
            <w:pPr>
              <w:rPr>
                <w:rFonts w:ascii="Arial" w:hAnsi="Arial" w:cs="Arial"/>
                <w:sz w:val="22"/>
                <w:szCs w:val="22"/>
              </w:rPr>
            </w:pPr>
          </w:p>
        </w:tc>
        <w:tc>
          <w:tcPr>
            <w:tcW w:w="2320" w:type="dxa"/>
            <w:noWrap/>
          </w:tcPr>
          <w:p w:rsidR="00033085" w:rsidRPr="00EA446A" w:rsidRDefault="00033085" w:rsidP="0039029B">
            <w:pPr>
              <w:rPr>
                <w:rFonts w:ascii="Arial" w:hAnsi="Arial" w:cs="Arial"/>
                <w:sz w:val="22"/>
                <w:szCs w:val="22"/>
              </w:rPr>
            </w:pPr>
          </w:p>
        </w:tc>
        <w:tc>
          <w:tcPr>
            <w:tcW w:w="1255" w:type="dxa"/>
            <w:noWrap/>
          </w:tcPr>
          <w:p w:rsidR="00033085" w:rsidRPr="00EA446A" w:rsidRDefault="00033085" w:rsidP="0039029B">
            <w:pPr>
              <w:rPr>
                <w:rFonts w:ascii="Arial" w:hAnsi="Arial" w:cs="Arial"/>
                <w:sz w:val="22"/>
                <w:szCs w:val="22"/>
              </w:rPr>
            </w:pPr>
          </w:p>
        </w:tc>
        <w:tc>
          <w:tcPr>
            <w:tcW w:w="652" w:type="dxa"/>
            <w:noWrap/>
          </w:tcPr>
          <w:p w:rsidR="00033085" w:rsidRPr="00EA446A" w:rsidRDefault="00033085" w:rsidP="0039029B">
            <w:pPr>
              <w:rPr>
                <w:rFonts w:ascii="Arial" w:hAnsi="Arial" w:cs="Arial"/>
                <w:sz w:val="22"/>
                <w:szCs w:val="22"/>
              </w:rPr>
            </w:pPr>
          </w:p>
        </w:tc>
        <w:tc>
          <w:tcPr>
            <w:tcW w:w="688" w:type="dxa"/>
            <w:noWrap/>
          </w:tcPr>
          <w:p w:rsidR="00033085" w:rsidRPr="00EA446A" w:rsidRDefault="00033085" w:rsidP="0039029B">
            <w:pPr>
              <w:rPr>
                <w:rFonts w:ascii="Arial" w:hAnsi="Arial" w:cs="Arial"/>
                <w:sz w:val="22"/>
                <w:szCs w:val="22"/>
              </w:rPr>
            </w:pPr>
          </w:p>
        </w:tc>
        <w:tc>
          <w:tcPr>
            <w:tcW w:w="913" w:type="dxa"/>
          </w:tcPr>
          <w:p w:rsidR="00033085" w:rsidRPr="00EA446A" w:rsidRDefault="00033085" w:rsidP="0039029B">
            <w:pPr>
              <w:rPr>
                <w:rFonts w:ascii="Arial" w:hAnsi="Arial" w:cs="Arial"/>
                <w:sz w:val="22"/>
                <w:szCs w:val="22"/>
              </w:rPr>
            </w:pPr>
          </w:p>
        </w:tc>
        <w:tc>
          <w:tcPr>
            <w:tcW w:w="672" w:type="dxa"/>
            <w:noWrap/>
          </w:tcPr>
          <w:p w:rsidR="00033085" w:rsidRPr="00EA446A" w:rsidRDefault="00033085" w:rsidP="0039029B">
            <w:pPr>
              <w:rPr>
                <w:rFonts w:ascii="Arial" w:hAnsi="Arial" w:cs="Arial"/>
                <w:sz w:val="22"/>
                <w:szCs w:val="22"/>
              </w:rPr>
            </w:pPr>
          </w:p>
        </w:tc>
        <w:tc>
          <w:tcPr>
            <w:tcW w:w="709" w:type="dxa"/>
            <w:noWrap/>
          </w:tcPr>
          <w:p w:rsidR="00033085" w:rsidRPr="00EA446A" w:rsidRDefault="00033085" w:rsidP="0039029B">
            <w:pPr>
              <w:rPr>
                <w:rFonts w:ascii="Arial" w:hAnsi="Arial" w:cs="Arial"/>
                <w:sz w:val="22"/>
                <w:szCs w:val="22"/>
              </w:rPr>
            </w:pPr>
          </w:p>
        </w:tc>
        <w:tc>
          <w:tcPr>
            <w:tcW w:w="850" w:type="dxa"/>
            <w:noWrap/>
          </w:tcPr>
          <w:p w:rsidR="00033085" w:rsidRPr="00EA446A" w:rsidRDefault="00033085" w:rsidP="0039029B">
            <w:pPr>
              <w:rPr>
                <w:rFonts w:ascii="Arial" w:hAnsi="Arial" w:cs="Arial"/>
                <w:sz w:val="22"/>
                <w:szCs w:val="22"/>
              </w:rPr>
            </w:pPr>
          </w:p>
        </w:tc>
        <w:tc>
          <w:tcPr>
            <w:tcW w:w="709" w:type="dxa"/>
            <w:noWrap/>
          </w:tcPr>
          <w:p w:rsidR="00033085" w:rsidRPr="00EA446A" w:rsidRDefault="00033085" w:rsidP="0039029B">
            <w:pPr>
              <w:rPr>
                <w:rFonts w:ascii="Arial" w:hAnsi="Arial" w:cs="Arial"/>
                <w:sz w:val="22"/>
                <w:szCs w:val="22"/>
              </w:rPr>
            </w:pPr>
          </w:p>
        </w:tc>
        <w:tc>
          <w:tcPr>
            <w:tcW w:w="850" w:type="dxa"/>
            <w:noWrap/>
          </w:tcPr>
          <w:p w:rsidR="00033085" w:rsidRPr="00EA446A" w:rsidRDefault="00033085" w:rsidP="0039029B">
            <w:pPr>
              <w:rPr>
                <w:rFonts w:ascii="Arial" w:hAnsi="Arial" w:cs="Arial"/>
                <w:sz w:val="22"/>
                <w:szCs w:val="22"/>
              </w:rPr>
            </w:pPr>
          </w:p>
        </w:tc>
        <w:tc>
          <w:tcPr>
            <w:tcW w:w="1045" w:type="dxa"/>
            <w:noWrap/>
          </w:tcPr>
          <w:p w:rsidR="00033085" w:rsidRPr="00EA446A" w:rsidRDefault="00033085" w:rsidP="0039029B">
            <w:pPr>
              <w:rPr>
                <w:rFonts w:ascii="Arial" w:hAnsi="Arial" w:cs="Arial"/>
                <w:sz w:val="22"/>
                <w:szCs w:val="22"/>
              </w:rPr>
            </w:pPr>
          </w:p>
        </w:tc>
        <w:tc>
          <w:tcPr>
            <w:tcW w:w="1207" w:type="dxa"/>
            <w:noWrap/>
          </w:tcPr>
          <w:p w:rsidR="00033085" w:rsidRPr="00EA446A" w:rsidRDefault="00033085" w:rsidP="0039029B">
            <w:pPr>
              <w:rPr>
                <w:rFonts w:ascii="Arial" w:hAnsi="Arial" w:cs="Arial"/>
                <w:sz w:val="22"/>
                <w:szCs w:val="22"/>
              </w:rPr>
            </w:pPr>
          </w:p>
        </w:tc>
        <w:tc>
          <w:tcPr>
            <w:tcW w:w="1207" w:type="dxa"/>
            <w:noWrap/>
          </w:tcPr>
          <w:p w:rsidR="00033085" w:rsidRPr="00EA446A" w:rsidRDefault="00033085" w:rsidP="0039029B">
            <w:pPr>
              <w:rPr>
                <w:rFonts w:ascii="Arial" w:hAnsi="Arial" w:cs="Arial"/>
                <w:sz w:val="22"/>
                <w:szCs w:val="22"/>
              </w:rPr>
            </w:pPr>
          </w:p>
        </w:tc>
      </w:tr>
      <w:tr w:rsidR="005E1007" w:rsidRPr="00EA446A" w:rsidTr="005E1007">
        <w:trPr>
          <w:trHeight w:val="15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14</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w:t>
            </w:r>
          </w:p>
        </w:tc>
        <w:tc>
          <w:tcPr>
            <w:tcW w:w="2320"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xml:space="preserve">Bleomycinum </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Proszek do sporządzania roztworu do wstrzykiwań.</w:t>
            </w:r>
          </w:p>
        </w:tc>
        <w:tc>
          <w:tcPr>
            <w:tcW w:w="652"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xml:space="preserve">                                                                                                                                                                  15mg</w:t>
            </w:r>
            <w:r w:rsidRPr="00EA446A">
              <w:rPr>
                <w:rFonts w:ascii="Arial" w:hAnsi="Arial" w:cs="Arial"/>
                <w:sz w:val="22"/>
                <w:szCs w:val="22"/>
              </w:rPr>
              <w:br/>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200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op. a 1fiolka</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E1007">
        <w:trPr>
          <w:trHeight w:val="3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 </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5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033085" w:rsidRPr="00EA446A" w:rsidRDefault="0039029B" w:rsidP="0039029B">
            <w:pPr>
              <w:rPr>
                <w:rFonts w:ascii="Arial" w:hAnsi="Arial" w:cs="Arial"/>
                <w:sz w:val="22"/>
                <w:szCs w:val="22"/>
              </w:rPr>
            </w:pPr>
            <w:r w:rsidRPr="00EA446A">
              <w:rPr>
                <w:rFonts w:ascii="Arial" w:hAnsi="Arial" w:cs="Arial"/>
                <w:sz w:val="22"/>
                <w:szCs w:val="22"/>
              </w:rPr>
              <w:t> </w:t>
            </w:r>
            <w:r w:rsidR="00033085">
              <w:rPr>
                <w:rFonts w:ascii="Arial" w:hAnsi="Arial" w:cs="Arial"/>
                <w:sz w:val="22"/>
                <w:szCs w:val="22"/>
              </w:rPr>
              <w:t>Razem</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033085" w:rsidRPr="00EA446A" w:rsidTr="005E1007">
        <w:trPr>
          <w:trHeight w:val="300"/>
        </w:trPr>
        <w:tc>
          <w:tcPr>
            <w:tcW w:w="1098" w:type="dxa"/>
            <w:noWrap/>
          </w:tcPr>
          <w:p w:rsidR="00033085" w:rsidRPr="005E1007" w:rsidRDefault="00033085" w:rsidP="0039029B">
            <w:pPr>
              <w:rPr>
                <w:rFonts w:ascii="Arial" w:hAnsi="Arial" w:cs="Arial"/>
                <w:b/>
                <w:sz w:val="22"/>
                <w:szCs w:val="22"/>
              </w:rPr>
            </w:pPr>
          </w:p>
        </w:tc>
        <w:tc>
          <w:tcPr>
            <w:tcW w:w="567" w:type="dxa"/>
            <w:noWrap/>
          </w:tcPr>
          <w:p w:rsidR="00033085" w:rsidRPr="00EA446A" w:rsidRDefault="00033085" w:rsidP="0039029B">
            <w:pPr>
              <w:rPr>
                <w:rFonts w:ascii="Arial" w:hAnsi="Arial" w:cs="Arial"/>
                <w:sz w:val="22"/>
                <w:szCs w:val="22"/>
              </w:rPr>
            </w:pPr>
          </w:p>
        </w:tc>
        <w:tc>
          <w:tcPr>
            <w:tcW w:w="2320" w:type="dxa"/>
            <w:noWrap/>
          </w:tcPr>
          <w:p w:rsidR="00033085" w:rsidRPr="00EA446A" w:rsidRDefault="00033085" w:rsidP="0039029B">
            <w:pPr>
              <w:rPr>
                <w:rFonts w:ascii="Arial" w:hAnsi="Arial" w:cs="Arial"/>
                <w:sz w:val="22"/>
                <w:szCs w:val="22"/>
              </w:rPr>
            </w:pPr>
          </w:p>
        </w:tc>
        <w:tc>
          <w:tcPr>
            <w:tcW w:w="1255" w:type="dxa"/>
            <w:noWrap/>
          </w:tcPr>
          <w:p w:rsidR="00033085" w:rsidRPr="00EA446A" w:rsidRDefault="00033085" w:rsidP="0039029B">
            <w:pPr>
              <w:rPr>
                <w:rFonts w:ascii="Arial" w:hAnsi="Arial" w:cs="Arial"/>
                <w:sz w:val="22"/>
                <w:szCs w:val="22"/>
              </w:rPr>
            </w:pPr>
          </w:p>
        </w:tc>
        <w:tc>
          <w:tcPr>
            <w:tcW w:w="652" w:type="dxa"/>
            <w:noWrap/>
          </w:tcPr>
          <w:p w:rsidR="00033085" w:rsidRPr="00EA446A" w:rsidRDefault="00033085" w:rsidP="0039029B">
            <w:pPr>
              <w:rPr>
                <w:rFonts w:ascii="Arial" w:hAnsi="Arial" w:cs="Arial"/>
                <w:sz w:val="22"/>
                <w:szCs w:val="22"/>
              </w:rPr>
            </w:pPr>
          </w:p>
        </w:tc>
        <w:tc>
          <w:tcPr>
            <w:tcW w:w="688" w:type="dxa"/>
            <w:noWrap/>
          </w:tcPr>
          <w:p w:rsidR="00033085" w:rsidRPr="00EA446A" w:rsidRDefault="00033085" w:rsidP="0039029B">
            <w:pPr>
              <w:rPr>
                <w:rFonts w:ascii="Arial" w:hAnsi="Arial" w:cs="Arial"/>
                <w:sz w:val="22"/>
                <w:szCs w:val="22"/>
              </w:rPr>
            </w:pPr>
          </w:p>
        </w:tc>
        <w:tc>
          <w:tcPr>
            <w:tcW w:w="913" w:type="dxa"/>
          </w:tcPr>
          <w:p w:rsidR="00033085" w:rsidRPr="00EA446A" w:rsidRDefault="00033085" w:rsidP="0039029B">
            <w:pPr>
              <w:rPr>
                <w:rFonts w:ascii="Arial" w:hAnsi="Arial" w:cs="Arial"/>
                <w:sz w:val="22"/>
                <w:szCs w:val="22"/>
              </w:rPr>
            </w:pPr>
          </w:p>
        </w:tc>
        <w:tc>
          <w:tcPr>
            <w:tcW w:w="672" w:type="dxa"/>
            <w:noWrap/>
          </w:tcPr>
          <w:p w:rsidR="00033085" w:rsidRPr="00EA446A" w:rsidRDefault="00033085" w:rsidP="0039029B">
            <w:pPr>
              <w:rPr>
                <w:rFonts w:ascii="Arial" w:hAnsi="Arial" w:cs="Arial"/>
                <w:sz w:val="22"/>
                <w:szCs w:val="22"/>
              </w:rPr>
            </w:pPr>
          </w:p>
        </w:tc>
        <w:tc>
          <w:tcPr>
            <w:tcW w:w="709" w:type="dxa"/>
            <w:noWrap/>
          </w:tcPr>
          <w:p w:rsidR="00033085" w:rsidRPr="00EA446A" w:rsidRDefault="00033085" w:rsidP="0039029B">
            <w:pPr>
              <w:rPr>
                <w:rFonts w:ascii="Arial" w:hAnsi="Arial" w:cs="Arial"/>
                <w:sz w:val="22"/>
                <w:szCs w:val="22"/>
              </w:rPr>
            </w:pPr>
          </w:p>
        </w:tc>
        <w:tc>
          <w:tcPr>
            <w:tcW w:w="850" w:type="dxa"/>
            <w:noWrap/>
          </w:tcPr>
          <w:p w:rsidR="00033085" w:rsidRPr="00EA446A" w:rsidRDefault="00033085" w:rsidP="0039029B">
            <w:pPr>
              <w:rPr>
                <w:rFonts w:ascii="Arial" w:hAnsi="Arial" w:cs="Arial"/>
                <w:sz w:val="22"/>
                <w:szCs w:val="22"/>
              </w:rPr>
            </w:pPr>
          </w:p>
        </w:tc>
        <w:tc>
          <w:tcPr>
            <w:tcW w:w="709" w:type="dxa"/>
            <w:noWrap/>
          </w:tcPr>
          <w:p w:rsidR="00033085" w:rsidRPr="00EA446A" w:rsidRDefault="00033085" w:rsidP="0039029B">
            <w:pPr>
              <w:rPr>
                <w:rFonts w:ascii="Arial" w:hAnsi="Arial" w:cs="Arial"/>
                <w:sz w:val="22"/>
                <w:szCs w:val="22"/>
              </w:rPr>
            </w:pPr>
          </w:p>
        </w:tc>
        <w:tc>
          <w:tcPr>
            <w:tcW w:w="850" w:type="dxa"/>
            <w:noWrap/>
          </w:tcPr>
          <w:p w:rsidR="00033085" w:rsidRPr="00EA446A" w:rsidRDefault="00033085" w:rsidP="0039029B">
            <w:pPr>
              <w:rPr>
                <w:rFonts w:ascii="Arial" w:hAnsi="Arial" w:cs="Arial"/>
                <w:sz w:val="22"/>
                <w:szCs w:val="22"/>
              </w:rPr>
            </w:pPr>
          </w:p>
        </w:tc>
        <w:tc>
          <w:tcPr>
            <w:tcW w:w="1045" w:type="dxa"/>
            <w:noWrap/>
          </w:tcPr>
          <w:p w:rsidR="00033085" w:rsidRPr="00EA446A" w:rsidRDefault="00033085" w:rsidP="0039029B">
            <w:pPr>
              <w:rPr>
                <w:rFonts w:ascii="Arial" w:hAnsi="Arial" w:cs="Arial"/>
                <w:sz w:val="22"/>
                <w:szCs w:val="22"/>
              </w:rPr>
            </w:pPr>
          </w:p>
        </w:tc>
        <w:tc>
          <w:tcPr>
            <w:tcW w:w="1207" w:type="dxa"/>
            <w:noWrap/>
          </w:tcPr>
          <w:p w:rsidR="00033085" w:rsidRPr="00EA446A" w:rsidRDefault="00033085" w:rsidP="0039029B">
            <w:pPr>
              <w:rPr>
                <w:rFonts w:ascii="Arial" w:hAnsi="Arial" w:cs="Arial"/>
                <w:sz w:val="22"/>
                <w:szCs w:val="22"/>
              </w:rPr>
            </w:pPr>
          </w:p>
        </w:tc>
        <w:tc>
          <w:tcPr>
            <w:tcW w:w="1207" w:type="dxa"/>
            <w:noWrap/>
          </w:tcPr>
          <w:p w:rsidR="00033085" w:rsidRPr="00EA446A" w:rsidRDefault="00033085" w:rsidP="0039029B">
            <w:pPr>
              <w:rPr>
                <w:rFonts w:ascii="Arial" w:hAnsi="Arial" w:cs="Arial"/>
                <w:sz w:val="22"/>
                <w:szCs w:val="22"/>
              </w:rPr>
            </w:pPr>
          </w:p>
        </w:tc>
      </w:tr>
      <w:tr w:rsidR="005E1007" w:rsidRPr="00EA446A" w:rsidTr="005E1007">
        <w:trPr>
          <w:trHeight w:val="12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15</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w:t>
            </w:r>
          </w:p>
        </w:tc>
        <w:tc>
          <w:tcPr>
            <w:tcW w:w="2320"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T</w:t>
            </w:r>
            <w:r w:rsidR="00033085" w:rsidRPr="00EA446A">
              <w:rPr>
                <w:rFonts w:ascii="Arial" w:hAnsi="Arial" w:cs="Arial"/>
                <w:sz w:val="22"/>
                <w:szCs w:val="22"/>
              </w:rPr>
              <w:t>rastuzumab</w:t>
            </w:r>
            <w:r w:rsidRPr="00EA446A">
              <w:rPr>
                <w:rFonts w:ascii="Arial" w:hAnsi="Arial" w:cs="Arial"/>
                <w:sz w:val="22"/>
                <w:szCs w:val="22"/>
              </w:rPr>
              <w:t xml:space="preserve"> </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Proszek do sporządzania koncentratu roztworu do infuzji</w:t>
            </w:r>
          </w:p>
        </w:tc>
        <w:tc>
          <w:tcPr>
            <w:tcW w:w="652"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150mg</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280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op. a 1fiolka</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E1007">
        <w:trPr>
          <w:trHeight w:val="12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 </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2</w:t>
            </w:r>
          </w:p>
        </w:tc>
        <w:tc>
          <w:tcPr>
            <w:tcW w:w="2320"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T</w:t>
            </w:r>
            <w:r w:rsidR="00033085" w:rsidRPr="00EA446A">
              <w:rPr>
                <w:rFonts w:ascii="Arial" w:hAnsi="Arial" w:cs="Arial"/>
                <w:sz w:val="22"/>
                <w:szCs w:val="22"/>
              </w:rPr>
              <w:t xml:space="preserve">rastuzumab </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Proszek do sporządzania koncentratu roztworu do infuzji</w:t>
            </w:r>
          </w:p>
        </w:tc>
        <w:tc>
          <w:tcPr>
            <w:tcW w:w="652"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420mg</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1700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op. a 1fiolka</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E1007">
        <w:trPr>
          <w:trHeight w:val="3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 </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2320"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52"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033085" w:rsidRPr="00EA446A" w:rsidRDefault="0039029B" w:rsidP="0039029B">
            <w:pPr>
              <w:rPr>
                <w:rFonts w:ascii="Arial" w:hAnsi="Arial" w:cs="Arial"/>
                <w:sz w:val="22"/>
                <w:szCs w:val="22"/>
              </w:rPr>
            </w:pPr>
            <w:r w:rsidRPr="00EA446A">
              <w:rPr>
                <w:rFonts w:ascii="Arial" w:hAnsi="Arial" w:cs="Arial"/>
                <w:sz w:val="22"/>
                <w:szCs w:val="22"/>
              </w:rPr>
              <w:t> </w:t>
            </w:r>
            <w:r w:rsidR="00033085">
              <w:rPr>
                <w:rFonts w:ascii="Arial" w:hAnsi="Arial" w:cs="Arial"/>
                <w:sz w:val="22"/>
                <w:szCs w:val="22"/>
              </w:rPr>
              <w:t>Razem</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033085" w:rsidRPr="00EA446A" w:rsidTr="005E1007">
        <w:trPr>
          <w:trHeight w:val="300"/>
        </w:trPr>
        <w:tc>
          <w:tcPr>
            <w:tcW w:w="1098" w:type="dxa"/>
            <w:noWrap/>
          </w:tcPr>
          <w:p w:rsidR="00033085" w:rsidRPr="005E1007" w:rsidRDefault="00033085" w:rsidP="0039029B">
            <w:pPr>
              <w:rPr>
                <w:rFonts w:ascii="Arial" w:hAnsi="Arial" w:cs="Arial"/>
                <w:b/>
                <w:sz w:val="22"/>
                <w:szCs w:val="22"/>
              </w:rPr>
            </w:pPr>
          </w:p>
        </w:tc>
        <w:tc>
          <w:tcPr>
            <w:tcW w:w="567" w:type="dxa"/>
            <w:noWrap/>
          </w:tcPr>
          <w:p w:rsidR="00033085" w:rsidRPr="00EA446A" w:rsidRDefault="00033085" w:rsidP="0039029B">
            <w:pPr>
              <w:rPr>
                <w:rFonts w:ascii="Arial" w:hAnsi="Arial" w:cs="Arial"/>
                <w:sz w:val="22"/>
                <w:szCs w:val="22"/>
              </w:rPr>
            </w:pPr>
          </w:p>
        </w:tc>
        <w:tc>
          <w:tcPr>
            <w:tcW w:w="2320" w:type="dxa"/>
          </w:tcPr>
          <w:p w:rsidR="00033085" w:rsidRPr="00EA446A" w:rsidRDefault="00033085" w:rsidP="0039029B">
            <w:pPr>
              <w:rPr>
                <w:rFonts w:ascii="Arial" w:hAnsi="Arial" w:cs="Arial"/>
                <w:sz w:val="22"/>
                <w:szCs w:val="22"/>
              </w:rPr>
            </w:pPr>
          </w:p>
        </w:tc>
        <w:tc>
          <w:tcPr>
            <w:tcW w:w="1255" w:type="dxa"/>
          </w:tcPr>
          <w:p w:rsidR="00033085" w:rsidRPr="00EA446A" w:rsidRDefault="00033085" w:rsidP="0039029B">
            <w:pPr>
              <w:rPr>
                <w:rFonts w:ascii="Arial" w:hAnsi="Arial" w:cs="Arial"/>
                <w:sz w:val="22"/>
                <w:szCs w:val="22"/>
              </w:rPr>
            </w:pPr>
          </w:p>
        </w:tc>
        <w:tc>
          <w:tcPr>
            <w:tcW w:w="652" w:type="dxa"/>
          </w:tcPr>
          <w:p w:rsidR="00033085" w:rsidRPr="00EA446A" w:rsidRDefault="00033085" w:rsidP="0039029B">
            <w:pPr>
              <w:rPr>
                <w:rFonts w:ascii="Arial" w:hAnsi="Arial" w:cs="Arial"/>
                <w:sz w:val="22"/>
                <w:szCs w:val="22"/>
              </w:rPr>
            </w:pPr>
          </w:p>
        </w:tc>
        <w:tc>
          <w:tcPr>
            <w:tcW w:w="688" w:type="dxa"/>
            <w:noWrap/>
          </w:tcPr>
          <w:p w:rsidR="00033085" w:rsidRPr="00EA446A" w:rsidRDefault="00033085" w:rsidP="0039029B">
            <w:pPr>
              <w:rPr>
                <w:rFonts w:ascii="Arial" w:hAnsi="Arial" w:cs="Arial"/>
                <w:sz w:val="22"/>
                <w:szCs w:val="22"/>
              </w:rPr>
            </w:pPr>
          </w:p>
        </w:tc>
        <w:tc>
          <w:tcPr>
            <w:tcW w:w="913" w:type="dxa"/>
          </w:tcPr>
          <w:p w:rsidR="00033085" w:rsidRPr="00EA446A" w:rsidRDefault="00033085" w:rsidP="0039029B">
            <w:pPr>
              <w:rPr>
                <w:rFonts w:ascii="Arial" w:hAnsi="Arial" w:cs="Arial"/>
                <w:sz w:val="22"/>
                <w:szCs w:val="22"/>
              </w:rPr>
            </w:pPr>
          </w:p>
        </w:tc>
        <w:tc>
          <w:tcPr>
            <w:tcW w:w="672" w:type="dxa"/>
            <w:noWrap/>
          </w:tcPr>
          <w:p w:rsidR="00033085" w:rsidRPr="00EA446A" w:rsidRDefault="00033085" w:rsidP="0039029B">
            <w:pPr>
              <w:rPr>
                <w:rFonts w:ascii="Arial" w:hAnsi="Arial" w:cs="Arial"/>
                <w:sz w:val="22"/>
                <w:szCs w:val="22"/>
              </w:rPr>
            </w:pPr>
          </w:p>
        </w:tc>
        <w:tc>
          <w:tcPr>
            <w:tcW w:w="709" w:type="dxa"/>
            <w:noWrap/>
          </w:tcPr>
          <w:p w:rsidR="00033085" w:rsidRPr="00EA446A" w:rsidRDefault="00033085" w:rsidP="0039029B">
            <w:pPr>
              <w:rPr>
                <w:rFonts w:ascii="Arial" w:hAnsi="Arial" w:cs="Arial"/>
                <w:sz w:val="22"/>
                <w:szCs w:val="22"/>
              </w:rPr>
            </w:pPr>
          </w:p>
        </w:tc>
        <w:tc>
          <w:tcPr>
            <w:tcW w:w="850" w:type="dxa"/>
            <w:noWrap/>
          </w:tcPr>
          <w:p w:rsidR="00033085" w:rsidRPr="00EA446A" w:rsidRDefault="00033085" w:rsidP="0039029B">
            <w:pPr>
              <w:rPr>
                <w:rFonts w:ascii="Arial" w:hAnsi="Arial" w:cs="Arial"/>
                <w:sz w:val="22"/>
                <w:szCs w:val="22"/>
              </w:rPr>
            </w:pPr>
          </w:p>
        </w:tc>
        <w:tc>
          <w:tcPr>
            <w:tcW w:w="709" w:type="dxa"/>
            <w:noWrap/>
          </w:tcPr>
          <w:p w:rsidR="00033085" w:rsidRPr="00EA446A" w:rsidRDefault="00033085" w:rsidP="0039029B">
            <w:pPr>
              <w:rPr>
                <w:rFonts w:ascii="Arial" w:hAnsi="Arial" w:cs="Arial"/>
                <w:sz w:val="22"/>
                <w:szCs w:val="22"/>
              </w:rPr>
            </w:pPr>
          </w:p>
        </w:tc>
        <w:tc>
          <w:tcPr>
            <w:tcW w:w="850" w:type="dxa"/>
            <w:noWrap/>
          </w:tcPr>
          <w:p w:rsidR="00033085" w:rsidRPr="00EA446A" w:rsidRDefault="00033085" w:rsidP="0039029B">
            <w:pPr>
              <w:rPr>
                <w:rFonts w:ascii="Arial" w:hAnsi="Arial" w:cs="Arial"/>
                <w:sz w:val="22"/>
                <w:szCs w:val="22"/>
              </w:rPr>
            </w:pPr>
          </w:p>
        </w:tc>
        <w:tc>
          <w:tcPr>
            <w:tcW w:w="1045" w:type="dxa"/>
            <w:noWrap/>
          </w:tcPr>
          <w:p w:rsidR="00033085" w:rsidRPr="00EA446A" w:rsidRDefault="00033085" w:rsidP="0039029B">
            <w:pPr>
              <w:rPr>
                <w:rFonts w:ascii="Arial" w:hAnsi="Arial" w:cs="Arial"/>
                <w:sz w:val="22"/>
                <w:szCs w:val="22"/>
              </w:rPr>
            </w:pPr>
          </w:p>
        </w:tc>
        <w:tc>
          <w:tcPr>
            <w:tcW w:w="1207" w:type="dxa"/>
            <w:noWrap/>
          </w:tcPr>
          <w:p w:rsidR="00033085" w:rsidRPr="00EA446A" w:rsidRDefault="00033085" w:rsidP="0039029B">
            <w:pPr>
              <w:rPr>
                <w:rFonts w:ascii="Arial" w:hAnsi="Arial" w:cs="Arial"/>
                <w:sz w:val="22"/>
                <w:szCs w:val="22"/>
              </w:rPr>
            </w:pPr>
          </w:p>
        </w:tc>
        <w:tc>
          <w:tcPr>
            <w:tcW w:w="1207" w:type="dxa"/>
            <w:noWrap/>
          </w:tcPr>
          <w:p w:rsidR="00033085" w:rsidRPr="00EA446A" w:rsidRDefault="00033085" w:rsidP="0039029B">
            <w:pPr>
              <w:rPr>
                <w:rFonts w:ascii="Arial" w:hAnsi="Arial" w:cs="Arial"/>
                <w:sz w:val="22"/>
                <w:szCs w:val="22"/>
              </w:rPr>
            </w:pPr>
          </w:p>
        </w:tc>
      </w:tr>
      <w:tr w:rsidR="005E1007" w:rsidRPr="00EA446A" w:rsidTr="005E1007">
        <w:trPr>
          <w:trHeight w:val="9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16</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w:t>
            </w:r>
          </w:p>
        </w:tc>
        <w:tc>
          <w:tcPr>
            <w:tcW w:w="2320"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xml:space="preserve">Netupitant+ Palonosetron hydrochloride                            </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xml:space="preserve"> kapsułki twarde</w:t>
            </w:r>
          </w:p>
        </w:tc>
        <w:tc>
          <w:tcPr>
            <w:tcW w:w="652" w:type="dxa"/>
            <w:hideMark/>
          </w:tcPr>
          <w:p w:rsidR="0039029B" w:rsidRPr="00EA446A" w:rsidRDefault="0039029B" w:rsidP="00AC65E3">
            <w:pPr>
              <w:rPr>
                <w:rFonts w:ascii="Arial" w:hAnsi="Arial" w:cs="Arial"/>
                <w:sz w:val="22"/>
                <w:szCs w:val="22"/>
              </w:rPr>
            </w:pPr>
            <w:r w:rsidRPr="00EA446A">
              <w:rPr>
                <w:rFonts w:ascii="Arial" w:hAnsi="Arial" w:cs="Arial"/>
                <w:sz w:val="22"/>
                <w:szCs w:val="22"/>
              </w:rPr>
              <w:t xml:space="preserve">                 300mg +0,5mg                        </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1000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op. a 1 szt.</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E1007">
        <w:trPr>
          <w:trHeight w:val="3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 </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5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033085" w:rsidRPr="00EA446A" w:rsidRDefault="0039029B" w:rsidP="0039029B">
            <w:pPr>
              <w:rPr>
                <w:rFonts w:ascii="Arial" w:hAnsi="Arial" w:cs="Arial"/>
                <w:sz w:val="22"/>
                <w:szCs w:val="22"/>
              </w:rPr>
            </w:pPr>
            <w:r w:rsidRPr="00EA446A">
              <w:rPr>
                <w:rFonts w:ascii="Arial" w:hAnsi="Arial" w:cs="Arial"/>
                <w:sz w:val="22"/>
                <w:szCs w:val="22"/>
              </w:rPr>
              <w:t> </w:t>
            </w:r>
            <w:r w:rsidR="00033085">
              <w:rPr>
                <w:rFonts w:ascii="Arial" w:hAnsi="Arial" w:cs="Arial"/>
                <w:sz w:val="22"/>
                <w:szCs w:val="22"/>
              </w:rPr>
              <w:t>Razem</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033085" w:rsidRPr="00EA446A" w:rsidTr="005E1007">
        <w:trPr>
          <w:trHeight w:val="300"/>
        </w:trPr>
        <w:tc>
          <w:tcPr>
            <w:tcW w:w="1098" w:type="dxa"/>
            <w:noWrap/>
          </w:tcPr>
          <w:p w:rsidR="00033085" w:rsidRPr="005E1007" w:rsidRDefault="00033085" w:rsidP="0039029B">
            <w:pPr>
              <w:rPr>
                <w:rFonts w:ascii="Arial" w:hAnsi="Arial" w:cs="Arial"/>
                <w:b/>
                <w:sz w:val="22"/>
                <w:szCs w:val="22"/>
              </w:rPr>
            </w:pPr>
          </w:p>
        </w:tc>
        <w:tc>
          <w:tcPr>
            <w:tcW w:w="567" w:type="dxa"/>
            <w:noWrap/>
          </w:tcPr>
          <w:p w:rsidR="00033085" w:rsidRPr="00EA446A" w:rsidRDefault="00033085" w:rsidP="0039029B">
            <w:pPr>
              <w:rPr>
                <w:rFonts w:ascii="Arial" w:hAnsi="Arial" w:cs="Arial"/>
                <w:sz w:val="22"/>
                <w:szCs w:val="22"/>
              </w:rPr>
            </w:pPr>
          </w:p>
        </w:tc>
        <w:tc>
          <w:tcPr>
            <w:tcW w:w="2320" w:type="dxa"/>
            <w:noWrap/>
          </w:tcPr>
          <w:p w:rsidR="00033085" w:rsidRPr="00EA446A" w:rsidRDefault="00033085" w:rsidP="0039029B">
            <w:pPr>
              <w:rPr>
                <w:rFonts w:ascii="Arial" w:hAnsi="Arial" w:cs="Arial"/>
                <w:sz w:val="22"/>
                <w:szCs w:val="22"/>
              </w:rPr>
            </w:pPr>
          </w:p>
        </w:tc>
        <w:tc>
          <w:tcPr>
            <w:tcW w:w="1255" w:type="dxa"/>
            <w:noWrap/>
          </w:tcPr>
          <w:p w:rsidR="00033085" w:rsidRPr="00EA446A" w:rsidRDefault="00033085" w:rsidP="0039029B">
            <w:pPr>
              <w:rPr>
                <w:rFonts w:ascii="Arial" w:hAnsi="Arial" w:cs="Arial"/>
                <w:sz w:val="22"/>
                <w:szCs w:val="22"/>
              </w:rPr>
            </w:pPr>
          </w:p>
        </w:tc>
        <w:tc>
          <w:tcPr>
            <w:tcW w:w="652" w:type="dxa"/>
            <w:noWrap/>
          </w:tcPr>
          <w:p w:rsidR="00033085" w:rsidRPr="00EA446A" w:rsidRDefault="00033085" w:rsidP="0039029B">
            <w:pPr>
              <w:rPr>
                <w:rFonts w:ascii="Arial" w:hAnsi="Arial" w:cs="Arial"/>
                <w:sz w:val="22"/>
                <w:szCs w:val="22"/>
              </w:rPr>
            </w:pPr>
          </w:p>
        </w:tc>
        <w:tc>
          <w:tcPr>
            <w:tcW w:w="688" w:type="dxa"/>
            <w:noWrap/>
          </w:tcPr>
          <w:p w:rsidR="00033085" w:rsidRPr="00EA446A" w:rsidRDefault="00033085" w:rsidP="0039029B">
            <w:pPr>
              <w:rPr>
                <w:rFonts w:ascii="Arial" w:hAnsi="Arial" w:cs="Arial"/>
                <w:sz w:val="22"/>
                <w:szCs w:val="22"/>
              </w:rPr>
            </w:pPr>
          </w:p>
        </w:tc>
        <w:tc>
          <w:tcPr>
            <w:tcW w:w="913" w:type="dxa"/>
          </w:tcPr>
          <w:p w:rsidR="00033085" w:rsidRPr="00EA446A" w:rsidRDefault="00033085" w:rsidP="0039029B">
            <w:pPr>
              <w:rPr>
                <w:rFonts w:ascii="Arial" w:hAnsi="Arial" w:cs="Arial"/>
                <w:sz w:val="22"/>
                <w:szCs w:val="22"/>
              </w:rPr>
            </w:pPr>
          </w:p>
        </w:tc>
        <w:tc>
          <w:tcPr>
            <w:tcW w:w="672" w:type="dxa"/>
            <w:noWrap/>
          </w:tcPr>
          <w:p w:rsidR="00033085" w:rsidRPr="00EA446A" w:rsidRDefault="00033085" w:rsidP="0039029B">
            <w:pPr>
              <w:rPr>
                <w:rFonts w:ascii="Arial" w:hAnsi="Arial" w:cs="Arial"/>
                <w:sz w:val="22"/>
                <w:szCs w:val="22"/>
              </w:rPr>
            </w:pPr>
          </w:p>
        </w:tc>
        <w:tc>
          <w:tcPr>
            <w:tcW w:w="709" w:type="dxa"/>
            <w:noWrap/>
          </w:tcPr>
          <w:p w:rsidR="00033085" w:rsidRPr="00EA446A" w:rsidRDefault="00033085" w:rsidP="0039029B">
            <w:pPr>
              <w:rPr>
                <w:rFonts w:ascii="Arial" w:hAnsi="Arial" w:cs="Arial"/>
                <w:sz w:val="22"/>
                <w:szCs w:val="22"/>
              </w:rPr>
            </w:pPr>
          </w:p>
        </w:tc>
        <w:tc>
          <w:tcPr>
            <w:tcW w:w="850" w:type="dxa"/>
            <w:noWrap/>
          </w:tcPr>
          <w:p w:rsidR="00033085" w:rsidRPr="00EA446A" w:rsidRDefault="00033085" w:rsidP="0039029B">
            <w:pPr>
              <w:rPr>
                <w:rFonts w:ascii="Arial" w:hAnsi="Arial" w:cs="Arial"/>
                <w:sz w:val="22"/>
                <w:szCs w:val="22"/>
              </w:rPr>
            </w:pPr>
          </w:p>
        </w:tc>
        <w:tc>
          <w:tcPr>
            <w:tcW w:w="709" w:type="dxa"/>
            <w:noWrap/>
          </w:tcPr>
          <w:p w:rsidR="00033085" w:rsidRPr="00EA446A" w:rsidRDefault="00033085" w:rsidP="0039029B">
            <w:pPr>
              <w:rPr>
                <w:rFonts w:ascii="Arial" w:hAnsi="Arial" w:cs="Arial"/>
                <w:sz w:val="22"/>
                <w:szCs w:val="22"/>
              </w:rPr>
            </w:pPr>
          </w:p>
        </w:tc>
        <w:tc>
          <w:tcPr>
            <w:tcW w:w="850" w:type="dxa"/>
            <w:noWrap/>
          </w:tcPr>
          <w:p w:rsidR="00033085" w:rsidRPr="00EA446A" w:rsidRDefault="00033085" w:rsidP="0039029B">
            <w:pPr>
              <w:rPr>
                <w:rFonts w:ascii="Arial" w:hAnsi="Arial" w:cs="Arial"/>
                <w:sz w:val="22"/>
                <w:szCs w:val="22"/>
              </w:rPr>
            </w:pPr>
          </w:p>
        </w:tc>
        <w:tc>
          <w:tcPr>
            <w:tcW w:w="1045" w:type="dxa"/>
            <w:noWrap/>
          </w:tcPr>
          <w:p w:rsidR="00033085" w:rsidRPr="00EA446A" w:rsidRDefault="00033085" w:rsidP="0039029B">
            <w:pPr>
              <w:rPr>
                <w:rFonts w:ascii="Arial" w:hAnsi="Arial" w:cs="Arial"/>
                <w:sz w:val="22"/>
                <w:szCs w:val="22"/>
              </w:rPr>
            </w:pPr>
          </w:p>
        </w:tc>
        <w:tc>
          <w:tcPr>
            <w:tcW w:w="1207" w:type="dxa"/>
            <w:noWrap/>
          </w:tcPr>
          <w:p w:rsidR="00033085" w:rsidRPr="00EA446A" w:rsidRDefault="00033085" w:rsidP="0039029B">
            <w:pPr>
              <w:rPr>
                <w:rFonts w:ascii="Arial" w:hAnsi="Arial" w:cs="Arial"/>
                <w:sz w:val="22"/>
                <w:szCs w:val="22"/>
              </w:rPr>
            </w:pPr>
          </w:p>
        </w:tc>
        <w:tc>
          <w:tcPr>
            <w:tcW w:w="1207" w:type="dxa"/>
            <w:noWrap/>
          </w:tcPr>
          <w:p w:rsidR="00033085" w:rsidRPr="00EA446A" w:rsidRDefault="00033085" w:rsidP="0039029B">
            <w:pPr>
              <w:rPr>
                <w:rFonts w:ascii="Arial" w:hAnsi="Arial" w:cs="Arial"/>
                <w:sz w:val="22"/>
                <w:szCs w:val="22"/>
              </w:rPr>
            </w:pPr>
          </w:p>
        </w:tc>
      </w:tr>
      <w:tr w:rsidR="005E1007" w:rsidRPr="00EA446A" w:rsidTr="005E1007">
        <w:trPr>
          <w:trHeight w:val="3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17</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1</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xml:space="preserve">Famotidine     </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tabl. powl.</w:t>
            </w:r>
          </w:p>
        </w:tc>
        <w:tc>
          <w:tcPr>
            <w:tcW w:w="652" w:type="dxa"/>
            <w:hideMark/>
          </w:tcPr>
          <w:p w:rsidR="0039029B" w:rsidRPr="00EA446A" w:rsidRDefault="00AC65E3" w:rsidP="0039029B">
            <w:pPr>
              <w:rPr>
                <w:rFonts w:ascii="Arial" w:hAnsi="Arial" w:cs="Arial"/>
                <w:sz w:val="22"/>
                <w:szCs w:val="22"/>
              </w:rPr>
            </w:pPr>
            <w:r>
              <w:rPr>
                <w:rFonts w:ascii="Arial" w:hAnsi="Arial" w:cs="Arial"/>
                <w:sz w:val="22"/>
                <w:szCs w:val="22"/>
              </w:rPr>
              <w:t xml:space="preserve"> </w:t>
            </w:r>
            <w:r w:rsidR="0039029B" w:rsidRPr="00EA446A">
              <w:rPr>
                <w:rFonts w:ascii="Arial" w:hAnsi="Arial" w:cs="Arial"/>
                <w:sz w:val="22"/>
                <w:szCs w:val="22"/>
              </w:rPr>
              <w:t xml:space="preserve">20mg                     </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20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op. a 30 szt.</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E1007">
        <w:trPr>
          <w:trHeight w:val="3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 </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2</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xml:space="preserve">Famotidine     </w:t>
            </w:r>
          </w:p>
        </w:tc>
        <w:tc>
          <w:tcPr>
            <w:tcW w:w="1255"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tabl. powl.</w:t>
            </w:r>
          </w:p>
        </w:tc>
        <w:tc>
          <w:tcPr>
            <w:tcW w:w="652"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40mg</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200</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op. a 30 szt.</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r w:rsidR="005E1007" w:rsidRPr="00EA446A" w:rsidTr="005E1007">
        <w:trPr>
          <w:trHeight w:val="300"/>
        </w:trPr>
        <w:tc>
          <w:tcPr>
            <w:tcW w:w="1098" w:type="dxa"/>
            <w:noWrap/>
            <w:hideMark/>
          </w:tcPr>
          <w:p w:rsidR="0039029B" w:rsidRPr="005E1007" w:rsidRDefault="0039029B" w:rsidP="0039029B">
            <w:pPr>
              <w:rPr>
                <w:rFonts w:ascii="Arial" w:hAnsi="Arial" w:cs="Arial"/>
                <w:b/>
                <w:sz w:val="22"/>
                <w:szCs w:val="22"/>
              </w:rPr>
            </w:pPr>
            <w:r w:rsidRPr="005E1007">
              <w:rPr>
                <w:rFonts w:ascii="Arial" w:hAnsi="Arial" w:cs="Arial"/>
                <w:b/>
                <w:sz w:val="22"/>
                <w:szCs w:val="22"/>
              </w:rPr>
              <w:t> </w:t>
            </w:r>
          </w:p>
        </w:tc>
        <w:tc>
          <w:tcPr>
            <w:tcW w:w="56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232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55"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5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88"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913" w:type="dxa"/>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672"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709"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850"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045" w:type="dxa"/>
            <w:noWrap/>
            <w:hideMark/>
          </w:tcPr>
          <w:p w:rsidR="00033085" w:rsidRPr="00EA446A" w:rsidRDefault="0039029B" w:rsidP="0039029B">
            <w:pPr>
              <w:rPr>
                <w:rFonts w:ascii="Arial" w:hAnsi="Arial" w:cs="Arial"/>
                <w:sz w:val="22"/>
                <w:szCs w:val="22"/>
              </w:rPr>
            </w:pPr>
            <w:r w:rsidRPr="00EA446A">
              <w:rPr>
                <w:rFonts w:ascii="Arial" w:hAnsi="Arial" w:cs="Arial"/>
                <w:sz w:val="22"/>
                <w:szCs w:val="22"/>
              </w:rPr>
              <w:t> </w:t>
            </w:r>
            <w:r w:rsidR="00033085">
              <w:rPr>
                <w:rFonts w:ascii="Arial" w:hAnsi="Arial" w:cs="Arial"/>
                <w:sz w:val="22"/>
                <w:szCs w:val="22"/>
              </w:rPr>
              <w:t>Razem</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c>
          <w:tcPr>
            <w:tcW w:w="1207" w:type="dxa"/>
            <w:noWrap/>
            <w:hideMark/>
          </w:tcPr>
          <w:p w:rsidR="0039029B" w:rsidRPr="00EA446A" w:rsidRDefault="0039029B" w:rsidP="0039029B">
            <w:pPr>
              <w:rPr>
                <w:rFonts w:ascii="Arial" w:hAnsi="Arial" w:cs="Arial"/>
                <w:sz w:val="22"/>
                <w:szCs w:val="22"/>
              </w:rPr>
            </w:pPr>
            <w:r w:rsidRPr="00EA446A">
              <w:rPr>
                <w:rFonts w:ascii="Arial" w:hAnsi="Arial" w:cs="Arial"/>
                <w:sz w:val="22"/>
                <w:szCs w:val="22"/>
              </w:rPr>
              <w:t> </w:t>
            </w:r>
          </w:p>
        </w:tc>
      </w:tr>
    </w:tbl>
    <w:p w:rsidR="00FC4352" w:rsidRPr="00EA446A" w:rsidRDefault="00FC4352">
      <w:pPr>
        <w:rPr>
          <w:rFonts w:ascii="Arial" w:hAnsi="Arial" w:cs="Arial"/>
          <w:sz w:val="22"/>
          <w:szCs w:val="22"/>
        </w:rPr>
        <w:sectPr w:rsidR="00FC4352" w:rsidRPr="00EA446A" w:rsidSect="005E1007">
          <w:pgSz w:w="16838" w:h="11906" w:orient="landscape"/>
          <w:pgMar w:top="1418" w:right="1418" w:bottom="1418" w:left="1418" w:header="709" w:footer="709" w:gutter="0"/>
          <w:cols w:space="708"/>
          <w:docGrid w:linePitch="360"/>
        </w:sectPr>
      </w:pPr>
    </w:p>
    <w:p w:rsidR="007F6BDC" w:rsidRPr="00EA446A" w:rsidRDefault="007F6BDC" w:rsidP="007F6BDC">
      <w:pPr>
        <w:tabs>
          <w:tab w:val="left" w:pos="5812"/>
        </w:tabs>
        <w:jc w:val="right"/>
        <w:rPr>
          <w:rFonts w:ascii="Arial" w:hAnsi="Arial" w:cs="Arial"/>
          <w:b/>
          <w:sz w:val="22"/>
          <w:szCs w:val="22"/>
        </w:rPr>
      </w:pPr>
      <w:r w:rsidRPr="00EA446A">
        <w:rPr>
          <w:rFonts w:ascii="Arial" w:hAnsi="Arial" w:cs="Arial"/>
          <w:b/>
          <w:sz w:val="22"/>
          <w:szCs w:val="22"/>
        </w:rPr>
        <w:t xml:space="preserve">Załącznik nr </w:t>
      </w:r>
      <w:r>
        <w:rPr>
          <w:rFonts w:ascii="Arial" w:hAnsi="Arial" w:cs="Arial"/>
          <w:b/>
          <w:sz w:val="22"/>
          <w:szCs w:val="22"/>
        </w:rPr>
        <w:t>4</w:t>
      </w:r>
      <w:r w:rsidRPr="00EA446A">
        <w:rPr>
          <w:rFonts w:ascii="Arial" w:hAnsi="Arial" w:cs="Arial"/>
          <w:b/>
          <w:sz w:val="22"/>
          <w:szCs w:val="22"/>
        </w:rPr>
        <w:t xml:space="preserve"> do SWZ</w:t>
      </w:r>
    </w:p>
    <w:p w:rsidR="007F6BDC" w:rsidRPr="00EA446A" w:rsidRDefault="007F6BDC" w:rsidP="007F6BDC">
      <w:pPr>
        <w:pStyle w:val="Tytu"/>
        <w:spacing w:line="240" w:lineRule="atLeast"/>
        <w:rPr>
          <w:rFonts w:cs="Arial"/>
          <w:szCs w:val="22"/>
        </w:rPr>
      </w:pPr>
    </w:p>
    <w:p w:rsidR="007F6BDC" w:rsidRPr="00EA446A" w:rsidRDefault="007F6BDC" w:rsidP="007F6BDC">
      <w:pPr>
        <w:pStyle w:val="Tytu"/>
        <w:rPr>
          <w:rFonts w:cs="Arial"/>
          <w:szCs w:val="22"/>
        </w:rPr>
      </w:pPr>
      <w:proofErr w:type="gramStart"/>
      <w:r w:rsidRPr="00EA446A">
        <w:rPr>
          <w:rFonts w:cs="Arial"/>
          <w:szCs w:val="22"/>
        </w:rPr>
        <w:t xml:space="preserve">UMOWA  4/2021/…* /…*/…*    </w:t>
      </w:r>
      <w:r w:rsidRPr="00EA446A">
        <w:rPr>
          <w:rFonts w:cs="Arial"/>
          <w:b w:val="0"/>
          <w:i/>
          <w:szCs w:val="22"/>
          <w:vertAlign w:val="subscript"/>
        </w:rPr>
        <w:t>*[nr</w:t>
      </w:r>
      <w:proofErr w:type="gramEnd"/>
      <w:r w:rsidRPr="00EA446A">
        <w:rPr>
          <w:rFonts w:cs="Arial"/>
          <w:b w:val="0"/>
          <w:i/>
          <w:szCs w:val="22"/>
          <w:vertAlign w:val="subscript"/>
        </w:rPr>
        <w:t xml:space="preserve"> pakietu]</w:t>
      </w:r>
    </w:p>
    <w:p w:rsidR="007F6BDC" w:rsidRPr="00EA446A" w:rsidRDefault="007F6BDC" w:rsidP="007F6BDC">
      <w:pPr>
        <w:pStyle w:val="Tytu"/>
        <w:rPr>
          <w:rFonts w:cs="Arial"/>
          <w:szCs w:val="22"/>
        </w:rPr>
      </w:pP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 xml:space="preserve">       </w:t>
      </w:r>
      <w:proofErr w:type="gramStart"/>
      <w:r w:rsidRPr="00EA446A">
        <w:rPr>
          <w:rFonts w:ascii="Arial" w:hAnsi="Arial" w:cs="Arial"/>
          <w:color w:val="000000"/>
          <w:sz w:val="22"/>
          <w:szCs w:val="22"/>
        </w:rPr>
        <w:t>zawarta</w:t>
      </w:r>
      <w:proofErr w:type="gramEnd"/>
      <w:r w:rsidRPr="00EA446A">
        <w:rPr>
          <w:rFonts w:ascii="Arial" w:hAnsi="Arial" w:cs="Arial"/>
          <w:color w:val="000000"/>
          <w:sz w:val="22"/>
          <w:szCs w:val="22"/>
        </w:rPr>
        <w:t xml:space="preserve"> w dniu …………………….. </w:t>
      </w:r>
      <w:proofErr w:type="gramStart"/>
      <w:r w:rsidRPr="00EA446A">
        <w:rPr>
          <w:rFonts w:ascii="Arial" w:hAnsi="Arial" w:cs="Arial"/>
          <w:color w:val="000000"/>
          <w:sz w:val="22"/>
          <w:szCs w:val="22"/>
        </w:rPr>
        <w:t>w</w:t>
      </w:r>
      <w:proofErr w:type="gramEnd"/>
      <w:r w:rsidRPr="00EA446A">
        <w:rPr>
          <w:rFonts w:ascii="Arial" w:hAnsi="Arial" w:cs="Arial"/>
          <w:color w:val="000000"/>
          <w:sz w:val="22"/>
          <w:szCs w:val="22"/>
        </w:rPr>
        <w:t xml:space="preserve"> Poznaniu na podstawie przepisów Ustawy z dnia 11 września 2019 roku – Prawo zamówień publicznych (</w:t>
      </w:r>
      <w:r w:rsidRPr="00EA446A">
        <w:rPr>
          <w:rFonts w:ascii="Arial" w:hAnsi="Arial" w:cs="Arial"/>
          <w:bCs/>
          <w:color w:val="000000"/>
          <w:sz w:val="22"/>
          <w:szCs w:val="22"/>
        </w:rPr>
        <w:t xml:space="preserve">tj. j. </w:t>
      </w:r>
      <w:r w:rsidRPr="00EA446A">
        <w:rPr>
          <w:rFonts w:ascii="Arial" w:hAnsi="Arial" w:cs="Arial"/>
          <w:sz w:val="22"/>
          <w:szCs w:val="22"/>
        </w:rPr>
        <w:t xml:space="preserve">Dz. U. </w:t>
      </w:r>
      <w:proofErr w:type="gramStart"/>
      <w:r w:rsidRPr="00EA446A">
        <w:rPr>
          <w:rFonts w:ascii="Arial" w:hAnsi="Arial" w:cs="Arial"/>
          <w:sz w:val="22"/>
          <w:szCs w:val="22"/>
        </w:rPr>
        <w:t>z</w:t>
      </w:r>
      <w:proofErr w:type="gramEnd"/>
      <w:r w:rsidRPr="00EA446A">
        <w:rPr>
          <w:rFonts w:ascii="Arial" w:hAnsi="Arial" w:cs="Arial"/>
          <w:sz w:val="22"/>
          <w:szCs w:val="22"/>
        </w:rPr>
        <w:t xml:space="preserve"> 2019 r. poz. 2019 ze zm</w:t>
      </w:r>
      <w:r w:rsidRPr="00EA446A">
        <w:rPr>
          <w:rFonts w:ascii="Arial" w:hAnsi="Arial" w:cs="Arial"/>
          <w:bCs/>
          <w:color w:val="000000"/>
          <w:sz w:val="22"/>
          <w:szCs w:val="22"/>
        </w:rPr>
        <w:t>.</w:t>
      </w:r>
      <w:r w:rsidRPr="00EA446A">
        <w:rPr>
          <w:rFonts w:ascii="Arial" w:hAnsi="Arial" w:cs="Arial"/>
          <w:color w:val="000000"/>
          <w:sz w:val="22"/>
          <w:szCs w:val="22"/>
        </w:rPr>
        <w:t>) zwana dalej umową, pomiędzy:</w:t>
      </w:r>
    </w:p>
    <w:p w:rsidR="007F6BDC" w:rsidRPr="00EA446A" w:rsidRDefault="007F6BDC" w:rsidP="007F6BDC">
      <w:pPr>
        <w:jc w:val="both"/>
        <w:rPr>
          <w:rFonts w:ascii="Arial" w:hAnsi="Arial" w:cs="Arial"/>
          <w:color w:val="000000"/>
          <w:sz w:val="22"/>
          <w:szCs w:val="22"/>
        </w:rPr>
      </w:pPr>
    </w:p>
    <w:p w:rsidR="007F6BDC" w:rsidRPr="00EA446A" w:rsidRDefault="007F6BDC" w:rsidP="007F6BDC">
      <w:pPr>
        <w:jc w:val="both"/>
        <w:rPr>
          <w:rFonts w:ascii="Arial" w:hAnsi="Arial" w:cs="Arial"/>
          <w:color w:val="000000"/>
          <w:sz w:val="22"/>
          <w:szCs w:val="22"/>
        </w:rPr>
      </w:pPr>
      <w:r w:rsidRPr="00EA446A">
        <w:rPr>
          <w:rFonts w:ascii="Arial" w:hAnsi="Arial" w:cs="Arial"/>
          <w:b/>
          <w:color w:val="000000"/>
          <w:sz w:val="22"/>
          <w:szCs w:val="22"/>
        </w:rPr>
        <w:t>Wielkopolskim Centrum Onkologii im. Marii Skłodowskiej-Curie z siedzibą w Poznaniu</w:t>
      </w:r>
      <w:r w:rsidRPr="00EA446A">
        <w:rPr>
          <w:rFonts w:ascii="Arial" w:hAnsi="Arial" w:cs="Arial"/>
          <w:color w:val="000000"/>
          <w:sz w:val="22"/>
          <w:szCs w:val="22"/>
        </w:rPr>
        <w:t xml:space="preserve"> ul. Garbary 15, 61-866 Poznań, wpisanym do rejestru stowarzyszeń</w:t>
      </w:r>
      <w:r w:rsidRPr="00EA446A">
        <w:rPr>
          <w:rFonts w:ascii="Arial" w:hAnsi="Arial" w:cs="Arial"/>
          <w:sz w:val="22"/>
          <w:szCs w:val="22"/>
        </w:rPr>
        <w:t>, innych organizacji społecznych i zawodowych, fundacji oraz publicznych zakładów opieki zdrowotnej</w:t>
      </w:r>
      <w:r w:rsidRPr="00EA446A">
        <w:rPr>
          <w:rFonts w:ascii="Arial" w:hAnsi="Arial" w:cs="Arial"/>
          <w:color w:val="000000"/>
          <w:sz w:val="22"/>
          <w:szCs w:val="22"/>
        </w:rPr>
        <w:t xml:space="preserve"> Krajowego Rejestru Sądowego pod numerem KRS 8784, posiadającym numer NIP: 778-13-42-057 oraz numer REGON: 000291204;</w:t>
      </w:r>
    </w:p>
    <w:p w:rsidR="007F6BDC" w:rsidRPr="00EA446A" w:rsidRDefault="007F6BDC" w:rsidP="007F6BDC">
      <w:pPr>
        <w:jc w:val="both"/>
        <w:rPr>
          <w:rFonts w:ascii="Arial" w:hAnsi="Arial" w:cs="Arial"/>
          <w:color w:val="000000"/>
          <w:sz w:val="22"/>
          <w:szCs w:val="22"/>
        </w:rPr>
      </w:pPr>
      <w:proofErr w:type="gramStart"/>
      <w:r w:rsidRPr="00EA446A">
        <w:rPr>
          <w:rFonts w:ascii="Arial" w:hAnsi="Arial" w:cs="Arial"/>
          <w:color w:val="000000"/>
          <w:sz w:val="22"/>
          <w:szCs w:val="22"/>
        </w:rPr>
        <w:t>reprezentowanym</w:t>
      </w:r>
      <w:proofErr w:type="gramEnd"/>
      <w:r w:rsidRPr="00EA446A">
        <w:rPr>
          <w:rFonts w:ascii="Arial" w:hAnsi="Arial" w:cs="Arial"/>
          <w:color w:val="000000"/>
          <w:sz w:val="22"/>
          <w:szCs w:val="22"/>
        </w:rPr>
        <w:t xml:space="preserve"> przez:</w:t>
      </w:r>
    </w:p>
    <w:p w:rsidR="007F6BDC" w:rsidRPr="00EA446A" w:rsidRDefault="007F6BDC" w:rsidP="007F6BDC">
      <w:pPr>
        <w:jc w:val="both"/>
        <w:rPr>
          <w:rFonts w:ascii="Arial" w:hAnsi="Arial" w:cs="Arial"/>
          <w:color w:val="000000"/>
          <w:sz w:val="22"/>
          <w:szCs w:val="22"/>
        </w:rPr>
      </w:pPr>
      <w:proofErr w:type="gramStart"/>
      <w:r w:rsidRPr="00EA446A">
        <w:rPr>
          <w:rFonts w:ascii="Arial" w:hAnsi="Arial" w:cs="Arial"/>
          <w:color w:val="000000"/>
          <w:sz w:val="22"/>
          <w:szCs w:val="22"/>
        </w:rPr>
        <w:t>mgr</w:t>
      </w:r>
      <w:proofErr w:type="gramEnd"/>
      <w:r w:rsidRPr="00EA446A">
        <w:rPr>
          <w:rFonts w:ascii="Arial" w:hAnsi="Arial" w:cs="Arial"/>
          <w:color w:val="000000"/>
          <w:sz w:val="22"/>
          <w:szCs w:val="22"/>
        </w:rPr>
        <w:t xml:space="preserve"> inż. Magdalenę Kraszewską - Z-</w:t>
      </w:r>
      <w:proofErr w:type="spellStart"/>
      <w:r w:rsidRPr="00EA446A">
        <w:rPr>
          <w:rFonts w:ascii="Arial" w:hAnsi="Arial" w:cs="Arial"/>
          <w:color w:val="000000"/>
          <w:sz w:val="22"/>
          <w:szCs w:val="22"/>
        </w:rPr>
        <w:t>cę</w:t>
      </w:r>
      <w:proofErr w:type="spellEnd"/>
      <w:r w:rsidRPr="00EA446A">
        <w:rPr>
          <w:rFonts w:ascii="Arial" w:hAnsi="Arial" w:cs="Arial"/>
          <w:color w:val="000000"/>
          <w:sz w:val="22"/>
          <w:szCs w:val="22"/>
        </w:rPr>
        <w:t xml:space="preserve"> Dyrektora ds. ekonomicznych,</w:t>
      </w:r>
    </w:p>
    <w:p w:rsidR="007F6BDC" w:rsidRPr="00EA446A" w:rsidRDefault="007F6BDC" w:rsidP="007F6BDC">
      <w:pPr>
        <w:jc w:val="both"/>
        <w:rPr>
          <w:rFonts w:ascii="Arial" w:hAnsi="Arial" w:cs="Arial"/>
          <w:color w:val="000000"/>
          <w:sz w:val="22"/>
          <w:szCs w:val="22"/>
        </w:rPr>
      </w:pPr>
      <w:proofErr w:type="gramStart"/>
      <w:r w:rsidRPr="00EA446A">
        <w:rPr>
          <w:rFonts w:ascii="Arial" w:hAnsi="Arial" w:cs="Arial"/>
          <w:color w:val="000000"/>
          <w:sz w:val="22"/>
          <w:szCs w:val="22"/>
        </w:rPr>
        <w:t>dr</w:t>
      </w:r>
      <w:proofErr w:type="gramEnd"/>
      <w:r w:rsidRPr="00EA446A">
        <w:rPr>
          <w:rFonts w:ascii="Arial" w:hAnsi="Arial" w:cs="Arial"/>
          <w:color w:val="000000"/>
          <w:sz w:val="22"/>
          <w:szCs w:val="22"/>
        </w:rPr>
        <w:t xml:space="preserve"> Mirellę Śmigielską - Głównego Księgowego,</w:t>
      </w:r>
    </w:p>
    <w:p w:rsidR="007F6BDC" w:rsidRPr="00EA446A" w:rsidRDefault="007F6BDC" w:rsidP="007F6BDC">
      <w:pPr>
        <w:jc w:val="both"/>
        <w:rPr>
          <w:rFonts w:ascii="Arial" w:hAnsi="Arial" w:cs="Arial"/>
          <w:color w:val="000000"/>
          <w:sz w:val="22"/>
          <w:szCs w:val="22"/>
        </w:rPr>
      </w:pPr>
      <w:proofErr w:type="gramStart"/>
      <w:r w:rsidRPr="00EA446A">
        <w:rPr>
          <w:rFonts w:ascii="Arial" w:hAnsi="Arial" w:cs="Arial"/>
          <w:color w:val="000000"/>
          <w:sz w:val="22"/>
          <w:szCs w:val="22"/>
        </w:rPr>
        <w:t>zwanym</w:t>
      </w:r>
      <w:proofErr w:type="gramEnd"/>
      <w:r w:rsidRPr="00EA446A">
        <w:rPr>
          <w:rFonts w:ascii="Arial" w:hAnsi="Arial" w:cs="Arial"/>
          <w:color w:val="000000"/>
          <w:sz w:val="22"/>
          <w:szCs w:val="22"/>
        </w:rPr>
        <w:t xml:space="preserve"> dalej </w:t>
      </w:r>
      <w:r w:rsidRPr="00EA446A">
        <w:rPr>
          <w:rFonts w:ascii="Arial" w:hAnsi="Arial" w:cs="Arial"/>
          <w:b/>
          <w:color w:val="000000"/>
          <w:sz w:val="22"/>
          <w:szCs w:val="22"/>
        </w:rPr>
        <w:t>Zamawiającym</w:t>
      </w:r>
      <w:r w:rsidRPr="00EA446A">
        <w:rPr>
          <w:rFonts w:ascii="Arial" w:hAnsi="Arial" w:cs="Arial"/>
          <w:color w:val="000000"/>
          <w:sz w:val="22"/>
          <w:szCs w:val="22"/>
        </w:rPr>
        <w:t xml:space="preserve">, </w:t>
      </w:r>
    </w:p>
    <w:p w:rsidR="007F6BDC" w:rsidRPr="00EA446A" w:rsidRDefault="007F6BDC" w:rsidP="007F6BDC">
      <w:pPr>
        <w:jc w:val="both"/>
        <w:rPr>
          <w:rFonts w:ascii="Arial" w:hAnsi="Arial" w:cs="Arial"/>
          <w:color w:val="000000"/>
          <w:sz w:val="22"/>
          <w:szCs w:val="22"/>
        </w:rPr>
      </w:pPr>
    </w:p>
    <w:p w:rsidR="007F6BDC" w:rsidRPr="00EA446A" w:rsidRDefault="007F6BDC" w:rsidP="007F6BDC">
      <w:pPr>
        <w:jc w:val="both"/>
        <w:rPr>
          <w:rFonts w:ascii="Arial" w:hAnsi="Arial" w:cs="Arial"/>
          <w:color w:val="000000"/>
          <w:sz w:val="22"/>
          <w:szCs w:val="22"/>
        </w:rPr>
      </w:pPr>
      <w:proofErr w:type="gramStart"/>
      <w:r w:rsidRPr="00EA446A">
        <w:rPr>
          <w:rFonts w:ascii="Arial" w:hAnsi="Arial" w:cs="Arial"/>
          <w:color w:val="000000"/>
          <w:sz w:val="22"/>
          <w:szCs w:val="22"/>
        </w:rPr>
        <w:t>a</w:t>
      </w:r>
      <w:proofErr w:type="gramEnd"/>
      <w:r w:rsidRPr="00EA446A">
        <w:rPr>
          <w:rFonts w:ascii="Arial" w:hAnsi="Arial" w:cs="Arial"/>
          <w:color w:val="000000"/>
          <w:sz w:val="22"/>
          <w:szCs w:val="22"/>
        </w:rPr>
        <w:t xml:space="preserve"> firmą:</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7F6BDC">
      <w:pPr>
        <w:rPr>
          <w:rFonts w:ascii="Arial" w:hAnsi="Arial" w:cs="Arial"/>
          <w:color w:val="000000"/>
          <w:sz w:val="22"/>
          <w:szCs w:val="22"/>
        </w:rPr>
      </w:pPr>
      <w:r w:rsidRPr="00EA446A">
        <w:rPr>
          <w:rFonts w:ascii="Arial" w:hAnsi="Arial" w:cs="Arial"/>
          <w:color w:val="000000"/>
          <w:sz w:val="22"/>
          <w:szCs w:val="22"/>
        </w:rPr>
        <w:t xml:space="preserve">Wpisaną do rejestru przedsiębiorców Krajowego Rejestru Sądowego pod numerem KRS: …………………………. </w:t>
      </w:r>
      <w:proofErr w:type="gramStart"/>
      <w:r w:rsidRPr="00EA446A">
        <w:rPr>
          <w:rFonts w:ascii="Arial" w:hAnsi="Arial" w:cs="Arial"/>
          <w:b/>
          <w:color w:val="000000"/>
          <w:sz w:val="22"/>
          <w:szCs w:val="22"/>
        </w:rPr>
        <w:t>lub</w:t>
      </w:r>
      <w:proofErr w:type="gramEnd"/>
      <w:r w:rsidRPr="00EA446A">
        <w:rPr>
          <w:rFonts w:ascii="Arial" w:hAnsi="Arial" w:cs="Arial"/>
          <w:color w:val="000000"/>
          <w:sz w:val="22"/>
          <w:szCs w:val="22"/>
        </w:rPr>
        <w:t xml:space="preserve"> prowadzącą działalność gospodarczą, jako:……………………………………….  Zarejestrowaną w Centralnej Ewidencji i Informacji o Działalności Gospodarczej, </w:t>
      </w:r>
    </w:p>
    <w:p w:rsidR="007F6BDC" w:rsidRPr="00EA446A" w:rsidRDefault="007F6BDC" w:rsidP="007F6BDC">
      <w:pPr>
        <w:rPr>
          <w:rFonts w:ascii="Arial" w:hAnsi="Arial" w:cs="Arial"/>
          <w:color w:val="000000"/>
          <w:sz w:val="22"/>
          <w:szCs w:val="22"/>
        </w:rPr>
      </w:pPr>
      <w:proofErr w:type="gramStart"/>
      <w:r w:rsidRPr="00EA446A">
        <w:rPr>
          <w:rFonts w:ascii="Arial" w:hAnsi="Arial" w:cs="Arial"/>
          <w:color w:val="000000"/>
          <w:sz w:val="22"/>
          <w:szCs w:val="22"/>
        </w:rPr>
        <w:t>posiadającą</w:t>
      </w:r>
      <w:proofErr w:type="gramEnd"/>
      <w:r w:rsidRPr="00EA446A">
        <w:rPr>
          <w:rFonts w:ascii="Arial" w:hAnsi="Arial" w:cs="Arial"/>
          <w:color w:val="000000"/>
          <w:sz w:val="22"/>
          <w:szCs w:val="22"/>
        </w:rPr>
        <w:t xml:space="preserve"> numer NIP: ………………………………………..   </w:t>
      </w:r>
      <w:proofErr w:type="gramStart"/>
      <w:r w:rsidRPr="00EA446A">
        <w:rPr>
          <w:rFonts w:ascii="Arial" w:hAnsi="Arial" w:cs="Arial"/>
          <w:color w:val="000000"/>
          <w:sz w:val="22"/>
          <w:szCs w:val="22"/>
        </w:rPr>
        <w:t>oraz</w:t>
      </w:r>
      <w:proofErr w:type="gramEnd"/>
      <w:r w:rsidRPr="00EA446A">
        <w:rPr>
          <w:rFonts w:ascii="Arial" w:hAnsi="Arial" w:cs="Arial"/>
          <w:color w:val="000000"/>
          <w:sz w:val="22"/>
          <w:szCs w:val="22"/>
        </w:rPr>
        <w:t xml:space="preserve"> numer REGON: ………………………………, </w:t>
      </w:r>
    </w:p>
    <w:p w:rsidR="007F6BDC" w:rsidRPr="00EA446A" w:rsidRDefault="007F6BDC" w:rsidP="007F6BDC">
      <w:pPr>
        <w:jc w:val="both"/>
        <w:rPr>
          <w:rFonts w:ascii="Arial" w:hAnsi="Arial" w:cs="Arial"/>
          <w:color w:val="000000"/>
          <w:sz w:val="22"/>
          <w:szCs w:val="22"/>
        </w:rPr>
      </w:pPr>
    </w:p>
    <w:p w:rsidR="007F6BDC" w:rsidRPr="00EA446A" w:rsidRDefault="007F6BDC" w:rsidP="007F6BDC">
      <w:pPr>
        <w:jc w:val="both"/>
        <w:rPr>
          <w:rFonts w:ascii="Arial" w:hAnsi="Arial" w:cs="Arial"/>
          <w:color w:val="000000"/>
          <w:sz w:val="22"/>
          <w:szCs w:val="22"/>
        </w:rPr>
      </w:pPr>
      <w:proofErr w:type="gramStart"/>
      <w:r w:rsidRPr="00EA446A">
        <w:rPr>
          <w:rFonts w:ascii="Arial" w:hAnsi="Arial" w:cs="Arial"/>
          <w:color w:val="000000"/>
          <w:sz w:val="22"/>
          <w:szCs w:val="22"/>
        </w:rPr>
        <w:t>reprezentowaną</w:t>
      </w:r>
      <w:proofErr w:type="gramEnd"/>
      <w:r w:rsidRPr="00EA446A">
        <w:rPr>
          <w:rFonts w:ascii="Arial" w:hAnsi="Arial" w:cs="Arial"/>
          <w:color w:val="000000"/>
          <w:sz w:val="22"/>
          <w:szCs w:val="22"/>
        </w:rPr>
        <w:t xml:space="preserve"> przez:</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______________________</w:t>
      </w:r>
    </w:p>
    <w:p w:rsidR="007F6BDC" w:rsidRPr="00EA446A" w:rsidRDefault="007F6BDC" w:rsidP="007F6BDC">
      <w:pPr>
        <w:jc w:val="both"/>
        <w:rPr>
          <w:rFonts w:ascii="Arial" w:hAnsi="Arial" w:cs="Arial"/>
          <w:color w:val="000000"/>
          <w:sz w:val="22"/>
          <w:szCs w:val="22"/>
        </w:rPr>
      </w:pPr>
      <w:proofErr w:type="gramStart"/>
      <w:r w:rsidRPr="00EA446A">
        <w:rPr>
          <w:rFonts w:ascii="Arial" w:hAnsi="Arial" w:cs="Arial"/>
          <w:color w:val="000000"/>
          <w:sz w:val="22"/>
          <w:szCs w:val="22"/>
        </w:rPr>
        <w:t>zwaną</w:t>
      </w:r>
      <w:proofErr w:type="gramEnd"/>
      <w:r w:rsidRPr="00EA446A">
        <w:rPr>
          <w:rFonts w:ascii="Arial" w:hAnsi="Arial" w:cs="Arial"/>
          <w:color w:val="000000"/>
          <w:sz w:val="22"/>
          <w:szCs w:val="22"/>
        </w:rPr>
        <w:t xml:space="preserve"> dalej </w:t>
      </w:r>
      <w:r w:rsidRPr="00EA446A">
        <w:rPr>
          <w:rFonts w:ascii="Arial" w:hAnsi="Arial" w:cs="Arial"/>
          <w:b/>
          <w:color w:val="000000"/>
          <w:sz w:val="22"/>
          <w:szCs w:val="22"/>
        </w:rPr>
        <w:t>Wykonawcą</w:t>
      </w:r>
      <w:r w:rsidRPr="00EA446A">
        <w:rPr>
          <w:rFonts w:ascii="Arial" w:hAnsi="Arial" w:cs="Arial"/>
          <w:color w:val="000000"/>
          <w:sz w:val="22"/>
          <w:szCs w:val="22"/>
        </w:rPr>
        <w:t xml:space="preserve">, </w:t>
      </w:r>
    </w:p>
    <w:p w:rsidR="007F6BDC" w:rsidRPr="00EA446A" w:rsidRDefault="007F6BDC" w:rsidP="007F6BDC">
      <w:pPr>
        <w:tabs>
          <w:tab w:val="left" w:pos="5812"/>
        </w:tabs>
        <w:jc w:val="both"/>
        <w:rPr>
          <w:rFonts w:ascii="Arial" w:hAnsi="Arial" w:cs="Arial"/>
          <w:b/>
          <w:sz w:val="22"/>
          <w:szCs w:val="22"/>
        </w:rPr>
      </w:pPr>
    </w:p>
    <w:p w:rsidR="007F6BDC" w:rsidRPr="00EA446A" w:rsidRDefault="007F6BDC" w:rsidP="007F6BDC">
      <w:pPr>
        <w:jc w:val="center"/>
        <w:rPr>
          <w:rFonts w:ascii="Arial" w:hAnsi="Arial" w:cs="Arial"/>
          <w:b/>
          <w:color w:val="000000"/>
          <w:sz w:val="22"/>
          <w:szCs w:val="22"/>
        </w:rPr>
      </w:pPr>
      <w:r w:rsidRPr="00EA446A">
        <w:rPr>
          <w:rFonts w:ascii="Arial" w:hAnsi="Arial" w:cs="Arial"/>
          <w:b/>
          <w:color w:val="000000"/>
          <w:sz w:val="22"/>
          <w:szCs w:val="22"/>
        </w:rPr>
        <w:t>§ 1</w:t>
      </w:r>
    </w:p>
    <w:p w:rsidR="007F6BDC" w:rsidRPr="00EA446A" w:rsidRDefault="007F6BDC" w:rsidP="007F6BDC">
      <w:pPr>
        <w:jc w:val="both"/>
        <w:rPr>
          <w:rFonts w:ascii="Arial" w:hAnsi="Arial" w:cs="Arial"/>
          <w:color w:val="000000"/>
          <w:sz w:val="22"/>
          <w:szCs w:val="22"/>
        </w:rPr>
      </w:pPr>
      <w:r w:rsidRPr="00EA446A">
        <w:rPr>
          <w:rFonts w:ascii="Arial" w:hAnsi="Arial" w:cs="Arial"/>
          <w:color w:val="000000"/>
          <w:sz w:val="22"/>
          <w:szCs w:val="22"/>
        </w:rPr>
        <w:t xml:space="preserve">   Zawarcie niniejszej umowy zostało poprzedzone postępowaniem o udzielenie zamówienia publicznego przeprowadzonym </w:t>
      </w:r>
      <w:r w:rsidRPr="00EA446A">
        <w:rPr>
          <w:rFonts w:ascii="Arial" w:hAnsi="Arial" w:cs="Arial"/>
          <w:b/>
          <w:color w:val="000000"/>
          <w:sz w:val="22"/>
          <w:szCs w:val="22"/>
        </w:rPr>
        <w:t xml:space="preserve">w trybie przetargu nieograniczonego 4/2021 </w:t>
      </w:r>
      <w:r w:rsidRPr="00EA446A">
        <w:rPr>
          <w:rFonts w:ascii="Arial" w:hAnsi="Arial" w:cs="Arial"/>
          <w:color w:val="000000"/>
          <w:sz w:val="22"/>
          <w:szCs w:val="22"/>
        </w:rPr>
        <w:t>na podstawie art. 132 Ustawy z dnia 11 września 2019 roku – Prawo zamówień publicznych (Dz</w:t>
      </w:r>
      <w:r w:rsidRPr="00EA446A">
        <w:rPr>
          <w:rFonts w:ascii="Arial" w:hAnsi="Arial" w:cs="Arial"/>
          <w:sz w:val="22"/>
          <w:szCs w:val="22"/>
        </w:rPr>
        <w:t xml:space="preserve">. U. </w:t>
      </w:r>
      <w:proofErr w:type="gramStart"/>
      <w:r w:rsidRPr="00EA446A">
        <w:rPr>
          <w:rFonts w:ascii="Arial" w:hAnsi="Arial" w:cs="Arial"/>
          <w:sz w:val="22"/>
          <w:szCs w:val="22"/>
        </w:rPr>
        <w:t>z</w:t>
      </w:r>
      <w:proofErr w:type="gramEnd"/>
      <w:r w:rsidRPr="00EA446A">
        <w:rPr>
          <w:rFonts w:ascii="Arial" w:hAnsi="Arial" w:cs="Arial"/>
          <w:sz w:val="22"/>
          <w:szCs w:val="22"/>
        </w:rPr>
        <w:t xml:space="preserve"> 2019 r. poz. 2019 ze </w:t>
      </w:r>
      <w:proofErr w:type="spellStart"/>
      <w:r w:rsidRPr="00EA446A">
        <w:rPr>
          <w:rFonts w:ascii="Arial" w:hAnsi="Arial" w:cs="Arial"/>
          <w:sz w:val="22"/>
          <w:szCs w:val="22"/>
        </w:rPr>
        <w:t>zm</w:t>
      </w:r>
      <w:proofErr w:type="spellEnd"/>
      <w:r w:rsidRPr="00EA446A">
        <w:rPr>
          <w:rFonts w:ascii="Arial" w:hAnsi="Arial" w:cs="Arial"/>
          <w:color w:val="000000"/>
          <w:sz w:val="22"/>
          <w:szCs w:val="22"/>
        </w:rPr>
        <w:t>).</w:t>
      </w:r>
    </w:p>
    <w:p w:rsidR="007F6BDC" w:rsidRPr="00EA446A" w:rsidRDefault="007F6BDC" w:rsidP="007F6BDC">
      <w:pPr>
        <w:jc w:val="both"/>
        <w:rPr>
          <w:rFonts w:ascii="Arial" w:hAnsi="Arial" w:cs="Arial"/>
          <w:b/>
          <w:color w:val="000000"/>
          <w:sz w:val="22"/>
          <w:szCs w:val="22"/>
        </w:rPr>
      </w:pPr>
    </w:p>
    <w:p w:rsidR="007F6BDC" w:rsidRPr="00EA446A" w:rsidRDefault="007F6BDC" w:rsidP="007F6BDC">
      <w:pPr>
        <w:jc w:val="center"/>
        <w:rPr>
          <w:rFonts w:ascii="Arial" w:hAnsi="Arial" w:cs="Arial"/>
          <w:b/>
          <w:color w:val="000000"/>
          <w:sz w:val="22"/>
          <w:szCs w:val="22"/>
        </w:rPr>
      </w:pPr>
      <w:r w:rsidRPr="00EA446A">
        <w:rPr>
          <w:rFonts w:ascii="Arial" w:hAnsi="Arial" w:cs="Arial"/>
          <w:b/>
          <w:color w:val="000000"/>
          <w:sz w:val="22"/>
          <w:szCs w:val="22"/>
        </w:rPr>
        <w:t>§ 2</w:t>
      </w:r>
    </w:p>
    <w:p w:rsidR="007F6BDC" w:rsidRPr="00EA446A" w:rsidRDefault="007F6BDC" w:rsidP="007F6BDC">
      <w:pPr>
        <w:numPr>
          <w:ilvl w:val="0"/>
          <w:numId w:val="34"/>
        </w:numPr>
        <w:ind w:left="426" w:hanging="426"/>
        <w:jc w:val="both"/>
        <w:rPr>
          <w:rFonts w:ascii="Arial" w:hAnsi="Arial" w:cs="Arial"/>
          <w:sz w:val="22"/>
          <w:szCs w:val="22"/>
        </w:rPr>
      </w:pPr>
      <w:r w:rsidRPr="00EA446A">
        <w:rPr>
          <w:rFonts w:ascii="Arial" w:hAnsi="Arial" w:cs="Arial"/>
          <w:sz w:val="22"/>
          <w:szCs w:val="22"/>
        </w:rPr>
        <w:t xml:space="preserve">Przedmiotem niniejszej umowy jest </w:t>
      </w:r>
      <w:r w:rsidRPr="00EA446A">
        <w:rPr>
          <w:rFonts w:ascii="Arial" w:hAnsi="Arial" w:cs="Arial"/>
          <w:b/>
          <w:sz w:val="22"/>
          <w:szCs w:val="22"/>
        </w:rPr>
        <w:t xml:space="preserve">Zakup i dostawa leków - pakiet ……. </w:t>
      </w:r>
      <w:proofErr w:type="gramStart"/>
      <w:r w:rsidRPr="00EA446A">
        <w:rPr>
          <w:rFonts w:ascii="Arial" w:hAnsi="Arial" w:cs="Arial"/>
          <w:sz w:val="22"/>
          <w:szCs w:val="22"/>
        </w:rPr>
        <w:t>przez</w:t>
      </w:r>
      <w:proofErr w:type="gramEnd"/>
      <w:r w:rsidRPr="00EA446A">
        <w:rPr>
          <w:rFonts w:ascii="Arial" w:hAnsi="Arial" w:cs="Arial"/>
          <w:sz w:val="22"/>
          <w:szCs w:val="22"/>
        </w:rPr>
        <w:t xml:space="preserve"> Wykonawcę na rzecz Zamawiającego, zgodnie z cenami oraz zakresem asortymentu wynikającymi ze złożonej przez Wykonawcę oferty na podstawie zamówień jednostkowych składanych przez Zamawiającego sukcesywnie drogą elektroniczną. W trakcie realizacji umowy Zamawiający zastrzega sobie prawo dokonywania zamówień danego asortymentu określonego w załączniku do umowy [formularzu cenowym], w ilościach zgodnych ze swoim zapotrzebowaniem, do wartości ogólnej przedmiotu umowy. </w:t>
      </w:r>
    </w:p>
    <w:p w:rsidR="007F6BDC" w:rsidRPr="00EA446A" w:rsidRDefault="007F6BDC" w:rsidP="007F6BDC">
      <w:pPr>
        <w:pStyle w:val="Akapitzlist"/>
        <w:numPr>
          <w:ilvl w:val="0"/>
          <w:numId w:val="34"/>
        </w:numPr>
        <w:ind w:left="426" w:hanging="426"/>
        <w:contextualSpacing/>
        <w:jc w:val="both"/>
        <w:rPr>
          <w:rFonts w:ascii="Arial" w:hAnsi="Arial" w:cs="Arial"/>
          <w:sz w:val="22"/>
          <w:szCs w:val="22"/>
        </w:rPr>
      </w:pPr>
      <w:r w:rsidRPr="00EA446A">
        <w:rPr>
          <w:rFonts w:ascii="Arial" w:hAnsi="Arial" w:cs="Arial"/>
          <w:sz w:val="22"/>
          <w:szCs w:val="22"/>
        </w:rPr>
        <w:t>Dostawy asortymentu będą realizowane w okresie 12 miesięcy od</w:t>
      </w:r>
      <w:r w:rsidRPr="00EA446A">
        <w:rPr>
          <w:rFonts w:ascii="Arial" w:hAnsi="Arial" w:cs="Arial"/>
          <w:sz w:val="22"/>
          <w:szCs w:val="22"/>
          <w:u w:val="single"/>
        </w:rPr>
        <w:t xml:space="preserve"> dnia ……………………….. </w:t>
      </w:r>
      <w:proofErr w:type="gramStart"/>
      <w:r w:rsidRPr="00EA446A">
        <w:rPr>
          <w:rFonts w:ascii="Arial" w:hAnsi="Arial" w:cs="Arial"/>
          <w:sz w:val="22"/>
          <w:szCs w:val="22"/>
          <w:u w:val="single"/>
        </w:rPr>
        <w:t>do</w:t>
      </w:r>
      <w:proofErr w:type="gramEnd"/>
      <w:r w:rsidRPr="00EA446A">
        <w:rPr>
          <w:rFonts w:ascii="Arial" w:hAnsi="Arial" w:cs="Arial"/>
          <w:sz w:val="22"/>
          <w:szCs w:val="22"/>
          <w:u w:val="single"/>
        </w:rPr>
        <w:t xml:space="preserve"> dnia ……………………</w:t>
      </w:r>
      <w:r w:rsidRPr="00EA446A">
        <w:rPr>
          <w:rFonts w:ascii="Arial" w:hAnsi="Arial" w:cs="Arial"/>
          <w:sz w:val="22"/>
          <w:szCs w:val="22"/>
        </w:rPr>
        <w:t xml:space="preserve"> lub do wyczerpania całkowitej kwoty przedmiotu umowy wskazanej w § 5 ust. 1. </w:t>
      </w:r>
    </w:p>
    <w:p w:rsidR="007F6BDC" w:rsidRPr="00EA446A" w:rsidRDefault="007F6BDC" w:rsidP="007F6BDC">
      <w:pPr>
        <w:numPr>
          <w:ilvl w:val="0"/>
          <w:numId w:val="34"/>
        </w:numPr>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zobowiązuje się do dostawy zamówionych Przedmiotów umowy: </w:t>
      </w:r>
    </w:p>
    <w:p w:rsidR="007F6BDC" w:rsidRPr="00EA446A" w:rsidRDefault="007F6BDC" w:rsidP="007F6BDC">
      <w:pPr>
        <w:numPr>
          <w:ilvl w:val="1"/>
          <w:numId w:val="34"/>
        </w:numPr>
        <w:jc w:val="both"/>
        <w:rPr>
          <w:rFonts w:ascii="Arial" w:hAnsi="Arial" w:cs="Arial"/>
          <w:color w:val="000000"/>
          <w:sz w:val="22"/>
          <w:szCs w:val="22"/>
        </w:rPr>
      </w:pPr>
      <w:r w:rsidRPr="00EA446A">
        <w:rPr>
          <w:rFonts w:ascii="Arial" w:hAnsi="Arial" w:cs="Arial"/>
          <w:color w:val="000000"/>
          <w:sz w:val="22"/>
          <w:szCs w:val="22"/>
        </w:rPr>
        <w:t>Sukcesywnie w terminie do 4 dni od dnia złożenia przez Zamawiającego zamówienia,</w:t>
      </w:r>
    </w:p>
    <w:p w:rsidR="007F6BDC" w:rsidRPr="00EA446A" w:rsidRDefault="007F6BDC" w:rsidP="007F6BDC">
      <w:pPr>
        <w:numPr>
          <w:ilvl w:val="1"/>
          <w:numId w:val="34"/>
        </w:numPr>
        <w:jc w:val="both"/>
        <w:rPr>
          <w:rFonts w:ascii="Arial" w:hAnsi="Arial" w:cs="Arial"/>
          <w:color w:val="000000"/>
          <w:sz w:val="22"/>
          <w:szCs w:val="22"/>
        </w:rPr>
      </w:pPr>
      <w:proofErr w:type="gramStart"/>
      <w:r w:rsidRPr="00EA446A">
        <w:rPr>
          <w:rFonts w:ascii="Arial" w:hAnsi="Arial" w:cs="Arial"/>
          <w:color w:val="000000"/>
          <w:sz w:val="22"/>
          <w:szCs w:val="22"/>
        </w:rPr>
        <w:t>w</w:t>
      </w:r>
      <w:proofErr w:type="gramEnd"/>
      <w:r w:rsidRPr="00EA446A">
        <w:rPr>
          <w:rFonts w:ascii="Arial" w:hAnsi="Arial" w:cs="Arial"/>
          <w:color w:val="000000"/>
          <w:sz w:val="22"/>
          <w:szCs w:val="22"/>
        </w:rPr>
        <w:t xml:space="preserve"> dni robocze w </w:t>
      </w:r>
      <w:proofErr w:type="spellStart"/>
      <w:r w:rsidRPr="00EA446A">
        <w:rPr>
          <w:rFonts w:ascii="Arial" w:hAnsi="Arial" w:cs="Arial"/>
          <w:color w:val="000000"/>
          <w:sz w:val="22"/>
          <w:szCs w:val="22"/>
        </w:rPr>
        <w:t>godz</w:t>
      </w:r>
      <w:proofErr w:type="spellEnd"/>
      <w:r w:rsidRPr="00EA446A">
        <w:rPr>
          <w:rFonts w:ascii="Arial" w:hAnsi="Arial" w:cs="Arial"/>
          <w:color w:val="000000"/>
          <w:sz w:val="22"/>
          <w:szCs w:val="22"/>
        </w:rPr>
        <w:t xml:space="preserve"> 8.00-14.00, jeżeli termin planowanej dostawy, określony zgodnie z postanowieniem pkt. a) niniejszego ustępu przypada w dniu wolnym od pracy, dostawa może nastąpić w pierwszym dniu roboczym po wyznaczonym terminie.</w:t>
      </w:r>
    </w:p>
    <w:p w:rsidR="007F6BDC" w:rsidRPr="00EA446A" w:rsidRDefault="007F6BDC" w:rsidP="007F6BDC">
      <w:pPr>
        <w:numPr>
          <w:ilvl w:val="0"/>
          <w:numId w:val="34"/>
        </w:numPr>
        <w:ind w:left="426" w:hanging="426"/>
        <w:jc w:val="both"/>
        <w:rPr>
          <w:rFonts w:ascii="Arial" w:hAnsi="Arial" w:cs="Arial"/>
          <w:sz w:val="22"/>
          <w:szCs w:val="22"/>
        </w:rPr>
      </w:pPr>
      <w:r w:rsidRPr="00EA446A">
        <w:rPr>
          <w:rFonts w:ascii="Arial" w:hAnsi="Arial" w:cs="Arial"/>
          <w:sz w:val="22"/>
          <w:szCs w:val="22"/>
        </w:rPr>
        <w:t>Szacowana ilość asortymentu będącego przedmiotem zamówienia ma charakter orientacyjny - wynika z planowanego zużycia w trakcie obowiązywania umowy, uzależniona jest od bieżących potrzeb, co jest niezależne od Zamawiającego.  W przypadku stwierdzenia przez Zamawiającego w okresie obowiązywania umowy mniejszych potrzeb w zakresie ilości zamawianego asortymentu niż określone w Formularzu cenowym, Zamawiający zastrzega sobie prawo do zmniejszenia ilości zamawianego asortymentu. Zamawiający gwarantuje jednak wykonanie umowy na poziomie 60% wartości wynagrodzenia należnego Wykonawcy</w:t>
      </w:r>
    </w:p>
    <w:p w:rsidR="007F6BDC" w:rsidRPr="00EA446A" w:rsidRDefault="007F6BDC" w:rsidP="007F6BDC">
      <w:pPr>
        <w:numPr>
          <w:ilvl w:val="0"/>
          <w:numId w:val="34"/>
        </w:numPr>
        <w:ind w:left="426" w:hanging="426"/>
        <w:jc w:val="both"/>
        <w:rPr>
          <w:rFonts w:ascii="Arial" w:hAnsi="Arial" w:cs="Arial"/>
          <w:sz w:val="22"/>
          <w:szCs w:val="22"/>
        </w:rPr>
      </w:pPr>
      <w:r w:rsidRPr="00EA446A">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rsidR="007F6BDC" w:rsidRPr="00EA446A" w:rsidRDefault="007F6BDC" w:rsidP="007F6BDC">
      <w:pPr>
        <w:pStyle w:val="Akapitzlist"/>
        <w:numPr>
          <w:ilvl w:val="0"/>
          <w:numId w:val="40"/>
        </w:numPr>
        <w:spacing w:after="200" w:line="276" w:lineRule="auto"/>
        <w:contextualSpacing/>
        <w:jc w:val="both"/>
        <w:rPr>
          <w:rFonts w:ascii="Arial" w:hAnsi="Arial" w:cs="Arial"/>
          <w:sz w:val="22"/>
          <w:szCs w:val="22"/>
        </w:rPr>
      </w:pPr>
      <w:proofErr w:type="gramStart"/>
      <w:r w:rsidRPr="00EA446A">
        <w:rPr>
          <w:rFonts w:ascii="Arial" w:hAnsi="Arial" w:cs="Arial"/>
          <w:sz w:val="22"/>
          <w:szCs w:val="22"/>
        </w:rPr>
        <w:t>zmiany</w:t>
      </w:r>
      <w:proofErr w:type="gramEnd"/>
      <w:r w:rsidRPr="00EA446A">
        <w:rPr>
          <w:rFonts w:ascii="Arial" w:hAnsi="Arial" w:cs="Arial"/>
          <w:sz w:val="22"/>
          <w:szCs w:val="22"/>
        </w:rPr>
        <w:t xml:space="preserve"> wynikają z potrzeb Zamawiającego, a konieczności ich wprowadzenia nie można było przewidzieć w chwili zawarcia niniejszej umowy,</w:t>
      </w:r>
    </w:p>
    <w:p w:rsidR="007F6BDC" w:rsidRPr="00EA446A" w:rsidRDefault="007F6BDC" w:rsidP="007F6BDC">
      <w:pPr>
        <w:pStyle w:val="Akapitzlist"/>
        <w:numPr>
          <w:ilvl w:val="0"/>
          <w:numId w:val="40"/>
        </w:numPr>
        <w:spacing w:after="200" w:line="276" w:lineRule="auto"/>
        <w:contextualSpacing/>
        <w:jc w:val="both"/>
        <w:rPr>
          <w:rFonts w:ascii="Arial" w:hAnsi="Arial" w:cs="Arial"/>
          <w:sz w:val="22"/>
          <w:szCs w:val="22"/>
        </w:rPr>
      </w:pPr>
      <w:proofErr w:type="gramStart"/>
      <w:r w:rsidRPr="00EA446A">
        <w:rPr>
          <w:rFonts w:ascii="Arial" w:hAnsi="Arial" w:cs="Arial"/>
          <w:sz w:val="22"/>
          <w:szCs w:val="22"/>
        </w:rPr>
        <w:t>zmiany</w:t>
      </w:r>
      <w:proofErr w:type="gramEnd"/>
      <w:r w:rsidRPr="00EA446A">
        <w:rPr>
          <w:rFonts w:ascii="Arial" w:hAnsi="Arial" w:cs="Arial"/>
          <w:sz w:val="22"/>
          <w:szCs w:val="22"/>
        </w:rPr>
        <w:t xml:space="preserve"> następują w obrębie jednego pakietu określonego w </w:t>
      </w:r>
      <w:r>
        <w:rPr>
          <w:rFonts w:ascii="Arial" w:hAnsi="Arial" w:cs="Arial"/>
          <w:sz w:val="22"/>
          <w:szCs w:val="22"/>
        </w:rPr>
        <w:t>formularzu cenowym</w:t>
      </w:r>
    </w:p>
    <w:p w:rsidR="007F6BDC" w:rsidRPr="00EA446A" w:rsidRDefault="007F6BDC" w:rsidP="007F6BDC">
      <w:pPr>
        <w:pStyle w:val="Akapitzlist"/>
        <w:numPr>
          <w:ilvl w:val="0"/>
          <w:numId w:val="40"/>
        </w:numPr>
        <w:spacing w:line="276" w:lineRule="auto"/>
        <w:contextualSpacing/>
        <w:jc w:val="both"/>
        <w:rPr>
          <w:rFonts w:ascii="Arial" w:hAnsi="Arial" w:cs="Arial"/>
          <w:sz w:val="22"/>
          <w:szCs w:val="22"/>
        </w:rPr>
      </w:pPr>
      <w:proofErr w:type="gramStart"/>
      <w:r w:rsidRPr="00EA446A">
        <w:rPr>
          <w:rFonts w:ascii="Arial" w:hAnsi="Arial" w:cs="Arial"/>
          <w:sz w:val="22"/>
          <w:szCs w:val="22"/>
        </w:rPr>
        <w:t>zmiana</w:t>
      </w:r>
      <w:proofErr w:type="gramEnd"/>
      <w:r w:rsidRPr="00EA446A">
        <w:rPr>
          <w:rFonts w:ascii="Arial" w:hAnsi="Arial" w:cs="Arial"/>
          <w:sz w:val="22"/>
          <w:szCs w:val="22"/>
        </w:rPr>
        <w:t xml:space="preserve"> nie powoduje przekroczenia wartości wynagrodzenia danego pakietu i wartości całkowitej umowy brutto, określonej w §5 ust. 1 umowy.</w:t>
      </w:r>
    </w:p>
    <w:p w:rsidR="007F6BDC" w:rsidRPr="00EA446A" w:rsidRDefault="007F6BDC" w:rsidP="007F6BDC">
      <w:pPr>
        <w:numPr>
          <w:ilvl w:val="0"/>
          <w:numId w:val="34"/>
        </w:numPr>
        <w:ind w:left="426" w:hanging="426"/>
        <w:jc w:val="both"/>
        <w:rPr>
          <w:rFonts w:ascii="Arial" w:hAnsi="Arial" w:cs="Arial"/>
          <w:color w:val="000000"/>
          <w:sz w:val="22"/>
          <w:szCs w:val="22"/>
        </w:rPr>
      </w:pPr>
      <w:r w:rsidRPr="00EA446A">
        <w:rPr>
          <w:rFonts w:ascii="Arial" w:hAnsi="Arial" w:cs="Arial"/>
          <w:color w:val="000000"/>
          <w:sz w:val="22"/>
          <w:szCs w:val="22"/>
        </w:rPr>
        <w:t xml:space="preserve">Zamawiający przewiduje możliwość przedłużenia okresu obowiązywania niniejszej umowy o kolejne </w:t>
      </w:r>
      <w:r w:rsidRPr="00EA446A">
        <w:rPr>
          <w:rFonts w:ascii="Arial" w:hAnsi="Arial" w:cs="Arial"/>
          <w:sz w:val="22"/>
          <w:szCs w:val="22"/>
          <w:u w:val="single"/>
        </w:rPr>
        <w:t>12 miesięcy,</w:t>
      </w:r>
      <w:r w:rsidRPr="00EA446A">
        <w:rPr>
          <w:rFonts w:ascii="Arial" w:hAnsi="Arial" w:cs="Arial"/>
          <w:sz w:val="22"/>
          <w:szCs w:val="22"/>
        </w:rPr>
        <w:t xml:space="preserve"> począwszy od końcowego dnia okresu, na który zawarta została umowa, wskazanego w § 2 ust. 2</w:t>
      </w:r>
      <w:r w:rsidRPr="00EA446A">
        <w:rPr>
          <w:rFonts w:ascii="Arial" w:hAnsi="Arial" w:cs="Arial"/>
          <w:color w:val="000000"/>
          <w:sz w:val="22"/>
          <w:szCs w:val="22"/>
        </w:rPr>
        <w:t xml:space="preserve"> umowy, z zachowaniem tych samych warunków, w przypadku, gdy ilość </w:t>
      </w:r>
      <w:bookmarkStart w:id="4" w:name="_Hlk66695413"/>
      <w:r w:rsidRPr="00EA446A">
        <w:rPr>
          <w:rFonts w:ascii="Arial" w:hAnsi="Arial" w:cs="Arial"/>
          <w:color w:val="000000"/>
          <w:sz w:val="22"/>
          <w:szCs w:val="22"/>
        </w:rPr>
        <w:t>asortymentu będącego przedmiotem umowy</w:t>
      </w:r>
      <w:bookmarkEnd w:id="4"/>
      <w:r w:rsidRPr="00EA446A">
        <w:rPr>
          <w:rFonts w:ascii="Arial" w:hAnsi="Arial" w:cs="Arial"/>
          <w:color w:val="000000"/>
          <w:sz w:val="22"/>
          <w:szCs w:val="22"/>
        </w:rPr>
        <w:t xml:space="preserve"> wskazana w specyfikacji warunków zamówienia, nie zostanie wyczerpana w okresie, na który zawarta została niniejsza umowa.</w:t>
      </w:r>
      <w:r w:rsidRPr="00EA446A">
        <w:rPr>
          <w:rFonts w:ascii="Arial" w:hAnsi="Arial" w:cs="Arial"/>
          <w:sz w:val="22"/>
          <w:szCs w:val="22"/>
        </w:rPr>
        <w:t xml:space="preserve"> </w:t>
      </w:r>
      <w:r w:rsidRPr="00EA446A">
        <w:rPr>
          <w:rFonts w:ascii="Arial" w:hAnsi="Arial" w:cs="Arial"/>
          <w:color w:val="000000"/>
          <w:sz w:val="22"/>
          <w:szCs w:val="22"/>
        </w:rPr>
        <w:t xml:space="preserve">Okres obowiązywania umowy nie może łącznie przekroczyć </w:t>
      </w:r>
      <w:r w:rsidRPr="00EA446A">
        <w:rPr>
          <w:rFonts w:ascii="Arial" w:hAnsi="Arial" w:cs="Arial"/>
          <w:sz w:val="22"/>
          <w:szCs w:val="22"/>
          <w:u w:val="single"/>
        </w:rPr>
        <w:t>24 miesiące</w:t>
      </w:r>
      <w:r w:rsidRPr="00EA446A">
        <w:rPr>
          <w:rFonts w:ascii="Arial" w:hAnsi="Arial" w:cs="Arial"/>
          <w:sz w:val="22"/>
          <w:szCs w:val="22"/>
        </w:rPr>
        <w:t xml:space="preserve"> </w:t>
      </w:r>
      <w:r w:rsidRPr="00EA446A">
        <w:rPr>
          <w:rFonts w:ascii="Arial" w:hAnsi="Arial" w:cs="Arial"/>
          <w:color w:val="000000"/>
          <w:sz w:val="22"/>
          <w:szCs w:val="22"/>
        </w:rPr>
        <w:t xml:space="preserve">od dnia jej zawarcia. </w:t>
      </w:r>
    </w:p>
    <w:p w:rsidR="007F6BDC" w:rsidRPr="00EA446A" w:rsidRDefault="007F6BDC" w:rsidP="007F6BDC">
      <w:pPr>
        <w:numPr>
          <w:ilvl w:val="0"/>
          <w:numId w:val="34"/>
        </w:numPr>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zobowiązuje się do dostarczania asortymentu będącego przedmiotem umowy na własny koszt i ryzyko do magazynu </w:t>
      </w:r>
      <w:r w:rsidRPr="00EA446A">
        <w:rPr>
          <w:rFonts w:ascii="Arial" w:hAnsi="Arial" w:cs="Arial"/>
          <w:sz w:val="22"/>
          <w:szCs w:val="22"/>
        </w:rPr>
        <w:t>Apteki.</w:t>
      </w:r>
    </w:p>
    <w:p w:rsidR="007F6BDC" w:rsidRPr="00EA446A" w:rsidRDefault="007F6BDC" w:rsidP="007F6BDC">
      <w:pPr>
        <w:numPr>
          <w:ilvl w:val="0"/>
          <w:numId w:val="34"/>
        </w:numPr>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rsidR="007F6BDC" w:rsidRPr="00EA446A" w:rsidRDefault="007F6BDC" w:rsidP="007F6BDC">
      <w:pPr>
        <w:ind w:left="360"/>
        <w:jc w:val="both"/>
        <w:rPr>
          <w:rFonts w:ascii="Arial" w:hAnsi="Arial" w:cs="Arial"/>
          <w:b/>
          <w:color w:val="000000"/>
          <w:sz w:val="22"/>
          <w:szCs w:val="22"/>
        </w:rPr>
      </w:pPr>
    </w:p>
    <w:p w:rsidR="007F6BDC" w:rsidRPr="00EA446A" w:rsidRDefault="007F6BDC" w:rsidP="007F6BDC">
      <w:pPr>
        <w:ind w:left="360"/>
        <w:jc w:val="center"/>
        <w:rPr>
          <w:rFonts w:ascii="Arial" w:hAnsi="Arial" w:cs="Arial"/>
          <w:b/>
          <w:color w:val="000000"/>
          <w:sz w:val="22"/>
          <w:szCs w:val="22"/>
        </w:rPr>
      </w:pPr>
      <w:r w:rsidRPr="00EA446A">
        <w:rPr>
          <w:rFonts w:ascii="Arial" w:hAnsi="Arial" w:cs="Arial"/>
          <w:b/>
          <w:color w:val="000000"/>
          <w:sz w:val="22"/>
          <w:szCs w:val="22"/>
        </w:rPr>
        <w:t>§ 3</w:t>
      </w:r>
    </w:p>
    <w:p w:rsidR="007F6BDC" w:rsidRPr="00EA446A" w:rsidRDefault="007F6BDC" w:rsidP="007F6BDC">
      <w:pPr>
        <w:numPr>
          <w:ilvl w:val="0"/>
          <w:numId w:val="3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rsidR="007F6BDC" w:rsidRPr="00EA446A" w:rsidRDefault="007F6BDC" w:rsidP="007F6BDC">
      <w:pPr>
        <w:numPr>
          <w:ilvl w:val="0"/>
          <w:numId w:val="3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Cały dostarczany przez Wykonawcę asortyment będący przedmiotem umowy, powinien mieć na opakowaniu oznaczenia fabryczne tzn. rodzaj, nazwę wyrobu, ilość, datę produkcji, nazwę i adres producenta, datę ważności oraz inne oznakowania zgodne z obowiązującymi w tym zakresie przepisami prawa. </w:t>
      </w:r>
    </w:p>
    <w:p w:rsidR="007F6BDC" w:rsidRPr="00EA446A" w:rsidRDefault="007F6BDC" w:rsidP="007F6BDC">
      <w:pPr>
        <w:numPr>
          <w:ilvl w:val="0"/>
          <w:numId w:val="30"/>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rsidR="007F6BDC" w:rsidRPr="00EA446A" w:rsidRDefault="007F6BDC" w:rsidP="007F6BDC">
      <w:pPr>
        <w:ind w:left="360"/>
        <w:jc w:val="both"/>
        <w:rPr>
          <w:rFonts w:ascii="Arial" w:hAnsi="Arial" w:cs="Arial"/>
          <w:b/>
          <w:color w:val="000000"/>
          <w:sz w:val="22"/>
          <w:szCs w:val="22"/>
        </w:rPr>
      </w:pPr>
    </w:p>
    <w:p w:rsidR="007F6BDC" w:rsidRPr="00EA446A" w:rsidRDefault="007F6BDC" w:rsidP="007F6BDC">
      <w:pPr>
        <w:ind w:left="360"/>
        <w:jc w:val="center"/>
        <w:rPr>
          <w:rFonts w:ascii="Arial" w:hAnsi="Arial" w:cs="Arial"/>
          <w:b/>
          <w:color w:val="000000"/>
          <w:sz w:val="22"/>
          <w:szCs w:val="22"/>
        </w:rPr>
      </w:pPr>
      <w:r w:rsidRPr="00EA446A">
        <w:rPr>
          <w:rFonts w:ascii="Arial" w:hAnsi="Arial" w:cs="Arial"/>
          <w:b/>
          <w:color w:val="000000"/>
          <w:sz w:val="22"/>
          <w:szCs w:val="22"/>
        </w:rPr>
        <w:t>§ 4</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Wykonawca oświadcza, iż jest uprawniony do swobodnego rozporządzania asortymentem będącym przedmiotem umowy, który jest wolny od wad fizycznych 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 zdaniu poprzedzającym, na każde żądanie Zamawiającego, w terminie 7 dni od dnia zgłoszenia żądania.</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Wykonawca gwarantuje, że będzie dostarczał asortyment będący przedmiotem umowy o najwyższej, jakości, zarówno pod względem norm jakościowych, jak i z odpowiednim terminem ważności – okres gwarancji/ważności dostarczanego przedmiotu zamówienia będzie równy określonemu przez producenta okresowi przydatności do użycia i stosowania. </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Zamawiający zastrzega prawo zgłaszania Wykonawcy reklamacji w odniesieniu do dostarczonego asortymentu będącego przedmiotem umowy. Wykonawca zobowiązuje się do rozpatrywania zgłoszonych przez Zamawiającego reklamacji niezwłocznie, nie później jednak, niż w ciągu 5 dni roboczych od dnia przesłania przez Zamawiającego reklamacji drogą pocztą elektroniczną. Reklamacje mogą być zgłaszane w okresie ważności dostarczonych Przedmiotów umowy, o którym mowa w ust. 3 niniejszego paragrafu.</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W razie stwierdzenia, że dostarczone Przedmioty umowy mają wady, w okresie gwarancyjnym Wykonawca zobowiązany będzie do bezpłatnej wymiany wadliwego asortymentu na asortyment wolny od wad – niezwłocznie, ale w każdym razie nie później niż w terminie 3 dni roboczych od dnia pozytywnego rozpatrzenia reklamacji, przesłanej przez Zamawiającego pocztą elektroniczną lub od dnia wydania ekspertyzy, o której mowa w ust. 6 niniejszego paragrafu, w razie potwierdzenia przez przedmiotową ekspertyzę zasadności reklamacji złożonej przez Zamawiającego.</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W przypadku odrzucenia reklamacji Zamawiający ma prawo wystąpić do właściwego organu, urzędu lub innej instytucji w celu uzyskania ekspertyzy w zakresie, </w:t>
      </w:r>
      <w:r w:rsidR="00AC65E3" w:rsidRPr="00EA446A">
        <w:rPr>
          <w:rFonts w:ascii="Arial" w:hAnsi="Arial" w:cs="Arial"/>
          <w:color w:val="000000"/>
          <w:sz w:val="22"/>
          <w:szCs w:val="22"/>
        </w:rPr>
        <w:t xml:space="preserve">jakości </w:t>
      </w:r>
      <w:r w:rsidR="00AC65E3">
        <w:rPr>
          <w:rFonts w:ascii="Arial" w:hAnsi="Arial" w:cs="Arial"/>
          <w:color w:val="000000"/>
          <w:sz w:val="22"/>
          <w:szCs w:val="22"/>
        </w:rPr>
        <w:t>i</w:t>
      </w:r>
      <w:r w:rsidRPr="00EA446A">
        <w:rPr>
          <w:rFonts w:ascii="Arial" w:hAnsi="Arial" w:cs="Arial"/>
          <w:color w:val="000000"/>
          <w:sz w:val="22"/>
          <w:szCs w:val="22"/>
        </w:rPr>
        <w:t xml:space="preserve"> właściwości asortymentu dostarczonego przez Wykonawcę oraz jego </w:t>
      </w:r>
      <w:r w:rsidR="003D6383" w:rsidRPr="00EA446A">
        <w:rPr>
          <w:rFonts w:ascii="Arial" w:hAnsi="Arial" w:cs="Arial"/>
          <w:color w:val="000000"/>
          <w:sz w:val="22"/>
          <w:szCs w:val="22"/>
        </w:rPr>
        <w:t xml:space="preserve">zgodności </w:t>
      </w:r>
      <w:r w:rsidR="003D6383">
        <w:rPr>
          <w:rFonts w:ascii="Arial" w:hAnsi="Arial" w:cs="Arial"/>
          <w:color w:val="000000"/>
          <w:sz w:val="22"/>
          <w:szCs w:val="22"/>
        </w:rPr>
        <w:t>z</w:t>
      </w:r>
      <w:r w:rsidRPr="00EA446A">
        <w:rPr>
          <w:rFonts w:ascii="Arial" w:hAnsi="Arial" w:cs="Arial"/>
          <w:color w:val="000000"/>
          <w:sz w:val="22"/>
          <w:szCs w:val="22"/>
        </w:rPr>
        <w:t xml:space="preserve"> wymogami przewidzianymi przepisami prawa oraz określonymi przez </w:t>
      </w:r>
      <w:r w:rsidR="003D6383" w:rsidRPr="00EA446A">
        <w:rPr>
          <w:rFonts w:ascii="Arial" w:hAnsi="Arial" w:cs="Arial"/>
          <w:color w:val="000000"/>
          <w:sz w:val="22"/>
          <w:szCs w:val="22"/>
        </w:rPr>
        <w:t xml:space="preserve">Wykonawcę </w:t>
      </w:r>
      <w:r w:rsidR="003D6383">
        <w:rPr>
          <w:rFonts w:ascii="Arial" w:hAnsi="Arial" w:cs="Arial"/>
          <w:color w:val="000000"/>
          <w:sz w:val="22"/>
          <w:szCs w:val="22"/>
        </w:rPr>
        <w:t>w</w:t>
      </w:r>
      <w:r w:rsidRPr="00EA446A">
        <w:rPr>
          <w:rFonts w:ascii="Arial" w:hAnsi="Arial" w:cs="Arial"/>
          <w:color w:val="000000"/>
          <w:sz w:val="22"/>
          <w:szCs w:val="22"/>
        </w:rPr>
        <w:t xml:space="preserve"> specyfikacji istotnych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 xml:space="preserve">Nieuzasadnione odrzucenie przez Wykonawcę reklamacji może zostać potraktowane, jako podstawa do rozwiązania niniejszej umowy z winy Wykonawcy i wywołać </w:t>
      </w:r>
      <w:r w:rsidR="00AC65E3" w:rsidRPr="00EA446A">
        <w:rPr>
          <w:rFonts w:ascii="Arial" w:hAnsi="Arial" w:cs="Arial"/>
          <w:color w:val="000000"/>
          <w:sz w:val="22"/>
          <w:szCs w:val="22"/>
        </w:rPr>
        <w:t xml:space="preserve">skutek </w:t>
      </w:r>
      <w:r w:rsidR="00AC65E3">
        <w:rPr>
          <w:rFonts w:ascii="Arial" w:hAnsi="Arial" w:cs="Arial"/>
          <w:color w:val="000000"/>
          <w:sz w:val="22"/>
          <w:szCs w:val="22"/>
        </w:rPr>
        <w:t>w</w:t>
      </w:r>
      <w:r w:rsidRPr="00EA446A">
        <w:rPr>
          <w:rFonts w:ascii="Arial" w:hAnsi="Arial" w:cs="Arial"/>
          <w:color w:val="000000"/>
          <w:sz w:val="22"/>
          <w:szCs w:val="22"/>
        </w:rPr>
        <w:t xml:space="preserve"> postaci powstania po stronie Wykonawcy obowiązku zapłaty na rzecz Zamawiającego kary umownej w wysokości określonej zgodnie z § 6 ust. 1 lit. c) niniejszej umowy.</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W przypadku konieczności zwrotu zakupionego towaru, Zamawiający udostępni kopię rejestru warunków przechowywania produktu w aptece, od dnia dostawy do dnia zwrotu towaru.</w:t>
      </w:r>
    </w:p>
    <w:p w:rsidR="007F6BDC" w:rsidRPr="00EA446A" w:rsidRDefault="007F6BDC" w:rsidP="007F6BDC">
      <w:pPr>
        <w:numPr>
          <w:ilvl w:val="0"/>
          <w:numId w:val="31"/>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rsidR="007F6BDC" w:rsidRPr="00EA446A" w:rsidRDefault="007F6BDC" w:rsidP="007F6BDC">
      <w:pPr>
        <w:numPr>
          <w:ilvl w:val="1"/>
          <w:numId w:val="32"/>
        </w:numPr>
        <w:jc w:val="both"/>
        <w:rPr>
          <w:rFonts w:ascii="Arial" w:hAnsi="Arial" w:cs="Arial"/>
          <w:color w:val="000000"/>
          <w:sz w:val="22"/>
          <w:szCs w:val="22"/>
        </w:rPr>
      </w:pPr>
      <w:r w:rsidRPr="00EA446A">
        <w:rPr>
          <w:rFonts w:ascii="Arial" w:hAnsi="Arial" w:cs="Arial"/>
          <w:color w:val="000000"/>
          <w:sz w:val="22"/>
          <w:szCs w:val="22"/>
        </w:rPr>
        <w:t>Dostarczenia asortymentu będącego przedmiotem umowy niewłaściwej, jakości lub niezgodnego z właściwościami, które winien posiadać,</w:t>
      </w:r>
    </w:p>
    <w:p w:rsidR="007F6BDC" w:rsidRPr="00EA446A" w:rsidRDefault="007F6BDC" w:rsidP="007F6BDC">
      <w:pPr>
        <w:numPr>
          <w:ilvl w:val="1"/>
          <w:numId w:val="32"/>
        </w:numPr>
        <w:jc w:val="both"/>
        <w:rPr>
          <w:rFonts w:ascii="Arial" w:hAnsi="Arial" w:cs="Arial"/>
          <w:color w:val="000000"/>
          <w:sz w:val="22"/>
          <w:szCs w:val="22"/>
        </w:rPr>
      </w:pPr>
      <w:r w:rsidRPr="00EA446A">
        <w:rPr>
          <w:rFonts w:ascii="Arial" w:hAnsi="Arial" w:cs="Arial"/>
          <w:color w:val="000000"/>
          <w:sz w:val="22"/>
          <w:szCs w:val="22"/>
        </w:rPr>
        <w:t xml:space="preserve">Dostarczenia asortymentu będącego przedmiotem umowy </w:t>
      </w:r>
      <w:r w:rsidR="00AC65E3" w:rsidRPr="00EA446A">
        <w:rPr>
          <w:rFonts w:ascii="Arial" w:hAnsi="Arial" w:cs="Arial"/>
          <w:color w:val="000000"/>
          <w:sz w:val="22"/>
          <w:szCs w:val="22"/>
        </w:rPr>
        <w:t xml:space="preserve">niezgodnego </w:t>
      </w:r>
      <w:r w:rsidR="00AC65E3">
        <w:rPr>
          <w:rFonts w:ascii="Arial" w:hAnsi="Arial" w:cs="Arial"/>
          <w:color w:val="000000"/>
          <w:sz w:val="22"/>
          <w:szCs w:val="22"/>
        </w:rPr>
        <w:t>z</w:t>
      </w:r>
      <w:r w:rsidRPr="00EA446A">
        <w:rPr>
          <w:rFonts w:ascii="Arial" w:hAnsi="Arial" w:cs="Arial"/>
          <w:color w:val="000000"/>
          <w:sz w:val="22"/>
          <w:szCs w:val="22"/>
        </w:rPr>
        <w:t xml:space="preserve"> zamówieniem.</w:t>
      </w:r>
    </w:p>
    <w:p w:rsidR="007F6BDC" w:rsidRDefault="007F6BDC" w:rsidP="007F6BDC">
      <w:pPr>
        <w:jc w:val="both"/>
        <w:rPr>
          <w:rFonts w:ascii="Arial" w:hAnsi="Arial" w:cs="Arial"/>
          <w:b/>
          <w:color w:val="000000"/>
          <w:sz w:val="22"/>
          <w:szCs w:val="22"/>
        </w:rPr>
      </w:pPr>
    </w:p>
    <w:p w:rsidR="007F6BDC" w:rsidRDefault="007F6BDC" w:rsidP="007F6BDC">
      <w:pPr>
        <w:jc w:val="both"/>
        <w:rPr>
          <w:rFonts w:ascii="Arial" w:hAnsi="Arial" w:cs="Arial"/>
          <w:b/>
          <w:color w:val="000000"/>
          <w:sz w:val="22"/>
          <w:szCs w:val="22"/>
        </w:rPr>
      </w:pPr>
    </w:p>
    <w:p w:rsidR="007F6BDC" w:rsidRDefault="007F6BDC" w:rsidP="007F6BDC">
      <w:pPr>
        <w:jc w:val="both"/>
        <w:rPr>
          <w:rFonts w:ascii="Arial" w:hAnsi="Arial" w:cs="Arial"/>
          <w:b/>
          <w:color w:val="000000"/>
          <w:sz w:val="22"/>
          <w:szCs w:val="22"/>
        </w:rPr>
      </w:pPr>
    </w:p>
    <w:p w:rsidR="007F6BDC" w:rsidRPr="00EA446A" w:rsidRDefault="007F6BDC" w:rsidP="007F6BDC">
      <w:pPr>
        <w:jc w:val="both"/>
        <w:rPr>
          <w:rFonts w:ascii="Arial" w:hAnsi="Arial" w:cs="Arial"/>
          <w:b/>
          <w:color w:val="000000"/>
          <w:sz w:val="22"/>
          <w:szCs w:val="22"/>
        </w:rPr>
      </w:pPr>
    </w:p>
    <w:p w:rsidR="007F6BDC" w:rsidRPr="00EA446A" w:rsidRDefault="007F6BDC" w:rsidP="007F6BDC">
      <w:pPr>
        <w:jc w:val="center"/>
        <w:rPr>
          <w:rFonts w:ascii="Arial" w:hAnsi="Arial" w:cs="Arial"/>
          <w:b/>
          <w:color w:val="000000"/>
          <w:sz w:val="22"/>
          <w:szCs w:val="22"/>
        </w:rPr>
      </w:pPr>
      <w:r w:rsidRPr="00EA446A">
        <w:rPr>
          <w:rFonts w:ascii="Arial" w:hAnsi="Arial" w:cs="Arial"/>
          <w:b/>
          <w:color w:val="000000"/>
          <w:sz w:val="22"/>
          <w:szCs w:val="22"/>
        </w:rPr>
        <w:t>§ 5</w:t>
      </w:r>
    </w:p>
    <w:p w:rsidR="007F6BDC" w:rsidRDefault="007F6BDC" w:rsidP="007F6BDC">
      <w:pPr>
        <w:numPr>
          <w:ilvl w:val="0"/>
          <w:numId w:val="33"/>
        </w:numPr>
        <w:tabs>
          <w:tab w:val="clear" w:pos="720"/>
          <w:tab w:val="num" w:pos="426"/>
        </w:tabs>
        <w:ind w:left="426" w:hanging="426"/>
        <w:rPr>
          <w:rFonts w:ascii="Arial" w:hAnsi="Arial" w:cs="Arial"/>
          <w:color w:val="000000"/>
          <w:sz w:val="22"/>
          <w:szCs w:val="22"/>
        </w:rPr>
      </w:pPr>
      <w:r w:rsidRPr="00EA446A">
        <w:rPr>
          <w:rFonts w:ascii="Arial" w:hAnsi="Arial" w:cs="Arial"/>
          <w:color w:val="000000"/>
          <w:sz w:val="22"/>
          <w:szCs w:val="22"/>
        </w:rPr>
        <w:t>Całkowita wartość umowy wynosi</w:t>
      </w:r>
      <w:proofErr w:type="gramStart"/>
      <w:r w:rsidRPr="00EA446A">
        <w:rPr>
          <w:rFonts w:ascii="Arial" w:hAnsi="Arial" w:cs="Arial"/>
          <w:color w:val="000000"/>
          <w:sz w:val="22"/>
          <w:szCs w:val="22"/>
        </w:rPr>
        <w:t>:</w:t>
      </w:r>
      <w:r w:rsidRPr="00EA446A">
        <w:rPr>
          <w:rFonts w:ascii="Arial" w:hAnsi="Arial" w:cs="Arial"/>
          <w:color w:val="000000"/>
          <w:sz w:val="22"/>
          <w:szCs w:val="22"/>
        </w:rPr>
        <w:br/>
        <w:t>netto</w:t>
      </w:r>
      <w:proofErr w:type="gramEnd"/>
      <w:r w:rsidRPr="00EA446A">
        <w:rPr>
          <w:rFonts w:ascii="Arial" w:hAnsi="Arial" w:cs="Arial"/>
          <w:color w:val="000000"/>
          <w:sz w:val="22"/>
          <w:szCs w:val="22"/>
        </w:rPr>
        <w:t xml:space="preserve">: …………...………. PLN </w:t>
      </w:r>
      <w:r>
        <w:rPr>
          <w:rFonts w:ascii="Arial" w:hAnsi="Arial" w:cs="Arial"/>
          <w:color w:val="000000"/>
          <w:sz w:val="22"/>
          <w:szCs w:val="22"/>
        </w:rPr>
        <w:t>słownie: ………………………………….……………..</w:t>
      </w:r>
      <w:r w:rsidRPr="00EA446A">
        <w:rPr>
          <w:rFonts w:ascii="Arial" w:hAnsi="Arial" w:cs="Arial"/>
          <w:color w:val="000000"/>
          <w:sz w:val="22"/>
          <w:szCs w:val="22"/>
        </w:rPr>
        <w:br/>
      </w:r>
      <w:proofErr w:type="gramStart"/>
      <w:r w:rsidRPr="00EA446A">
        <w:rPr>
          <w:rFonts w:ascii="Arial" w:hAnsi="Arial" w:cs="Arial"/>
          <w:color w:val="000000"/>
          <w:sz w:val="22"/>
          <w:szCs w:val="22"/>
        </w:rPr>
        <w:t>b</w:t>
      </w:r>
      <w:r>
        <w:rPr>
          <w:rFonts w:ascii="Arial" w:hAnsi="Arial" w:cs="Arial"/>
          <w:color w:val="000000"/>
          <w:sz w:val="22"/>
          <w:szCs w:val="22"/>
        </w:rPr>
        <w:t>rutto</w:t>
      </w:r>
      <w:proofErr w:type="gramEnd"/>
      <w:r>
        <w:rPr>
          <w:rFonts w:ascii="Arial" w:hAnsi="Arial" w:cs="Arial"/>
          <w:color w:val="000000"/>
          <w:sz w:val="22"/>
          <w:szCs w:val="22"/>
        </w:rPr>
        <w:t xml:space="preserve">: …………………... PLN </w:t>
      </w:r>
      <w:r w:rsidRPr="00EA446A">
        <w:rPr>
          <w:rFonts w:ascii="Arial" w:hAnsi="Arial" w:cs="Arial"/>
          <w:color w:val="000000"/>
          <w:sz w:val="22"/>
          <w:szCs w:val="22"/>
        </w:rPr>
        <w:t>sł</w:t>
      </w:r>
      <w:r>
        <w:rPr>
          <w:rFonts w:ascii="Arial" w:hAnsi="Arial" w:cs="Arial"/>
          <w:color w:val="000000"/>
          <w:sz w:val="22"/>
          <w:szCs w:val="22"/>
        </w:rPr>
        <w:t>ownie: …….……..……………………………………..</w:t>
      </w:r>
    </w:p>
    <w:p w:rsidR="007F6BDC" w:rsidRPr="00C819FC" w:rsidRDefault="007F6BDC" w:rsidP="007F6BDC">
      <w:pPr>
        <w:ind w:left="426"/>
        <w:rPr>
          <w:rFonts w:ascii="Arial" w:hAnsi="Arial" w:cs="Arial"/>
          <w:color w:val="000000"/>
          <w:sz w:val="22"/>
          <w:szCs w:val="22"/>
        </w:rPr>
      </w:pPr>
      <w:r w:rsidRPr="00C819FC">
        <w:rPr>
          <w:rFonts w:ascii="Arial" w:hAnsi="Arial" w:cs="Arial"/>
          <w:color w:val="000000"/>
          <w:sz w:val="22"/>
          <w:szCs w:val="22"/>
        </w:rPr>
        <w:t>W tym: *</w:t>
      </w:r>
    </w:p>
    <w:p w:rsidR="007F6BDC" w:rsidRPr="00C819FC" w:rsidRDefault="007F6BDC" w:rsidP="007F6BDC">
      <w:pPr>
        <w:ind w:left="426"/>
        <w:rPr>
          <w:rFonts w:ascii="Arial" w:hAnsi="Arial" w:cs="Arial"/>
          <w:color w:val="000000"/>
          <w:sz w:val="22"/>
          <w:szCs w:val="22"/>
        </w:rPr>
      </w:pPr>
      <w:r w:rsidRPr="00C819FC">
        <w:rPr>
          <w:rFonts w:ascii="Arial" w:hAnsi="Arial" w:cs="Arial"/>
          <w:color w:val="000000"/>
          <w:sz w:val="22"/>
          <w:szCs w:val="22"/>
        </w:rPr>
        <w:t xml:space="preserve">        Pakiet nr ___</w:t>
      </w:r>
    </w:p>
    <w:p w:rsidR="007F6BDC" w:rsidRPr="00C819FC" w:rsidRDefault="007F6BDC" w:rsidP="007F6BDC">
      <w:pPr>
        <w:ind w:left="426"/>
        <w:rPr>
          <w:rFonts w:ascii="Arial" w:hAnsi="Arial" w:cs="Arial"/>
          <w:color w:val="000000"/>
          <w:sz w:val="22"/>
          <w:szCs w:val="22"/>
        </w:rPr>
      </w:pPr>
      <w:r w:rsidRPr="00C819FC">
        <w:rPr>
          <w:rFonts w:ascii="Arial" w:hAnsi="Arial" w:cs="Arial"/>
          <w:color w:val="000000"/>
          <w:sz w:val="22"/>
          <w:szCs w:val="22"/>
        </w:rPr>
        <w:t xml:space="preserve">............................. </w:t>
      </w:r>
      <w:proofErr w:type="gramStart"/>
      <w:r w:rsidRPr="00C819FC">
        <w:rPr>
          <w:rFonts w:ascii="Arial" w:hAnsi="Arial" w:cs="Arial"/>
          <w:color w:val="000000"/>
          <w:sz w:val="22"/>
          <w:szCs w:val="22"/>
        </w:rPr>
        <w:t>zł</w:t>
      </w:r>
      <w:proofErr w:type="gramEnd"/>
      <w:r w:rsidRPr="00C819FC">
        <w:rPr>
          <w:rFonts w:ascii="Arial" w:hAnsi="Arial" w:cs="Arial"/>
          <w:color w:val="000000"/>
          <w:sz w:val="22"/>
          <w:szCs w:val="22"/>
        </w:rPr>
        <w:t xml:space="preserve"> netto słownie:..............................................................................</w:t>
      </w:r>
    </w:p>
    <w:p w:rsidR="007F6BDC" w:rsidRPr="00C819FC" w:rsidRDefault="007F6BDC" w:rsidP="007F6BDC">
      <w:pPr>
        <w:ind w:left="426"/>
        <w:rPr>
          <w:rFonts w:ascii="Arial" w:hAnsi="Arial" w:cs="Arial"/>
          <w:color w:val="000000"/>
          <w:sz w:val="22"/>
          <w:szCs w:val="22"/>
        </w:rPr>
      </w:pPr>
      <w:r w:rsidRPr="00C819FC">
        <w:rPr>
          <w:rFonts w:ascii="Arial" w:hAnsi="Arial" w:cs="Arial"/>
          <w:color w:val="000000"/>
          <w:sz w:val="22"/>
          <w:szCs w:val="22"/>
        </w:rPr>
        <w:t xml:space="preserve">............................  </w:t>
      </w:r>
      <w:proofErr w:type="gramStart"/>
      <w:r w:rsidRPr="00C819FC">
        <w:rPr>
          <w:rFonts w:ascii="Arial" w:hAnsi="Arial" w:cs="Arial"/>
          <w:color w:val="000000"/>
          <w:sz w:val="22"/>
          <w:szCs w:val="22"/>
        </w:rPr>
        <w:t>zł</w:t>
      </w:r>
      <w:proofErr w:type="gramEnd"/>
      <w:r w:rsidRPr="00C819FC">
        <w:rPr>
          <w:rFonts w:ascii="Arial" w:hAnsi="Arial" w:cs="Arial"/>
          <w:color w:val="000000"/>
          <w:sz w:val="22"/>
          <w:szCs w:val="22"/>
        </w:rPr>
        <w:t xml:space="preserve"> brutto słownie:..............................................................................</w:t>
      </w:r>
    </w:p>
    <w:p w:rsidR="007F6BDC" w:rsidRPr="00C819FC" w:rsidRDefault="007F6BDC" w:rsidP="007F6BDC">
      <w:pPr>
        <w:ind w:left="426"/>
        <w:rPr>
          <w:rFonts w:ascii="Arial" w:hAnsi="Arial" w:cs="Arial"/>
          <w:color w:val="000000"/>
          <w:sz w:val="22"/>
          <w:szCs w:val="22"/>
          <w:vertAlign w:val="subscript"/>
        </w:rPr>
      </w:pPr>
      <w:r w:rsidRPr="00C819FC">
        <w:rPr>
          <w:rFonts w:ascii="Arial" w:hAnsi="Arial" w:cs="Arial"/>
          <w:color w:val="000000"/>
          <w:sz w:val="22"/>
          <w:szCs w:val="22"/>
          <w:vertAlign w:val="subscript"/>
        </w:rPr>
        <w:t>*Powielić tyle razy na ile pakietów jest składana oferta</w:t>
      </w:r>
    </w:p>
    <w:p w:rsidR="007F6BDC" w:rsidRPr="00EA446A" w:rsidRDefault="007F6BDC" w:rsidP="007F6BDC">
      <w:pPr>
        <w:numPr>
          <w:ilvl w:val="0"/>
          <w:numId w:val="33"/>
        </w:numPr>
        <w:tabs>
          <w:tab w:val="clear" w:pos="720"/>
          <w:tab w:val="num" w:pos="426"/>
        </w:tabs>
        <w:ind w:left="426" w:hanging="426"/>
        <w:jc w:val="both"/>
        <w:rPr>
          <w:rFonts w:ascii="Arial" w:hAnsi="Arial" w:cs="Arial"/>
          <w:color w:val="000000"/>
          <w:sz w:val="22"/>
          <w:szCs w:val="22"/>
        </w:rPr>
      </w:pPr>
      <w:r w:rsidRPr="00EA446A">
        <w:rPr>
          <w:rFonts w:ascii="Arial" w:hAnsi="Arial" w:cs="Arial"/>
          <w:color w:val="000000"/>
          <w:sz w:val="22"/>
          <w:szCs w:val="22"/>
        </w:rPr>
        <w:t>Strony ustalają, że w cenie brutto zawarte są wszelkie koszty związane z wykonaniem umowy.</w:t>
      </w:r>
    </w:p>
    <w:p w:rsidR="007F6BDC" w:rsidRPr="00EA446A" w:rsidRDefault="007F6BDC" w:rsidP="007F6BDC">
      <w:pPr>
        <w:numPr>
          <w:ilvl w:val="0"/>
          <w:numId w:val="33"/>
        </w:numPr>
        <w:tabs>
          <w:tab w:val="clear" w:pos="720"/>
          <w:tab w:val="num" w:pos="567"/>
        </w:tabs>
        <w:ind w:left="426" w:hanging="426"/>
        <w:jc w:val="both"/>
        <w:rPr>
          <w:rFonts w:ascii="Arial" w:hAnsi="Arial" w:cs="Arial"/>
          <w:color w:val="000000"/>
          <w:sz w:val="22"/>
          <w:szCs w:val="22"/>
        </w:rPr>
      </w:pPr>
      <w:r w:rsidRPr="00EA446A">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rsidR="007F6BDC" w:rsidRPr="00EA446A" w:rsidRDefault="007F6BDC" w:rsidP="007F6BDC">
      <w:pPr>
        <w:numPr>
          <w:ilvl w:val="0"/>
          <w:numId w:val="33"/>
        </w:numPr>
        <w:tabs>
          <w:tab w:val="clear" w:pos="720"/>
          <w:tab w:val="num" w:pos="567"/>
        </w:tabs>
        <w:ind w:left="426" w:hanging="426"/>
        <w:jc w:val="both"/>
        <w:rPr>
          <w:rFonts w:ascii="Arial" w:hAnsi="Arial" w:cs="Arial"/>
          <w:color w:val="000000"/>
          <w:sz w:val="22"/>
          <w:szCs w:val="22"/>
        </w:rPr>
      </w:pPr>
      <w:r w:rsidRPr="00EA446A">
        <w:rPr>
          <w:rFonts w:ascii="Arial" w:hAnsi="Arial" w:cs="Arial"/>
          <w:color w:val="000000"/>
          <w:sz w:val="22"/>
          <w:szCs w:val="22"/>
        </w:rPr>
        <w:t>W trakcie obowiązywania niniejszej umowy strony dopuszczają możliwość zmiany Ceny Umowy w przypadku wystąpienia którejkolwiek ze zmian przepisów wskazanych w art. 436 ust. 4 ustawy Pzp, tj. zmiany:</w:t>
      </w:r>
    </w:p>
    <w:p w:rsidR="007F6BDC" w:rsidRPr="00EA446A" w:rsidRDefault="007F6BDC" w:rsidP="007F6BDC">
      <w:pPr>
        <w:pStyle w:val="Akapitzlist"/>
        <w:numPr>
          <w:ilvl w:val="0"/>
          <w:numId w:val="37"/>
        </w:numPr>
        <w:spacing w:after="200" w:line="276" w:lineRule="auto"/>
        <w:contextualSpacing/>
        <w:jc w:val="both"/>
        <w:rPr>
          <w:rFonts w:ascii="Arial" w:hAnsi="Arial" w:cs="Arial"/>
          <w:color w:val="000000"/>
          <w:sz w:val="22"/>
          <w:szCs w:val="22"/>
        </w:rPr>
      </w:pPr>
      <w:r w:rsidRPr="00EA446A">
        <w:rPr>
          <w:rFonts w:ascii="Arial" w:hAnsi="Arial" w:cs="Arial"/>
          <w:color w:val="000000"/>
          <w:sz w:val="22"/>
          <w:szCs w:val="22"/>
        </w:rPr>
        <w:t>Stawki podatku od towarów i usług oraz podatku akcyzowego,</w:t>
      </w:r>
    </w:p>
    <w:p w:rsidR="007F6BDC" w:rsidRPr="00EA446A" w:rsidRDefault="007F6BDC" w:rsidP="007F6BDC">
      <w:pPr>
        <w:pStyle w:val="Akapitzlist"/>
        <w:numPr>
          <w:ilvl w:val="0"/>
          <w:numId w:val="37"/>
        </w:numPr>
        <w:spacing w:after="200" w:line="276" w:lineRule="auto"/>
        <w:contextualSpacing/>
        <w:jc w:val="both"/>
        <w:rPr>
          <w:rFonts w:ascii="Arial" w:hAnsi="Arial" w:cs="Arial"/>
          <w:color w:val="000000"/>
          <w:sz w:val="22"/>
          <w:szCs w:val="22"/>
        </w:rPr>
      </w:pPr>
      <w:r w:rsidRPr="00EA446A">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rsidR="007F6BDC" w:rsidRPr="00EA446A" w:rsidRDefault="007F6BDC" w:rsidP="007F6BDC">
      <w:pPr>
        <w:pStyle w:val="Akapitzlist"/>
        <w:numPr>
          <w:ilvl w:val="0"/>
          <w:numId w:val="37"/>
        </w:numPr>
        <w:spacing w:after="200" w:line="276" w:lineRule="auto"/>
        <w:contextualSpacing/>
        <w:jc w:val="both"/>
        <w:rPr>
          <w:rFonts w:ascii="Arial" w:hAnsi="Arial" w:cs="Arial"/>
          <w:color w:val="000000"/>
          <w:sz w:val="22"/>
          <w:szCs w:val="22"/>
        </w:rPr>
      </w:pPr>
      <w:r w:rsidRPr="00EA446A">
        <w:rPr>
          <w:rFonts w:ascii="Arial" w:hAnsi="Arial" w:cs="Arial"/>
          <w:color w:val="000000"/>
          <w:sz w:val="22"/>
          <w:szCs w:val="22"/>
        </w:rPr>
        <w:t>Zasad podlegania ubezpieczeniom społecznym lub ubezpieczeniu zdrowotnemu lub wysokości stawki składki na ubezpieczenia społeczne lub ubezpieczenie zdrowotne,</w:t>
      </w:r>
    </w:p>
    <w:p w:rsidR="007F6BDC" w:rsidRPr="00EA446A" w:rsidRDefault="007F6BDC" w:rsidP="007F6BDC">
      <w:pPr>
        <w:pStyle w:val="Akapitzlist"/>
        <w:numPr>
          <w:ilvl w:val="0"/>
          <w:numId w:val="37"/>
        </w:numPr>
        <w:spacing w:line="276" w:lineRule="auto"/>
        <w:contextualSpacing/>
        <w:jc w:val="both"/>
        <w:rPr>
          <w:rFonts w:ascii="Arial" w:hAnsi="Arial" w:cs="Arial"/>
          <w:color w:val="000000"/>
          <w:sz w:val="22"/>
          <w:szCs w:val="22"/>
        </w:rPr>
      </w:pPr>
      <w:r w:rsidRPr="00EA446A">
        <w:rPr>
          <w:rFonts w:ascii="Arial" w:hAnsi="Arial" w:cs="Arial"/>
          <w:color w:val="000000"/>
          <w:sz w:val="22"/>
          <w:szCs w:val="22"/>
        </w:rPr>
        <w:t>Zasad gromadzenia i wysokości wpłat do pracowniczych planów kapitałowych, o których mowa w ustawie z dnia 4 października 2018 r. o pracowniczych planach kapitałowych (</w:t>
      </w:r>
      <w:proofErr w:type="spellStart"/>
      <w:r w:rsidRPr="00EA446A">
        <w:rPr>
          <w:rFonts w:ascii="Arial" w:hAnsi="Arial" w:cs="Arial"/>
          <w:color w:val="000000"/>
          <w:sz w:val="22"/>
          <w:szCs w:val="22"/>
        </w:rPr>
        <w:t>t.j</w:t>
      </w:r>
      <w:proofErr w:type="spellEnd"/>
      <w:r w:rsidRPr="00EA446A">
        <w:rPr>
          <w:rFonts w:ascii="Arial" w:hAnsi="Arial" w:cs="Arial"/>
          <w:color w:val="000000"/>
          <w:sz w:val="22"/>
          <w:szCs w:val="22"/>
        </w:rPr>
        <w:t xml:space="preserve">. Dz. U. </w:t>
      </w:r>
      <w:proofErr w:type="gramStart"/>
      <w:r w:rsidRPr="00EA446A">
        <w:rPr>
          <w:rFonts w:ascii="Arial" w:hAnsi="Arial" w:cs="Arial"/>
          <w:color w:val="000000"/>
          <w:sz w:val="22"/>
          <w:szCs w:val="22"/>
        </w:rPr>
        <w:t>z</w:t>
      </w:r>
      <w:proofErr w:type="gramEnd"/>
      <w:r w:rsidRPr="00EA446A">
        <w:rPr>
          <w:rFonts w:ascii="Arial" w:hAnsi="Arial" w:cs="Arial"/>
          <w:color w:val="000000"/>
          <w:sz w:val="22"/>
          <w:szCs w:val="22"/>
        </w:rPr>
        <w:t xml:space="preserve"> 2020 r. poz. 1342 ze zm.)</w:t>
      </w:r>
    </w:p>
    <w:p w:rsidR="007F6BDC" w:rsidRPr="00EA446A" w:rsidRDefault="007F6BDC" w:rsidP="007F6BDC">
      <w:pPr>
        <w:ind w:left="720"/>
        <w:jc w:val="both"/>
        <w:rPr>
          <w:rFonts w:ascii="Arial" w:hAnsi="Arial" w:cs="Arial"/>
          <w:color w:val="000000"/>
          <w:sz w:val="22"/>
          <w:szCs w:val="22"/>
        </w:rPr>
      </w:pPr>
      <w:proofErr w:type="gramStart"/>
      <w:r w:rsidRPr="00EA446A">
        <w:rPr>
          <w:rFonts w:ascii="Arial" w:hAnsi="Arial" w:cs="Arial"/>
          <w:color w:val="000000"/>
          <w:sz w:val="22"/>
          <w:szCs w:val="22"/>
        </w:rPr>
        <w:t>pod</w:t>
      </w:r>
      <w:proofErr w:type="gramEnd"/>
      <w:r w:rsidRPr="00EA446A">
        <w:rPr>
          <w:rFonts w:ascii="Arial" w:hAnsi="Arial" w:cs="Arial"/>
          <w:color w:val="000000"/>
          <w:sz w:val="22"/>
          <w:szCs w:val="22"/>
        </w:rPr>
        <w:t xml:space="preserve"> warunkiem wykazania Zamawiającemu, że zmiana ma wpływ na koszty realizacji zamówienia oraz wykazania wysokości tych dodatkowych kosztów.</w:t>
      </w:r>
    </w:p>
    <w:p w:rsidR="007F6BDC" w:rsidRPr="00EA446A" w:rsidRDefault="007F6BDC" w:rsidP="007F6BDC">
      <w:pPr>
        <w:numPr>
          <w:ilvl w:val="0"/>
          <w:numId w:val="33"/>
        </w:numPr>
        <w:ind w:left="567" w:hanging="567"/>
        <w:jc w:val="both"/>
        <w:rPr>
          <w:rFonts w:ascii="Arial" w:hAnsi="Arial" w:cs="Arial"/>
          <w:color w:val="000000"/>
          <w:sz w:val="22"/>
          <w:szCs w:val="22"/>
        </w:rPr>
      </w:pPr>
      <w:r w:rsidRPr="00EA446A">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rsidR="007F6BDC" w:rsidRPr="00EA446A" w:rsidRDefault="007F6BDC" w:rsidP="007F6BDC">
      <w:pPr>
        <w:numPr>
          <w:ilvl w:val="0"/>
          <w:numId w:val="33"/>
        </w:numPr>
        <w:ind w:left="567" w:hanging="567"/>
        <w:jc w:val="both"/>
        <w:rPr>
          <w:rFonts w:ascii="Arial" w:hAnsi="Arial" w:cs="Arial"/>
          <w:color w:val="000000"/>
          <w:sz w:val="22"/>
          <w:szCs w:val="22"/>
        </w:rPr>
      </w:pPr>
      <w:r w:rsidRPr="00EA446A">
        <w:rPr>
          <w:rFonts w:ascii="Arial" w:hAnsi="Arial" w:cs="Arial"/>
          <w:color w:val="000000"/>
          <w:sz w:val="22"/>
          <w:szCs w:val="22"/>
        </w:rPr>
        <w:t>W wypadku zmiany, o której mowa w ust. 3 lit. a) wartość netto Ceny Umowy nie zmieni się, a określona w aneksie wartość brutto wynagrodzenia zostanie wyliczona na podstawie nowych przepisów.</w:t>
      </w:r>
    </w:p>
    <w:p w:rsidR="007F6BDC" w:rsidRPr="00EA446A" w:rsidRDefault="007F6BDC" w:rsidP="007F6BDC">
      <w:pPr>
        <w:numPr>
          <w:ilvl w:val="0"/>
          <w:numId w:val="33"/>
        </w:numPr>
        <w:tabs>
          <w:tab w:val="clear" w:pos="720"/>
          <w:tab w:val="num" w:pos="567"/>
        </w:tabs>
        <w:ind w:left="567" w:hanging="567"/>
        <w:jc w:val="both"/>
        <w:rPr>
          <w:rFonts w:ascii="Arial" w:hAnsi="Arial" w:cs="Arial"/>
          <w:color w:val="000000"/>
          <w:sz w:val="22"/>
          <w:szCs w:val="22"/>
        </w:rPr>
      </w:pPr>
      <w:r w:rsidRPr="00EA446A">
        <w:rPr>
          <w:rFonts w:ascii="Arial" w:hAnsi="Arial" w:cs="Arial"/>
          <w:color w:val="000000"/>
          <w:sz w:val="22"/>
          <w:szCs w:val="22"/>
        </w:rPr>
        <w:t>W przypadku zmian, o których mowa w ust 3. lit. b</w:t>
      </w:r>
      <w:proofErr w:type="gramStart"/>
      <w:r w:rsidRPr="00EA446A">
        <w:rPr>
          <w:rFonts w:ascii="Arial" w:hAnsi="Arial" w:cs="Arial"/>
          <w:color w:val="000000"/>
          <w:sz w:val="22"/>
          <w:szCs w:val="22"/>
        </w:rPr>
        <w:t>),c</w:t>
      </w:r>
      <w:proofErr w:type="gramEnd"/>
      <w:r w:rsidRPr="00EA446A">
        <w:rPr>
          <w:rFonts w:ascii="Arial" w:hAnsi="Arial" w:cs="Arial"/>
          <w:color w:val="000000"/>
          <w:sz w:val="22"/>
          <w:szCs w:val="22"/>
        </w:rPr>
        <w:t xml:space="preserve">),d) Cena Umowy ulegnie zmianie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w:t>
      </w:r>
      <w:r w:rsidR="00AC65E3" w:rsidRPr="00EA446A">
        <w:rPr>
          <w:rFonts w:ascii="Arial" w:hAnsi="Arial" w:cs="Arial"/>
          <w:color w:val="000000"/>
          <w:sz w:val="22"/>
          <w:szCs w:val="22"/>
        </w:rPr>
        <w:t xml:space="preserve">osób </w:t>
      </w:r>
      <w:r w:rsidR="00AC65E3">
        <w:rPr>
          <w:rFonts w:ascii="Arial" w:hAnsi="Arial" w:cs="Arial"/>
          <w:color w:val="000000"/>
          <w:sz w:val="22"/>
          <w:szCs w:val="22"/>
        </w:rPr>
        <w:t>w</w:t>
      </w:r>
      <w:r w:rsidRPr="00EA446A">
        <w:rPr>
          <w:rFonts w:ascii="Arial" w:hAnsi="Arial" w:cs="Arial"/>
          <w:color w:val="000000"/>
          <w:sz w:val="22"/>
          <w:szCs w:val="22"/>
        </w:rPr>
        <w:t xml:space="preserve"> wykonaniu wszystkich zamówień realizowanych przez Wykonawcę). </w:t>
      </w:r>
    </w:p>
    <w:p w:rsidR="007F6BDC" w:rsidRPr="00EA446A" w:rsidRDefault="007F6BDC" w:rsidP="007F6BDC">
      <w:pPr>
        <w:numPr>
          <w:ilvl w:val="0"/>
          <w:numId w:val="33"/>
        </w:numPr>
        <w:tabs>
          <w:tab w:val="clear" w:pos="720"/>
          <w:tab w:val="num" w:pos="567"/>
        </w:tabs>
        <w:ind w:left="567" w:hanging="567"/>
        <w:jc w:val="both"/>
        <w:rPr>
          <w:rFonts w:ascii="Arial" w:hAnsi="Arial" w:cs="Arial"/>
          <w:color w:val="000000"/>
          <w:sz w:val="22"/>
          <w:szCs w:val="22"/>
        </w:rPr>
      </w:pPr>
      <w:r w:rsidRPr="00EA446A">
        <w:rPr>
          <w:rFonts w:ascii="Arial" w:hAnsi="Arial" w:cs="Arial"/>
          <w:color w:val="000000"/>
          <w:sz w:val="22"/>
          <w:szCs w:val="22"/>
        </w:rPr>
        <w:t xml:space="preserve">Wprowadzenie zmian wysokości wynagrodzenia wymaga uprzedniego złożenia przez Wykonawcę oświadczenia o wysokości dodatkowych kosztów </w:t>
      </w:r>
      <w:r w:rsidR="00AC65E3" w:rsidRPr="00EA446A">
        <w:rPr>
          <w:rFonts w:ascii="Arial" w:hAnsi="Arial" w:cs="Arial"/>
          <w:color w:val="000000"/>
          <w:sz w:val="22"/>
          <w:szCs w:val="22"/>
        </w:rPr>
        <w:t xml:space="preserve">wynikających </w:t>
      </w:r>
      <w:r w:rsidR="00AC65E3">
        <w:rPr>
          <w:rFonts w:ascii="Arial" w:hAnsi="Arial" w:cs="Arial"/>
          <w:color w:val="000000"/>
          <w:sz w:val="22"/>
          <w:szCs w:val="22"/>
        </w:rPr>
        <w:t>z</w:t>
      </w:r>
      <w:r w:rsidRPr="00EA446A">
        <w:rPr>
          <w:rFonts w:ascii="Arial" w:hAnsi="Arial" w:cs="Arial"/>
          <w:color w:val="000000"/>
          <w:sz w:val="22"/>
          <w:szCs w:val="22"/>
        </w:rPr>
        <w:t xml:space="preserve"> wprowadzenia zmian, o których mowa w ust 3. lit. b.), c), d) oraz przedstawienia szczegółowej kalkulacji.</w:t>
      </w:r>
    </w:p>
    <w:p w:rsidR="007F6BDC" w:rsidRPr="00EA446A" w:rsidRDefault="007F6BDC" w:rsidP="007F6BDC">
      <w:pPr>
        <w:numPr>
          <w:ilvl w:val="0"/>
          <w:numId w:val="33"/>
        </w:numPr>
        <w:tabs>
          <w:tab w:val="clear" w:pos="720"/>
          <w:tab w:val="num" w:pos="567"/>
        </w:tabs>
        <w:ind w:left="567" w:hanging="567"/>
        <w:jc w:val="both"/>
        <w:rPr>
          <w:rFonts w:ascii="Arial" w:hAnsi="Arial" w:cs="Arial"/>
          <w:color w:val="000000"/>
          <w:sz w:val="22"/>
          <w:szCs w:val="22"/>
        </w:rPr>
      </w:pPr>
      <w:r w:rsidRPr="00EA446A">
        <w:rPr>
          <w:rFonts w:ascii="Arial" w:hAnsi="Arial" w:cs="Arial"/>
          <w:color w:val="000000"/>
          <w:sz w:val="22"/>
          <w:szCs w:val="22"/>
        </w:rPr>
        <w:t>Strony dopuszczają także zmianę cen jednostkowych asortymentu będącego przedmiotem umowy w przypadku zmiany wielkości opakowania, wprowadzonej przez producenta danego asortymentu będącego przedmiotem umowy, z zachowaniem zasady proporcjonalności w stosunku do wartości (ceny) tego przedmiotu umowy ustalonej niniejszą umową.</w:t>
      </w:r>
    </w:p>
    <w:p w:rsidR="007F6BDC" w:rsidRPr="00EA446A" w:rsidRDefault="007F6BDC" w:rsidP="007F6BDC">
      <w:pPr>
        <w:pStyle w:val="Akapitzlist"/>
        <w:numPr>
          <w:ilvl w:val="0"/>
          <w:numId w:val="33"/>
        </w:numPr>
        <w:tabs>
          <w:tab w:val="clear" w:pos="720"/>
          <w:tab w:val="num" w:pos="567"/>
        </w:tabs>
        <w:ind w:left="567" w:hanging="567"/>
        <w:contextualSpacing/>
        <w:jc w:val="both"/>
        <w:rPr>
          <w:rFonts w:ascii="Arial" w:hAnsi="Arial" w:cs="Arial"/>
          <w:sz w:val="22"/>
          <w:szCs w:val="22"/>
        </w:rPr>
      </w:pPr>
      <w:r w:rsidRPr="00EA446A">
        <w:rPr>
          <w:rFonts w:ascii="Arial" w:hAnsi="Arial" w:cs="Arial"/>
          <w:color w:val="000000"/>
          <w:sz w:val="22"/>
          <w:szCs w:val="22"/>
        </w:rPr>
        <w:t>Zapłata za zamówiony i dostarczony asortyment będący przedmiotem umowy</w:t>
      </w:r>
      <w:r w:rsidRPr="00EA446A">
        <w:rPr>
          <w:rFonts w:ascii="Arial" w:hAnsi="Arial" w:cs="Arial"/>
          <w:sz w:val="22"/>
          <w:szCs w:val="22"/>
        </w:rPr>
        <w:t xml:space="preserve"> płatna będzie na podstawie prawidłowo wystawionej przez Wykonawcę faktury VAT w formie papierowej na adres zamawiającego lub formie elektronicznej na adres </w:t>
      </w:r>
      <w:hyperlink r:id="rId36" w:tgtFrame="_blank" w:history="1">
        <w:r w:rsidRPr="00EA446A">
          <w:rPr>
            <w:rStyle w:val="Hipercze"/>
            <w:rFonts w:ascii="Arial" w:hAnsi="Arial" w:cs="Arial"/>
            <w:sz w:val="22"/>
            <w:szCs w:val="22"/>
          </w:rPr>
          <w:t>https://brokerpefexpert.efaktura.gov.</w:t>
        </w:r>
        <w:proofErr w:type="gramStart"/>
        <w:r w:rsidRPr="00EA446A">
          <w:rPr>
            <w:rStyle w:val="Hipercze"/>
            <w:rFonts w:ascii="Arial" w:hAnsi="Arial" w:cs="Arial"/>
            <w:sz w:val="22"/>
            <w:szCs w:val="22"/>
          </w:rPr>
          <w:t>pl</w:t>
        </w:r>
      </w:hyperlink>
      <w:r w:rsidRPr="00EA446A">
        <w:rPr>
          <w:rFonts w:ascii="Arial" w:hAnsi="Arial" w:cs="Arial"/>
          <w:sz w:val="22"/>
          <w:szCs w:val="22"/>
        </w:rPr>
        <w:t>,</w:t>
      </w:r>
      <w:r w:rsidRPr="00EA446A">
        <w:rPr>
          <w:rStyle w:val="object"/>
          <w:rFonts w:ascii="Arial" w:hAnsi="Arial" w:cs="Arial"/>
          <w:sz w:val="22"/>
          <w:szCs w:val="22"/>
        </w:rPr>
        <w:t xml:space="preserve"> </w:t>
      </w:r>
      <w:r w:rsidRPr="00EA446A">
        <w:rPr>
          <w:rFonts w:ascii="Arial" w:hAnsi="Arial" w:cs="Arial"/>
          <w:sz w:val="22"/>
          <w:szCs w:val="22"/>
        </w:rPr>
        <w:t xml:space="preserve"> w</w:t>
      </w:r>
      <w:proofErr w:type="gramEnd"/>
      <w:r w:rsidRPr="00EA446A">
        <w:rPr>
          <w:rFonts w:ascii="Arial" w:hAnsi="Arial" w:cs="Arial"/>
          <w:sz w:val="22"/>
          <w:szCs w:val="22"/>
        </w:rPr>
        <w:t xml:space="preserve"> terminie do 60 dni od dnia otrzymania przedmiotowej faktury przez zamawiającego, na rachunek bankowy Wykonawcy wskazany na fakturze.   </w:t>
      </w:r>
    </w:p>
    <w:p w:rsidR="007F6BDC" w:rsidRPr="00EA446A" w:rsidRDefault="007F6BDC" w:rsidP="007F6BDC">
      <w:pPr>
        <w:pStyle w:val="Akapitzlist"/>
        <w:numPr>
          <w:ilvl w:val="0"/>
          <w:numId w:val="33"/>
        </w:numPr>
        <w:tabs>
          <w:tab w:val="clear" w:pos="720"/>
          <w:tab w:val="num" w:pos="567"/>
        </w:tabs>
        <w:ind w:left="567" w:hanging="567"/>
        <w:contextualSpacing/>
        <w:jc w:val="both"/>
        <w:rPr>
          <w:rFonts w:ascii="Arial" w:hAnsi="Arial" w:cs="Arial"/>
          <w:sz w:val="22"/>
          <w:szCs w:val="22"/>
        </w:rPr>
      </w:pPr>
      <w:r w:rsidRPr="00EA446A">
        <w:rPr>
          <w:rFonts w:ascii="Arial" w:hAnsi="Arial" w:cs="Arial"/>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w:t>
      </w:r>
      <w:proofErr w:type="gramStart"/>
      <w:r w:rsidRPr="00EA446A">
        <w:rPr>
          <w:rFonts w:ascii="Arial" w:hAnsi="Arial" w:cs="Arial"/>
          <w:sz w:val="22"/>
          <w:szCs w:val="22"/>
        </w:rPr>
        <w:t>z</w:t>
      </w:r>
      <w:proofErr w:type="gramEnd"/>
      <w:r w:rsidRPr="00EA446A">
        <w:rPr>
          <w:rFonts w:ascii="Arial" w:hAnsi="Arial" w:cs="Arial"/>
          <w:sz w:val="22"/>
          <w:szCs w:val="22"/>
        </w:rPr>
        <w:t xml:space="preserve"> 2020 r. poz. 106 z późn. </w:t>
      </w:r>
      <w:proofErr w:type="gramStart"/>
      <w:r w:rsidRPr="00EA446A">
        <w:rPr>
          <w:rFonts w:ascii="Arial" w:hAnsi="Arial" w:cs="Arial"/>
          <w:sz w:val="22"/>
          <w:szCs w:val="22"/>
        </w:rPr>
        <w:t>zm</w:t>
      </w:r>
      <w:proofErr w:type="gramEnd"/>
      <w:r w:rsidRPr="00EA446A">
        <w:rPr>
          <w:rFonts w:ascii="Arial" w:hAnsi="Arial" w:cs="Arial"/>
          <w:sz w:val="22"/>
          <w:szCs w:val="22"/>
        </w:rPr>
        <w:t>.) - faktura powinna zawierać wyrazy "mechanizm podzielonej płatności".</w:t>
      </w:r>
    </w:p>
    <w:p w:rsidR="007F6BDC" w:rsidRPr="00EA446A" w:rsidRDefault="007F6BDC" w:rsidP="007F6BDC">
      <w:pPr>
        <w:pStyle w:val="Akapitzlist"/>
        <w:numPr>
          <w:ilvl w:val="0"/>
          <w:numId w:val="33"/>
        </w:numPr>
        <w:tabs>
          <w:tab w:val="clear" w:pos="720"/>
          <w:tab w:val="num" w:pos="284"/>
        </w:tabs>
        <w:ind w:left="426" w:hanging="426"/>
        <w:contextualSpacing/>
        <w:jc w:val="both"/>
        <w:rPr>
          <w:rFonts w:ascii="Arial" w:hAnsi="Arial" w:cs="Arial"/>
          <w:sz w:val="22"/>
          <w:szCs w:val="22"/>
        </w:rPr>
      </w:pPr>
      <w:r w:rsidRPr="00EA446A">
        <w:rPr>
          <w:rFonts w:ascii="Arial" w:hAnsi="Arial" w:cs="Arial"/>
          <w:sz w:val="22"/>
          <w:szCs w:val="22"/>
        </w:rPr>
        <w:t xml:space="preserve">Wykonawca nie może bez uprzedniego uzyskania pisemnej zgody Zamawiającego przenieść wierzytelności przysługujących mu wobec Zamawiającego, a </w:t>
      </w:r>
      <w:r w:rsidR="00AC65E3" w:rsidRPr="00EA446A">
        <w:rPr>
          <w:rFonts w:ascii="Arial" w:hAnsi="Arial" w:cs="Arial"/>
          <w:sz w:val="22"/>
          <w:szCs w:val="22"/>
        </w:rPr>
        <w:t xml:space="preserve">wynikających </w:t>
      </w:r>
      <w:r w:rsidR="00AC65E3">
        <w:rPr>
          <w:rFonts w:ascii="Arial" w:hAnsi="Arial" w:cs="Arial"/>
          <w:sz w:val="22"/>
          <w:szCs w:val="22"/>
        </w:rPr>
        <w:t>z</w:t>
      </w:r>
      <w:r w:rsidRPr="00EA446A">
        <w:rPr>
          <w:rFonts w:ascii="Arial" w:hAnsi="Arial" w:cs="Arial"/>
          <w:sz w:val="22"/>
          <w:szCs w:val="22"/>
        </w:rPr>
        <w:t xml:space="preserve"> umowy na rzecz jakiegokolwiek podmiotu trzeciego.</w:t>
      </w:r>
    </w:p>
    <w:p w:rsidR="007F6BDC" w:rsidRPr="00EA446A" w:rsidRDefault="007F6BDC" w:rsidP="007F6BDC">
      <w:pPr>
        <w:ind w:left="720"/>
        <w:jc w:val="both"/>
        <w:rPr>
          <w:rFonts w:ascii="Arial" w:hAnsi="Arial" w:cs="Arial"/>
          <w:color w:val="000000"/>
          <w:sz w:val="22"/>
          <w:szCs w:val="22"/>
        </w:rPr>
      </w:pPr>
    </w:p>
    <w:p w:rsidR="007F6BDC" w:rsidRPr="00EA446A" w:rsidRDefault="007F6BDC" w:rsidP="007F6BDC">
      <w:pPr>
        <w:ind w:left="720"/>
        <w:jc w:val="both"/>
        <w:rPr>
          <w:rFonts w:ascii="Arial" w:hAnsi="Arial" w:cs="Arial"/>
          <w:color w:val="000000"/>
          <w:sz w:val="22"/>
          <w:szCs w:val="22"/>
        </w:rPr>
      </w:pPr>
    </w:p>
    <w:p w:rsidR="007F6BDC" w:rsidRPr="00EA446A" w:rsidRDefault="007F6BDC" w:rsidP="007F6BDC">
      <w:pPr>
        <w:jc w:val="center"/>
        <w:rPr>
          <w:rFonts w:ascii="Arial" w:hAnsi="Arial" w:cs="Arial"/>
          <w:b/>
          <w:color w:val="000000"/>
          <w:sz w:val="22"/>
          <w:szCs w:val="22"/>
        </w:rPr>
      </w:pPr>
      <w:r w:rsidRPr="00EA446A">
        <w:rPr>
          <w:rFonts w:ascii="Arial" w:hAnsi="Arial" w:cs="Arial"/>
          <w:b/>
          <w:color w:val="000000"/>
          <w:sz w:val="22"/>
          <w:szCs w:val="22"/>
        </w:rPr>
        <w:t>§ 6</w:t>
      </w:r>
    </w:p>
    <w:p w:rsidR="007F6BDC" w:rsidRPr="00EA446A" w:rsidRDefault="007F6BDC" w:rsidP="007F6BDC">
      <w:pPr>
        <w:numPr>
          <w:ilvl w:val="0"/>
          <w:numId w:val="35"/>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 xml:space="preserve">Wykonawca zobowiązuje się do zapłaty na rzecz Zamawiającego kar </w:t>
      </w:r>
      <w:r w:rsidR="00AC65E3" w:rsidRPr="00EA446A">
        <w:rPr>
          <w:rFonts w:ascii="Arial" w:hAnsi="Arial" w:cs="Arial"/>
          <w:sz w:val="22"/>
          <w:szCs w:val="22"/>
        </w:rPr>
        <w:t xml:space="preserve">umownych </w:t>
      </w:r>
      <w:r w:rsidR="00AC65E3">
        <w:rPr>
          <w:rFonts w:ascii="Arial" w:hAnsi="Arial" w:cs="Arial"/>
          <w:sz w:val="22"/>
          <w:szCs w:val="22"/>
        </w:rPr>
        <w:t>w</w:t>
      </w:r>
      <w:r w:rsidRPr="00EA446A">
        <w:rPr>
          <w:rFonts w:ascii="Arial" w:hAnsi="Arial" w:cs="Arial"/>
          <w:sz w:val="22"/>
          <w:szCs w:val="22"/>
        </w:rPr>
        <w:t xml:space="preserve"> przypadku:</w:t>
      </w:r>
    </w:p>
    <w:p w:rsidR="007F6BDC" w:rsidRPr="00EA446A" w:rsidRDefault="007F6BDC" w:rsidP="007F6BDC">
      <w:pPr>
        <w:pStyle w:val="Akapitzlist"/>
        <w:numPr>
          <w:ilvl w:val="0"/>
          <w:numId w:val="36"/>
        </w:numPr>
        <w:ind w:left="1418" w:hanging="425"/>
        <w:contextualSpacing/>
        <w:jc w:val="both"/>
        <w:rPr>
          <w:rFonts w:ascii="Arial" w:hAnsi="Arial" w:cs="Arial"/>
          <w:sz w:val="22"/>
          <w:szCs w:val="22"/>
        </w:rPr>
      </w:pPr>
      <w:r w:rsidRPr="00EA446A">
        <w:rPr>
          <w:rFonts w:ascii="Arial" w:hAnsi="Arial" w:cs="Arial"/>
          <w:sz w:val="22"/>
          <w:szCs w:val="22"/>
        </w:rPr>
        <w:t>Zwłoki w realizacji zamówienia Wykonawca zapłaci na rzecz Zamawiającego karę 0,2% kwoty brutto za każdy dzień zwłoki niezrealizowanej w terminie części zamówienia, łącznie nie więcej niż 20% wartości umowy brutto.</w:t>
      </w:r>
    </w:p>
    <w:p w:rsidR="007F6BDC" w:rsidRPr="00EA446A" w:rsidRDefault="007F6BDC" w:rsidP="007F6BDC">
      <w:pPr>
        <w:pStyle w:val="Akapitzlist"/>
        <w:numPr>
          <w:ilvl w:val="0"/>
          <w:numId w:val="36"/>
        </w:numPr>
        <w:ind w:left="1418" w:hanging="425"/>
        <w:contextualSpacing/>
        <w:jc w:val="both"/>
        <w:rPr>
          <w:rFonts w:ascii="Arial" w:hAnsi="Arial" w:cs="Arial"/>
          <w:sz w:val="22"/>
          <w:szCs w:val="22"/>
        </w:rPr>
      </w:pPr>
      <w:r w:rsidRPr="00EA446A">
        <w:rPr>
          <w:rFonts w:ascii="Arial" w:hAnsi="Arial" w:cs="Arial"/>
          <w:sz w:val="22"/>
          <w:szCs w:val="22"/>
        </w:rPr>
        <w:t xml:space="preserve">Nieuzasadnionego zerwania niniejszej umowy, przez co strony </w:t>
      </w:r>
      <w:r w:rsidR="00AC65E3" w:rsidRPr="00EA446A">
        <w:rPr>
          <w:rFonts w:ascii="Arial" w:hAnsi="Arial" w:cs="Arial"/>
          <w:sz w:val="22"/>
          <w:szCs w:val="22"/>
        </w:rPr>
        <w:t xml:space="preserve">rozumieją </w:t>
      </w:r>
      <w:r w:rsidR="00AC65E3">
        <w:rPr>
          <w:rFonts w:ascii="Arial" w:hAnsi="Arial" w:cs="Arial"/>
          <w:sz w:val="22"/>
          <w:szCs w:val="22"/>
        </w:rPr>
        <w:t>w</w:t>
      </w:r>
      <w:r w:rsidRPr="00EA446A">
        <w:rPr>
          <w:rFonts w:ascii="Arial" w:hAnsi="Arial" w:cs="Arial"/>
          <w:sz w:val="22"/>
          <w:szCs w:val="22"/>
        </w:rPr>
        <w:t xml:space="preserve"> szczególności zaprzestanie przez Wykonawcę sprzedaży i dostarczania </w:t>
      </w:r>
      <w:r w:rsidRPr="00EA446A">
        <w:rPr>
          <w:rFonts w:ascii="Arial" w:hAnsi="Arial" w:cs="Arial"/>
          <w:color w:val="000000"/>
          <w:sz w:val="22"/>
          <w:szCs w:val="22"/>
        </w:rPr>
        <w:t>asortymentu będącego przedmiotem umowy</w:t>
      </w:r>
      <w:r w:rsidRPr="00EA446A">
        <w:rPr>
          <w:rFonts w:ascii="Arial" w:hAnsi="Arial" w:cs="Arial"/>
          <w:sz w:val="22"/>
          <w:szCs w:val="22"/>
        </w:rPr>
        <w:t xml:space="preserve"> lub wykonywania innych obowiązków wynikających z postanowień niniejszej umowy, Wykonawca zapłaci na rzecz Zamawiającego karę umowną w wysokości 5 % łącznej wartości brutto umowy,</w:t>
      </w:r>
    </w:p>
    <w:p w:rsidR="007F6BDC" w:rsidRPr="00EA446A" w:rsidRDefault="007F6BDC" w:rsidP="007F6BDC">
      <w:pPr>
        <w:pStyle w:val="Akapitzlist"/>
        <w:numPr>
          <w:ilvl w:val="0"/>
          <w:numId w:val="36"/>
        </w:numPr>
        <w:ind w:left="1418" w:hanging="425"/>
        <w:contextualSpacing/>
        <w:jc w:val="both"/>
        <w:rPr>
          <w:rFonts w:ascii="Arial" w:hAnsi="Arial" w:cs="Arial"/>
          <w:sz w:val="22"/>
          <w:szCs w:val="22"/>
        </w:rPr>
      </w:pPr>
      <w:r w:rsidRPr="00EA446A">
        <w:rPr>
          <w:rFonts w:ascii="Arial" w:hAnsi="Arial" w:cs="Arial"/>
          <w:sz w:val="22"/>
          <w:szCs w:val="22"/>
        </w:rPr>
        <w:t xml:space="preserve">Odstąpienia od umowy przez Zamawiającego ze skutkiem </w:t>
      </w:r>
      <w:r w:rsidR="00AC65E3" w:rsidRPr="00EA446A">
        <w:rPr>
          <w:rFonts w:ascii="Arial" w:hAnsi="Arial" w:cs="Arial"/>
          <w:sz w:val="22"/>
          <w:szCs w:val="22"/>
        </w:rPr>
        <w:t xml:space="preserve">natychmiastowym </w:t>
      </w:r>
      <w:r w:rsidR="00AC65E3">
        <w:rPr>
          <w:rFonts w:ascii="Arial" w:hAnsi="Arial" w:cs="Arial"/>
          <w:sz w:val="22"/>
          <w:szCs w:val="22"/>
        </w:rPr>
        <w:t>w</w:t>
      </w:r>
      <w:r w:rsidRPr="00EA446A">
        <w:rPr>
          <w:rFonts w:ascii="Arial" w:hAnsi="Arial" w:cs="Arial"/>
          <w:sz w:val="22"/>
          <w:szCs w:val="22"/>
        </w:rPr>
        <w:t xml:space="preserve"> przypadku określonym w § 9 ust.2 umowy Wykonawca zapłaci na rzecz Zamawiającego karę umowną w wysokości 5 % łącznej wartości brutto umowy</w:t>
      </w:r>
    </w:p>
    <w:p w:rsidR="007F6BDC" w:rsidRPr="00EA446A" w:rsidRDefault="007F6BDC" w:rsidP="007F6BDC">
      <w:pPr>
        <w:pStyle w:val="Akapitzlist"/>
        <w:numPr>
          <w:ilvl w:val="0"/>
          <w:numId w:val="35"/>
        </w:numPr>
        <w:tabs>
          <w:tab w:val="clear" w:pos="720"/>
          <w:tab w:val="num" w:pos="426"/>
        </w:tabs>
        <w:ind w:left="426" w:hanging="426"/>
        <w:contextualSpacing/>
        <w:jc w:val="both"/>
        <w:rPr>
          <w:rFonts w:ascii="Arial" w:hAnsi="Arial" w:cs="Arial"/>
          <w:sz w:val="22"/>
          <w:szCs w:val="22"/>
        </w:rPr>
      </w:pPr>
      <w:r w:rsidRPr="00EA446A">
        <w:rPr>
          <w:rFonts w:ascii="Arial" w:hAnsi="Arial" w:cs="Arial"/>
          <w:sz w:val="22"/>
          <w:szCs w:val="22"/>
        </w:rPr>
        <w:t>Łączna maksymalna wartość naliczonych Wykonawcy kar umownych nie może przekroczyć 20 % całkowitej wartości umowy brutto.</w:t>
      </w:r>
    </w:p>
    <w:p w:rsidR="007F6BDC" w:rsidRPr="00EA446A" w:rsidRDefault="007F6BDC" w:rsidP="007F6BDC">
      <w:pPr>
        <w:pStyle w:val="Akapitzlist"/>
        <w:numPr>
          <w:ilvl w:val="0"/>
          <w:numId w:val="35"/>
        </w:numPr>
        <w:tabs>
          <w:tab w:val="clear" w:pos="720"/>
          <w:tab w:val="num" w:pos="426"/>
        </w:tabs>
        <w:ind w:left="426" w:hanging="426"/>
        <w:contextualSpacing/>
        <w:jc w:val="both"/>
        <w:rPr>
          <w:rFonts w:ascii="Arial" w:hAnsi="Arial" w:cs="Arial"/>
          <w:sz w:val="22"/>
          <w:szCs w:val="22"/>
        </w:rPr>
      </w:pPr>
      <w:r w:rsidRPr="00EA446A">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rsidR="007F6BDC" w:rsidRPr="00EA446A" w:rsidRDefault="007F6BDC" w:rsidP="007F6BDC">
      <w:pPr>
        <w:numPr>
          <w:ilvl w:val="0"/>
          <w:numId w:val="35"/>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 xml:space="preserve">W przypadku, gdy Wykonawca nie dostarczy w wymaganym terminie, wskazanym w § 2 ust. 3 lit. a) zamówionego </w:t>
      </w:r>
      <w:r w:rsidRPr="00EA446A">
        <w:rPr>
          <w:rFonts w:ascii="Arial" w:hAnsi="Arial" w:cs="Arial"/>
          <w:color w:val="000000"/>
          <w:sz w:val="22"/>
          <w:szCs w:val="22"/>
        </w:rPr>
        <w:t>asortymentu będącego przedmiotem umowy</w:t>
      </w:r>
      <w:r w:rsidRPr="00EA446A">
        <w:rPr>
          <w:rFonts w:ascii="Arial" w:hAnsi="Arial" w:cs="Arial"/>
          <w:sz w:val="22"/>
          <w:szCs w:val="22"/>
        </w:rPr>
        <w:t xml:space="preserve"> oraz w trakcie rozpatrywania uzasadnionej reklamacji, Zamawiający zastrzega sobie prawo do tzw. zakupu interwencyjnego potrzebnego mu asortymentu u innego dostawcy. </w:t>
      </w:r>
    </w:p>
    <w:p w:rsidR="007F6BDC" w:rsidRPr="00EA446A" w:rsidRDefault="007F6BDC" w:rsidP="007F6BDC">
      <w:pPr>
        <w:numPr>
          <w:ilvl w:val="0"/>
          <w:numId w:val="35"/>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w:t>
      </w:r>
    </w:p>
    <w:p w:rsidR="007F6BDC" w:rsidRPr="00EA446A" w:rsidRDefault="007F6BDC" w:rsidP="007F6BDC">
      <w:pPr>
        <w:numPr>
          <w:ilvl w:val="0"/>
          <w:numId w:val="35"/>
        </w:numPr>
        <w:tabs>
          <w:tab w:val="clear" w:pos="720"/>
          <w:tab w:val="num" w:pos="426"/>
        </w:tabs>
        <w:ind w:left="426" w:hanging="426"/>
        <w:jc w:val="both"/>
        <w:rPr>
          <w:rFonts w:ascii="Arial" w:eastAsia="TimesNewRoman" w:hAnsi="Arial" w:cs="Arial"/>
          <w:sz w:val="22"/>
          <w:szCs w:val="22"/>
        </w:rPr>
      </w:pPr>
      <w:r w:rsidRPr="00EA446A">
        <w:rPr>
          <w:rFonts w:ascii="Arial" w:hAnsi="Arial" w:cs="Arial"/>
          <w:sz w:val="22"/>
          <w:szCs w:val="22"/>
        </w:rPr>
        <w:t xml:space="preserve">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w:t>
      </w:r>
      <w:r w:rsidR="00AC65E3" w:rsidRPr="00EA446A">
        <w:rPr>
          <w:rFonts w:ascii="Arial" w:hAnsi="Arial" w:cs="Arial"/>
          <w:sz w:val="22"/>
          <w:szCs w:val="22"/>
        </w:rPr>
        <w:t xml:space="preserve">umowy </w:t>
      </w:r>
      <w:r w:rsidR="00AC65E3">
        <w:rPr>
          <w:rFonts w:ascii="Arial" w:hAnsi="Arial" w:cs="Arial"/>
          <w:sz w:val="22"/>
          <w:szCs w:val="22"/>
        </w:rPr>
        <w:t>u</w:t>
      </w:r>
      <w:r w:rsidRPr="00EA446A">
        <w:rPr>
          <w:rFonts w:ascii="Arial" w:hAnsi="Arial" w:cs="Arial"/>
          <w:sz w:val="22"/>
          <w:szCs w:val="22"/>
        </w:rPr>
        <w:t xml:space="preserve"> innego dostawcy, a ceną zawartą w ofercie Wykonawcy.</w:t>
      </w:r>
    </w:p>
    <w:p w:rsidR="007F6BDC" w:rsidRPr="00EA446A" w:rsidRDefault="007F6BDC" w:rsidP="007F6BDC">
      <w:pPr>
        <w:numPr>
          <w:ilvl w:val="0"/>
          <w:numId w:val="35"/>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Kary umowne wynikające z postanowień niniejszej umowy płatne będą przelewem na rachunek bankowy Zamawiającego w terminie 30 dni od daty wezwania Wykonawcy do ich zapłaty.</w:t>
      </w:r>
    </w:p>
    <w:p w:rsidR="007F6BDC" w:rsidRPr="00EA446A" w:rsidRDefault="007F6BDC" w:rsidP="007F6BDC">
      <w:pPr>
        <w:jc w:val="both"/>
        <w:rPr>
          <w:rFonts w:ascii="Arial" w:hAnsi="Arial" w:cs="Arial"/>
          <w:b/>
          <w:color w:val="000000"/>
          <w:sz w:val="22"/>
          <w:szCs w:val="22"/>
        </w:rPr>
      </w:pPr>
    </w:p>
    <w:p w:rsidR="007F6BDC" w:rsidRPr="00EA446A" w:rsidRDefault="007F6BDC" w:rsidP="007F6BDC">
      <w:pPr>
        <w:jc w:val="center"/>
        <w:rPr>
          <w:rFonts w:ascii="Arial" w:hAnsi="Arial" w:cs="Arial"/>
          <w:b/>
          <w:color w:val="000000"/>
          <w:sz w:val="22"/>
          <w:szCs w:val="22"/>
        </w:rPr>
      </w:pPr>
      <w:r w:rsidRPr="00EA446A">
        <w:rPr>
          <w:rFonts w:ascii="Arial" w:hAnsi="Arial" w:cs="Arial"/>
          <w:b/>
          <w:color w:val="000000"/>
          <w:sz w:val="22"/>
          <w:szCs w:val="22"/>
        </w:rPr>
        <w:t xml:space="preserve">  § 7</w:t>
      </w:r>
    </w:p>
    <w:p w:rsidR="007F6BDC" w:rsidRPr="00EA446A" w:rsidRDefault="007F6BDC" w:rsidP="007F6BDC">
      <w:pPr>
        <w:numPr>
          <w:ilvl w:val="0"/>
          <w:numId w:val="29"/>
        </w:numPr>
        <w:tabs>
          <w:tab w:val="clear" w:pos="720"/>
          <w:tab w:val="num" w:pos="426"/>
        </w:tabs>
        <w:ind w:hanging="720"/>
        <w:jc w:val="both"/>
        <w:rPr>
          <w:rFonts w:ascii="Arial" w:hAnsi="Arial" w:cs="Arial"/>
          <w:color w:val="000000"/>
          <w:sz w:val="22"/>
          <w:szCs w:val="22"/>
        </w:rPr>
      </w:pPr>
      <w:r w:rsidRPr="00EA446A">
        <w:rPr>
          <w:rFonts w:ascii="Arial" w:hAnsi="Arial" w:cs="Arial"/>
          <w:color w:val="000000"/>
          <w:sz w:val="22"/>
          <w:szCs w:val="22"/>
        </w:rPr>
        <w:t>Osobami odpowiedzialnymi za realizację niniejszej umowy są:</w:t>
      </w:r>
    </w:p>
    <w:p w:rsidR="007F6BDC" w:rsidRPr="00EA446A" w:rsidRDefault="007F6BDC" w:rsidP="007F6BDC">
      <w:pPr>
        <w:numPr>
          <w:ilvl w:val="0"/>
          <w:numId w:val="28"/>
        </w:numPr>
        <w:ind w:left="1776" w:hanging="642"/>
        <w:jc w:val="both"/>
        <w:rPr>
          <w:rFonts w:ascii="Arial" w:hAnsi="Arial" w:cs="Arial"/>
          <w:color w:val="000000"/>
          <w:sz w:val="22"/>
          <w:szCs w:val="22"/>
        </w:rPr>
      </w:pPr>
      <w:proofErr w:type="gramStart"/>
      <w:r w:rsidRPr="00EA446A">
        <w:rPr>
          <w:rFonts w:ascii="Arial" w:hAnsi="Arial" w:cs="Arial"/>
          <w:color w:val="000000"/>
          <w:sz w:val="22"/>
          <w:szCs w:val="22"/>
        </w:rPr>
        <w:t>ze</w:t>
      </w:r>
      <w:proofErr w:type="gramEnd"/>
      <w:r w:rsidRPr="00EA446A">
        <w:rPr>
          <w:rFonts w:ascii="Arial" w:hAnsi="Arial" w:cs="Arial"/>
          <w:color w:val="000000"/>
          <w:sz w:val="22"/>
          <w:szCs w:val="22"/>
        </w:rPr>
        <w:t xml:space="preserve"> strony Wykonawcy: imię i nazwisko…………....., Tel. ………………; mail: …………………...</w:t>
      </w:r>
    </w:p>
    <w:p w:rsidR="007F6BDC" w:rsidRPr="00EA446A" w:rsidRDefault="007F6BDC" w:rsidP="007F6BDC">
      <w:pPr>
        <w:pStyle w:val="Akapitzlist"/>
        <w:numPr>
          <w:ilvl w:val="0"/>
          <w:numId w:val="28"/>
        </w:numPr>
        <w:rPr>
          <w:rFonts w:ascii="Arial" w:hAnsi="Arial" w:cs="Arial"/>
          <w:color w:val="000000"/>
          <w:sz w:val="22"/>
          <w:szCs w:val="22"/>
        </w:rPr>
      </w:pPr>
      <w:proofErr w:type="gramStart"/>
      <w:r w:rsidRPr="00EA446A">
        <w:rPr>
          <w:rFonts w:ascii="Arial" w:hAnsi="Arial" w:cs="Arial"/>
          <w:color w:val="000000"/>
          <w:sz w:val="22"/>
          <w:szCs w:val="22"/>
        </w:rPr>
        <w:t>ze</w:t>
      </w:r>
      <w:proofErr w:type="gramEnd"/>
      <w:r w:rsidRPr="00EA446A">
        <w:rPr>
          <w:rFonts w:ascii="Arial" w:hAnsi="Arial" w:cs="Arial"/>
          <w:color w:val="000000"/>
          <w:sz w:val="22"/>
          <w:szCs w:val="22"/>
        </w:rPr>
        <w:t xml:space="preserve"> strony Zamawiającego:</w:t>
      </w:r>
      <w:r w:rsidRPr="00EA446A">
        <w:rPr>
          <w:rFonts w:ascii="Arial" w:hAnsi="Arial" w:cs="Arial"/>
          <w:sz w:val="22"/>
          <w:szCs w:val="22"/>
        </w:rPr>
        <w:t xml:space="preserve"> </w:t>
      </w:r>
      <w:r w:rsidRPr="00EA446A">
        <w:rPr>
          <w:rFonts w:ascii="Arial" w:hAnsi="Arial" w:cs="Arial"/>
          <w:color w:val="000000"/>
          <w:sz w:val="22"/>
          <w:szCs w:val="22"/>
        </w:rPr>
        <w:t>mgr Elżbieta Chojecka – Kierownik Apteki tel. 61/88 50 646</w:t>
      </w:r>
    </w:p>
    <w:p w:rsidR="007F6BDC" w:rsidRPr="00EA446A" w:rsidRDefault="007F6BDC" w:rsidP="007F6BDC">
      <w:pPr>
        <w:numPr>
          <w:ilvl w:val="0"/>
          <w:numId w:val="29"/>
        </w:numPr>
        <w:tabs>
          <w:tab w:val="clear" w:pos="720"/>
          <w:tab w:val="num" w:pos="426"/>
        </w:tabs>
        <w:ind w:left="426" w:hanging="426"/>
        <w:jc w:val="both"/>
        <w:rPr>
          <w:rFonts w:ascii="Arial" w:hAnsi="Arial" w:cs="Arial"/>
          <w:b/>
          <w:color w:val="000000"/>
          <w:sz w:val="22"/>
          <w:szCs w:val="22"/>
        </w:rPr>
      </w:pPr>
      <w:r w:rsidRPr="00EA446A">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rsidR="007F6BDC" w:rsidRPr="00EA446A" w:rsidRDefault="007F6BDC" w:rsidP="007F6BDC">
      <w:pPr>
        <w:ind w:left="426"/>
        <w:jc w:val="both"/>
        <w:rPr>
          <w:rFonts w:ascii="Arial" w:hAnsi="Arial" w:cs="Arial"/>
          <w:b/>
          <w:color w:val="000000"/>
          <w:sz w:val="22"/>
          <w:szCs w:val="22"/>
        </w:rPr>
      </w:pPr>
    </w:p>
    <w:p w:rsidR="007F6BDC" w:rsidRPr="00EA446A" w:rsidRDefault="007F6BDC" w:rsidP="007F6BDC">
      <w:pPr>
        <w:ind w:left="426"/>
        <w:jc w:val="center"/>
        <w:rPr>
          <w:rFonts w:ascii="Arial" w:hAnsi="Arial" w:cs="Arial"/>
          <w:b/>
          <w:color w:val="000000"/>
          <w:sz w:val="22"/>
          <w:szCs w:val="22"/>
        </w:rPr>
      </w:pPr>
      <w:r w:rsidRPr="00EA446A">
        <w:rPr>
          <w:rFonts w:ascii="Arial" w:hAnsi="Arial" w:cs="Arial"/>
          <w:b/>
          <w:color w:val="000000"/>
          <w:sz w:val="22"/>
          <w:szCs w:val="22"/>
        </w:rPr>
        <w:t>§ 8.</w:t>
      </w:r>
    </w:p>
    <w:p w:rsidR="007F6BDC" w:rsidRPr="00EA446A" w:rsidRDefault="007F6BDC" w:rsidP="007F6BDC">
      <w:pPr>
        <w:ind w:left="426" w:hanging="426"/>
        <w:jc w:val="both"/>
        <w:rPr>
          <w:rFonts w:ascii="Arial" w:hAnsi="Arial" w:cs="Arial"/>
          <w:color w:val="000000"/>
          <w:sz w:val="22"/>
          <w:szCs w:val="22"/>
        </w:rPr>
      </w:pPr>
      <w:r w:rsidRPr="00EA446A">
        <w:rPr>
          <w:rFonts w:ascii="Arial" w:hAnsi="Arial" w:cs="Arial"/>
          <w:color w:val="000000"/>
          <w:sz w:val="22"/>
          <w:szCs w:val="22"/>
        </w:rPr>
        <w:t>1.</w:t>
      </w:r>
      <w:r w:rsidRPr="00EA446A">
        <w:rPr>
          <w:rFonts w:ascii="Arial" w:hAnsi="Arial" w:cs="Arial"/>
          <w:color w:val="000000"/>
          <w:sz w:val="22"/>
          <w:szCs w:val="22"/>
        </w:rPr>
        <w:tab/>
        <w:t xml:space="preserve">Strony umowy zgodnie z postanawiają, że nie są odpowiedzialne za skutki </w:t>
      </w:r>
      <w:r w:rsidR="00AC65E3" w:rsidRPr="00EA446A">
        <w:rPr>
          <w:rFonts w:ascii="Arial" w:hAnsi="Arial" w:cs="Arial"/>
          <w:color w:val="000000"/>
          <w:sz w:val="22"/>
          <w:szCs w:val="22"/>
        </w:rPr>
        <w:t xml:space="preserve">wynikające </w:t>
      </w:r>
      <w:r w:rsidR="00AC65E3">
        <w:rPr>
          <w:rFonts w:ascii="Arial" w:hAnsi="Arial" w:cs="Arial"/>
          <w:color w:val="000000"/>
          <w:sz w:val="22"/>
          <w:szCs w:val="22"/>
        </w:rPr>
        <w:t>z</w:t>
      </w:r>
      <w:r w:rsidRPr="00EA446A">
        <w:rPr>
          <w:rFonts w:ascii="Arial" w:hAnsi="Arial" w:cs="Arial"/>
          <w:color w:val="000000"/>
          <w:sz w:val="22"/>
          <w:szCs w:val="22"/>
        </w:rPr>
        <w:t xml:space="preserve">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rsidR="007F6BDC" w:rsidRPr="00EA446A" w:rsidRDefault="007F6BDC" w:rsidP="007F6BDC">
      <w:pPr>
        <w:ind w:left="426" w:hanging="426"/>
        <w:jc w:val="both"/>
        <w:rPr>
          <w:rFonts w:ascii="Arial" w:hAnsi="Arial" w:cs="Arial"/>
          <w:color w:val="000000"/>
          <w:sz w:val="22"/>
          <w:szCs w:val="22"/>
        </w:rPr>
      </w:pPr>
      <w:r w:rsidRPr="00EA446A">
        <w:rPr>
          <w:rFonts w:ascii="Arial" w:hAnsi="Arial" w:cs="Arial"/>
          <w:color w:val="000000"/>
          <w:sz w:val="22"/>
          <w:szCs w:val="22"/>
        </w:rPr>
        <w:t>2.</w:t>
      </w:r>
      <w:r w:rsidRPr="00EA446A">
        <w:rPr>
          <w:rFonts w:ascii="Arial" w:hAnsi="Arial" w:cs="Arial"/>
          <w:color w:val="000000"/>
          <w:sz w:val="22"/>
          <w:szCs w:val="22"/>
        </w:rPr>
        <w:tab/>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rsidR="007F6BDC" w:rsidRPr="00EA446A" w:rsidRDefault="007F6BDC" w:rsidP="007F6BDC">
      <w:pPr>
        <w:ind w:left="426" w:hanging="426"/>
        <w:jc w:val="both"/>
        <w:rPr>
          <w:rFonts w:ascii="Arial" w:hAnsi="Arial" w:cs="Arial"/>
          <w:color w:val="000000"/>
          <w:sz w:val="22"/>
          <w:szCs w:val="22"/>
        </w:rPr>
      </w:pPr>
      <w:r w:rsidRPr="00EA446A">
        <w:rPr>
          <w:rFonts w:ascii="Arial" w:hAnsi="Arial" w:cs="Arial"/>
          <w:color w:val="000000"/>
          <w:sz w:val="22"/>
          <w:szCs w:val="22"/>
        </w:rPr>
        <w:t xml:space="preserve">3.  Strona, która dokonała zawiadomienia o zaistnieniu działania siły wyższej, jest zobowiązana do kontynuowania wykonywania swoich zobowiązań wynikających </w:t>
      </w:r>
    </w:p>
    <w:p w:rsidR="007F6BDC" w:rsidRPr="00EA446A" w:rsidRDefault="007F6BDC" w:rsidP="007F6BDC">
      <w:pPr>
        <w:ind w:left="426"/>
        <w:jc w:val="both"/>
        <w:rPr>
          <w:rFonts w:ascii="Arial" w:hAnsi="Arial" w:cs="Arial"/>
          <w:color w:val="000000"/>
          <w:sz w:val="22"/>
          <w:szCs w:val="22"/>
        </w:rPr>
      </w:pPr>
      <w:proofErr w:type="gramStart"/>
      <w:r w:rsidRPr="00EA446A">
        <w:rPr>
          <w:rFonts w:ascii="Arial" w:hAnsi="Arial" w:cs="Arial"/>
          <w:color w:val="000000"/>
          <w:sz w:val="22"/>
          <w:szCs w:val="22"/>
        </w:rPr>
        <w:t>z</w:t>
      </w:r>
      <w:proofErr w:type="gramEnd"/>
      <w:r w:rsidRPr="00EA446A">
        <w:rPr>
          <w:rFonts w:ascii="Arial" w:hAnsi="Arial" w:cs="Arial"/>
          <w:color w:val="000000"/>
          <w:sz w:val="22"/>
          <w:szCs w:val="22"/>
        </w:rPr>
        <w:t xml:space="preserve"> Umowy, w takim zakresie, w jakim jest to możliwe, jak również jest zobowiązana do podjęcia wszelkich działań zmierzających do wykonania przedmiotu umowy, a których nie wstrzymuje działanie siły wyższej. </w:t>
      </w:r>
    </w:p>
    <w:p w:rsidR="007F6BDC" w:rsidRPr="00EA446A" w:rsidRDefault="007F6BDC" w:rsidP="007F6BDC">
      <w:pPr>
        <w:ind w:left="426" w:hanging="426"/>
        <w:jc w:val="both"/>
        <w:rPr>
          <w:rFonts w:ascii="Arial" w:hAnsi="Arial" w:cs="Arial"/>
          <w:color w:val="000000"/>
          <w:sz w:val="22"/>
          <w:szCs w:val="22"/>
        </w:rPr>
      </w:pPr>
      <w:r w:rsidRPr="00EA446A">
        <w:rPr>
          <w:rFonts w:ascii="Arial" w:hAnsi="Arial" w:cs="Arial"/>
          <w:color w:val="000000"/>
          <w:sz w:val="22"/>
          <w:szCs w:val="22"/>
        </w:rPr>
        <w:t>4.    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rsidR="007F6BDC" w:rsidRPr="00EA446A" w:rsidRDefault="007F6BDC" w:rsidP="007F6BDC">
      <w:pPr>
        <w:ind w:left="426" w:hanging="426"/>
        <w:rPr>
          <w:rFonts w:ascii="Arial" w:hAnsi="Arial" w:cs="Arial"/>
          <w:b/>
          <w:color w:val="000000"/>
          <w:sz w:val="22"/>
          <w:szCs w:val="22"/>
        </w:rPr>
      </w:pPr>
      <w:r w:rsidRPr="00EA446A">
        <w:rPr>
          <w:rFonts w:ascii="Arial" w:hAnsi="Arial" w:cs="Arial"/>
          <w:color w:val="000000"/>
          <w:sz w:val="22"/>
          <w:szCs w:val="22"/>
        </w:rPr>
        <w:t xml:space="preserve">5.  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w:t>
      </w:r>
      <w:r w:rsidR="00F06899">
        <w:rPr>
          <w:rFonts w:ascii="Arial" w:hAnsi="Arial" w:cs="Arial"/>
          <w:color w:val="000000"/>
          <w:sz w:val="22"/>
          <w:szCs w:val="22"/>
        </w:rPr>
        <w:t>n</w:t>
      </w:r>
      <w:r w:rsidRPr="00EA446A">
        <w:rPr>
          <w:rFonts w:ascii="Arial" w:hAnsi="Arial" w:cs="Arial"/>
          <w:color w:val="000000"/>
          <w:sz w:val="22"/>
          <w:szCs w:val="22"/>
        </w:rPr>
        <w:t>atychmiastowym następuje w formie pisemnej pod rygorem nieważności.</w:t>
      </w:r>
      <w:r w:rsidRPr="00EA446A">
        <w:rPr>
          <w:rFonts w:ascii="Arial" w:hAnsi="Arial" w:cs="Arial"/>
          <w:color w:val="000000"/>
          <w:sz w:val="22"/>
          <w:szCs w:val="22"/>
        </w:rPr>
        <w:br/>
      </w:r>
    </w:p>
    <w:p w:rsidR="007F6BDC" w:rsidRPr="00EA446A" w:rsidRDefault="007F6BDC" w:rsidP="007F6BDC">
      <w:pPr>
        <w:ind w:left="360"/>
        <w:jc w:val="center"/>
        <w:rPr>
          <w:rFonts w:ascii="Arial" w:hAnsi="Arial" w:cs="Arial"/>
          <w:b/>
          <w:color w:val="000000"/>
          <w:sz w:val="22"/>
          <w:szCs w:val="22"/>
        </w:rPr>
      </w:pPr>
      <w:r w:rsidRPr="00EA446A">
        <w:rPr>
          <w:rFonts w:ascii="Arial" w:hAnsi="Arial" w:cs="Arial"/>
          <w:b/>
          <w:color w:val="000000"/>
          <w:sz w:val="22"/>
          <w:szCs w:val="22"/>
        </w:rPr>
        <w:t>§ 9</w:t>
      </w:r>
    </w:p>
    <w:p w:rsidR="007F6BDC" w:rsidRPr="00EA446A" w:rsidRDefault="007F6BDC" w:rsidP="007F6BDC">
      <w:pPr>
        <w:pStyle w:val="Akapitzlist"/>
        <w:numPr>
          <w:ilvl w:val="4"/>
          <w:numId w:val="29"/>
        </w:numPr>
        <w:tabs>
          <w:tab w:val="clear" w:pos="3600"/>
          <w:tab w:val="num" w:pos="426"/>
        </w:tabs>
        <w:spacing w:after="200" w:line="276" w:lineRule="auto"/>
        <w:ind w:left="426" w:hanging="426"/>
        <w:contextualSpacing/>
        <w:jc w:val="both"/>
        <w:rPr>
          <w:rFonts w:ascii="Arial" w:hAnsi="Arial" w:cs="Arial"/>
          <w:sz w:val="22"/>
          <w:szCs w:val="22"/>
        </w:rPr>
      </w:pPr>
      <w:r w:rsidRPr="00EA446A">
        <w:rPr>
          <w:rFonts w:ascii="Arial" w:hAnsi="Arial" w:cs="Arial"/>
          <w:sz w:val="22"/>
          <w:szCs w:val="22"/>
        </w:rPr>
        <w:t xml:space="preserve">Zamawiający ma prawo do odstąpienia od umowy w przypadkach </w:t>
      </w:r>
      <w:r w:rsidR="00AC65E3" w:rsidRPr="00EA446A">
        <w:rPr>
          <w:rFonts w:ascii="Arial" w:hAnsi="Arial" w:cs="Arial"/>
          <w:sz w:val="22"/>
          <w:szCs w:val="22"/>
        </w:rPr>
        <w:t xml:space="preserve">określonych </w:t>
      </w:r>
      <w:r w:rsidR="00AC65E3">
        <w:rPr>
          <w:rFonts w:ascii="Arial" w:hAnsi="Arial" w:cs="Arial"/>
          <w:sz w:val="22"/>
          <w:szCs w:val="22"/>
        </w:rPr>
        <w:t>w</w:t>
      </w:r>
      <w:r w:rsidRPr="00EA446A">
        <w:rPr>
          <w:rFonts w:ascii="Arial" w:hAnsi="Arial" w:cs="Arial"/>
          <w:sz w:val="22"/>
          <w:szCs w:val="22"/>
        </w:rPr>
        <w:t xml:space="preserve"> Kodeksie Cywilnym, a także w przypadku powzięcia wiadomości o wystąpieniu istotnej zmiany okoliczności powodującej, że wykonanie umowy nie leży w interesie publicznym, czego nie można było przewidzieć w chwili zawarcia umowy. </w:t>
      </w:r>
    </w:p>
    <w:p w:rsidR="007F6BDC" w:rsidRPr="00EA446A" w:rsidRDefault="007F6BDC" w:rsidP="007F6BDC">
      <w:pPr>
        <w:pStyle w:val="Akapitzlist"/>
        <w:numPr>
          <w:ilvl w:val="4"/>
          <w:numId w:val="29"/>
        </w:numPr>
        <w:tabs>
          <w:tab w:val="clear" w:pos="3600"/>
          <w:tab w:val="num" w:pos="426"/>
        </w:tabs>
        <w:ind w:left="426" w:hanging="426"/>
        <w:contextualSpacing/>
        <w:jc w:val="both"/>
        <w:rPr>
          <w:rFonts w:ascii="Arial" w:hAnsi="Arial" w:cs="Arial"/>
          <w:sz w:val="22"/>
          <w:szCs w:val="22"/>
        </w:rPr>
      </w:pPr>
      <w:r w:rsidRPr="00EA446A">
        <w:rPr>
          <w:rFonts w:ascii="Arial" w:hAnsi="Arial" w:cs="Arial"/>
          <w:sz w:val="22"/>
          <w:szCs w:val="22"/>
        </w:rPr>
        <w:t>Zamawiający ma prawo do odstąpienia od umowy i rozwiązania jej ze skutkiem natychmiastowym w przypadku:</w:t>
      </w:r>
    </w:p>
    <w:p w:rsidR="007F6BDC" w:rsidRPr="00EA446A" w:rsidRDefault="007F6BDC" w:rsidP="007F6BDC">
      <w:pPr>
        <w:pStyle w:val="Akapitzlist"/>
        <w:numPr>
          <w:ilvl w:val="0"/>
          <w:numId w:val="38"/>
        </w:numPr>
        <w:tabs>
          <w:tab w:val="clear" w:pos="1440"/>
          <w:tab w:val="num" w:pos="1276"/>
        </w:tabs>
        <w:ind w:left="1276" w:hanging="425"/>
        <w:contextualSpacing/>
        <w:jc w:val="both"/>
        <w:rPr>
          <w:rFonts w:ascii="Arial" w:hAnsi="Arial" w:cs="Arial"/>
          <w:sz w:val="22"/>
          <w:szCs w:val="22"/>
        </w:rPr>
      </w:pPr>
      <w:proofErr w:type="gramStart"/>
      <w:r w:rsidRPr="00EA446A">
        <w:rPr>
          <w:rFonts w:ascii="Arial" w:hAnsi="Arial" w:cs="Arial"/>
          <w:sz w:val="22"/>
          <w:szCs w:val="22"/>
        </w:rPr>
        <w:t>gdy</w:t>
      </w:r>
      <w:proofErr w:type="gramEnd"/>
      <w:r w:rsidRPr="00EA446A">
        <w:rPr>
          <w:rFonts w:ascii="Arial" w:hAnsi="Arial" w:cs="Arial"/>
          <w:sz w:val="22"/>
          <w:szCs w:val="22"/>
        </w:rPr>
        <w:t xml:space="preserve"> Wykonawca nie wykonuje umowy lub wykonuje ją nienależycie, w sposób rażący naruszając istotne jej postanowienia,</w:t>
      </w:r>
    </w:p>
    <w:p w:rsidR="007F6BDC" w:rsidRPr="00EA446A" w:rsidRDefault="007F6BDC" w:rsidP="007F6BDC">
      <w:pPr>
        <w:pStyle w:val="Akapitzlist"/>
        <w:numPr>
          <w:ilvl w:val="0"/>
          <w:numId w:val="38"/>
        </w:numPr>
        <w:tabs>
          <w:tab w:val="clear" w:pos="1440"/>
          <w:tab w:val="num" w:pos="1276"/>
        </w:tabs>
        <w:ind w:left="1276" w:hanging="425"/>
        <w:contextualSpacing/>
        <w:jc w:val="both"/>
        <w:rPr>
          <w:rFonts w:ascii="Arial" w:hAnsi="Arial" w:cs="Arial"/>
          <w:sz w:val="22"/>
          <w:szCs w:val="22"/>
        </w:rPr>
      </w:pPr>
      <w:proofErr w:type="gramStart"/>
      <w:r w:rsidRPr="00EA446A">
        <w:rPr>
          <w:rFonts w:ascii="Arial" w:hAnsi="Arial" w:cs="Arial"/>
          <w:sz w:val="22"/>
          <w:szCs w:val="22"/>
        </w:rPr>
        <w:t>zwłoki</w:t>
      </w:r>
      <w:proofErr w:type="gramEnd"/>
      <w:r w:rsidRPr="00EA446A">
        <w:rPr>
          <w:rFonts w:ascii="Arial" w:hAnsi="Arial" w:cs="Arial"/>
          <w:sz w:val="22"/>
          <w:szCs w:val="22"/>
        </w:rPr>
        <w:t xml:space="preserve"> w dostawie powyżej 10 dni roboczych od dnia określonego na podstawie §2 ust. 3 umowy,</w:t>
      </w:r>
    </w:p>
    <w:p w:rsidR="007F6BDC" w:rsidRPr="00EA446A" w:rsidRDefault="007F6BDC" w:rsidP="007F6BDC">
      <w:pPr>
        <w:pStyle w:val="Akapitzlist"/>
        <w:numPr>
          <w:ilvl w:val="0"/>
          <w:numId w:val="38"/>
        </w:numPr>
        <w:tabs>
          <w:tab w:val="clear" w:pos="1440"/>
          <w:tab w:val="num" w:pos="1276"/>
        </w:tabs>
        <w:ind w:left="1276" w:hanging="425"/>
        <w:contextualSpacing/>
        <w:jc w:val="both"/>
        <w:rPr>
          <w:rFonts w:ascii="Arial" w:hAnsi="Arial" w:cs="Arial"/>
          <w:sz w:val="22"/>
          <w:szCs w:val="22"/>
        </w:rPr>
      </w:pPr>
      <w:r w:rsidRPr="00EA446A">
        <w:rPr>
          <w:rFonts w:ascii="Arial" w:hAnsi="Arial" w:cs="Arial"/>
          <w:sz w:val="22"/>
          <w:szCs w:val="22"/>
        </w:rPr>
        <w:t>3/krotnej uzasadnionej reklamacji,</w:t>
      </w:r>
    </w:p>
    <w:p w:rsidR="007F6BDC" w:rsidRPr="00EA446A" w:rsidRDefault="007F6BDC" w:rsidP="007F6BDC">
      <w:pPr>
        <w:pStyle w:val="Akapitzlist"/>
        <w:numPr>
          <w:ilvl w:val="0"/>
          <w:numId w:val="38"/>
        </w:numPr>
        <w:tabs>
          <w:tab w:val="clear" w:pos="1440"/>
          <w:tab w:val="num" w:pos="1276"/>
        </w:tabs>
        <w:ind w:left="1276" w:hanging="425"/>
        <w:contextualSpacing/>
        <w:jc w:val="both"/>
        <w:rPr>
          <w:rFonts w:ascii="Arial" w:hAnsi="Arial" w:cs="Arial"/>
          <w:sz w:val="22"/>
          <w:szCs w:val="22"/>
        </w:rPr>
      </w:pPr>
      <w:proofErr w:type="gramStart"/>
      <w:r w:rsidRPr="00EA446A">
        <w:rPr>
          <w:rFonts w:ascii="Arial" w:hAnsi="Arial" w:cs="Arial"/>
          <w:sz w:val="22"/>
          <w:szCs w:val="22"/>
        </w:rPr>
        <w:t>jeżeli</w:t>
      </w:r>
      <w:proofErr w:type="gramEnd"/>
      <w:r w:rsidRPr="00EA446A">
        <w:rPr>
          <w:rFonts w:ascii="Arial" w:hAnsi="Arial" w:cs="Arial"/>
          <w:sz w:val="22"/>
          <w:szCs w:val="22"/>
        </w:rPr>
        <w:t xml:space="preserve"> łączna wartość kar umownych naliczonych Wykonawcy przekroczy 20 % całkowitej wartości umowy brutto.</w:t>
      </w:r>
    </w:p>
    <w:p w:rsidR="007F6BDC" w:rsidRPr="00EA446A" w:rsidRDefault="007F6BDC" w:rsidP="007F6BDC">
      <w:pPr>
        <w:pStyle w:val="Akapitzlist"/>
        <w:numPr>
          <w:ilvl w:val="0"/>
          <w:numId w:val="29"/>
        </w:numPr>
        <w:tabs>
          <w:tab w:val="clear" w:pos="720"/>
          <w:tab w:val="num" w:pos="426"/>
        </w:tabs>
        <w:spacing w:line="276" w:lineRule="auto"/>
        <w:ind w:left="426" w:hanging="426"/>
        <w:contextualSpacing/>
        <w:jc w:val="both"/>
        <w:rPr>
          <w:rFonts w:ascii="Arial" w:hAnsi="Arial" w:cs="Arial"/>
          <w:sz w:val="22"/>
          <w:szCs w:val="22"/>
        </w:rPr>
      </w:pPr>
      <w:r w:rsidRPr="00EA446A">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rsidR="007F6BDC" w:rsidRPr="00EA446A" w:rsidRDefault="007F6BDC" w:rsidP="007F6BDC">
      <w:pPr>
        <w:numPr>
          <w:ilvl w:val="0"/>
          <w:numId w:val="29"/>
        </w:numPr>
        <w:tabs>
          <w:tab w:val="clear" w:pos="720"/>
          <w:tab w:val="num" w:pos="426"/>
        </w:tabs>
        <w:ind w:left="426" w:hanging="426"/>
        <w:jc w:val="both"/>
        <w:rPr>
          <w:rFonts w:ascii="Arial" w:eastAsia="Calibri" w:hAnsi="Arial" w:cs="Arial"/>
          <w:sz w:val="22"/>
          <w:szCs w:val="22"/>
          <w:lang w:eastAsia="en-US"/>
        </w:rPr>
      </w:pPr>
      <w:r w:rsidRPr="00EA446A">
        <w:rPr>
          <w:rFonts w:ascii="Arial" w:eastAsia="Calibri" w:hAnsi="Arial" w:cs="Arial"/>
          <w:sz w:val="22"/>
          <w:szCs w:val="22"/>
          <w:lang w:eastAsia="en-US"/>
        </w:rPr>
        <w:t>Oświadczenie o odstąpieniu od umowy należy złożyć drugiej Stronie w terminie 30 dni od daty powzięcia wiadomości o wystąpieniu okoliczności uzasadniających odstąpienie. Oświadczenie o odstąpieniu należy złożyć wyłącznie w formie pisemnej z podaniem uzasadnienia jego dokonania, pod rygorem nieważności.</w:t>
      </w:r>
    </w:p>
    <w:p w:rsidR="007F6BDC" w:rsidRPr="00EA446A" w:rsidRDefault="007F6BDC" w:rsidP="007F6BDC">
      <w:pPr>
        <w:numPr>
          <w:ilvl w:val="0"/>
          <w:numId w:val="29"/>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Wszelkie zmiany i uzupełnienia niniejszej umowy wymagają zachowania formy pisemnej pod rygorem nieważności, za wyjątkiem ust. 6 pkt. i.</w:t>
      </w:r>
    </w:p>
    <w:p w:rsidR="007F6BDC" w:rsidRPr="00EA446A" w:rsidRDefault="007F6BDC" w:rsidP="007F6BDC">
      <w:pPr>
        <w:numPr>
          <w:ilvl w:val="0"/>
          <w:numId w:val="29"/>
        </w:numPr>
        <w:tabs>
          <w:tab w:val="clear" w:pos="720"/>
          <w:tab w:val="num" w:pos="426"/>
        </w:tabs>
        <w:ind w:left="426" w:hanging="426"/>
        <w:jc w:val="both"/>
        <w:rPr>
          <w:rFonts w:ascii="Arial" w:hAnsi="Arial" w:cs="Arial"/>
          <w:sz w:val="22"/>
          <w:szCs w:val="22"/>
        </w:rPr>
      </w:pPr>
      <w:r w:rsidRPr="00EA446A">
        <w:rPr>
          <w:rFonts w:ascii="Arial" w:hAnsi="Arial" w:cs="Arial"/>
          <w:sz w:val="22"/>
          <w:szCs w:val="22"/>
        </w:rPr>
        <w:t xml:space="preserve">Zmiany i uzupełnienia niniejszej umowy mogą mieć miejsce w przypadku wystąpienia następujących okoliczności: </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proofErr w:type="gramStart"/>
      <w:r w:rsidRPr="00EA446A">
        <w:rPr>
          <w:rFonts w:ascii="Arial" w:hAnsi="Arial" w:cs="Arial"/>
          <w:sz w:val="22"/>
          <w:szCs w:val="22"/>
        </w:rPr>
        <w:t>wskazanych</w:t>
      </w:r>
      <w:proofErr w:type="gramEnd"/>
      <w:r w:rsidRPr="00EA446A">
        <w:rPr>
          <w:rFonts w:ascii="Arial" w:hAnsi="Arial" w:cs="Arial"/>
          <w:sz w:val="22"/>
          <w:szCs w:val="22"/>
        </w:rPr>
        <w:t xml:space="preserve"> w § 2 ust. 6 umowy, </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proofErr w:type="gramStart"/>
      <w:r w:rsidRPr="00EA446A">
        <w:rPr>
          <w:rFonts w:ascii="Arial" w:hAnsi="Arial" w:cs="Arial"/>
          <w:sz w:val="22"/>
          <w:szCs w:val="22"/>
        </w:rPr>
        <w:t>wskazanych</w:t>
      </w:r>
      <w:proofErr w:type="gramEnd"/>
      <w:r w:rsidRPr="00EA446A">
        <w:rPr>
          <w:rFonts w:ascii="Arial" w:hAnsi="Arial" w:cs="Arial"/>
          <w:sz w:val="22"/>
          <w:szCs w:val="22"/>
        </w:rPr>
        <w:t xml:space="preserve"> w § 5 ust. 4 umowy,</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proofErr w:type="gramStart"/>
      <w:r w:rsidRPr="00EA446A">
        <w:rPr>
          <w:rFonts w:ascii="Arial" w:hAnsi="Arial" w:cs="Arial"/>
          <w:sz w:val="22"/>
          <w:szCs w:val="22"/>
        </w:rPr>
        <w:t>zmianę jakości</w:t>
      </w:r>
      <w:proofErr w:type="gramEnd"/>
      <w:r w:rsidRPr="00EA446A">
        <w:rPr>
          <w:rFonts w:ascii="Arial" w:hAnsi="Arial" w:cs="Arial"/>
          <w:sz w:val="22"/>
          <w:szCs w:val="22"/>
        </w:rPr>
        <w:t>, parametrów lub innych cech charakterystycznych dla przedmiotu   zamówienia, w tym zmianę numeru katalogowego produktu bądź nazwy własnej produktu,</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proofErr w:type="gramStart"/>
      <w:r w:rsidRPr="00EA446A">
        <w:rPr>
          <w:rFonts w:ascii="Arial" w:hAnsi="Arial" w:cs="Arial"/>
          <w:sz w:val="22"/>
          <w:szCs w:val="22"/>
        </w:rPr>
        <w:t>zmianę</w:t>
      </w:r>
      <w:proofErr w:type="gramEnd"/>
      <w:r w:rsidRPr="00EA446A">
        <w:rPr>
          <w:rFonts w:ascii="Arial" w:hAnsi="Arial" w:cs="Arial"/>
          <w:sz w:val="22"/>
          <w:szCs w:val="22"/>
        </w:rPr>
        <w:t xml:space="preserve"> sposobu konfekcjonowania,</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proofErr w:type="gramStart"/>
      <w:r w:rsidRPr="00EA446A">
        <w:rPr>
          <w:rFonts w:ascii="Arial" w:hAnsi="Arial" w:cs="Arial"/>
          <w:sz w:val="22"/>
          <w:szCs w:val="22"/>
        </w:rPr>
        <w:t>w</w:t>
      </w:r>
      <w:proofErr w:type="gramEnd"/>
      <w:r w:rsidRPr="00EA446A">
        <w:rPr>
          <w:rFonts w:ascii="Arial" w:hAnsi="Arial" w:cs="Arial"/>
          <w:sz w:val="22"/>
          <w:szCs w:val="22"/>
        </w:rPr>
        <w:t xml:space="preserve"> wyniku zmiany Umowy możliwe będzie podniesienie poziomu, /jakości badań wykonywanych przez Zamawiającego,</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proofErr w:type="gramStart"/>
      <w:r w:rsidRPr="00EA446A">
        <w:rPr>
          <w:rFonts w:ascii="Arial" w:hAnsi="Arial" w:cs="Arial"/>
          <w:sz w:val="22"/>
          <w:szCs w:val="22"/>
        </w:rPr>
        <w:t>będzie</w:t>
      </w:r>
      <w:proofErr w:type="gramEnd"/>
      <w:r w:rsidRPr="00EA446A">
        <w:rPr>
          <w:rFonts w:ascii="Arial" w:hAnsi="Arial" w:cs="Arial"/>
          <w:sz w:val="22"/>
          <w:szCs w:val="22"/>
        </w:rPr>
        <w:t xml:space="preserve"> to konieczne ze względu na zmianę przepisów prawa,</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proofErr w:type="gramStart"/>
      <w:r w:rsidRPr="00EA446A">
        <w:rPr>
          <w:rFonts w:ascii="Arial" w:hAnsi="Arial" w:cs="Arial"/>
          <w:sz w:val="22"/>
          <w:szCs w:val="22"/>
        </w:rPr>
        <w:t>zostanie</w:t>
      </w:r>
      <w:proofErr w:type="gramEnd"/>
      <w:r w:rsidRPr="00EA446A">
        <w:rPr>
          <w:rFonts w:ascii="Arial" w:hAnsi="Arial" w:cs="Arial"/>
          <w:sz w:val="22"/>
          <w:szCs w:val="22"/>
        </w:rPr>
        <w:t xml:space="preserve"> wprowadzony produkt zmodyfikowany lub udoskonalony, </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proofErr w:type="gramStart"/>
      <w:r w:rsidRPr="00EA446A">
        <w:rPr>
          <w:rFonts w:ascii="Arial" w:hAnsi="Arial" w:cs="Arial"/>
          <w:sz w:val="22"/>
          <w:szCs w:val="22"/>
        </w:rPr>
        <w:t>bądź</w:t>
      </w:r>
      <w:proofErr w:type="gramEnd"/>
      <w:r w:rsidRPr="00EA446A">
        <w:rPr>
          <w:rFonts w:ascii="Arial" w:hAnsi="Arial" w:cs="Arial"/>
          <w:sz w:val="22"/>
          <w:szCs w:val="22"/>
        </w:rPr>
        <w:t xml:space="preserve"> w sytuacji wstrzymania lub zakończenia produkcji, </w:t>
      </w:r>
    </w:p>
    <w:p w:rsidR="007F6BDC" w:rsidRPr="00EA446A" w:rsidRDefault="007F6BDC" w:rsidP="007F6BDC">
      <w:pPr>
        <w:pStyle w:val="Akapitzlist"/>
        <w:numPr>
          <w:ilvl w:val="0"/>
          <w:numId w:val="39"/>
        </w:numPr>
        <w:spacing w:line="276" w:lineRule="auto"/>
        <w:ind w:left="1276" w:hanging="425"/>
        <w:contextualSpacing/>
        <w:jc w:val="both"/>
        <w:rPr>
          <w:rFonts w:ascii="Arial" w:hAnsi="Arial" w:cs="Arial"/>
          <w:sz w:val="22"/>
          <w:szCs w:val="22"/>
        </w:rPr>
      </w:pPr>
      <w:proofErr w:type="gramStart"/>
      <w:r w:rsidRPr="00EA446A">
        <w:rPr>
          <w:rFonts w:ascii="Arial" w:hAnsi="Arial" w:cs="Arial"/>
          <w:sz w:val="22"/>
          <w:szCs w:val="22"/>
        </w:rPr>
        <w:t>bądź</w:t>
      </w:r>
      <w:proofErr w:type="gramEnd"/>
      <w:r w:rsidRPr="00EA446A">
        <w:rPr>
          <w:rFonts w:ascii="Arial" w:hAnsi="Arial" w:cs="Arial"/>
          <w:sz w:val="22"/>
          <w:szCs w:val="22"/>
        </w:rPr>
        <w:t xml:space="preserve"> w sytuacji, gdy nastąpi przejściowy brak produktu przy jednoczesnej możliwości dostarczenia produktu zamiennego o parametrach nie gorszych od produktu objętego umową, strony dopuszczają zmianę przedmiotu </w:t>
      </w:r>
      <w:r w:rsidR="00AC65E3" w:rsidRPr="00EA446A">
        <w:rPr>
          <w:rFonts w:ascii="Arial" w:hAnsi="Arial" w:cs="Arial"/>
          <w:sz w:val="22"/>
          <w:szCs w:val="22"/>
        </w:rPr>
        <w:t xml:space="preserve">umowy </w:t>
      </w:r>
      <w:r w:rsidR="00AC65E3">
        <w:rPr>
          <w:rFonts w:ascii="Arial" w:hAnsi="Arial" w:cs="Arial"/>
          <w:sz w:val="22"/>
          <w:szCs w:val="22"/>
        </w:rPr>
        <w:t>w</w:t>
      </w:r>
      <w:r w:rsidRPr="00EA446A">
        <w:rPr>
          <w:rFonts w:ascii="Arial" w:hAnsi="Arial" w:cs="Arial"/>
          <w:sz w:val="22"/>
          <w:szCs w:val="22"/>
        </w:rPr>
        <w:t xml:space="preserve">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2 odpowiednik, a w przypadku dostarczenia odpowiednika o niższej cenie rynkowej, strony umowy w formie pisemnego aneksu określającego wartość </w:t>
      </w:r>
      <w:r w:rsidRPr="00EA446A">
        <w:rPr>
          <w:rFonts w:ascii="Arial" w:hAnsi="Arial" w:cs="Arial"/>
          <w:color w:val="000000"/>
          <w:sz w:val="22"/>
          <w:szCs w:val="22"/>
        </w:rPr>
        <w:t>Strony będą dążyć do rozstrzygnięcia sporów mogących wyniknąć przy realizacji niniejszej umowy na drodze ugodowej.</w:t>
      </w:r>
      <w:r w:rsidRPr="00EA446A">
        <w:rPr>
          <w:rFonts w:ascii="Arial" w:hAnsi="Arial" w:cs="Arial"/>
          <w:sz w:val="22"/>
          <w:szCs w:val="22"/>
        </w:rPr>
        <w:t xml:space="preserve"> </w:t>
      </w:r>
      <w:r w:rsidRPr="00EA446A">
        <w:rPr>
          <w:rFonts w:ascii="Arial" w:hAnsi="Arial" w:cs="Arial"/>
          <w:color w:val="000000"/>
          <w:sz w:val="22"/>
          <w:szCs w:val="22"/>
        </w:rPr>
        <w:t>Jeżeli strony nie osiągną kompromisu wówczas sporne sprawy rozstrzygane będą przez Sąd powszechny właściwy dla siedziby Zamawiającego.</w:t>
      </w:r>
    </w:p>
    <w:p w:rsidR="007F6BDC" w:rsidRPr="00EA446A" w:rsidRDefault="007F6BDC" w:rsidP="007F6BDC">
      <w:pPr>
        <w:pStyle w:val="Akapitzlist"/>
        <w:numPr>
          <w:ilvl w:val="0"/>
          <w:numId w:val="29"/>
        </w:numPr>
        <w:tabs>
          <w:tab w:val="clear" w:pos="720"/>
          <w:tab w:val="num" w:pos="567"/>
        </w:tabs>
        <w:spacing w:after="200" w:line="276" w:lineRule="auto"/>
        <w:ind w:left="567" w:hanging="567"/>
        <w:contextualSpacing/>
        <w:jc w:val="both"/>
        <w:rPr>
          <w:rFonts w:ascii="Arial" w:hAnsi="Arial" w:cs="Arial"/>
          <w:sz w:val="22"/>
          <w:szCs w:val="22"/>
        </w:rPr>
      </w:pPr>
      <w:r w:rsidRPr="00EA446A">
        <w:rPr>
          <w:rFonts w:ascii="Arial" w:hAnsi="Arial" w:cs="Arial"/>
          <w:color w:val="000000"/>
          <w:sz w:val="22"/>
          <w:szCs w:val="22"/>
        </w:rPr>
        <w:t>Umowa niniejsza została sporządzona w dwóch jednobrzmiących egzemplarzach – po jednym egzemplarzu dla każdej ze Stron.</w:t>
      </w:r>
    </w:p>
    <w:p w:rsidR="007F6BDC" w:rsidRPr="00EA446A" w:rsidRDefault="007F6BDC" w:rsidP="007F6BDC">
      <w:pPr>
        <w:pStyle w:val="Akapitzlist"/>
        <w:numPr>
          <w:ilvl w:val="0"/>
          <w:numId w:val="29"/>
        </w:numPr>
        <w:tabs>
          <w:tab w:val="clear" w:pos="720"/>
          <w:tab w:val="num" w:pos="567"/>
        </w:tabs>
        <w:spacing w:after="200" w:line="276" w:lineRule="auto"/>
        <w:ind w:left="567" w:hanging="567"/>
        <w:contextualSpacing/>
        <w:jc w:val="both"/>
        <w:rPr>
          <w:rFonts w:ascii="Arial" w:hAnsi="Arial" w:cs="Arial"/>
          <w:color w:val="000000"/>
          <w:sz w:val="22"/>
          <w:szCs w:val="22"/>
        </w:rPr>
      </w:pPr>
      <w:r w:rsidRPr="00EA446A">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rsidR="007F6BDC" w:rsidRPr="00EA446A" w:rsidRDefault="007F6BDC" w:rsidP="007F6BDC">
      <w:pPr>
        <w:ind w:left="708"/>
        <w:rPr>
          <w:rFonts w:ascii="Arial" w:hAnsi="Arial" w:cs="Arial"/>
          <w:b/>
          <w:color w:val="000000"/>
          <w:sz w:val="22"/>
          <w:szCs w:val="22"/>
        </w:rPr>
      </w:pPr>
    </w:p>
    <w:p w:rsidR="007F6BDC" w:rsidRPr="00EA446A" w:rsidRDefault="007F6BDC" w:rsidP="007F6BDC">
      <w:pPr>
        <w:ind w:left="708"/>
        <w:rPr>
          <w:rFonts w:ascii="Arial" w:hAnsi="Arial" w:cs="Arial"/>
          <w:sz w:val="22"/>
          <w:szCs w:val="22"/>
        </w:rPr>
      </w:pPr>
      <w:r w:rsidRPr="00EA446A">
        <w:rPr>
          <w:rFonts w:ascii="Arial" w:hAnsi="Arial" w:cs="Arial"/>
          <w:b/>
          <w:color w:val="000000"/>
          <w:sz w:val="22"/>
          <w:szCs w:val="22"/>
        </w:rPr>
        <w:t xml:space="preserve">Zamawiający: </w:t>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r>
      <w:r w:rsidRPr="00EA446A">
        <w:rPr>
          <w:rFonts w:ascii="Arial" w:hAnsi="Arial" w:cs="Arial"/>
          <w:b/>
          <w:color w:val="000000"/>
          <w:sz w:val="22"/>
          <w:szCs w:val="22"/>
        </w:rPr>
        <w:tab/>
        <w:t>Wykonawca:</w:t>
      </w:r>
      <w:r w:rsidRPr="00EA446A">
        <w:rPr>
          <w:rFonts w:ascii="Arial" w:hAnsi="Arial" w:cs="Arial"/>
          <w:b/>
          <w:color w:val="000000"/>
          <w:sz w:val="22"/>
          <w:szCs w:val="22"/>
        </w:rPr>
        <w:br/>
      </w:r>
    </w:p>
    <w:p w:rsidR="007F6BDC" w:rsidRDefault="007F6BDC" w:rsidP="004C0E1E">
      <w:pPr>
        <w:spacing w:before="120" w:line="276" w:lineRule="auto"/>
        <w:jc w:val="right"/>
        <w:rPr>
          <w:rFonts w:ascii="Arial" w:eastAsia="Times New Roman" w:hAnsi="Arial" w:cs="Arial"/>
          <w:b/>
          <w:bCs/>
          <w:sz w:val="22"/>
          <w:szCs w:val="22"/>
        </w:rPr>
      </w:pPr>
    </w:p>
    <w:p w:rsidR="007F6BDC" w:rsidRDefault="007F6BDC" w:rsidP="004C0E1E">
      <w:pPr>
        <w:spacing w:before="120" w:line="276" w:lineRule="auto"/>
        <w:jc w:val="right"/>
        <w:rPr>
          <w:rFonts w:ascii="Arial" w:eastAsia="Times New Roman" w:hAnsi="Arial" w:cs="Arial"/>
          <w:b/>
          <w:bCs/>
          <w:sz w:val="22"/>
          <w:szCs w:val="22"/>
        </w:rPr>
      </w:pPr>
    </w:p>
    <w:p w:rsidR="004C0E1E" w:rsidRPr="00EA446A" w:rsidRDefault="004828A3" w:rsidP="004C0E1E">
      <w:pPr>
        <w:spacing w:before="120" w:line="276" w:lineRule="auto"/>
        <w:jc w:val="right"/>
        <w:rPr>
          <w:rFonts w:ascii="Arial" w:eastAsia="Times New Roman" w:hAnsi="Arial" w:cs="Arial"/>
          <w:b/>
          <w:bCs/>
          <w:sz w:val="22"/>
          <w:szCs w:val="22"/>
        </w:rPr>
      </w:pPr>
      <w:r>
        <w:rPr>
          <w:rFonts w:ascii="Arial" w:eastAsia="Times New Roman" w:hAnsi="Arial" w:cs="Arial"/>
          <w:b/>
          <w:bCs/>
          <w:sz w:val="22"/>
          <w:szCs w:val="22"/>
        </w:rPr>
        <w:t>Z</w:t>
      </w:r>
      <w:r w:rsidR="004C0E1E" w:rsidRPr="00EA446A">
        <w:rPr>
          <w:rFonts w:ascii="Arial" w:eastAsia="Times New Roman" w:hAnsi="Arial" w:cs="Arial"/>
          <w:b/>
          <w:bCs/>
          <w:sz w:val="22"/>
          <w:szCs w:val="22"/>
        </w:rPr>
        <w:t xml:space="preserve">ałącznik nr </w:t>
      </w:r>
      <w:r w:rsidR="007F6BDC">
        <w:rPr>
          <w:rFonts w:ascii="Arial" w:eastAsia="Times New Roman" w:hAnsi="Arial" w:cs="Arial"/>
          <w:b/>
          <w:bCs/>
          <w:sz w:val="22"/>
          <w:szCs w:val="22"/>
        </w:rPr>
        <w:t>5</w:t>
      </w:r>
      <w:r w:rsidR="004C0E1E" w:rsidRPr="00EA446A">
        <w:rPr>
          <w:rFonts w:ascii="Arial" w:eastAsia="Times New Roman" w:hAnsi="Arial" w:cs="Arial"/>
          <w:b/>
          <w:bCs/>
          <w:sz w:val="22"/>
          <w:szCs w:val="22"/>
        </w:rPr>
        <w:t xml:space="preserve"> do SWZ </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(Nazwa i adres Wykonawcy)</w:t>
      </w:r>
    </w:p>
    <w:p w:rsidR="004C0E1E" w:rsidRPr="00EA446A" w:rsidRDefault="004C0E1E" w:rsidP="004C0E1E">
      <w:pPr>
        <w:spacing w:before="120" w:line="276" w:lineRule="auto"/>
        <w:jc w:val="right"/>
        <w:rPr>
          <w:rFonts w:ascii="Arial" w:eastAsia="Times New Roman" w:hAnsi="Arial" w:cs="Arial"/>
          <w:bCs/>
          <w:sz w:val="22"/>
          <w:szCs w:val="22"/>
        </w:rPr>
      </w:pPr>
      <w:r w:rsidRPr="00EA446A">
        <w:rPr>
          <w:rFonts w:ascii="Arial" w:eastAsia="Times New Roman" w:hAnsi="Arial" w:cs="Arial"/>
          <w:bCs/>
          <w:sz w:val="22"/>
          <w:szCs w:val="22"/>
        </w:rPr>
        <w:t xml:space="preserve">       __________________, dnia _____________ r.</w:t>
      </w:r>
    </w:p>
    <w:p w:rsidR="004C0E1E" w:rsidRPr="00EA446A" w:rsidRDefault="004C0E1E" w:rsidP="004C0E1E">
      <w:pPr>
        <w:spacing w:before="120" w:line="276" w:lineRule="auto"/>
        <w:jc w:val="both"/>
        <w:rPr>
          <w:rFonts w:ascii="Arial" w:eastAsia="Times New Roman" w:hAnsi="Arial" w:cs="Arial"/>
          <w:b/>
          <w:bCs/>
          <w:sz w:val="22"/>
          <w:szCs w:val="22"/>
        </w:rPr>
      </w:pPr>
    </w:p>
    <w:p w:rsidR="004C0E1E" w:rsidRPr="00EA446A" w:rsidRDefault="004C0E1E" w:rsidP="004C0E1E">
      <w:pPr>
        <w:spacing w:before="120" w:line="276" w:lineRule="auto"/>
        <w:jc w:val="center"/>
        <w:rPr>
          <w:rFonts w:ascii="Arial" w:eastAsia="Times New Roman" w:hAnsi="Arial" w:cs="Arial"/>
          <w:b/>
          <w:bCs/>
          <w:sz w:val="22"/>
          <w:szCs w:val="22"/>
        </w:rPr>
      </w:pPr>
      <w:r w:rsidRPr="00EA446A">
        <w:rPr>
          <w:rFonts w:ascii="Arial" w:eastAsia="Times New Roman" w:hAnsi="Arial" w:cs="Arial"/>
          <w:b/>
          <w:bCs/>
          <w:sz w:val="22"/>
          <w:szCs w:val="22"/>
        </w:rPr>
        <w:t xml:space="preserve">OŚWIADCZENIE </w:t>
      </w:r>
      <w:r w:rsidRPr="00EA446A">
        <w:rPr>
          <w:rFonts w:ascii="Arial" w:eastAsia="Times New Roman" w:hAnsi="Arial" w:cs="Arial"/>
          <w:b/>
          <w:bCs/>
          <w:sz w:val="22"/>
          <w:szCs w:val="22"/>
        </w:rPr>
        <w:br/>
        <w:t xml:space="preserve">O PRZYNALEŻNOŚCI LUB BRAKU PRZYNALEŻNOŚCI DO TEJ SAMEJ GRUPY KAPITAŁOWEJ </w:t>
      </w:r>
    </w:p>
    <w:p w:rsidR="004C0E1E" w:rsidRPr="00EA446A" w:rsidRDefault="004C0E1E" w:rsidP="004C0E1E">
      <w:pPr>
        <w:spacing w:before="120" w:line="276" w:lineRule="auto"/>
        <w:jc w:val="center"/>
        <w:rPr>
          <w:rFonts w:ascii="Arial" w:eastAsia="Times New Roman" w:hAnsi="Arial" w:cs="Arial"/>
          <w:b/>
          <w:bCs/>
          <w:sz w:val="22"/>
          <w:szCs w:val="22"/>
        </w:rPr>
      </w:pPr>
    </w:p>
    <w:p w:rsidR="004C0E1E" w:rsidRPr="00EA446A" w:rsidRDefault="004C0E1E" w:rsidP="004C0E1E">
      <w:pPr>
        <w:spacing w:line="276" w:lineRule="auto"/>
        <w:jc w:val="both"/>
        <w:rPr>
          <w:rFonts w:ascii="Arial" w:eastAsia="Times New Roman" w:hAnsi="Arial" w:cs="Arial"/>
          <w:bCs/>
          <w:sz w:val="22"/>
          <w:szCs w:val="22"/>
        </w:rPr>
      </w:pPr>
      <w:r w:rsidRPr="00EA446A">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rsidR="004C0E1E" w:rsidRPr="00EA446A" w:rsidRDefault="004C0E1E" w:rsidP="004C0E1E">
      <w:pPr>
        <w:spacing w:line="276" w:lineRule="auto"/>
        <w:jc w:val="center"/>
        <w:rPr>
          <w:rFonts w:ascii="Arial" w:eastAsia="Times New Roman" w:hAnsi="Arial" w:cs="Arial"/>
          <w:bCs/>
          <w:sz w:val="22"/>
          <w:szCs w:val="22"/>
        </w:rPr>
      </w:pPr>
      <w:r w:rsidRPr="00EA446A">
        <w:rPr>
          <w:rFonts w:ascii="Arial" w:eastAsia="Times New Roman" w:hAnsi="Arial" w:cs="Arial"/>
          <w:b/>
          <w:sz w:val="22"/>
          <w:szCs w:val="22"/>
        </w:rPr>
        <w:t>„</w:t>
      </w:r>
      <w:r w:rsidR="00C92192">
        <w:rPr>
          <w:rFonts w:ascii="Arial" w:eastAsia="Times New Roman" w:hAnsi="Arial" w:cs="Arial"/>
          <w:b/>
          <w:sz w:val="22"/>
          <w:szCs w:val="22"/>
        </w:rPr>
        <w:t>Zakup i dostawa leków</w:t>
      </w:r>
      <w:r w:rsidRPr="00EA446A">
        <w:rPr>
          <w:rFonts w:ascii="Arial" w:eastAsia="Times New Roman" w:hAnsi="Arial" w:cs="Arial"/>
          <w:b/>
          <w:sz w:val="22"/>
          <w:szCs w:val="22"/>
        </w:rPr>
        <w:t>” (</w:t>
      </w:r>
      <w:r w:rsidR="00C92192">
        <w:rPr>
          <w:rFonts w:ascii="Arial" w:eastAsia="Times New Roman" w:hAnsi="Arial" w:cs="Arial"/>
          <w:b/>
          <w:sz w:val="22"/>
          <w:szCs w:val="22"/>
        </w:rPr>
        <w:t>4</w:t>
      </w:r>
      <w:r w:rsidRPr="00EA446A">
        <w:rPr>
          <w:rFonts w:ascii="Arial" w:eastAsia="Times New Roman" w:hAnsi="Arial" w:cs="Arial"/>
          <w:b/>
          <w:sz w:val="22"/>
          <w:szCs w:val="22"/>
        </w:rPr>
        <w:t>/2021)</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 xml:space="preserve">Ja niżej podpisany </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_____________________________________________________________________________________________________________________</w:t>
      </w:r>
      <w:r w:rsidR="005E1007">
        <w:rPr>
          <w:rFonts w:ascii="Arial" w:eastAsia="Times New Roman" w:hAnsi="Arial" w:cs="Arial"/>
          <w:bCs/>
          <w:sz w:val="22"/>
          <w:szCs w:val="22"/>
        </w:rPr>
        <w:t>______________________________</w:t>
      </w:r>
    </w:p>
    <w:p w:rsidR="004C0E1E" w:rsidRPr="00EA446A" w:rsidRDefault="004C0E1E" w:rsidP="004C0E1E">
      <w:pPr>
        <w:spacing w:before="120" w:line="276" w:lineRule="auto"/>
        <w:jc w:val="both"/>
        <w:rPr>
          <w:rFonts w:ascii="Arial" w:eastAsia="Times New Roman" w:hAnsi="Arial" w:cs="Arial"/>
          <w:bCs/>
          <w:sz w:val="22"/>
          <w:szCs w:val="22"/>
        </w:rPr>
      </w:pPr>
      <w:proofErr w:type="gramStart"/>
      <w:r w:rsidRPr="00EA446A">
        <w:rPr>
          <w:rFonts w:ascii="Arial" w:eastAsia="Times New Roman" w:hAnsi="Arial" w:cs="Arial"/>
          <w:bCs/>
          <w:sz w:val="22"/>
          <w:szCs w:val="22"/>
        </w:rPr>
        <w:t>działając</w:t>
      </w:r>
      <w:proofErr w:type="gramEnd"/>
      <w:r w:rsidRPr="00EA446A">
        <w:rPr>
          <w:rFonts w:ascii="Arial" w:eastAsia="Times New Roman" w:hAnsi="Arial" w:cs="Arial"/>
          <w:bCs/>
          <w:sz w:val="22"/>
          <w:szCs w:val="22"/>
        </w:rPr>
        <w:t xml:space="preserve"> w imieniu i na rzecz</w:t>
      </w:r>
    </w:p>
    <w:p w:rsidR="004C0E1E" w:rsidRPr="00EA446A" w:rsidRDefault="004C0E1E" w:rsidP="004C0E1E">
      <w:pPr>
        <w:spacing w:before="120" w:line="276" w:lineRule="auto"/>
        <w:jc w:val="both"/>
        <w:rPr>
          <w:rFonts w:ascii="Arial" w:eastAsia="Times New Roman" w:hAnsi="Arial" w:cs="Arial"/>
          <w:bCs/>
          <w:sz w:val="22"/>
          <w:szCs w:val="22"/>
        </w:rPr>
      </w:pPr>
      <w:r w:rsidRPr="00EA446A">
        <w:rPr>
          <w:rFonts w:ascii="Arial" w:eastAsia="Times New Roman" w:hAnsi="Arial" w:cs="Arial"/>
          <w:bCs/>
          <w:sz w:val="22"/>
          <w:szCs w:val="22"/>
        </w:rPr>
        <w:t>___________________________________________</w:t>
      </w:r>
      <w:r w:rsidR="005E1007">
        <w:rPr>
          <w:rFonts w:ascii="Arial" w:eastAsia="Times New Roman" w:hAnsi="Arial" w:cs="Arial"/>
          <w:bCs/>
          <w:sz w:val="22"/>
          <w:szCs w:val="22"/>
        </w:rPr>
        <w:t>_______________________________</w:t>
      </w:r>
    </w:p>
    <w:p w:rsidR="004C0E1E" w:rsidRPr="00EA446A" w:rsidRDefault="004C0E1E" w:rsidP="004C0E1E">
      <w:pPr>
        <w:spacing w:before="120"/>
        <w:jc w:val="both"/>
        <w:rPr>
          <w:rFonts w:ascii="Arial" w:eastAsia="Times New Roman" w:hAnsi="Arial" w:cs="Arial"/>
          <w:sz w:val="22"/>
          <w:szCs w:val="22"/>
        </w:rPr>
      </w:pPr>
      <w:proofErr w:type="gramStart"/>
      <w:r w:rsidRPr="00EA446A">
        <w:rPr>
          <w:rFonts w:ascii="Arial" w:eastAsia="Times New Roman" w:hAnsi="Arial" w:cs="Arial"/>
          <w:sz w:val="22"/>
          <w:szCs w:val="22"/>
        </w:rPr>
        <w:t>oświadczam</w:t>
      </w:r>
      <w:proofErr w:type="gramEnd"/>
      <w:r w:rsidRPr="00EA446A">
        <w:rPr>
          <w:rFonts w:ascii="Arial" w:eastAsia="Times New Roman" w:hAnsi="Arial" w:cs="Arial"/>
          <w:sz w:val="22"/>
          <w:szCs w:val="22"/>
        </w:rPr>
        <w:t>, że w zakresie art.108 ust.1 pkt 5 ustawy Pzp:</w:t>
      </w:r>
    </w:p>
    <w:p w:rsidR="004C0E1E" w:rsidRPr="00EA446A" w:rsidRDefault="004C0E1E" w:rsidP="004C0E1E">
      <w:pPr>
        <w:spacing w:before="120"/>
        <w:jc w:val="both"/>
        <w:rPr>
          <w:rFonts w:ascii="Arial" w:eastAsia="Times New Roman" w:hAnsi="Arial" w:cs="Arial"/>
          <w:sz w:val="22"/>
          <w:szCs w:val="22"/>
        </w:rPr>
      </w:pPr>
      <w:r w:rsidRPr="00EA446A">
        <w:rPr>
          <w:rFonts w:ascii="Arial" w:eastAsia="Times New Roman" w:hAnsi="Arial" w:cs="Arial"/>
          <w:sz w:val="22"/>
          <w:szCs w:val="22"/>
        </w:rPr>
        <w:fldChar w:fldCharType="begin">
          <w:ffData>
            <w:name w:val="Wybór1"/>
            <w:enabled/>
            <w:calcOnExit w:val="0"/>
            <w:checkBox>
              <w:sizeAuto/>
              <w:default w:val="0"/>
              <w:checked w:val="0"/>
            </w:checkBox>
          </w:ffData>
        </w:fldChar>
      </w:r>
      <w:r w:rsidRPr="00EA446A">
        <w:rPr>
          <w:rFonts w:ascii="Arial" w:eastAsia="Times New Roman" w:hAnsi="Arial" w:cs="Arial"/>
          <w:sz w:val="22"/>
          <w:szCs w:val="22"/>
        </w:rPr>
        <w:instrText xml:space="preserve"> FORMCHECKBOX </w:instrText>
      </w:r>
      <w:r w:rsidR="00777D3D">
        <w:rPr>
          <w:rFonts w:ascii="Arial" w:eastAsia="Times New Roman" w:hAnsi="Arial" w:cs="Arial"/>
          <w:sz w:val="22"/>
          <w:szCs w:val="22"/>
        </w:rPr>
      </w:r>
      <w:r w:rsidR="00777D3D">
        <w:rPr>
          <w:rFonts w:ascii="Arial" w:eastAsia="Times New Roman" w:hAnsi="Arial" w:cs="Arial"/>
          <w:sz w:val="22"/>
          <w:szCs w:val="22"/>
        </w:rPr>
        <w:fldChar w:fldCharType="separate"/>
      </w:r>
      <w:r w:rsidRPr="00EA446A">
        <w:rPr>
          <w:rFonts w:ascii="Arial" w:eastAsia="Times New Roman" w:hAnsi="Arial" w:cs="Arial"/>
          <w:sz w:val="22"/>
          <w:szCs w:val="22"/>
        </w:rPr>
        <w:fldChar w:fldCharType="end"/>
      </w:r>
      <w:r w:rsidRPr="00EA446A">
        <w:rPr>
          <w:rFonts w:ascii="Arial" w:eastAsia="Times New Roman" w:hAnsi="Arial" w:cs="Arial"/>
          <w:sz w:val="22"/>
          <w:szCs w:val="22"/>
        </w:rPr>
        <w:t xml:space="preserve">  Wykonawca, którego reprezentuję </w:t>
      </w:r>
      <w:r w:rsidRPr="00EA446A">
        <w:rPr>
          <w:rFonts w:ascii="Arial" w:eastAsia="Times New Roman" w:hAnsi="Arial" w:cs="Arial"/>
          <w:b/>
          <w:sz w:val="22"/>
          <w:szCs w:val="22"/>
        </w:rPr>
        <w:t>nie przynależy</w:t>
      </w:r>
      <w:r w:rsidRPr="00EA446A">
        <w:rPr>
          <w:rFonts w:ascii="Arial" w:eastAsia="Times New Roman" w:hAnsi="Arial" w:cs="Arial"/>
          <w:sz w:val="22"/>
          <w:szCs w:val="22"/>
        </w:rPr>
        <w:t xml:space="preserve"> do grupy kapitałowej w rozumieniu ustawy z dnia 16 lutego 2007 r. o ochronie konkurencji i konsumentów (tekst jedn. Dz.U.2020.1076 </w:t>
      </w:r>
      <w:proofErr w:type="gramStart"/>
      <w:r w:rsidRPr="00EA446A">
        <w:rPr>
          <w:rFonts w:ascii="Arial" w:eastAsia="Times New Roman" w:hAnsi="Arial" w:cs="Arial"/>
          <w:sz w:val="22"/>
          <w:szCs w:val="22"/>
        </w:rPr>
        <w:t>i</w:t>
      </w:r>
      <w:proofErr w:type="gramEnd"/>
      <w:r w:rsidRPr="00EA446A">
        <w:rPr>
          <w:rFonts w:ascii="Arial" w:eastAsia="Times New Roman" w:hAnsi="Arial" w:cs="Arial"/>
          <w:sz w:val="22"/>
          <w:szCs w:val="22"/>
        </w:rPr>
        <w:t xml:space="preserve"> 1086) z innym Wykonawcą, który złożył ofertę w przedmiotowym postępowaniu*</w:t>
      </w:r>
    </w:p>
    <w:p w:rsidR="004C0E1E" w:rsidRPr="00EA446A" w:rsidRDefault="004C0E1E" w:rsidP="004C0E1E">
      <w:pPr>
        <w:spacing w:before="120"/>
        <w:jc w:val="both"/>
        <w:rPr>
          <w:rFonts w:ascii="Arial" w:eastAsia="Times New Roman" w:hAnsi="Arial" w:cs="Arial"/>
          <w:sz w:val="22"/>
          <w:szCs w:val="22"/>
        </w:rPr>
      </w:pPr>
      <w:r w:rsidRPr="00EA446A">
        <w:rPr>
          <w:rFonts w:ascii="Arial" w:eastAsia="Times New Roman" w:hAnsi="Arial" w:cs="Arial"/>
          <w:sz w:val="22"/>
          <w:szCs w:val="22"/>
        </w:rPr>
        <w:fldChar w:fldCharType="begin">
          <w:ffData>
            <w:name w:val="Wybór1"/>
            <w:enabled/>
            <w:calcOnExit w:val="0"/>
            <w:checkBox>
              <w:sizeAuto/>
              <w:default w:val="0"/>
              <w:checked w:val="0"/>
            </w:checkBox>
          </w:ffData>
        </w:fldChar>
      </w:r>
      <w:r w:rsidRPr="00EA446A">
        <w:rPr>
          <w:rFonts w:ascii="Arial" w:eastAsia="Times New Roman" w:hAnsi="Arial" w:cs="Arial"/>
          <w:sz w:val="22"/>
          <w:szCs w:val="22"/>
        </w:rPr>
        <w:instrText xml:space="preserve"> FORMCHECKBOX </w:instrText>
      </w:r>
      <w:r w:rsidR="00777D3D">
        <w:rPr>
          <w:rFonts w:ascii="Arial" w:eastAsia="Times New Roman" w:hAnsi="Arial" w:cs="Arial"/>
          <w:sz w:val="22"/>
          <w:szCs w:val="22"/>
        </w:rPr>
      </w:r>
      <w:r w:rsidR="00777D3D">
        <w:rPr>
          <w:rFonts w:ascii="Arial" w:eastAsia="Times New Roman" w:hAnsi="Arial" w:cs="Arial"/>
          <w:sz w:val="22"/>
          <w:szCs w:val="22"/>
        </w:rPr>
        <w:fldChar w:fldCharType="separate"/>
      </w:r>
      <w:r w:rsidRPr="00EA446A">
        <w:rPr>
          <w:rFonts w:ascii="Arial" w:eastAsia="Times New Roman" w:hAnsi="Arial" w:cs="Arial"/>
          <w:sz w:val="22"/>
          <w:szCs w:val="22"/>
        </w:rPr>
        <w:fldChar w:fldCharType="end"/>
      </w:r>
      <w:r w:rsidRPr="00EA446A">
        <w:rPr>
          <w:rFonts w:ascii="Arial" w:eastAsia="Times New Roman" w:hAnsi="Arial" w:cs="Arial"/>
          <w:sz w:val="22"/>
          <w:szCs w:val="22"/>
        </w:rPr>
        <w:t xml:space="preserve"> Wykonawca, którego reprezentuję </w:t>
      </w:r>
      <w:r w:rsidRPr="00EA446A">
        <w:rPr>
          <w:rFonts w:ascii="Arial" w:eastAsia="Times New Roman" w:hAnsi="Arial" w:cs="Arial"/>
          <w:b/>
          <w:sz w:val="22"/>
          <w:szCs w:val="22"/>
        </w:rPr>
        <w:t>przynależy</w:t>
      </w:r>
      <w:r w:rsidRPr="00EA446A">
        <w:rPr>
          <w:rFonts w:ascii="Arial" w:eastAsia="Times New Roman" w:hAnsi="Arial" w:cs="Arial"/>
          <w:sz w:val="22"/>
          <w:szCs w:val="22"/>
        </w:rPr>
        <w:t xml:space="preserve"> do grupy kapitałowej w rozumieniu </w:t>
      </w:r>
      <w:r w:rsidR="001D1CE8" w:rsidRPr="00EA446A">
        <w:rPr>
          <w:rFonts w:ascii="Arial" w:eastAsia="Times New Roman" w:hAnsi="Arial" w:cs="Arial"/>
          <w:sz w:val="22"/>
          <w:szCs w:val="22"/>
        </w:rPr>
        <w:t>ustawy z</w:t>
      </w:r>
      <w:r w:rsidRPr="00EA446A">
        <w:rPr>
          <w:rFonts w:ascii="Arial" w:eastAsia="Times New Roman" w:hAnsi="Arial" w:cs="Arial"/>
          <w:sz w:val="22"/>
          <w:szCs w:val="22"/>
        </w:rPr>
        <w:t xml:space="preserve"> dnia 16 lutego 2007 r. o ochronie konkurencji i konsumentów (tekst jedn. tekst jedn. Dz.U.2020.1076 </w:t>
      </w:r>
      <w:proofErr w:type="gramStart"/>
      <w:r w:rsidRPr="00EA446A">
        <w:rPr>
          <w:rFonts w:ascii="Arial" w:eastAsia="Times New Roman" w:hAnsi="Arial" w:cs="Arial"/>
          <w:sz w:val="22"/>
          <w:szCs w:val="22"/>
        </w:rPr>
        <w:t>i</w:t>
      </w:r>
      <w:proofErr w:type="gramEnd"/>
      <w:r w:rsidRPr="00EA446A">
        <w:rPr>
          <w:rFonts w:ascii="Arial" w:eastAsia="Times New Roman" w:hAnsi="Arial" w:cs="Arial"/>
          <w:sz w:val="22"/>
          <w:szCs w:val="22"/>
        </w:rPr>
        <w:t xml:space="preserve"> 1086) wraz z Wykonawcą, który złożył ofertę w przedmiotowym postępowaniu, tj. (podać nazwę i adres)*:</w:t>
      </w:r>
    </w:p>
    <w:p w:rsidR="004C0E1E" w:rsidRPr="00EA446A" w:rsidRDefault="004C0E1E" w:rsidP="004C0E1E">
      <w:pPr>
        <w:spacing w:before="120"/>
        <w:jc w:val="both"/>
        <w:rPr>
          <w:rFonts w:ascii="Arial" w:eastAsia="Times New Roman" w:hAnsi="Arial" w:cs="Arial"/>
          <w:sz w:val="22"/>
          <w:szCs w:val="22"/>
        </w:rPr>
      </w:pPr>
      <w:r w:rsidRPr="00EA446A">
        <w:rPr>
          <w:rFonts w:ascii="Arial" w:eastAsia="Times New Roman" w:hAnsi="Arial" w:cs="Arial"/>
          <w:sz w:val="22"/>
          <w:szCs w:val="22"/>
        </w:rPr>
        <w:t>___________________________________________</w:t>
      </w:r>
      <w:r w:rsidR="005E1007">
        <w:rPr>
          <w:rFonts w:ascii="Arial" w:eastAsia="Times New Roman" w:hAnsi="Arial" w:cs="Arial"/>
          <w:sz w:val="22"/>
          <w:szCs w:val="22"/>
        </w:rPr>
        <w:t>_______________________________</w:t>
      </w:r>
      <w:r w:rsidRPr="00EA446A">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rsidR="004C0E1E" w:rsidRPr="00EA446A" w:rsidRDefault="004C0E1E" w:rsidP="004C0E1E">
      <w:pPr>
        <w:spacing w:before="120"/>
        <w:rPr>
          <w:rFonts w:ascii="Arial" w:eastAsia="Times New Roman" w:hAnsi="Arial" w:cs="Arial"/>
          <w:sz w:val="22"/>
          <w:szCs w:val="22"/>
        </w:rPr>
      </w:pPr>
      <w:r w:rsidRPr="00EA446A">
        <w:rPr>
          <w:rFonts w:ascii="Arial" w:eastAsia="Times New Roman" w:hAnsi="Arial" w:cs="Arial"/>
          <w:sz w:val="22"/>
          <w:szCs w:val="22"/>
        </w:rPr>
        <w:t>__________________________________________________________________________________________________________________________________________________**</w:t>
      </w:r>
    </w:p>
    <w:p w:rsidR="004C0E1E" w:rsidRPr="00EA446A" w:rsidRDefault="004C0E1E" w:rsidP="004C0E1E">
      <w:pPr>
        <w:autoSpaceDE w:val="0"/>
        <w:autoSpaceDN w:val="0"/>
        <w:adjustRightInd w:val="0"/>
        <w:spacing w:before="120"/>
        <w:jc w:val="both"/>
        <w:rPr>
          <w:rFonts w:ascii="Arial" w:eastAsia="Calibri" w:hAnsi="Arial" w:cs="Arial"/>
          <w:bCs/>
          <w:i/>
          <w:sz w:val="22"/>
          <w:szCs w:val="22"/>
          <w:lang w:eastAsia="en-US"/>
        </w:rPr>
      </w:pPr>
      <w:r w:rsidRPr="00EA446A">
        <w:rPr>
          <w:rFonts w:ascii="Arial" w:eastAsia="Calibri" w:hAnsi="Arial" w:cs="Arial"/>
          <w:bCs/>
          <w:i/>
          <w:sz w:val="22"/>
          <w:szCs w:val="22"/>
          <w:lang w:eastAsia="en-US"/>
        </w:rPr>
        <w:t xml:space="preserve">* należy skreślić odpowiedni kwadrat, </w:t>
      </w:r>
    </w:p>
    <w:p w:rsidR="009277B9" w:rsidRDefault="004C0E1E" w:rsidP="005E1007">
      <w:pPr>
        <w:spacing w:before="120"/>
        <w:jc w:val="both"/>
        <w:rPr>
          <w:rFonts w:ascii="Arial" w:hAnsi="Arial" w:cs="Arial"/>
          <w:b/>
          <w:bCs/>
          <w:sz w:val="22"/>
          <w:szCs w:val="22"/>
        </w:rPr>
      </w:pPr>
      <w:r w:rsidRPr="00EA446A">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rsidR="00C92192" w:rsidRDefault="00C92192" w:rsidP="004C0E1E">
      <w:pPr>
        <w:jc w:val="right"/>
        <w:rPr>
          <w:rFonts w:ascii="Arial" w:hAnsi="Arial" w:cs="Arial"/>
          <w:b/>
          <w:bCs/>
          <w:sz w:val="22"/>
          <w:szCs w:val="22"/>
        </w:rPr>
      </w:pPr>
    </w:p>
    <w:p w:rsidR="00C92192" w:rsidRDefault="00C92192" w:rsidP="004C0E1E">
      <w:pPr>
        <w:jc w:val="right"/>
        <w:rPr>
          <w:rFonts w:ascii="Arial" w:hAnsi="Arial" w:cs="Arial"/>
          <w:b/>
          <w:bCs/>
          <w:sz w:val="22"/>
          <w:szCs w:val="22"/>
        </w:rPr>
      </w:pPr>
    </w:p>
    <w:p w:rsidR="007F6BDC" w:rsidRDefault="007F6BDC" w:rsidP="004C0E1E">
      <w:pPr>
        <w:jc w:val="right"/>
        <w:rPr>
          <w:rFonts w:ascii="Arial" w:hAnsi="Arial" w:cs="Arial"/>
          <w:b/>
          <w:bCs/>
          <w:sz w:val="22"/>
          <w:szCs w:val="22"/>
        </w:rPr>
      </w:pPr>
    </w:p>
    <w:p w:rsidR="007F6BDC" w:rsidRDefault="007F6BDC" w:rsidP="004C0E1E">
      <w:pPr>
        <w:jc w:val="right"/>
        <w:rPr>
          <w:rFonts w:ascii="Arial" w:hAnsi="Arial" w:cs="Arial"/>
          <w:b/>
          <w:bCs/>
          <w:sz w:val="22"/>
          <w:szCs w:val="22"/>
        </w:rPr>
      </w:pPr>
    </w:p>
    <w:p w:rsidR="007F6BDC" w:rsidRDefault="007F6BDC" w:rsidP="004C0E1E">
      <w:pPr>
        <w:jc w:val="right"/>
        <w:rPr>
          <w:rFonts w:ascii="Arial" w:hAnsi="Arial" w:cs="Arial"/>
          <w:b/>
          <w:bCs/>
          <w:sz w:val="22"/>
          <w:szCs w:val="22"/>
        </w:rPr>
      </w:pPr>
    </w:p>
    <w:p w:rsidR="004C0E1E" w:rsidRPr="00EA446A" w:rsidRDefault="004C0E1E" w:rsidP="004C0E1E">
      <w:pPr>
        <w:jc w:val="right"/>
        <w:rPr>
          <w:rFonts w:ascii="Arial" w:hAnsi="Arial" w:cs="Arial"/>
          <w:b/>
          <w:bCs/>
          <w:sz w:val="22"/>
          <w:szCs w:val="22"/>
        </w:rPr>
      </w:pPr>
      <w:r w:rsidRPr="00EA446A">
        <w:rPr>
          <w:rFonts w:ascii="Arial" w:hAnsi="Arial" w:cs="Arial"/>
          <w:b/>
          <w:bCs/>
          <w:sz w:val="22"/>
          <w:szCs w:val="22"/>
        </w:rPr>
        <w:t xml:space="preserve">Załącznik nr </w:t>
      </w:r>
      <w:r w:rsidR="007F6BDC">
        <w:rPr>
          <w:rFonts w:ascii="Arial" w:hAnsi="Arial" w:cs="Arial"/>
          <w:b/>
          <w:bCs/>
          <w:sz w:val="22"/>
          <w:szCs w:val="22"/>
        </w:rPr>
        <w:t>6</w:t>
      </w:r>
      <w:r w:rsidRPr="00EA446A">
        <w:rPr>
          <w:rFonts w:ascii="Arial" w:hAnsi="Arial" w:cs="Arial"/>
          <w:b/>
          <w:bCs/>
          <w:sz w:val="22"/>
          <w:szCs w:val="22"/>
        </w:rPr>
        <w:t xml:space="preserve"> do SWZ </w:t>
      </w:r>
    </w:p>
    <w:p w:rsidR="004C0E1E" w:rsidRPr="00EA446A" w:rsidRDefault="004C0E1E" w:rsidP="004C0E1E">
      <w:pPr>
        <w:rPr>
          <w:rFonts w:ascii="Arial" w:hAnsi="Arial" w:cs="Arial"/>
          <w:b/>
          <w:bCs/>
          <w:sz w:val="22"/>
          <w:szCs w:val="22"/>
        </w:rPr>
      </w:pPr>
    </w:p>
    <w:p w:rsidR="004C0E1E" w:rsidRPr="00EA446A" w:rsidRDefault="004C0E1E" w:rsidP="004C0E1E">
      <w:pPr>
        <w:rPr>
          <w:rFonts w:ascii="Arial" w:hAnsi="Arial" w:cs="Arial"/>
          <w:b/>
          <w:bCs/>
          <w:sz w:val="22"/>
          <w:szCs w:val="22"/>
        </w:rPr>
      </w:pPr>
      <w:r w:rsidRPr="00EA446A">
        <w:rPr>
          <w:rFonts w:ascii="Arial" w:hAnsi="Arial" w:cs="Arial"/>
          <w:b/>
          <w:bCs/>
          <w:sz w:val="22"/>
          <w:szCs w:val="22"/>
        </w:rPr>
        <w:t>__________________________</w:t>
      </w:r>
    </w:p>
    <w:p w:rsidR="004C0E1E" w:rsidRPr="00EA446A" w:rsidRDefault="004C0E1E" w:rsidP="004C0E1E">
      <w:pPr>
        <w:rPr>
          <w:rFonts w:ascii="Arial" w:hAnsi="Arial" w:cs="Arial"/>
          <w:b/>
          <w:bCs/>
          <w:sz w:val="22"/>
          <w:szCs w:val="22"/>
        </w:rPr>
      </w:pPr>
      <w:r w:rsidRPr="00EA446A">
        <w:rPr>
          <w:rFonts w:ascii="Arial" w:hAnsi="Arial" w:cs="Arial"/>
          <w:b/>
          <w:bCs/>
          <w:sz w:val="22"/>
          <w:szCs w:val="22"/>
        </w:rPr>
        <w:t>__________________________</w:t>
      </w:r>
    </w:p>
    <w:p w:rsidR="004C0E1E" w:rsidRPr="00EA446A" w:rsidRDefault="004C0E1E" w:rsidP="004C0E1E">
      <w:pPr>
        <w:rPr>
          <w:rFonts w:ascii="Arial" w:hAnsi="Arial" w:cs="Arial"/>
          <w:b/>
          <w:bCs/>
          <w:sz w:val="22"/>
          <w:szCs w:val="22"/>
        </w:rPr>
      </w:pPr>
      <w:r w:rsidRPr="00EA446A">
        <w:rPr>
          <w:rFonts w:ascii="Arial" w:hAnsi="Arial" w:cs="Arial"/>
          <w:b/>
          <w:bCs/>
          <w:sz w:val="22"/>
          <w:szCs w:val="22"/>
        </w:rPr>
        <w:t>__________________________</w:t>
      </w:r>
    </w:p>
    <w:p w:rsidR="004C0E1E" w:rsidRPr="00EA446A" w:rsidRDefault="004C0E1E" w:rsidP="004C0E1E">
      <w:pPr>
        <w:rPr>
          <w:rFonts w:ascii="Arial" w:hAnsi="Arial" w:cs="Arial"/>
          <w:bCs/>
          <w:sz w:val="22"/>
          <w:szCs w:val="22"/>
        </w:rPr>
      </w:pPr>
      <w:r w:rsidRPr="00EA446A">
        <w:rPr>
          <w:rFonts w:ascii="Arial" w:hAnsi="Arial" w:cs="Arial"/>
          <w:bCs/>
          <w:sz w:val="22"/>
          <w:szCs w:val="22"/>
        </w:rPr>
        <w:t>(Nazwa i adres Wykonawcy)</w:t>
      </w:r>
    </w:p>
    <w:p w:rsidR="004C0E1E" w:rsidRPr="00EA446A" w:rsidRDefault="004C0E1E" w:rsidP="004C0E1E">
      <w:pPr>
        <w:jc w:val="right"/>
        <w:rPr>
          <w:rFonts w:ascii="Arial" w:hAnsi="Arial" w:cs="Arial"/>
          <w:bCs/>
          <w:sz w:val="22"/>
          <w:szCs w:val="22"/>
        </w:rPr>
      </w:pPr>
      <w:r w:rsidRPr="00EA446A">
        <w:rPr>
          <w:rFonts w:ascii="Arial" w:hAnsi="Arial" w:cs="Arial"/>
          <w:bCs/>
          <w:sz w:val="22"/>
          <w:szCs w:val="22"/>
        </w:rPr>
        <w:t>____________________, dnia _____________ r.</w:t>
      </w:r>
    </w:p>
    <w:p w:rsidR="004C0E1E" w:rsidRPr="00EA446A" w:rsidRDefault="004C0E1E" w:rsidP="004C0E1E">
      <w:pPr>
        <w:rPr>
          <w:rFonts w:ascii="Arial" w:hAnsi="Arial" w:cs="Arial"/>
          <w:bCs/>
          <w:sz w:val="22"/>
          <w:szCs w:val="22"/>
        </w:rPr>
      </w:pPr>
    </w:p>
    <w:p w:rsidR="004C0E1E" w:rsidRPr="00EA446A" w:rsidRDefault="004C0E1E" w:rsidP="004C0E1E">
      <w:pPr>
        <w:rPr>
          <w:rFonts w:ascii="Arial" w:hAnsi="Arial" w:cs="Arial"/>
          <w:b/>
          <w:bCs/>
          <w:sz w:val="22"/>
          <w:szCs w:val="22"/>
        </w:rPr>
      </w:pPr>
      <w:r w:rsidRPr="00EA446A">
        <w:rPr>
          <w:rFonts w:ascii="Arial" w:hAnsi="Arial" w:cs="Arial"/>
          <w:b/>
          <w:bCs/>
          <w:sz w:val="22"/>
          <w:szCs w:val="22"/>
        </w:rPr>
        <w:t>OŚWIADCZENIE</w:t>
      </w:r>
    </w:p>
    <w:p w:rsidR="004C0E1E" w:rsidRPr="00EA446A" w:rsidRDefault="004C0E1E" w:rsidP="004C0E1E">
      <w:pPr>
        <w:rPr>
          <w:rFonts w:ascii="Arial" w:hAnsi="Arial" w:cs="Arial"/>
          <w:b/>
          <w:bCs/>
          <w:sz w:val="22"/>
          <w:szCs w:val="22"/>
        </w:rPr>
      </w:pPr>
      <w:r w:rsidRPr="00EA446A">
        <w:rPr>
          <w:rFonts w:ascii="Arial" w:hAnsi="Arial" w:cs="Arial"/>
          <w:b/>
          <w:sz w:val="22"/>
          <w:szCs w:val="22"/>
        </w:rPr>
        <w:t>WYKONAWCY O AKTUALNOŚCI INFORMACJI ZAWARTYCH W OŚWIADCZENIU, O KTÓRYM MOWA W ART. 125 UST. 1 (JEDZ)</w:t>
      </w:r>
    </w:p>
    <w:p w:rsidR="004C0E1E" w:rsidRPr="00EA446A" w:rsidRDefault="004C0E1E" w:rsidP="004C0E1E">
      <w:pPr>
        <w:rPr>
          <w:rFonts w:ascii="Arial" w:hAnsi="Arial" w:cs="Arial"/>
          <w:bCs/>
          <w:sz w:val="22"/>
          <w:szCs w:val="22"/>
        </w:rPr>
      </w:pPr>
    </w:p>
    <w:p w:rsidR="004C0E1E" w:rsidRPr="00EA446A" w:rsidRDefault="004C0E1E" w:rsidP="004C0E1E">
      <w:pPr>
        <w:rPr>
          <w:rFonts w:ascii="Arial" w:hAnsi="Arial" w:cs="Arial"/>
          <w:bCs/>
          <w:sz w:val="22"/>
          <w:szCs w:val="22"/>
        </w:rPr>
      </w:pPr>
      <w:r w:rsidRPr="00EA446A">
        <w:rPr>
          <w:rFonts w:ascii="Arial" w:hAnsi="Arial" w:cs="Arial"/>
          <w:bCs/>
          <w:sz w:val="22"/>
          <w:szCs w:val="22"/>
        </w:rPr>
        <w:t>W postępowaniu prowadzonym przez Wielkopolskie Centrum Onkologii w Poznaniu w trybie przetargu nieograniczonego pn.</w:t>
      </w:r>
    </w:p>
    <w:p w:rsidR="004C0E1E" w:rsidRPr="00EA446A" w:rsidRDefault="004C0E1E" w:rsidP="004C0E1E">
      <w:pPr>
        <w:rPr>
          <w:rFonts w:ascii="Arial" w:hAnsi="Arial" w:cs="Arial"/>
          <w:bCs/>
          <w:sz w:val="22"/>
          <w:szCs w:val="22"/>
        </w:rPr>
      </w:pPr>
    </w:p>
    <w:p w:rsidR="004C0E1E" w:rsidRPr="00EA446A" w:rsidRDefault="004C0E1E" w:rsidP="004C0E1E">
      <w:pPr>
        <w:rPr>
          <w:rFonts w:ascii="Arial" w:hAnsi="Arial" w:cs="Arial"/>
          <w:bCs/>
          <w:sz w:val="22"/>
          <w:szCs w:val="22"/>
        </w:rPr>
      </w:pPr>
      <w:r w:rsidRPr="00EA446A">
        <w:rPr>
          <w:rFonts w:ascii="Arial" w:hAnsi="Arial" w:cs="Arial"/>
          <w:bCs/>
          <w:sz w:val="22"/>
          <w:szCs w:val="22"/>
        </w:rPr>
        <w:t xml:space="preserve"> </w:t>
      </w:r>
      <w:r w:rsidRPr="00EA446A">
        <w:rPr>
          <w:rFonts w:ascii="Arial" w:hAnsi="Arial" w:cs="Arial"/>
          <w:b/>
          <w:sz w:val="22"/>
          <w:szCs w:val="22"/>
        </w:rPr>
        <w:t>„</w:t>
      </w:r>
      <w:r w:rsidR="00C92192">
        <w:rPr>
          <w:rFonts w:ascii="Arial" w:hAnsi="Arial" w:cs="Arial"/>
          <w:b/>
          <w:sz w:val="22"/>
          <w:szCs w:val="22"/>
        </w:rPr>
        <w:t>Zakup i dostawa leków</w:t>
      </w:r>
      <w:r w:rsidRPr="00EA446A">
        <w:rPr>
          <w:rFonts w:ascii="Arial" w:hAnsi="Arial" w:cs="Arial"/>
          <w:b/>
          <w:sz w:val="22"/>
          <w:szCs w:val="22"/>
        </w:rPr>
        <w:t>” (</w:t>
      </w:r>
      <w:r w:rsidR="00C92192">
        <w:rPr>
          <w:rFonts w:ascii="Arial" w:hAnsi="Arial" w:cs="Arial"/>
          <w:b/>
          <w:sz w:val="22"/>
          <w:szCs w:val="22"/>
        </w:rPr>
        <w:t>4</w:t>
      </w:r>
      <w:r w:rsidRPr="00EA446A">
        <w:rPr>
          <w:rFonts w:ascii="Arial" w:hAnsi="Arial" w:cs="Arial"/>
          <w:b/>
          <w:sz w:val="22"/>
          <w:szCs w:val="22"/>
        </w:rPr>
        <w:t>/2021)</w:t>
      </w:r>
    </w:p>
    <w:p w:rsidR="00C92192" w:rsidRDefault="00C92192" w:rsidP="004C0E1E">
      <w:pPr>
        <w:rPr>
          <w:rFonts w:ascii="Arial" w:hAnsi="Arial" w:cs="Arial"/>
          <w:bCs/>
          <w:sz w:val="22"/>
          <w:szCs w:val="22"/>
        </w:rPr>
      </w:pPr>
    </w:p>
    <w:p w:rsidR="004C0E1E" w:rsidRPr="00EA446A" w:rsidRDefault="004C0E1E" w:rsidP="004C0E1E">
      <w:pPr>
        <w:rPr>
          <w:rFonts w:ascii="Arial" w:hAnsi="Arial" w:cs="Arial"/>
          <w:bCs/>
          <w:sz w:val="22"/>
          <w:szCs w:val="22"/>
        </w:rPr>
      </w:pPr>
      <w:r w:rsidRPr="00EA446A">
        <w:rPr>
          <w:rFonts w:ascii="Arial" w:hAnsi="Arial" w:cs="Arial"/>
          <w:bCs/>
          <w:sz w:val="22"/>
          <w:szCs w:val="22"/>
        </w:rPr>
        <w:t xml:space="preserve">ja niżej </w:t>
      </w:r>
      <w:proofErr w:type="gramStart"/>
      <w:r w:rsidRPr="00EA446A">
        <w:rPr>
          <w:rFonts w:ascii="Arial" w:hAnsi="Arial" w:cs="Arial"/>
          <w:bCs/>
          <w:sz w:val="22"/>
          <w:szCs w:val="22"/>
        </w:rPr>
        <w:t>podpisany  ___________________________________________</w:t>
      </w:r>
      <w:r w:rsidR="005E1007">
        <w:rPr>
          <w:rFonts w:ascii="Arial" w:hAnsi="Arial" w:cs="Arial"/>
          <w:bCs/>
          <w:sz w:val="22"/>
          <w:szCs w:val="22"/>
        </w:rPr>
        <w:t>_____</w:t>
      </w:r>
      <w:proofErr w:type="gramEnd"/>
      <w:r w:rsidR="005E1007">
        <w:rPr>
          <w:rFonts w:ascii="Arial" w:hAnsi="Arial" w:cs="Arial"/>
          <w:bCs/>
          <w:sz w:val="22"/>
          <w:szCs w:val="22"/>
        </w:rPr>
        <w:t>__________________________</w:t>
      </w:r>
    </w:p>
    <w:p w:rsidR="004C0E1E" w:rsidRPr="00EA446A" w:rsidRDefault="004C0E1E" w:rsidP="004C0E1E">
      <w:pPr>
        <w:rPr>
          <w:rFonts w:ascii="Arial" w:hAnsi="Arial" w:cs="Arial"/>
          <w:bCs/>
          <w:sz w:val="22"/>
          <w:szCs w:val="22"/>
        </w:rPr>
      </w:pPr>
      <w:r w:rsidRPr="00EA446A">
        <w:rPr>
          <w:rFonts w:ascii="Arial" w:hAnsi="Arial" w:cs="Arial"/>
          <w:bCs/>
          <w:sz w:val="22"/>
          <w:szCs w:val="22"/>
        </w:rPr>
        <w:t>___________________________________________</w:t>
      </w:r>
      <w:r w:rsidR="005E1007">
        <w:rPr>
          <w:rFonts w:ascii="Arial" w:hAnsi="Arial" w:cs="Arial"/>
          <w:bCs/>
          <w:sz w:val="22"/>
          <w:szCs w:val="22"/>
        </w:rPr>
        <w:t>_______________________________</w:t>
      </w:r>
    </w:p>
    <w:p w:rsidR="004C0E1E" w:rsidRPr="00EA446A" w:rsidRDefault="004C0E1E" w:rsidP="004C0E1E">
      <w:pPr>
        <w:rPr>
          <w:rFonts w:ascii="Arial" w:hAnsi="Arial" w:cs="Arial"/>
          <w:bCs/>
          <w:sz w:val="22"/>
          <w:szCs w:val="22"/>
        </w:rPr>
      </w:pPr>
      <w:proofErr w:type="gramStart"/>
      <w:r w:rsidRPr="00EA446A">
        <w:rPr>
          <w:rFonts w:ascii="Arial" w:hAnsi="Arial" w:cs="Arial"/>
          <w:bCs/>
          <w:sz w:val="22"/>
          <w:szCs w:val="22"/>
        </w:rPr>
        <w:t>działając</w:t>
      </w:r>
      <w:proofErr w:type="gramEnd"/>
      <w:r w:rsidRPr="00EA446A">
        <w:rPr>
          <w:rFonts w:ascii="Arial" w:hAnsi="Arial" w:cs="Arial"/>
          <w:bCs/>
          <w:sz w:val="22"/>
          <w:szCs w:val="22"/>
        </w:rPr>
        <w:t xml:space="preserve"> w imieniu i na rzecz</w:t>
      </w:r>
      <w:r w:rsidRPr="00EA446A">
        <w:rPr>
          <w:rFonts w:ascii="Arial" w:hAnsi="Arial" w:cs="Arial"/>
          <w:bCs/>
          <w:sz w:val="22"/>
          <w:szCs w:val="22"/>
        </w:rPr>
        <w:tab/>
      </w:r>
    </w:p>
    <w:p w:rsidR="004C0E1E" w:rsidRPr="00EA446A" w:rsidRDefault="004C0E1E" w:rsidP="004C0E1E">
      <w:pPr>
        <w:rPr>
          <w:rFonts w:ascii="Arial" w:hAnsi="Arial" w:cs="Arial"/>
          <w:bCs/>
          <w:sz w:val="22"/>
          <w:szCs w:val="22"/>
        </w:rPr>
      </w:pPr>
      <w:r w:rsidRPr="00EA446A">
        <w:rPr>
          <w:rFonts w:ascii="Arial" w:hAnsi="Arial" w:cs="Arial"/>
          <w:bCs/>
          <w:sz w:val="22"/>
          <w:szCs w:val="22"/>
        </w:rPr>
        <w:t>___________________________________________</w:t>
      </w:r>
      <w:r w:rsidR="005E1007">
        <w:rPr>
          <w:rFonts w:ascii="Arial" w:hAnsi="Arial" w:cs="Arial"/>
          <w:bCs/>
          <w:sz w:val="22"/>
          <w:szCs w:val="22"/>
        </w:rPr>
        <w:t>_______________________________</w:t>
      </w:r>
    </w:p>
    <w:p w:rsidR="004C0E1E" w:rsidRPr="00EA446A" w:rsidRDefault="005E1007" w:rsidP="004C0E1E">
      <w:pPr>
        <w:rPr>
          <w:rFonts w:ascii="Arial" w:hAnsi="Arial" w:cs="Arial"/>
          <w:bCs/>
          <w:sz w:val="22"/>
          <w:szCs w:val="22"/>
        </w:rPr>
      </w:pPr>
      <w:r>
        <w:rPr>
          <w:rFonts w:ascii="Arial" w:hAnsi="Arial" w:cs="Arial"/>
          <w:bCs/>
          <w:sz w:val="22"/>
          <w:szCs w:val="22"/>
        </w:rPr>
        <w:t>_</w:t>
      </w:r>
      <w:r w:rsidR="004C0E1E" w:rsidRPr="00EA446A">
        <w:rPr>
          <w:rFonts w:ascii="Arial" w:hAnsi="Arial" w:cs="Arial"/>
          <w:bCs/>
          <w:sz w:val="22"/>
          <w:szCs w:val="22"/>
        </w:rPr>
        <w:t>________________________________________________________________________</w:t>
      </w:r>
    </w:p>
    <w:p w:rsidR="004C0E1E" w:rsidRPr="00EA446A" w:rsidRDefault="004C0E1E" w:rsidP="004C0E1E">
      <w:pPr>
        <w:rPr>
          <w:rFonts w:ascii="Arial" w:hAnsi="Arial" w:cs="Arial"/>
          <w:bCs/>
          <w:sz w:val="22"/>
          <w:szCs w:val="22"/>
        </w:rPr>
      </w:pPr>
    </w:p>
    <w:p w:rsidR="004C0E1E" w:rsidRPr="00EA446A" w:rsidRDefault="004C0E1E" w:rsidP="004C0E1E">
      <w:pPr>
        <w:rPr>
          <w:rFonts w:ascii="Arial" w:hAnsi="Arial" w:cs="Arial"/>
          <w:sz w:val="22"/>
          <w:szCs w:val="22"/>
        </w:rPr>
      </w:pPr>
      <w:proofErr w:type="gramStart"/>
      <w:r w:rsidRPr="00EA446A">
        <w:rPr>
          <w:rFonts w:ascii="Arial" w:hAnsi="Arial" w:cs="Arial"/>
          <w:bCs/>
          <w:sz w:val="22"/>
          <w:szCs w:val="22"/>
        </w:rPr>
        <w:t>oświadczam</w:t>
      </w:r>
      <w:proofErr w:type="gramEnd"/>
      <w:r w:rsidRPr="00EA446A">
        <w:rPr>
          <w:rFonts w:ascii="Arial" w:hAnsi="Arial" w:cs="Arial"/>
          <w:bCs/>
          <w:sz w:val="22"/>
          <w:szCs w:val="22"/>
        </w:rPr>
        <w:t xml:space="preserve">, że podane przeze mnie informacje </w:t>
      </w:r>
      <w:r w:rsidRPr="00EA446A">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rsidR="004C0E1E" w:rsidRPr="00EA446A" w:rsidRDefault="004C0E1E" w:rsidP="002825AA">
      <w:pPr>
        <w:numPr>
          <w:ilvl w:val="0"/>
          <w:numId w:val="27"/>
        </w:numPr>
        <w:rPr>
          <w:rFonts w:ascii="Arial" w:hAnsi="Arial" w:cs="Arial"/>
          <w:sz w:val="22"/>
          <w:szCs w:val="22"/>
        </w:rPr>
      </w:pPr>
      <w:proofErr w:type="gramStart"/>
      <w:r w:rsidRPr="00EA446A">
        <w:rPr>
          <w:rFonts w:ascii="Arial" w:hAnsi="Arial" w:cs="Arial"/>
          <w:sz w:val="22"/>
          <w:szCs w:val="22"/>
        </w:rPr>
        <w:t>art</w:t>
      </w:r>
      <w:proofErr w:type="gramEnd"/>
      <w:r w:rsidRPr="00EA446A">
        <w:rPr>
          <w:rFonts w:ascii="Arial" w:hAnsi="Arial" w:cs="Arial"/>
          <w:sz w:val="22"/>
          <w:szCs w:val="22"/>
        </w:rPr>
        <w:t>. 108 ust. 1 pkt 3 ustawy Prawo zamówień publicznych,</w:t>
      </w:r>
    </w:p>
    <w:p w:rsidR="004C0E1E" w:rsidRPr="00EA446A" w:rsidRDefault="004C0E1E" w:rsidP="002825AA">
      <w:pPr>
        <w:numPr>
          <w:ilvl w:val="0"/>
          <w:numId w:val="27"/>
        </w:numPr>
        <w:rPr>
          <w:rFonts w:ascii="Arial" w:hAnsi="Arial" w:cs="Arial"/>
          <w:sz w:val="22"/>
          <w:szCs w:val="22"/>
        </w:rPr>
      </w:pPr>
      <w:proofErr w:type="gramStart"/>
      <w:r w:rsidRPr="00EA446A">
        <w:rPr>
          <w:rFonts w:ascii="Arial" w:hAnsi="Arial" w:cs="Arial"/>
          <w:sz w:val="22"/>
          <w:szCs w:val="22"/>
        </w:rPr>
        <w:t>art</w:t>
      </w:r>
      <w:proofErr w:type="gramEnd"/>
      <w:r w:rsidRPr="00EA446A">
        <w:rPr>
          <w:rFonts w:ascii="Arial" w:hAnsi="Arial" w:cs="Arial"/>
          <w:sz w:val="22"/>
          <w:szCs w:val="22"/>
        </w:rPr>
        <w:t>. 108 ust. 1 pkt 4 ustawy, dotyczących orzeczenia zakazu ubiegania się o zamówienie publiczne tytułem środka zapobiegawczego,</w:t>
      </w:r>
    </w:p>
    <w:p w:rsidR="004C0E1E" w:rsidRPr="00EA446A" w:rsidRDefault="004C0E1E" w:rsidP="002825AA">
      <w:pPr>
        <w:numPr>
          <w:ilvl w:val="0"/>
          <w:numId w:val="27"/>
        </w:numPr>
        <w:rPr>
          <w:rFonts w:ascii="Arial" w:hAnsi="Arial" w:cs="Arial"/>
          <w:sz w:val="22"/>
          <w:szCs w:val="22"/>
        </w:rPr>
      </w:pPr>
      <w:proofErr w:type="gramStart"/>
      <w:r w:rsidRPr="00EA446A">
        <w:rPr>
          <w:rFonts w:ascii="Arial" w:hAnsi="Arial" w:cs="Arial"/>
          <w:sz w:val="22"/>
          <w:szCs w:val="22"/>
        </w:rPr>
        <w:t>art</w:t>
      </w:r>
      <w:proofErr w:type="gramEnd"/>
      <w:r w:rsidRPr="00EA446A">
        <w:rPr>
          <w:rFonts w:ascii="Arial" w:hAnsi="Arial" w:cs="Arial"/>
          <w:sz w:val="22"/>
          <w:szCs w:val="22"/>
        </w:rPr>
        <w:t>. 108 ust. 1 pkt 5 ustawy, dotyczących zawarcia z innymi wykonawcami porozumienia mającego na celu zakłócenie konkurencji,</w:t>
      </w:r>
    </w:p>
    <w:p w:rsidR="004C0E1E" w:rsidRPr="00EA446A" w:rsidRDefault="004C0E1E" w:rsidP="002825AA">
      <w:pPr>
        <w:numPr>
          <w:ilvl w:val="0"/>
          <w:numId w:val="27"/>
        </w:numPr>
        <w:rPr>
          <w:rFonts w:ascii="Arial" w:hAnsi="Arial" w:cs="Arial"/>
          <w:sz w:val="22"/>
          <w:szCs w:val="22"/>
        </w:rPr>
      </w:pPr>
      <w:proofErr w:type="gramStart"/>
      <w:r w:rsidRPr="00EA446A">
        <w:rPr>
          <w:rFonts w:ascii="Arial" w:hAnsi="Arial" w:cs="Arial"/>
          <w:sz w:val="22"/>
          <w:szCs w:val="22"/>
        </w:rPr>
        <w:t>art</w:t>
      </w:r>
      <w:proofErr w:type="gramEnd"/>
      <w:r w:rsidRPr="00EA446A">
        <w:rPr>
          <w:rFonts w:ascii="Arial" w:hAnsi="Arial" w:cs="Arial"/>
          <w:sz w:val="22"/>
          <w:szCs w:val="22"/>
        </w:rPr>
        <w:t>. 108 ust. 1 pkt 6 ustawy,</w:t>
      </w:r>
    </w:p>
    <w:p w:rsidR="004C0E1E" w:rsidRPr="00EA446A" w:rsidRDefault="004C0E1E" w:rsidP="004C0E1E">
      <w:pPr>
        <w:rPr>
          <w:rFonts w:ascii="Arial" w:hAnsi="Arial" w:cs="Arial"/>
          <w:bCs/>
          <w:sz w:val="22"/>
          <w:szCs w:val="22"/>
        </w:rPr>
      </w:pPr>
      <w:proofErr w:type="gramStart"/>
      <w:r w:rsidRPr="00EA446A">
        <w:rPr>
          <w:rFonts w:ascii="Arial" w:hAnsi="Arial" w:cs="Arial"/>
          <w:bCs/>
          <w:sz w:val="22"/>
          <w:szCs w:val="22"/>
        </w:rPr>
        <w:t>są</w:t>
      </w:r>
      <w:proofErr w:type="gramEnd"/>
      <w:r w:rsidRPr="00EA446A">
        <w:rPr>
          <w:rFonts w:ascii="Arial" w:hAnsi="Arial" w:cs="Arial"/>
          <w:bCs/>
          <w:sz w:val="22"/>
          <w:szCs w:val="22"/>
        </w:rPr>
        <w:t xml:space="preserve"> nadal aktualne i prawdziwe. </w:t>
      </w:r>
    </w:p>
    <w:p w:rsidR="004C0E1E" w:rsidRPr="00EA446A" w:rsidRDefault="004C0E1E" w:rsidP="004C0E1E">
      <w:pPr>
        <w:rPr>
          <w:rFonts w:ascii="Arial" w:hAnsi="Arial" w:cs="Arial"/>
          <w:bCs/>
          <w:sz w:val="22"/>
          <w:szCs w:val="22"/>
        </w:rPr>
      </w:pPr>
    </w:p>
    <w:p w:rsidR="004C0E1E" w:rsidRPr="00EA446A" w:rsidRDefault="004C0E1E" w:rsidP="004C0E1E">
      <w:pPr>
        <w:rPr>
          <w:rFonts w:ascii="Arial" w:hAnsi="Arial" w:cs="Arial"/>
          <w:bCs/>
          <w:sz w:val="22"/>
          <w:szCs w:val="22"/>
        </w:rPr>
      </w:pPr>
    </w:p>
    <w:p w:rsidR="004C0E1E" w:rsidRDefault="004C0E1E" w:rsidP="004C0E1E">
      <w:pPr>
        <w:rPr>
          <w:rFonts w:ascii="Arial" w:hAnsi="Arial" w:cs="Arial"/>
          <w:bCs/>
          <w:sz w:val="22"/>
          <w:szCs w:val="22"/>
        </w:rPr>
      </w:pPr>
    </w:p>
    <w:p w:rsidR="005E1007" w:rsidRDefault="005E1007" w:rsidP="004C0E1E">
      <w:pPr>
        <w:rPr>
          <w:rFonts w:ascii="Arial" w:hAnsi="Arial" w:cs="Arial"/>
          <w:bCs/>
          <w:sz w:val="22"/>
          <w:szCs w:val="22"/>
        </w:rPr>
      </w:pPr>
    </w:p>
    <w:p w:rsidR="005E1007" w:rsidRDefault="005E1007" w:rsidP="004C0E1E">
      <w:pPr>
        <w:rPr>
          <w:rFonts w:ascii="Arial" w:hAnsi="Arial" w:cs="Arial"/>
          <w:bCs/>
          <w:sz w:val="22"/>
          <w:szCs w:val="22"/>
        </w:rPr>
      </w:pPr>
    </w:p>
    <w:p w:rsidR="005E1007" w:rsidRDefault="005E1007" w:rsidP="004C0E1E">
      <w:pPr>
        <w:rPr>
          <w:rFonts w:ascii="Arial" w:hAnsi="Arial" w:cs="Arial"/>
          <w:bCs/>
          <w:sz w:val="22"/>
          <w:szCs w:val="22"/>
        </w:rPr>
      </w:pPr>
    </w:p>
    <w:p w:rsidR="007F6BDC" w:rsidRDefault="007F6BDC" w:rsidP="004C0E1E">
      <w:pPr>
        <w:rPr>
          <w:rFonts w:ascii="Arial" w:hAnsi="Arial" w:cs="Arial"/>
          <w:bCs/>
          <w:sz w:val="22"/>
          <w:szCs w:val="22"/>
        </w:rPr>
      </w:pPr>
    </w:p>
    <w:p w:rsidR="007F6BDC" w:rsidRDefault="007F6BDC" w:rsidP="004C0E1E">
      <w:pPr>
        <w:rPr>
          <w:rFonts w:ascii="Arial" w:hAnsi="Arial" w:cs="Arial"/>
          <w:bCs/>
          <w:sz w:val="22"/>
          <w:szCs w:val="22"/>
        </w:rPr>
      </w:pPr>
    </w:p>
    <w:p w:rsidR="005E1007" w:rsidRDefault="005E1007"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F61256" w:rsidRDefault="00F61256" w:rsidP="004C0E1E">
      <w:pPr>
        <w:rPr>
          <w:rFonts w:ascii="Arial" w:hAnsi="Arial" w:cs="Arial"/>
          <w:bCs/>
          <w:sz w:val="22"/>
          <w:szCs w:val="22"/>
        </w:rPr>
      </w:pPr>
    </w:p>
    <w:p w:rsidR="005E1007" w:rsidRDefault="005E1007" w:rsidP="004C0E1E">
      <w:pPr>
        <w:rPr>
          <w:rFonts w:ascii="Arial" w:hAnsi="Arial" w:cs="Arial"/>
          <w:bCs/>
          <w:sz w:val="22"/>
          <w:szCs w:val="22"/>
        </w:rPr>
      </w:pPr>
    </w:p>
    <w:p w:rsidR="000E67B6" w:rsidRPr="00EA446A" w:rsidRDefault="000E67B6" w:rsidP="000E67B6">
      <w:pPr>
        <w:tabs>
          <w:tab w:val="left" w:pos="5812"/>
        </w:tabs>
        <w:jc w:val="right"/>
        <w:rPr>
          <w:rFonts w:ascii="Arial" w:hAnsi="Arial" w:cs="Arial"/>
          <w:b/>
          <w:sz w:val="22"/>
          <w:szCs w:val="22"/>
        </w:rPr>
      </w:pPr>
      <w:r w:rsidRPr="00EA446A">
        <w:rPr>
          <w:rFonts w:ascii="Arial" w:hAnsi="Arial" w:cs="Arial"/>
          <w:b/>
          <w:sz w:val="22"/>
          <w:szCs w:val="22"/>
        </w:rPr>
        <w:t xml:space="preserve">Załącznik nr </w:t>
      </w:r>
      <w:r w:rsidR="007F6BDC">
        <w:rPr>
          <w:rFonts w:ascii="Arial" w:hAnsi="Arial" w:cs="Arial"/>
          <w:b/>
          <w:sz w:val="22"/>
          <w:szCs w:val="22"/>
        </w:rPr>
        <w:t>7</w:t>
      </w:r>
      <w:r w:rsidRPr="00EA446A">
        <w:rPr>
          <w:rFonts w:ascii="Arial" w:hAnsi="Arial" w:cs="Arial"/>
          <w:b/>
          <w:sz w:val="22"/>
          <w:szCs w:val="22"/>
        </w:rPr>
        <w:t xml:space="preserve"> do SWZ</w:t>
      </w:r>
    </w:p>
    <w:p w:rsidR="000E67B6" w:rsidRPr="00EA446A" w:rsidRDefault="000E67B6" w:rsidP="000E67B6">
      <w:pPr>
        <w:spacing w:line="276" w:lineRule="auto"/>
        <w:jc w:val="center"/>
        <w:rPr>
          <w:rFonts w:ascii="Arial" w:hAnsi="Arial" w:cs="Arial"/>
          <w:b/>
          <w:smallCaps/>
          <w:sz w:val="22"/>
          <w:szCs w:val="22"/>
        </w:rPr>
      </w:pPr>
    </w:p>
    <w:p w:rsidR="000E67B6" w:rsidRPr="00EA446A" w:rsidRDefault="000E67B6" w:rsidP="000E67B6">
      <w:pPr>
        <w:spacing w:line="276" w:lineRule="auto"/>
        <w:jc w:val="center"/>
        <w:rPr>
          <w:rFonts w:ascii="Arial" w:hAnsi="Arial" w:cs="Arial"/>
          <w:b/>
          <w:smallCaps/>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7"/>
        <w:gridCol w:w="6086"/>
        <w:gridCol w:w="1683"/>
      </w:tblGrid>
      <w:tr w:rsidR="000E67B6" w:rsidRPr="00EA446A" w:rsidTr="005E1007">
        <w:trPr>
          <w:cantSplit/>
          <w:trHeight w:val="1266"/>
        </w:trPr>
        <w:tc>
          <w:tcPr>
            <w:tcW w:w="1937" w:type="dxa"/>
            <w:vMerge w:val="restart"/>
            <w:shd w:val="clear" w:color="auto" w:fill="FFFFFF"/>
            <w:vAlign w:val="center"/>
          </w:tcPr>
          <w:p w:rsidR="000E67B6" w:rsidRPr="00EA446A" w:rsidRDefault="000E67B6" w:rsidP="00C12E70">
            <w:pPr>
              <w:jc w:val="center"/>
              <w:rPr>
                <w:rFonts w:ascii="Arial" w:hAnsi="Arial" w:cs="Arial"/>
                <w:sz w:val="22"/>
                <w:szCs w:val="22"/>
              </w:rPr>
            </w:pPr>
            <w:r w:rsidRPr="00EA446A">
              <w:rPr>
                <w:rFonts w:ascii="Arial" w:hAnsi="Arial" w:cs="Arial"/>
                <w:noProof/>
                <w:sz w:val="22"/>
                <w:szCs w:val="22"/>
              </w:rPr>
              <w:drawing>
                <wp:inline distT="0" distB="0" distL="0" distR="0" wp14:anchorId="0EA21CBE" wp14:editId="7C356F6D">
                  <wp:extent cx="1009650" cy="381000"/>
                  <wp:effectExtent l="19050" t="0" r="0" b="0"/>
                  <wp:docPr id="3"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7" cstate="print"/>
                          <a:srcRect/>
                          <a:stretch>
                            <a:fillRect/>
                          </a:stretch>
                        </pic:blipFill>
                        <pic:spPr bwMode="auto">
                          <a:xfrm>
                            <a:off x="0" y="0"/>
                            <a:ext cx="1009650" cy="381000"/>
                          </a:xfrm>
                          <a:prstGeom prst="rect">
                            <a:avLst/>
                          </a:prstGeom>
                          <a:noFill/>
                          <a:ln w="9525">
                            <a:noFill/>
                            <a:miter lim="800000"/>
                            <a:headEnd/>
                            <a:tailEnd/>
                          </a:ln>
                        </pic:spPr>
                      </pic:pic>
                    </a:graphicData>
                  </a:graphic>
                </wp:inline>
              </w:drawing>
            </w:r>
            <w:r w:rsidRPr="00EA446A">
              <w:rPr>
                <w:rFonts w:ascii="Arial" w:hAnsi="Arial" w:cs="Arial"/>
                <w:noProof/>
                <w:sz w:val="22"/>
                <w:szCs w:val="22"/>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908290" cy="718820"/>
                      <wp:effectExtent l="0" t="2531110" r="0" b="249364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rsidR="00777D3D" w:rsidRDefault="00777D3D" w:rsidP="000E67B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0;margin-top:0;width:622.7pt;height:56.6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" o:allowincell="f" filled="f" stroked="f" strokecolor="#c0e9b1">
                      <v:stroke joinstyle="round"/>
                      <o:lock v:ext="edit" shapetype="t"/>
                      <v:textbox style="mso-fit-shape-to-text:t">
                        <w:txbxContent>
                          <w:p w:rsidR="00777D3D" w:rsidRDefault="00777D3D" w:rsidP="000E67B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rsidR="000E67B6" w:rsidRPr="00EA446A" w:rsidRDefault="000E67B6" w:rsidP="00C12E70">
            <w:pPr>
              <w:jc w:val="center"/>
              <w:rPr>
                <w:rFonts w:ascii="Arial" w:hAnsi="Arial" w:cs="Arial"/>
                <w:smallCaps/>
                <w:sz w:val="22"/>
                <w:szCs w:val="22"/>
              </w:rPr>
            </w:pPr>
            <w:r w:rsidRPr="00EA446A">
              <w:rPr>
                <w:rFonts w:ascii="Arial" w:hAnsi="Arial" w:cs="Arial"/>
                <w:b/>
                <w:smallCaps/>
                <w:sz w:val="22"/>
                <w:szCs w:val="22"/>
              </w:rPr>
              <w:t>Wielkopolskie Centrum Onkologii</w:t>
            </w:r>
            <w:r w:rsidRPr="00EA446A">
              <w:rPr>
                <w:rFonts w:ascii="Arial" w:hAnsi="Arial" w:cs="Arial"/>
                <w:b/>
                <w:smallCaps/>
                <w:sz w:val="22"/>
                <w:szCs w:val="22"/>
              </w:rPr>
              <w:br/>
            </w:r>
            <w:r w:rsidRPr="00EA446A">
              <w:rPr>
                <w:rFonts w:ascii="Arial" w:hAnsi="Arial" w:cs="Arial"/>
                <w:bCs/>
                <w:smallCaps/>
                <w:sz w:val="22"/>
                <w:szCs w:val="22"/>
              </w:rPr>
              <w:t>Klauzula Obowiązku Informacyjnego – Uczestnik postępowania o udzielenie zamówienia publicznego w Wielkopolskim Centrum Onkologii</w:t>
            </w:r>
            <w:r w:rsidRPr="00EA446A">
              <w:rPr>
                <w:rFonts w:ascii="Arial" w:hAnsi="Arial" w:cs="Arial"/>
                <w:bCs/>
                <w:smallCaps/>
                <w:sz w:val="22"/>
                <w:szCs w:val="22"/>
              </w:rPr>
              <w:br/>
              <w:t>Identyfikator: WCO.PBI.PBDO.E011n</w:t>
            </w:r>
          </w:p>
        </w:tc>
        <w:tc>
          <w:tcPr>
            <w:tcW w:w="1683" w:type="dxa"/>
            <w:vMerge w:val="restart"/>
            <w:shd w:val="clear" w:color="auto" w:fill="FFFFFF"/>
            <w:vAlign w:val="center"/>
          </w:tcPr>
          <w:p w:rsidR="000E67B6" w:rsidRPr="00EA446A" w:rsidRDefault="000E67B6" w:rsidP="00C12E70">
            <w:pPr>
              <w:rPr>
                <w:rFonts w:ascii="Arial" w:hAnsi="Arial" w:cs="Arial"/>
                <w:sz w:val="22"/>
                <w:szCs w:val="22"/>
              </w:rPr>
            </w:pPr>
            <w:r w:rsidRPr="00EA446A">
              <w:rPr>
                <w:rFonts w:ascii="Arial" w:hAnsi="Arial" w:cs="Arial"/>
                <w:sz w:val="22"/>
                <w:szCs w:val="22"/>
              </w:rPr>
              <w:t>Wersja: 03.00</w:t>
            </w:r>
            <w:r w:rsidRPr="00EA446A">
              <w:rPr>
                <w:rFonts w:ascii="Arial" w:hAnsi="Arial" w:cs="Arial"/>
                <w:sz w:val="22"/>
                <w:szCs w:val="22"/>
              </w:rPr>
              <w:br/>
              <w:t>Data: 2021-04-02</w:t>
            </w:r>
          </w:p>
          <w:p w:rsidR="000E67B6" w:rsidRPr="00EA446A" w:rsidRDefault="000E67B6" w:rsidP="00C12E70">
            <w:pPr>
              <w:rPr>
                <w:rFonts w:ascii="Arial" w:hAnsi="Arial" w:cs="Arial"/>
                <w:sz w:val="22"/>
                <w:szCs w:val="22"/>
              </w:rPr>
            </w:pPr>
            <w:r w:rsidRPr="00EA446A">
              <w:rPr>
                <w:rFonts w:ascii="Arial" w:hAnsi="Arial" w:cs="Arial"/>
                <w:sz w:val="22"/>
                <w:szCs w:val="22"/>
              </w:rPr>
              <w:t xml:space="preserve">Strona: </w:t>
            </w:r>
            <w:r w:rsidRPr="00EA446A">
              <w:rPr>
                <w:rFonts w:ascii="Arial" w:hAnsi="Arial" w:cs="Arial"/>
                <w:sz w:val="22"/>
                <w:szCs w:val="22"/>
              </w:rPr>
              <w:fldChar w:fldCharType="begin"/>
            </w:r>
            <w:r w:rsidRPr="00EA446A">
              <w:rPr>
                <w:rFonts w:ascii="Arial" w:hAnsi="Arial" w:cs="Arial"/>
                <w:sz w:val="22"/>
                <w:szCs w:val="22"/>
              </w:rPr>
              <w:instrText xml:space="preserve"> PAGE </w:instrText>
            </w:r>
            <w:r w:rsidRPr="00EA446A">
              <w:rPr>
                <w:rFonts w:ascii="Arial" w:hAnsi="Arial" w:cs="Arial"/>
                <w:sz w:val="22"/>
                <w:szCs w:val="22"/>
              </w:rPr>
              <w:fldChar w:fldCharType="separate"/>
            </w:r>
            <w:r w:rsidR="00777D3D">
              <w:rPr>
                <w:rFonts w:ascii="Arial" w:hAnsi="Arial" w:cs="Arial"/>
                <w:noProof/>
                <w:sz w:val="22"/>
                <w:szCs w:val="22"/>
              </w:rPr>
              <w:t>35</w:t>
            </w:r>
            <w:r w:rsidRPr="00EA446A">
              <w:rPr>
                <w:rFonts w:ascii="Arial" w:hAnsi="Arial" w:cs="Arial"/>
                <w:sz w:val="22"/>
                <w:szCs w:val="22"/>
              </w:rPr>
              <w:fldChar w:fldCharType="end"/>
            </w:r>
            <w:r w:rsidRPr="00EA446A">
              <w:rPr>
                <w:rFonts w:ascii="Arial" w:hAnsi="Arial" w:cs="Arial"/>
                <w:sz w:val="22"/>
                <w:szCs w:val="22"/>
              </w:rPr>
              <w:t>/2</w:t>
            </w:r>
          </w:p>
          <w:p w:rsidR="000E67B6" w:rsidRPr="00EA446A" w:rsidRDefault="000E67B6" w:rsidP="00C12E70">
            <w:pPr>
              <w:rPr>
                <w:rFonts w:ascii="Arial" w:hAnsi="Arial" w:cs="Arial"/>
                <w:sz w:val="22"/>
                <w:szCs w:val="22"/>
              </w:rPr>
            </w:pPr>
            <w:r w:rsidRPr="00EA446A">
              <w:rPr>
                <w:rFonts w:ascii="Arial" w:hAnsi="Arial" w:cs="Arial"/>
                <w:sz w:val="22"/>
                <w:szCs w:val="22"/>
              </w:rPr>
              <w:t>Załącznik nr E011n do PBDO</w:t>
            </w:r>
          </w:p>
        </w:tc>
      </w:tr>
      <w:tr w:rsidR="000E67B6" w:rsidRPr="00EA446A" w:rsidTr="005E1007">
        <w:trPr>
          <w:cantSplit/>
          <w:trHeight w:hRule="exact" w:val="296"/>
        </w:trPr>
        <w:tc>
          <w:tcPr>
            <w:tcW w:w="1937" w:type="dxa"/>
            <w:vMerge/>
            <w:shd w:val="clear" w:color="auto" w:fill="FFFFFF"/>
            <w:vAlign w:val="center"/>
          </w:tcPr>
          <w:p w:rsidR="000E67B6" w:rsidRPr="00EA446A" w:rsidRDefault="000E67B6" w:rsidP="00C12E70">
            <w:pPr>
              <w:jc w:val="center"/>
              <w:rPr>
                <w:rFonts w:ascii="Arial" w:hAnsi="Arial" w:cs="Arial"/>
                <w:noProof/>
                <w:sz w:val="22"/>
                <w:szCs w:val="22"/>
              </w:rPr>
            </w:pPr>
          </w:p>
        </w:tc>
        <w:tc>
          <w:tcPr>
            <w:tcW w:w="6086" w:type="dxa"/>
            <w:vAlign w:val="center"/>
          </w:tcPr>
          <w:p w:rsidR="000E67B6" w:rsidRPr="00EA446A" w:rsidRDefault="000E67B6" w:rsidP="00C12E70">
            <w:pPr>
              <w:jc w:val="center"/>
              <w:rPr>
                <w:rFonts w:ascii="Arial" w:hAnsi="Arial" w:cs="Arial"/>
                <w:b/>
                <w:smallCaps/>
                <w:sz w:val="22"/>
                <w:szCs w:val="22"/>
              </w:rPr>
            </w:pPr>
            <w:r w:rsidRPr="00EA446A">
              <w:rPr>
                <w:rFonts w:ascii="Arial" w:hAnsi="Arial" w:cs="Arial"/>
                <w:bCs/>
                <w:smallCaps/>
                <w:sz w:val="22"/>
                <w:szCs w:val="22"/>
              </w:rPr>
              <w:t>Inspektor Ochrony Danych (IOD)</w:t>
            </w:r>
          </w:p>
        </w:tc>
        <w:tc>
          <w:tcPr>
            <w:tcW w:w="1683" w:type="dxa"/>
            <w:vMerge/>
            <w:shd w:val="clear" w:color="auto" w:fill="FFFFFF"/>
            <w:vAlign w:val="center"/>
          </w:tcPr>
          <w:p w:rsidR="000E67B6" w:rsidRPr="00EA446A" w:rsidRDefault="000E67B6" w:rsidP="00C12E70">
            <w:pPr>
              <w:rPr>
                <w:rFonts w:ascii="Arial" w:hAnsi="Arial" w:cs="Arial"/>
                <w:sz w:val="22"/>
                <w:szCs w:val="22"/>
              </w:rPr>
            </w:pPr>
          </w:p>
        </w:tc>
      </w:tr>
    </w:tbl>
    <w:p w:rsidR="000E67B6" w:rsidRPr="00EA446A" w:rsidRDefault="000E67B6" w:rsidP="000E67B6">
      <w:pPr>
        <w:spacing w:line="276" w:lineRule="auto"/>
        <w:jc w:val="center"/>
        <w:rPr>
          <w:rFonts w:ascii="Arial" w:hAnsi="Arial" w:cs="Arial"/>
          <w:b/>
          <w:smallCaps/>
          <w:sz w:val="22"/>
          <w:szCs w:val="22"/>
        </w:rPr>
      </w:pPr>
    </w:p>
    <w:p w:rsidR="000E67B6" w:rsidRPr="00EA446A" w:rsidRDefault="000E67B6" w:rsidP="000E67B6">
      <w:pPr>
        <w:spacing w:line="276" w:lineRule="auto"/>
        <w:jc w:val="center"/>
        <w:rPr>
          <w:rFonts w:ascii="Arial" w:hAnsi="Arial" w:cs="Arial"/>
          <w:b/>
          <w:smallCaps/>
          <w:sz w:val="22"/>
          <w:szCs w:val="22"/>
        </w:rPr>
      </w:pPr>
      <w:r w:rsidRPr="00EA446A">
        <w:rPr>
          <w:rFonts w:ascii="Arial" w:hAnsi="Arial" w:cs="Arial"/>
          <w:b/>
          <w:smallCaps/>
          <w:sz w:val="22"/>
          <w:szCs w:val="22"/>
        </w:rPr>
        <w:t>Klauzula Obowiązku Informacyjnego – Uczestnik postępowania o udzielenie zamówienia publicznego w Wielkopolskim Centrum Onkologii</w:t>
      </w:r>
    </w:p>
    <w:p w:rsidR="000E67B6" w:rsidRPr="00EA446A" w:rsidRDefault="000E67B6" w:rsidP="000E67B6">
      <w:pPr>
        <w:spacing w:line="276" w:lineRule="auto"/>
        <w:jc w:val="both"/>
        <w:rPr>
          <w:rFonts w:ascii="Arial" w:hAnsi="Arial" w:cs="Arial"/>
          <w:sz w:val="22"/>
          <w:szCs w:val="22"/>
          <w:u w:val="single"/>
        </w:rPr>
      </w:pPr>
      <w:r w:rsidRPr="00EA446A">
        <w:rPr>
          <w:rFonts w:ascii="Arial" w:hAnsi="Arial" w:cs="Arial"/>
          <w:sz w:val="22"/>
          <w:szCs w:val="22"/>
          <w:u w:val="single"/>
        </w:rPr>
        <w:t>UWAGA:</w:t>
      </w:r>
    </w:p>
    <w:p w:rsidR="000E67B6" w:rsidRPr="00EA446A" w:rsidRDefault="000E67B6" w:rsidP="000E67B6">
      <w:pPr>
        <w:spacing w:line="276" w:lineRule="auto"/>
        <w:jc w:val="both"/>
        <w:rPr>
          <w:rFonts w:ascii="Arial" w:hAnsi="Arial" w:cs="Arial"/>
          <w:sz w:val="22"/>
          <w:szCs w:val="22"/>
        </w:rPr>
      </w:pPr>
      <w:r w:rsidRPr="00EA446A">
        <w:rPr>
          <w:rFonts w:ascii="Arial" w:hAnsi="Arial" w:cs="Arial"/>
          <w:sz w:val="22"/>
          <w:szCs w:val="22"/>
        </w:rPr>
        <w:t>Niniejszy dokument stanowi własność Wielkopolskiego Centrum Onkologii im. Marii Skłodowskiej-Curie w Poznaniu. Wszelkie prawa autorskie zastrzeżone. Zabrania się dokonywania zmian treści, a także kopiowania i rozpowszechniania bez zgody wydawcy. Dokument udostępniany osobom przetwarzającym dane osobowe, stosowanie do wykonywanych zadań w tym zakresie.</w:t>
      </w:r>
    </w:p>
    <w:p w:rsidR="000E67B6" w:rsidRPr="00EA446A" w:rsidRDefault="000E67B6" w:rsidP="000E67B6">
      <w:pPr>
        <w:spacing w:line="276" w:lineRule="auto"/>
        <w:jc w:val="both"/>
        <w:rPr>
          <w:rFonts w:ascii="Arial" w:hAnsi="Arial" w:cs="Arial"/>
          <w:sz w:val="22"/>
          <w:szCs w:val="22"/>
        </w:rPr>
      </w:pPr>
    </w:p>
    <w:p w:rsidR="000E67B6" w:rsidRPr="00EA446A" w:rsidRDefault="000E67B6" w:rsidP="000E67B6">
      <w:pPr>
        <w:spacing w:line="276" w:lineRule="auto"/>
        <w:ind w:right="142"/>
        <w:jc w:val="both"/>
        <w:rPr>
          <w:rFonts w:ascii="Arial" w:hAnsi="Arial" w:cs="Arial"/>
          <w:sz w:val="22"/>
          <w:szCs w:val="22"/>
        </w:rPr>
      </w:pPr>
      <w:bookmarkStart w:id="5" w:name="_Toc22202054"/>
      <w:r w:rsidRPr="00EA446A">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Administratorem danych osobowych przetwarzanych w związku z prowadzeniem postępowania o udzielenie zamówienia publicznego jest Wielkopolskie Centrum Onkologii, z siedzibą w Poznaniu (61-866), ul. Garbary 15.</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38" w:history="1">
        <w:r w:rsidRPr="00EA446A">
          <w:rPr>
            <w:rStyle w:val="Hipercze"/>
            <w:rFonts w:ascii="Arial" w:hAnsi="Arial" w:cs="Arial"/>
            <w:sz w:val="22"/>
            <w:szCs w:val="22"/>
            <w:lang w:eastAsia="zh-CN"/>
          </w:rPr>
          <w:t>daneosobowe@wco.pl</w:t>
        </w:r>
      </w:hyperlink>
      <w:r w:rsidRPr="00EA446A">
        <w:rPr>
          <w:rFonts w:ascii="Arial" w:hAnsi="Arial" w:cs="Arial"/>
          <w:sz w:val="22"/>
          <w:szCs w:val="22"/>
          <w:lang w:eastAsia="zh-CN"/>
        </w:rPr>
        <w:t xml:space="preserve"> </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Wielkopolskie Centrum Onkologii przetwarza dane zwykłe i/lub szczególnie chronione w zakresie wymaganym danym postępowaniem o udzielenie niniejszego zamówienia publicznego.</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 xml:space="preserve">Dane osobowe będą przetwarzane na podstawie art. 6 ust. 1 lit. c RODO w celu związanym z postępowaniem o udzielenie niniejszego zamówienia publicznego oraz przepisów ustawy Prawo zamówień publicznych i aktów wykonawczych wydanych na jej podstawie. </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i mogą skutkować odstąpieniem od udziału w zamówieniu publicznym.</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Posiada Pani/Pan:</w:t>
      </w:r>
    </w:p>
    <w:p w:rsidR="000E67B6" w:rsidRPr="00EA446A" w:rsidRDefault="000E67B6" w:rsidP="000E67B6">
      <w:pPr>
        <w:pStyle w:val="Akapitzlist"/>
        <w:numPr>
          <w:ilvl w:val="0"/>
          <w:numId w:val="44"/>
        </w:numPr>
        <w:tabs>
          <w:tab w:val="left" w:pos="357"/>
        </w:tabs>
        <w:spacing w:line="276" w:lineRule="auto"/>
        <w:ind w:left="641" w:hanging="284"/>
        <w:contextualSpacing/>
        <w:jc w:val="both"/>
        <w:rPr>
          <w:rFonts w:ascii="Arial" w:hAnsi="Arial" w:cs="Arial"/>
          <w:sz w:val="22"/>
          <w:szCs w:val="22"/>
          <w:lang w:eastAsia="zh-CN"/>
        </w:rPr>
      </w:pPr>
      <w:proofErr w:type="gramStart"/>
      <w:r w:rsidRPr="00EA446A">
        <w:rPr>
          <w:rFonts w:ascii="Arial" w:hAnsi="Arial" w:cs="Arial"/>
          <w:sz w:val="22"/>
          <w:szCs w:val="22"/>
          <w:lang w:eastAsia="zh-CN"/>
        </w:rPr>
        <w:t>na</w:t>
      </w:r>
      <w:proofErr w:type="gramEnd"/>
      <w:r w:rsidRPr="00EA446A">
        <w:rPr>
          <w:rFonts w:ascii="Arial" w:hAnsi="Arial" w:cs="Arial"/>
          <w:sz w:val="22"/>
          <w:szCs w:val="22"/>
          <w:lang w:eastAsia="zh-CN"/>
        </w:rPr>
        <w:t xml:space="preserve"> podstawie art. 15 RODO prawo dostępu do danych osobowych Pani/Pana dotyczących,</w:t>
      </w:r>
    </w:p>
    <w:p w:rsidR="000E67B6" w:rsidRPr="00EA446A" w:rsidRDefault="000E67B6" w:rsidP="000E67B6">
      <w:pPr>
        <w:pStyle w:val="Akapitzlist"/>
        <w:numPr>
          <w:ilvl w:val="0"/>
          <w:numId w:val="44"/>
        </w:numPr>
        <w:tabs>
          <w:tab w:val="left" w:pos="357"/>
        </w:tabs>
        <w:spacing w:line="276" w:lineRule="auto"/>
        <w:ind w:left="641" w:hanging="284"/>
        <w:contextualSpacing/>
        <w:jc w:val="both"/>
        <w:rPr>
          <w:rFonts w:ascii="Arial" w:hAnsi="Arial" w:cs="Arial"/>
          <w:sz w:val="22"/>
          <w:szCs w:val="22"/>
          <w:lang w:eastAsia="zh-CN"/>
        </w:rPr>
      </w:pPr>
      <w:proofErr w:type="gramStart"/>
      <w:r w:rsidRPr="00EA446A">
        <w:rPr>
          <w:rFonts w:ascii="Arial" w:hAnsi="Arial" w:cs="Arial"/>
          <w:sz w:val="22"/>
          <w:szCs w:val="22"/>
          <w:lang w:eastAsia="zh-CN"/>
        </w:rPr>
        <w:t>na</w:t>
      </w:r>
      <w:proofErr w:type="gramEnd"/>
      <w:r w:rsidRPr="00EA446A">
        <w:rPr>
          <w:rFonts w:ascii="Arial" w:hAnsi="Arial" w:cs="Arial"/>
          <w:sz w:val="22"/>
          <w:szCs w:val="22"/>
          <w:lang w:eastAsia="zh-CN"/>
        </w:rPr>
        <w:t xml:space="preserve"> podstawie art. 16 RODO prawo do sprostowania Pani/Pana danych osobowych (</w:t>
      </w:r>
      <w:r w:rsidRPr="00EA446A">
        <w:rPr>
          <w:rFonts w:ascii="Arial" w:hAnsi="Arial" w:cs="Arial"/>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A446A">
        <w:rPr>
          <w:rFonts w:ascii="Arial" w:hAnsi="Arial" w:cs="Arial"/>
          <w:sz w:val="22"/>
          <w:szCs w:val="22"/>
          <w:lang w:eastAsia="zh-CN"/>
        </w:rPr>
        <w:t>,</w:t>
      </w:r>
    </w:p>
    <w:p w:rsidR="000E67B6" w:rsidRPr="00EA446A" w:rsidRDefault="000E67B6" w:rsidP="000E67B6">
      <w:pPr>
        <w:pStyle w:val="Akapitzlist"/>
        <w:numPr>
          <w:ilvl w:val="0"/>
          <w:numId w:val="44"/>
        </w:numPr>
        <w:tabs>
          <w:tab w:val="left" w:pos="357"/>
        </w:tabs>
        <w:spacing w:line="276" w:lineRule="auto"/>
        <w:ind w:left="641" w:hanging="284"/>
        <w:contextualSpacing/>
        <w:jc w:val="both"/>
        <w:rPr>
          <w:rFonts w:ascii="Arial" w:hAnsi="Arial" w:cs="Arial"/>
          <w:sz w:val="22"/>
          <w:szCs w:val="22"/>
          <w:lang w:eastAsia="zh-CN"/>
        </w:rPr>
      </w:pPr>
      <w:proofErr w:type="gramStart"/>
      <w:r w:rsidRPr="00EA446A">
        <w:rPr>
          <w:rFonts w:ascii="Arial" w:hAnsi="Arial" w:cs="Arial"/>
          <w:sz w:val="22"/>
          <w:szCs w:val="22"/>
          <w:lang w:eastAsia="zh-CN"/>
        </w:rPr>
        <w:t>na</w:t>
      </w:r>
      <w:proofErr w:type="gramEnd"/>
      <w:r w:rsidRPr="00EA446A">
        <w:rPr>
          <w:rFonts w:ascii="Arial" w:hAnsi="Arial" w:cs="Arial"/>
          <w:sz w:val="22"/>
          <w:szCs w:val="22"/>
          <w:lang w:eastAsia="zh-CN"/>
        </w:rPr>
        <w:t xml:space="preserve"> podstawie art. 18 RODO prawo żądania od administratora ograniczenia przetwarzania danych osobowych z zastrzeżeniem przypadków, o których mowa w art. 18 ust. 2 RODO (</w:t>
      </w:r>
      <w:r w:rsidRPr="00EA446A">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E67B6" w:rsidRPr="00EA446A" w:rsidRDefault="000E67B6" w:rsidP="000E67B6">
      <w:pPr>
        <w:pStyle w:val="Akapitzlist"/>
        <w:numPr>
          <w:ilvl w:val="0"/>
          <w:numId w:val="44"/>
        </w:numPr>
        <w:tabs>
          <w:tab w:val="left" w:pos="357"/>
        </w:tabs>
        <w:spacing w:line="276" w:lineRule="auto"/>
        <w:ind w:left="641" w:hanging="284"/>
        <w:contextualSpacing/>
        <w:jc w:val="both"/>
        <w:rPr>
          <w:rFonts w:ascii="Arial" w:hAnsi="Arial" w:cs="Arial"/>
          <w:sz w:val="22"/>
          <w:szCs w:val="22"/>
          <w:lang w:eastAsia="zh-CN"/>
        </w:rPr>
      </w:pPr>
      <w:proofErr w:type="gramStart"/>
      <w:r w:rsidRPr="00EA446A">
        <w:rPr>
          <w:rFonts w:ascii="Arial" w:hAnsi="Arial" w:cs="Arial"/>
          <w:sz w:val="22"/>
          <w:szCs w:val="22"/>
          <w:lang w:eastAsia="zh-CN"/>
        </w:rPr>
        <w:t>prawo</w:t>
      </w:r>
      <w:proofErr w:type="gramEnd"/>
      <w:r w:rsidRPr="00EA446A">
        <w:rPr>
          <w:rFonts w:ascii="Arial" w:hAnsi="Arial" w:cs="Arial"/>
          <w:sz w:val="22"/>
          <w:szCs w:val="22"/>
          <w:lang w:eastAsia="zh-CN"/>
        </w:rPr>
        <w:t xml:space="preserve"> do wniesienia skargi do Prezesa Urzędu Ochrony Danych Osobowych, gdy uzna Pani/Pan, że przetwarzanie danych osobowych Pani/Pana dotyczących narusza przepisy RODO.</w:t>
      </w:r>
    </w:p>
    <w:p w:rsidR="000E67B6" w:rsidRPr="00EA446A" w:rsidRDefault="000E67B6" w:rsidP="000E67B6">
      <w:pPr>
        <w:pStyle w:val="Akapitzlist"/>
        <w:tabs>
          <w:tab w:val="left" w:pos="357"/>
        </w:tabs>
        <w:spacing w:line="276" w:lineRule="auto"/>
        <w:ind w:left="357"/>
        <w:jc w:val="both"/>
        <w:rPr>
          <w:rFonts w:ascii="Arial" w:hAnsi="Arial" w:cs="Arial"/>
          <w:sz w:val="22"/>
          <w:szCs w:val="22"/>
          <w:lang w:eastAsia="zh-CN"/>
        </w:rPr>
      </w:pPr>
      <w:r w:rsidRPr="00EA446A">
        <w:rPr>
          <w:rFonts w:ascii="Arial" w:hAnsi="Arial" w:cs="Arial"/>
          <w:sz w:val="22"/>
          <w:szCs w:val="22"/>
          <w:lang w:eastAsia="zh-CN"/>
        </w:rPr>
        <w:t xml:space="preserve">Jeżeli chce Pan/Pani skorzystać z w/w uprawnień – proszę wysłać wiadomość pocztową na adres </w:t>
      </w:r>
      <w:hyperlink r:id="rId39" w:history="1">
        <w:r w:rsidRPr="00EA446A">
          <w:rPr>
            <w:rStyle w:val="Hipercze"/>
            <w:rFonts w:ascii="Arial" w:hAnsi="Arial" w:cs="Arial"/>
            <w:sz w:val="22"/>
            <w:szCs w:val="22"/>
            <w:lang w:eastAsia="zh-CN"/>
          </w:rPr>
          <w:t>daneosobowe@wco.pl</w:t>
        </w:r>
      </w:hyperlink>
      <w:r w:rsidRPr="00EA446A">
        <w:rPr>
          <w:rFonts w:ascii="Arial" w:hAnsi="Arial" w:cs="Arial"/>
          <w:sz w:val="22"/>
          <w:szCs w:val="22"/>
          <w:lang w:eastAsia="zh-CN"/>
        </w:rPr>
        <w:t xml:space="preserve"> </w:t>
      </w:r>
    </w:p>
    <w:p w:rsidR="000E67B6" w:rsidRPr="00EA446A" w:rsidRDefault="000E67B6" w:rsidP="000E67B6">
      <w:pPr>
        <w:pStyle w:val="Akapitzlist"/>
        <w:numPr>
          <w:ilvl w:val="0"/>
          <w:numId w:val="41"/>
        </w:numPr>
        <w:tabs>
          <w:tab w:val="left" w:pos="357"/>
        </w:tabs>
        <w:spacing w:line="276" w:lineRule="auto"/>
        <w:contextualSpacing/>
        <w:jc w:val="both"/>
        <w:rPr>
          <w:rFonts w:ascii="Arial" w:hAnsi="Arial" w:cs="Arial"/>
          <w:sz w:val="22"/>
          <w:szCs w:val="22"/>
          <w:lang w:eastAsia="zh-CN"/>
        </w:rPr>
      </w:pPr>
      <w:r w:rsidRPr="00EA446A">
        <w:rPr>
          <w:rFonts w:ascii="Arial" w:hAnsi="Arial" w:cs="Arial"/>
          <w:sz w:val="22"/>
          <w:szCs w:val="22"/>
          <w:lang w:eastAsia="zh-CN"/>
        </w:rPr>
        <w:t>Nie przysługuje Pani/Panu:</w:t>
      </w:r>
    </w:p>
    <w:p w:rsidR="000E67B6" w:rsidRPr="00EA446A" w:rsidRDefault="000E67B6" w:rsidP="000E67B6">
      <w:pPr>
        <w:pStyle w:val="Akapitzlist"/>
        <w:numPr>
          <w:ilvl w:val="0"/>
          <w:numId w:val="43"/>
        </w:numPr>
        <w:tabs>
          <w:tab w:val="left" w:pos="357"/>
        </w:tabs>
        <w:spacing w:line="276" w:lineRule="auto"/>
        <w:ind w:left="641" w:hanging="284"/>
        <w:contextualSpacing/>
        <w:jc w:val="both"/>
        <w:rPr>
          <w:rFonts w:ascii="Arial" w:hAnsi="Arial" w:cs="Arial"/>
          <w:sz w:val="22"/>
          <w:szCs w:val="22"/>
          <w:lang w:eastAsia="zh-CN"/>
        </w:rPr>
      </w:pPr>
      <w:proofErr w:type="gramStart"/>
      <w:r w:rsidRPr="00EA446A">
        <w:rPr>
          <w:rFonts w:ascii="Arial" w:hAnsi="Arial" w:cs="Arial"/>
          <w:sz w:val="22"/>
          <w:szCs w:val="22"/>
          <w:lang w:eastAsia="zh-CN"/>
        </w:rPr>
        <w:t>w</w:t>
      </w:r>
      <w:proofErr w:type="gramEnd"/>
      <w:r w:rsidRPr="00EA446A">
        <w:rPr>
          <w:rFonts w:ascii="Arial" w:hAnsi="Arial" w:cs="Arial"/>
          <w:sz w:val="22"/>
          <w:szCs w:val="22"/>
          <w:lang w:eastAsia="zh-CN"/>
        </w:rPr>
        <w:t xml:space="preserve"> związku z art. 17 ust. 3 lit. b, d lub e RODO prawo do usunięcia danych osobowych,</w:t>
      </w:r>
    </w:p>
    <w:p w:rsidR="000E67B6" w:rsidRPr="00EA446A" w:rsidRDefault="000E67B6" w:rsidP="000E67B6">
      <w:pPr>
        <w:pStyle w:val="Akapitzlist"/>
        <w:numPr>
          <w:ilvl w:val="0"/>
          <w:numId w:val="43"/>
        </w:numPr>
        <w:tabs>
          <w:tab w:val="left" w:pos="357"/>
        </w:tabs>
        <w:spacing w:line="276" w:lineRule="auto"/>
        <w:ind w:left="641" w:hanging="284"/>
        <w:contextualSpacing/>
        <w:jc w:val="both"/>
        <w:rPr>
          <w:rFonts w:ascii="Arial" w:hAnsi="Arial" w:cs="Arial"/>
          <w:sz w:val="22"/>
          <w:szCs w:val="22"/>
          <w:lang w:eastAsia="zh-CN"/>
        </w:rPr>
      </w:pPr>
      <w:proofErr w:type="gramStart"/>
      <w:r w:rsidRPr="00EA446A">
        <w:rPr>
          <w:rFonts w:ascii="Arial" w:hAnsi="Arial" w:cs="Arial"/>
          <w:sz w:val="22"/>
          <w:szCs w:val="22"/>
          <w:lang w:eastAsia="zh-CN"/>
        </w:rPr>
        <w:t>prawo</w:t>
      </w:r>
      <w:proofErr w:type="gramEnd"/>
      <w:r w:rsidRPr="00EA446A">
        <w:rPr>
          <w:rFonts w:ascii="Arial" w:hAnsi="Arial" w:cs="Arial"/>
          <w:sz w:val="22"/>
          <w:szCs w:val="22"/>
          <w:lang w:eastAsia="zh-CN"/>
        </w:rPr>
        <w:t xml:space="preserve"> do przenoszenia danych osobowych, o którym mowa w art. 20 RODO,</w:t>
      </w:r>
    </w:p>
    <w:p w:rsidR="000E67B6" w:rsidRPr="00EA446A" w:rsidRDefault="000E67B6" w:rsidP="000E67B6">
      <w:pPr>
        <w:pStyle w:val="Akapitzlist"/>
        <w:numPr>
          <w:ilvl w:val="0"/>
          <w:numId w:val="43"/>
        </w:numPr>
        <w:tabs>
          <w:tab w:val="left" w:pos="357"/>
        </w:tabs>
        <w:spacing w:line="276" w:lineRule="auto"/>
        <w:ind w:left="641" w:hanging="284"/>
        <w:contextualSpacing/>
        <w:jc w:val="both"/>
        <w:rPr>
          <w:rFonts w:ascii="Arial" w:hAnsi="Arial" w:cs="Arial"/>
          <w:sz w:val="22"/>
          <w:szCs w:val="22"/>
          <w:lang w:eastAsia="zh-CN"/>
        </w:rPr>
      </w:pPr>
      <w:proofErr w:type="gramStart"/>
      <w:r w:rsidRPr="00EA446A">
        <w:rPr>
          <w:rFonts w:ascii="Arial" w:hAnsi="Arial" w:cs="Arial"/>
          <w:sz w:val="22"/>
          <w:szCs w:val="22"/>
          <w:lang w:eastAsia="zh-CN"/>
        </w:rPr>
        <w:t>na</w:t>
      </w:r>
      <w:proofErr w:type="gramEnd"/>
      <w:r w:rsidRPr="00EA446A">
        <w:rPr>
          <w:rFonts w:ascii="Arial" w:hAnsi="Arial" w:cs="Arial"/>
          <w:sz w:val="22"/>
          <w:szCs w:val="22"/>
          <w:lang w:eastAsia="zh-CN"/>
        </w:rPr>
        <w:t xml:space="preserve"> podstawie art. 21 RODO prawo sprzeciwu, wobec przetwarzania danych osobowych, gdyż podstawą prawną przetwarzania Pani/Pana danych osobowych jest art. 6 ust. 1 lit. c RODO.</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rsidR="000E67B6" w:rsidRPr="00EA446A" w:rsidRDefault="000E67B6" w:rsidP="000E67B6">
      <w:pPr>
        <w:pStyle w:val="Akapitzlist"/>
        <w:numPr>
          <w:ilvl w:val="0"/>
          <w:numId w:val="42"/>
        </w:numPr>
        <w:tabs>
          <w:tab w:val="left" w:pos="357"/>
        </w:tabs>
        <w:spacing w:line="276" w:lineRule="auto"/>
        <w:ind w:left="641" w:hanging="284"/>
        <w:contextualSpacing/>
        <w:jc w:val="both"/>
        <w:rPr>
          <w:rFonts w:ascii="Arial" w:hAnsi="Arial" w:cs="Arial"/>
          <w:sz w:val="22"/>
          <w:szCs w:val="22"/>
          <w:lang w:eastAsia="zh-CN"/>
        </w:rPr>
      </w:pPr>
      <w:r w:rsidRPr="00EA446A">
        <w:rPr>
          <w:rFonts w:ascii="Arial" w:hAnsi="Arial" w:cs="Arial"/>
          <w:sz w:val="22"/>
          <w:szCs w:val="22"/>
          <w:lang w:eastAsia="zh-CN"/>
        </w:rPr>
        <w:t xml:space="preserve">osobom lub podmiotom, którym udostępniona zostanie dokumentacja </w:t>
      </w:r>
      <w:proofErr w:type="gramStart"/>
      <w:r w:rsidRPr="00EA446A">
        <w:rPr>
          <w:rFonts w:ascii="Arial" w:hAnsi="Arial" w:cs="Arial"/>
          <w:sz w:val="22"/>
          <w:szCs w:val="22"/>
          <w:lang w:eastAsia="zh-CN"/>
        </w:rPr>
        <w:t xml:space="preserve">postępowania </w:t>
      </w:r>
      <w:r w:rsidR="007F6BDC">
        <w:rPr>
          <w:rFonts w:ascii="Arial" w:hAnsi="Arial" w:cs="Arial"/>
          <w:sz w:val="22"/>
          <w:szCs w:val="22"/>
          <w:lang w:eastAsia="zh-CN"/>
        </w:rPr>
        <w:t xml:space="preserve">             </w:t>
      </w:r>
      <w:r w:rsidRPr="00EA446A">
        <w:rPr>
          <w:rFonts w:ascii="Arial" w:hAnsi="Arial" w:cs="Arial"/>
          <w:sz w:val="22"/>
          <w:szCs w:val="22"/>
          <w:lang w:eastAsia="zh-CN"/>
        </w:rPr>
        <w:t>w</w:t>
      </w:r>
      <w:proofErr w:type="gramEnd"/>
      <w:r w:rsidRPr="00EA446A">
        <w:rPr>
          <w:rFonts w:ascii="Arial" w:hAnsi="Arial" w:cs="Arial"/>
          <w:sz w:val="22"/>
          <w:szCs w:val="22"/>
          <w:lang w:eastAsia="zh-CN"/>
        </w:rPr>
        <w:t xml:space="preserve"> oparciu o ustawę Prawo zamówień publicznych i akty wykonawcze, </w:t>
      </w:r>
    </w:p>
    <w:p w:rsidR="000E67B6" w:rsidRPr="00EA446A" w:rsidRDefault="000E67B6" w:rsidP="000E67B6">
      <w:pPr>
        <w:pStyle w:val="Akapitzlist"/>
        <w:numPr>
          <w:ilvl w:val="0"/>
          <w:numId w:val="42"/>
        </w:numPr>
        <w:tabs>
          <w:tab w:val="left" w:pos="357"/>
        </w:tabs>
        <w:spacing w:line="276" w:lineRule="auto"/>
        <w:ind w:left="641" w:hanging="284"/>
        <w:contextualSpacing/>
        <w:jc w:val="both"/>
        <w:rPr>
          <w:rFonts w:ascii="Arial" w:hAnsi="Arial" w:cs="Arial"/>
          <w:sz w:val="22"/>
          <w:szCs w:val="22"/>
          <w:lang w:eastAsia="zh-CN"/>
        </w:rPr>
      </w:pPr>
      <w:proofErr w:type="gramStart"/>
      <w:r w:rsidRPr="00EA446A">
        <w:rPr>
          <w:rFonts w:ascii="Arial" w:hAnsi="Arial" w:cs="Arial"/>
          <w:sz w:val="22"/>
          <w:szCs w:val="22"/>
          <w:lang w:eastAsia="zh-CN"/>
        </w:rPr>
        <w:t>podmiotom</w:t>
      </w:r>
      <w:proofErr w:type="gramEnd"/>
      <w:r w:rsidRPr="00EA446A">
        <w:rPr>
          <w:rFonts w:ascii="Arial" w:hAnsi="Arial" w:cs="Arial"/>
          <w:sz w:val="22"/>
          <w:szCs w:val="22"/>
          <w:lang w:eastAsia="zh-CN"/>
        </w:rPr>
        <w:t>, z którymi Administrator zawarł oddzielne umowy powierzenia przetwarzania danych, w szczególności podmiotom w zakresie obsługi prawnej, podmiotom świadczącym usługi informatyczne,</w:t>
      </w:r>
    </w:p>
    <w:p w:rsidR="000E67B6" w:rsidRPr="00EA446A" w:rsidRDefault="000E67B6" w:rsidP="000E67B6">
      <w:pPr>
        <w:pStyle w:val="Akapitzlist"/>
        <w:numPr>
          <w:ilvl w:val="0"/>
          <w:numId w:val="42"/>
        </w:numPr>
        <w:tabs>
          <w:tab w:val="left" w:pos="357"/>
        </w:tabs>
        <w:spacing w:line="276" w:lineRule="auto"/>
        <w:ind w:left="641" w:hanging="284"/>
        <w:contextualSpacing/>
        <w:jc w:val="both"/>
        <w:rPr>
          <w:rFonts w:ascii="Arial" w:hAnsi="Arial" w:cs="Arial"/>
          <w:sz w:val="22"/>
          <w:szCs w:val="22"/>
          <w:lang w:eastAsia="zh-CN"/>
        </w:rPr>
      </w:pPr>
      <w:proofErr w:type="gramStart"/>
      <w:r w:rsidRPr="00EA446A">
        <w:rPr>
          <w:rFonts w:ascii="Arial" w:hAnsi="Arial" w:cs="Arial"/>
          <w:sz w:val="22"/>
          <w:szCs w:val="22"/>
          <w:lang w:eastAsia="zh-CN"/>
        </w:rPr>
        <w:t>podmiotom</w:t>
      </w:r>
      <w:proofErr w:type="gramEnd"/>
      <w:r w:rsidRPr="00EA446A">
        <w:rPr>
          <w:rFonts w:ascii="Arial" w:hAnsi="Arial" w:cs="Arial"/>
          <w:sz w:val="22"/>
          <w:szCs w:val="22"/>
          <w:lang w:eastAsia="zh-CN"/>
        </w:rPr>
        <w:t xml:space="preserve"> kontrolującym,</w:t>
      </w:r>
    </w:p>
    <w:p w:rsidR="000E67B6" w:rsidRPr="00EA446A" w:rsidRDefault="000E67B6" w:rsidP="000E67B6">
      <w:pPr>
        <w:pStyle w:val="Akapitzlist"/>
        <w:numPr>
          <w:ilvl w:val="0"/>
          <w:numId w:val="42"/>
        </w:numPr>
        <w:tabs>
          <w:tab w:val="left" w:pos="357"/>
        </w:tabs>
        <w:spacing w:line="276" w:lineRule="auto"/>
        <w:ind w:left="641" w:hanging="284"/>
        <w:contextualSpacing/>
        <w:jc w:val="both"/>
        <w:rPr>
          <w:rFonts w:ascii="Arial" w:hAnsi="Arial" w:cs="Arial"/>
          <w:sz w:val="22"/>
          <w:szCs w:val="22"/>
          <w:lang w:eastAsia="zh-CN"/>
        </w:rPr>
      </w:pPr>
      <w:proofErr w:type="gramStart"/>
      <w:r w:rsidRPr="00EA446A">
        <w:rPr>
          <w:rFonts w:ascii="Arial" w:hAnsi="Arial" w:cs="Arial"/>
          <w:sz w:val="22"/>
          <w:szCs w:val="22"/>
          <w:lang w:eastAsia="zh-CN"/>
        </w:rPr>
        <w:t>lub</w:t>
      </w:r>
      <w:proofErr w:type="gramEnd"/>
      <w:r w:rsidRPr="00EA446A">
        <w:rPr>
          <w:rFonts w:ascii="Arial" w:hAnsi="Arial" w:cs="Arial"/>
          <w:sz w:val="22"/>
          <w:szCs w:val="22"/>
          <w:lang w:eastAsia="zh-CN"/>
        </w:rPr>
        <w:t xml:space="preserve"> innym podmiotom upoważnionym na podstawie przepisów prawa.</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Ograniczenie dostępu do danych może wystąpić jedynie w uzasadnionej ochronie prywatności zgodnie z ustawą Prawo zamówień publicznych i aktami wykonawczymi.</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Dane osobowe nie podlegają zautomatyzowanemu podejmowaniu decyzji, w tym profilowaniu.</w:t>
      </w:r>
    </w:p>
    <w:p w:rsidR="000E67B6" w:rsidRPr="00EA446A" w:rsidRDefault="000E67B6" w:rsidP="000E67B6">
      <w:pPr>
        <w:pStyle w:val="Akapitzlist"/>
        <w:numPr>
          <w:ilvl w:val="0"/>
          <w:numId w:val="41"/>
        </w:numPr>
        <w:tabs>
          <w:tab w:val="left" w:pos="357"/>
        </w:tabs>
        <w:spacing w:line="276" w:lineRule="auto"/>
        <w:ind w:left="357" w:hanging="357"/>
        <w:contextualSpacing/>
        <w:jc w:val="both"/>
        <w:rPr>
          <w:rFonts w:ascii="Arial" w:hAnsi="Arial" w:cs="Arial"/>
          <w:sz w:val="22"/>
          <w:szCs w:val="22"/>
          <w:lang w:eastAsia="zh-CN"/>
        </w:rPr>
      </w:pPr>
      <w:r w:rsidRPr="00EA446A">
        <w:rPr>
          <w:rFonts w:ascii="Arial" w:hAnsi="Arial" w:cs="Arial"/>
          <w:sz w:val="22"/>
          <w:szCs w:val="22"/>
          <w:lang w:eastAsia="zh-CN"/>
        </w:rPr>
        <w:t>Dane osobowe mogą być przekazywane do państwa trzeciego/organizacji międzynarodowej z zastrzeżeniem, o którym mowa w pkt. 9.</w:t>
      </w:r>
    </w:p>
    <w:bookmarkEnd w:id="5"/>
    <w:p w:rsidR="000E67B6" w:rsidRPr="00EA446A" w:rsidRDefault="000E67B6" w:rsidP="000E67B6">
      <w:pPr>
        <w:tabs>
          <w:tab w:val="left" w:pos="5812"/>
        </w:tabs>
        <w:jc w:val="center"/>
        <w:rPr>
          <w:rFonts w:ascii="Arial" w:hAnsi="Arial" w:cs="Arial"/>
          <w:b/>
          <w:sz w:val="22"/>
          <w:szCs w:val="22"/>
        </w:rPr>
      </w:pPr>
    </w:p>
    <w:p w:rsidR="000E67B6" w:rsidRPr="00EA446A" w:rsidRDefault="000E67B6" w:rsidP="000E67B6">
      <w:pPr>
        <w:rPr>
          <w:rFonts w:ascii="Arial" w:hAnsi="Arial" w:cs="Arial"/>
          <w:sz w:val="22"/>
          <w:szCs w:val="22"/>
        </w:rPr>
      </w:pPr>
    </w:p>
    <w:p w:rsidR="002825AA" w:rsidRPr="00EA446A" w:rsidRDefault="002825AA">
      <w:pPr>
        <w:rPr>
          <w:rFonts w:ascii="Arial" w:hAnsi="Arial" w:cs="Arial"/>
          <w:sz w:val="22"/>
          <w:szCs w:val="22"/>
        </w:rPr>
      </w:pPr>
    </w:p>
    <w:p w:rsidR="002825AA" w:rsidRPr="00EA446A" w:rsidRDefault="002825AA">
      <w:pPr>
        <w:rPr>
          <w:rFonts w:ascii="Arial" w:hAnsi="Arial" w:cs="Arial"/>
          <w:sz w:val="22"/>
          <w:szCs w:val="22"/>
        </w:rPr>
      </w:pPr>
    </w:p>
    <w:p w:rsidR="002825AA" w:rsidRDefault="002825AA">
      <w:pPr>
        <w:rPr>
          <w:rFonts w:ascii="Arial" w:hAnsi="Arial" w:cs="Arial"/>
          <w:sz w:val="22"/>
          <w:szCs w:val="22"/>
        </w:rPr>
      </w:pPr>
    </w:p>
    <w:p w:rsidR="007F6BDC" w:rsidRDefault="007F6BDC">
      <w:pPr>
        <w:rPr>
          <w:rFonts w:ascii="Arial" w:hAnsi="Arial" w:cs="Arial"/>
          <w:sz w:val="22"/>
          <w:szCs w:val="22"/>
        </w:rPr>
      </w:pPr>
    </w:p>
    <w:p w:rsidR="007F6BDC" w:rsidRDefault="007F6BDC">
      <w:pPr>
        <w:rPr>
          <w:rFonts w:ascii="Arial" w:hAnsi="Arial" w:cs="Arial"/>
          <w:sz w:val="22"/>
          <w:szCs w:val="22"/>
        </w:rPr>
      </w:pPr>
    </w:p>
    <w:p w:rsidR="007F6BDC" w:rsidRDefault="007F6BDC">
      <w:pPr>
        <w:rPr>
          <w:rFonts w:ascii="Arial" w:hAnsi="Arial" w:cs="Arial"/>
          <w:sz w:val="22"/>
          <w:szCs w:val="22"/>
        </w:rPr>
      </w:pPr>
    </w:p>
    <w:p w:rsidR="007F6BDC" w:rsidRPr="00EA446A" w:rsidRDefault="007F6BDC">
      <w:pPr>
        <w:rPr>
          <w:rFonts w:ascii="Arial" w:hAnsi="Arial" w:cs="Arial"/>
          <w:sz w:val="22"/>
          <w:szCs w:val="22"/>
        </w:rPr>
      </w:pPr>
    </w:p>
    <w:p w:rsidR="002825AA" w:rsidRPr="00EA446A" w:rsidRDefault="002825AA">
      <w:pPr>
        <w:rPr>
          <w:rFonts w:ascii="Arial" w:hAnsi="Arial" w:cs="Arial"/>
          <w:sz w:val="22"/>
          <w:szCs w:val="22"/>
        </w:rPr>
      </w:pPr>
    </w:p>
    <w:p w:rsidR="002825AA" w:rsidRPr="00EA446A" w:rsidRDefault="002825AA" w:rsidP="002825AA">
      <w:pPr>
        <w:tabs>
          <w:tab w:val="left" w:pos="5812"/>
        </w:tabs>
        <w:jc w:val="right"/>
        <w:rPr>
          <w:rFonts w:ascii="Arial" w:hAnsi="Arial" w:cs="Arial"/>
          <w:b/>
          <w:sz w:val="22"/>
          <w:szCs w:val="22"/>
        </w:rPr>
      </w:pPr>
      <w:r w:rsidRPr="00EA446A">
        <w:rPr>
          <w:rFonts w:ascii="Arial" w:hAnsi="Arial" w:cs="Arial"/>
          <w:b/>
          <w:sz w:val="22"/>
          <w:szCs w:val="22"/>
        </w:rPr>
        <w:t>Załącznik nr 7 do SWZ</w:t>
      </w:r>
    </w:p>
    <w:p w:rsidR="002825AA" w:rsidRPr="00EA446A" w:rsidRDefault="002825AA" w:rsidP="002825AA">
      <w:pPr>
        <w:tabs>
          <w:tab w:val="left" w:pos="5812"/>
        </w:tabs>
        <w:jc w:val="right"/>
        <w:rPr>
          <w:rFonts w:ascii="Arial" w:hAnsi="Arial" w:cs="Arial"/>
          <w:b/>
          <w:sz w:val="22"/>
          <w:szCs w:val="22"/>
        </w:rPr>
      </w:pPr>
    </w:p>
    <w:p w:rsidR="002825AA" w:rsidRPr="00EA446A" w:rsidRDefault="002825AA" w:rsidP="002825AA">
      <w:pPr>
        <w:spacing w:line="276" w:lineRule="auto"/>
        <w:jc w:val="center"/>
        <w:rPr>
          <w:rFonts w:ascii="Arial" w:hAnsi="Arial" w:cs="Arial"/>
          <w:b/>
          <w:smallCaps/>
          <w:sz w:val="22"/>
          <w:szCs w:val="22"/>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7"/>
        <w:gridCol w:w="6086"/>
        <w:gridCol w:w="1683"/>
      </w:tblGrid>
      <w:tr w:rsidR="002825AA" w:rsidRPr="00EA446A" w:rsidTr="005E1007">
        <w:trPr>
          <w:cantSplit/>
          <w:trHeight w:val="1266"/>
        </w:trPr>
        <w:tc>
          <w:tcPr>
            <w:tcW w:w="1937" w:type="dxa"/>
            <w:vMerge w:val="restart"/>
            <w:shd w:val="clear" w:color="auto" w:fill="FFFFFF"/>
            <w:vAlign w:val="center"/>
          </w:tcPr>
          <w:p w:rsidR="002825AA" w:rsidRPr="00EA446A" w:rsidRDefault="002825AA" w:rsidP="00056B8A">
            <w:pPr>
              <w:jc w:val="center"/>
              <w:rPr>
                <w:rFonts w:ascii="Arial" w:hAnsi="Arial" w:cs="Arial"/>
                <w:sz w:val="22"/>
                <w:szCs w:val="22"/>
              </w:rPr>
            </w:pPr>
            <w:r w:rsidRPr="00EA446A">
              <w:rPr>
                <w:rFonts w:ascii="Arial" w:hAnsi="Arial" w:cs="Arial"/>
                <w:noProof/>
                <w:sz w:val="22"/>
                <w:szCs w:val="22"/>
              </w:rPr>
              <w:drawing>
                <wp:inline distT="0" distB="0" distL="0" distR="0" wp14:anchorId="60AB53B4" wp14:editId="27B6F8CF">
                  <wp:extent cx="1009650" cy="381000"/>
                  <wp:effectExtent l="19050" t="0" r="0" b="0"/>
                  <wp:docPr id="4"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7" cstate="print"/>
                          <a:srcRect/>
                          <a:stretch>
                            <a:fillRect/>
                          </a:stretch>
                        </pic:blipFill>
                        <pic:spPr bwMode="auto">
                          <a:xfrm>
                            <a:off x="0" y="0"/>
                            <a:ext cx="1009650" cy="381000"/>
                          </a:xfrm>
                          <a:prstGeom prst="rect">
                            <a:avLst/>
                          </a:prstGeom>
                          <a:noFill/>
                          <a:ln w="9525">
                            <a:noFill/>
                            <a:miter lim="800000"/>
                            <a:headEnd/>
                            <a:tailEnd/>
                          </a:ln>
                        </pic:spPr>
                      </pic:pic>
                    </a:graphicData>
                  </a:graphic>
                </wp:inline>
              </w:drawing>
            </w:r>
            <w:r w:rsidRPr="00EA446A">
              <w:rPr>
                <w:rFonts w:ascii="Arial" w:hAnsi="Arial" w:cs="Arial"/>
                <w:noProof/>
                <w:sz w:val="22"/>
                <w:szCs w:val="22"/>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908290" cy="718820"/>
                      <wp:effectExtent l="0" t="2531110" r="0" b="249364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rsidR="00777D3D" w:rsidRDefault="00777D3D" w:rsidP="002825AA">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left:0;text-align:left;margin-left:0;margin-top:0;width:622.7pt;height:56.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&#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Mj3ZyO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rsidR="00777D3D" w:rsidRDefault="00777D3D" w:rsidP="002825AA">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rsidR="002825AA" w:rsidRPr="00EA446A" w:rsidRDefault="002825AA" w:rsidP="00056B8A">
            <w:pPr>
              <w:jc w:val="center"/>
              <w:rPr>
                <w:rFonts w:ascii="Arial" w:hAnsi="Arial" w:cs="Arial"/>
                <w:b/>
                <w:sz w:val="22"/>
                <w:szCs w:val="22"/>
              </w:rPr>
            </w:pPr>
            <w:r w:rsidRPr="00EA446A">
              <w:rPr>
                <w:rFonts w:ascii="Arial" w:hAnsi="Arial" w:cs="Arial"/>
                <w:b/>
                <w:smallCaps/>
                <w:sz w:val="22"/>
                <w:szCs w:val="22"/>
              </w:rPr>
              <w:t>Wielkopolskie Centrum Onkologii</w:t>
            </w:r>
            <w:r w:rsidRPr="00EA446A">
              <w:rPr>
                <w:rFonts w:ascii="Arial" w:hAnsi="Arial" w:cs="Arial"/>
                <w:b/>
                <w:smallCaps/>
                <w:sz w:val="22"/>
                <w:szCs w:val="22"/>
              </w:rPr>
              <w:br/>
            </w:r>
            <w:r w:rsidRPr="00EA446A">
              <w:rPr>
                <w:rFonts w:ascii="Arial" w:hAnsi="Arial" w:cs="Arial"/>
                <w:bCs/>
                <w:smallCaps/>
                <w:sz w:val="22"/>
                <w:szCs w:val="22"/>
              </w:rPr>
              <w:t>Klauzula Obowiązku informacyjnego – Osoba fizyczna, której dane są przetwarzane w związku z realizacją umowy</w:t>
            </w:r>
          </w:p>
          <w:p w:rsidR="002825AA" w:rsidRPr="00EA446A" w:rsidRDefault="002825AA" w:rsidP="00056B8A">
            <w:pPr>
              <w:jc w:val="center"/>
              <w:rPr>
                <w:rFonts w:ascii="Arial" w:hAnsi="Arial" w:cs="Arial"/>
                <w:smallCaps/>
                <w:sz w:val="22"/>
                <w:szCs w:val="22"/>
              </w:rPr>
            </w:pPr>
            <w:r w:rsidRPr="00EA446A">
              <w:rPr>
                <w:rFonts w:ascii="Arial" w:hAnsi="Arial" w:cs="Arial"/>
                <w:bCs/>
                <w:smallCaps/>
                <w:sz w:val="22"/>
                <w:szCs w:val="22"/>
              </w:rPr>
              <w:t>Identyfikator: WCO.PBI.PBDO.E011z</w:t>
            </w:r>
          </w:p>
        </w:tc>
        <w:tc>
          <w:tcPr>
            <w:tcW w:w="1683" w:type="dxa"/>
            <w:vMerge w:val="restart"/>
            <w:shd w:val="clear" w:color="auto" w:fill="FFFFFF"/>
            <w:vAlign w:val="center"/>
          </w:tcPr>
          <w:p w:rsidR="002825AA" w:rsidRPr="00EA446A" w:rsidRDefault="002825AA" w:rsidP="00056B8A">
            <w:pPr>
              <w:rPr>
                <w:rFonts w:ascii="Arial" w:hAnsi="Arial" w:cs="Arial"/>
                <w:sz w:val="22"/>
                <w:szCs w:val="22"/>
              </w:rPr>
            </w:pPr>
            <w:r w:rsidRPr="00EA446A">
              <w:rPr>
                <w:rFonts w:ascii="Arial" w:hAnsi="Arial" w:cs="Arial"/>
                <w:sz w:val="22"/>
                <w:szCs w:val="22"/>
              </w:rPr>
              <w:t>Wersja: 01.02</w:t>
            </w:r>
            <w:r w:rsidRPr="00EA446A">
              <w:rPr>
                <w:rFonts w:ascii="Arial" w:hAnsi="Arial" w:cs="Arial"/>
                <w:sz w:val="22"/>
                <w:szCs w:val="22"/>
              </w:rPr>
              <w:br/>
              <w:t>Data: 2021-02-24</w:t>
            </w:r>
          </w:p>
          <w:p w:rsidR="002825AA" w:rsidRPr="00EA446A" w:rsidRDefault="002825AA" w:rsidP="00056B8A">
            <w:pPr>
              <w:rPr>
                <w:rFonts w:ascii="Arial" w:hAnsi="Arial" w:cs="Arial"/>
                <w:sz w:val="22"/>
                <w:szCs w:val="22"/>
              </w:rPr>
            </w:pPr>
            <w:r w:rsidRPr="00EA446A">
              <w:rPr>
                <w:rFonts w:ascii="Arial" w:hAnsi="Arial" w:cs="Arial"/>
                <w:sz w:val="22"/>
                <w:szCs w:val="22"/>
              </w:rPr>
              <w:t xml:space="preserve">Strona: </w:t>
            </w:r>
            <w:r w:rsidRPr="00EA446A">
              <w:rPr>
                <w:rFonts w:ascii="Arial" w:hAnsi="Arial" w:cs="Arial"/>
                <w:sz w:val="22"/>
                <w:szCs w:val="22"/>
              </w:rPr>
              <w:fldChar w:fldCharType="begin"/>
            </w:r>
            <w:r w:rsidRPr="00EA446A">
              <w:rPr>
                <w:rFonts w:ascii="Arial" w:hAnsi="Arial" w:cs="Arial"/>
                <w:sz w:val="22"/>
                <w:szCs w:val="22"/>
              </w:rPr>
              <w:instrText xml:space="preserve"> PAGE </w:instrText>
            </w:r>
            <w:r w:rsidRPr="00EA446A">
              <w:rPr>
                <w:rFonts w:ascii="Arial" w:hAnsi="Arial" w:cs="Arial"/>
                <w:sz w:val="22"/>
                <w:szCs w:val="22"/>
              </w:rPr>
              <w:fldChar w:fldCharType="separate"/>
            </w:r>
            <w:r w:rsidR="00777D3D">
              <w:rPr>
                <w:rFonts w:ascii="Arial" w:hAnsi="Arial" w:cs="Arial"/>
                <w:noProof/>
                <w:sz w:val="22"/>
                <w:szCs w:val="22"/>
              </w:rPr>
              <w:t>37</w:t>
            </w:r>
            <w:r w:rsidRPr="00EA446A">
              <w:rPr>
                <w:rFonts w:ascii="Arial" w:hAnsi="Arial" w:cs="Arial"/>
                <w:sz w:val="22"/>
                <w:szCs w:val="22"/>
              </w:rPr>
              <w:fldChar w:fldCharType="end"/>
            </w:r>
            <w:r w:rsidRPr="00EA446A">
              <w:rPr>
                <w:rFonts w:ascii="Arial" w:hAnsi="Arial" w:cs="Arial"/>
                <w:sz w:val="22"/>
                <w:szCs w:val="22"/>
              </w:rPr>
              <w:t>/</w:t>
            </w:r>
            <w:r w:rsidRPr="00EA446A">
              <w:rPr>
                <w:rFonts w:ascii="Arial" w:hAnsi="Arial" w:cs="Arial"/>
                <w:sz w:val="22"/>
                <w:szCs w:val="22"/>
              </w:rPr>
              <w:fldChar w:fldCharType="begin"/>
            </w:r>
            <w:r w:rsidRPr="00EA446A">
              <w:rPr>
                <w:rFonts w:ascii="Arial" w:hAnsi="Arial" w:cs="Arial"/>
                <w:sz w:val="22"/>
                <w:szCs w:val="22"/>
              </w:rPr>
              <w:instrText xml:space="preserve"> NUMPAGES  </w:instrText>
            </w:r>
            <w:r w:rsidRPr="00EA446A">
              <w:rPr>
                <w:rFonts w:ascii="Arial" w:hAnsi="Arial" w:cs="Arial"/>
                <w:sz w:val="22"/>
                <w:szCs w:val="22"/>
              </w:rPr>
              <w:fldChar w:fldCharType="separate"/>
            </w:r>
            <w:r w:rsidR="00777D3D">
              <w:rPr>
                <w:rFonts w:ascii="Arial" w:hAnsi="Arial" w:cs="Arial"/>
                <w:noProof/>
                <w:sz w:val="22"/>
                <w:szCs w:val="22"/>
              </w:rPr>
              <w:t>38</w:t>
            </w:r>
            <w:r w:rsidRPr="00EA446A">
              <w:rPr>
                <w:rFonts w:ascii="Arial" w:hAnsi="Arial" w:cs="Arial"/>
                <w:sz w:val="22"/>
                <w:szCs w:val="22"/>
              </w:rPr>
              <w:fldChar w:fldCharType="end"/>
            </w:r>
          </w:p>
          <w:p w:rsidR="002825AA" w:rsidRPr="00EA446A" w:rsidRDefault="002825AA" w:rsidP="00056B8A">
            <w:pPr>
              <w:rPr>
                <w:rFonts w:ascii="Arial" w:hAnsi="Arial" w:cs="Arial"/>
                <w:sz w:val="22"/>
                <w:szCs w:val="22"/>
              </w:rPr>
            </w:pPr>
            <w:r w:rsidRPr="00EA446A">
              <w:rPr>
                <w:rFonts w:ascii="Arial" w:hAnsi="Arial" w:cs="Arial"/>
                <w:sz w:val="22"/>
                <w:szCs w:val="22"/>
              </w:rPr>
              <w:t>Załącznik nr E011z do PBDO</w:t>
            </w:r>
          </w:p>
        </w:tc>
      </w:tr>
      <w:tr w:rsidR="002825AA" w:rsidRPr="00EA446A" w:rsidTr="005E1007">
        <w:trPr>
          <w:cantSplit/>
          <w:trHeight w:hRule="exact" w:val="296"/>
        </w:trPr>
        <w:tc>
          <w:tcPr>
            <w:tcW w:w="1937" w:type="dxa"/>
            <w:vMerge/>
            <w:shd w:val="clear" w:color="auto" w:fill="FFFFFF"/>
            <w:vAlign w:val="center"/>
          </w:tcPr>
          <w:p w:rsidR="002825AA" w:rsidRPr="00EA446A" w:rsidRDefault="002825AA" w:rsidP="00056B8A">
            <w:pPr>
              <w:jc w:val="center"/>
              <w:rPr>
                <w:rFonts w:ascii="Arial" w:hAnsi="Arial" w:cs="Arial"/>
                <w:noProof/>
                <w:sz w:val="22"/>
                <w:szCs w:val="22"/>
              </w:rPr>
            </w:pPr>
          </w:p>
        </w:tc>
        <w:tc>
          <w:tcPr>
            <w:tcW w:w="6086" w:type="dxa"/>
            <w:vAlign w:val="center"/>
          </w:tcPr>
          <w:p w:rsidR="002825AA" w:rsidRPr="00EA446A" w:rsidRDefault="002825AA" w:rsidP="00056B8A">
            <w:pPr>
              <w:jc w:val="center"/>
              <w:rPr>
                <w:rFonts w:ascii="Arial" w:hAnsi="Arial" w:cs="Arial"/>
                <w:b/>
                <w:smallCaps/>
                <w:sz w:val="22"/>
                <w:szCs w:val="22"/>
              </w:rPr>
            </w:pPr>
            <w:r w:rsidRPr="00EA446A">
              <w:rPr>
                <w:rFonts w:ascii="Arial" w:hAnsi="Arial" w:cs="Arial"/>
                <w:bCs/>
                <w:smallCaps/>
                <w:sz w:val="22"/>
                <w:szCs w:val="22"/>
              </w:rPr>
              <w:t>Inspektor Ochrony Danych (IOD)</w:t>
            </w:r>
          </w:p>
        </w:tc>
        <w:tc>
          <w:tcPr>
            <w:tcW w:w="1683" w:type="dxa"/>
            <w:vMerge/>
            <w:shd w:val="clear" w:color="auto" w:fill="FFFFFF"/>
            <w:vAlign w:val="center"/>
          </w:tcPr>
          <w:p w:rsidR="002825AA" w:rsidRPr="00EA446A" w:rsidRDefault="002825AA" w:rsidP="00056B8A">
            <w:pPr>
              <w:rPr>
                <w:rFonts w:ascii="Arial" w:hAnsi="Arial" w:cs="Arial"/>
                <w:sz w:val="22"/>
                <w:szCs w:val="22"/>
              </w:rPr>
            </w:pPr>
          </w:p>
        </w:tc>
      </w:tr>
    </w:tbl>
    <w:p w:rsidR="002825AA" w:rsidRPr="00EA446A" w:rsidRDefault="002825AA" w:rsidP="002825AA">
      <w:pPr>
        <w:spacing w:line="276" w:lineRule="auto"/>
        <w:jc w:val="center"/>
        <w:rPr>
          <w:rFonts w:ascii="Arial" w:hAnsi="Arial" w:cs="Arial"/>
          <w:b/>
          <w:smallCaps/>
          <w:sz w:val="22"/>
          <w:szCs w:val="22"/>
        </w:rPr>
      </w:pPr>
    </w:p>
    <w:p w:rsidR="002825AA" w:rsidRPr="00EA446A" w:rsidRDefault="002825AA" w:rsidP="002825AA">
      <w:pPr>
        <w:spacing w:line="276" w:lineRule="auto"/>
        <w:jc w:val="center"/>
        <w:rPr>
          <w:rFonts w:ascii="Arial" w:hAnsi="Arial" w:cs="Arial"/>
          <w:b/>
          <w:smallCaps/>
          <w:sz w:val="22"/>
          <w:szCs w:val="22"/>
        </w:rPr>
      </w:pPr>
      <w:r w:rsidRPr="00EA446A">
        <w:rPr>
          <w:rFonts w:ascii="Arial" w:hAnsi="Arial" w:cs="Arial"/>
          <w:b/>
          <w:smallCaps/>
          <w:sz w:val="22"/>
          <w:szCs w:val="22"/>
        </w:rPr>
        <w:t>Klauzula Obowiązku Informacyjnego – Osoba fizyczna, której dane są przetwarzane w związku z realizacją umowy.</w:t>
      </w:r>
    </w:p>
    <w:p w:rsidR="002825AA" w:rsidRPr="00EA446A" w:rsidRDefault="002825AA" w:rsidP="002825AA">
      <w:pPr>
        <w:spacing w:line="276" w:lineRule="auto"/>
        <w:jc w:val="both"/>
        <w:rPr>
          <w:rFonts w:ascii="Arial" w:hAnsi="Arial" w:cs="Arial"/>
          <w:sz w:val="22"/>
          <w:szCs w:val="22"/>
          <w:u w:val="single"/>
        </w:rPr>
      </w:pPr>
    </w:p>
    <w:p w:rsidR="002825AA" w:rsidRPr="00EA446A" w:rsidRDefault="002825AA" w:rsidP="002825AA">
      <w:pPr>
        <w:spacing w:line="276" w:lineRule="auto"/>
        <w:jc w:val="both"/>
        <w:rPr>
          <w:rFonts w:ascii="Arial" w:hAnsi="Arial" w:cs="Arial"/>
          <w:sz w:val="22"/>
          <w:szCs w:val="22"/>
          <w:u w:val="single"/>
        </w:rPr>
      </w:pPr>
      <w:r w:rsidRPr="00EA446A">
        <w:rPr>
          <w:rFonts w:ascii="Arial" w:hAnsi="Arial" w:cs="Arial"/>
          <w:sz w:val="22"/>
          <w:szCs w:val="22"/>
          <w:u w:val="single"/>
        </w:rPr>
        <w:t>UWAGA:</w:t>
      </w:r>
    </w:p>
    <w:p w:rsidR="002825AA" w:rsidRPr="00EA446A" w:rsidRDefault="002825AA" w:rsidP="002825AA">
      <w:pPr>
        <w:spacing w:line="276" w:lineRule="auto"/>
        <w:jc w:val="both"/>
        <w:rPr>
          <w:rFonts w:ascii="Arial" w:hAnsi="Arial" w:cs="Arial"/>
          <w:sz w:val="22"/>
          <w:szCs w:val="22"/>
        </w:rPr>
      </w:pPr>
      <w:r w:rsidRPr="00EA446A">
        <w:rPr>
          <w:rFonts w:ascii="Arial" w:hAnsi="Arial" w:cs="Arial"/>
          <w:sz w:val="22"/>
          <w:szCs w:val="22"/>
        </w:rPr>
        <w:t xml:space="preserve">Niniejszy dokument stanowi własność Wielkopolskiego Centrum Onkologii im. Marii </w:t>
      </w:r>
      <w:r w:rsidR="005E1007" w:rsidRPr="00EA446A">
        <w:rPr>
          <w:rFonts w:ascii="Arial" w:hAnsi="Arial" w:cs="Arial"/>
          <w:sz w:val="22"/>
          <w:szCs w:val="22"/>
        </w:rPr>
        <w:t>Skłodowskiej-Curie w</w:t>
      </w:r>
      <w:r w:rsidRPr="00EA446A">
        <w:rPr>
          <w:rFonts w:ascii="Arial" w:hAnsi="Arial" w:cs="Arial"/>
          <w:sz w:val="22"/>
          <w:szCs w:val="22"/>
        </w:rPr>
        <w:t xml:space="preserve"> Poznaniu. Wszelkie prawa autorskie zastrzeżone. Zabrania się dokonywania zmian treści, a także kopiowania i rozpowszechniania bez zgody wydawcy. Dokument udostępniany osobom przetwarzającym dane osobowe, stosowanie do wykonywanych zadań w tym zakresie.</w:t>
      </w:r>
    </w:p>
    <w:p w:rsidR="002825AA" w:rsidRPr="00EA446A" w:rsidRDefault="002825AA" w:rsidP="002825AA">
      <w:pPr>
        <w:spacing w:line="276" w:lineRule="auto"/>
        <w:jc w:val="both"/>
        <w:rPr>
          <w:rFonts w:ascii="Arial" w:hAnsi="Arial" w:cs="Arial"/>
          <w:sz w:val="22"/>
          <w:szCs w:val="22"/>
        </w:rPr>
      </w:pPr>
    </w:p>
    <w:p w:rsidR="002825AA" w:rsidRPr="00EA446A" w:rsidRDefault="002825AA" w:rsidP="002825AA">
      <w:pPr>
        <w:spacing w:after="120" w:line="276" w:lineRule="auto"/>
        <w:jc w:val="both"/>
        <w:rPr>
          <w:rFonts w:ascii="Arial" w:hAnsi="Arial" w:cs="Arial"/>
          <w:b/>
          <w:smallCaps/>
          <w:sz w:val="22"/>
          <w:szCs w:val="22"/>
        </w:rPr>
      </w:pPr>
      <w:r w:rsidRPr="00EA446A">
        <w:rPr>
          <w:rFonts w:ascii="Arial" w:hAnsi="Arial" w:cs="Arial"/>
          <w:b/>
          <w:smallCaps/>
          <w:sz w:val="22"/>
          <w:szCs w:val="22"/>
        </w:rPr>
        <w:t>Szanowna Pani / Szanowny Panie,</w:t>
      </w:r>
    </w:p>
    <w:p w:rsidR="002825AA" w:rsidRPr="00EA446A" w:rsidRDefault="002825AA" w:rsidP="002825AA">
      <w:pPr>
        <w:spacing w:after="120" w:line="276" w:lineRule="auto"/>
        <w:ind w:right="142"/>
        <w:jc w:val="both"/>
        <w:rPr>
          <w:rFonts w:ascii="Arial" w:hAnsi="Arial" w:cs="Arial"/>
          <w:sz w:val="22"/>
          <w:szCs w:val="22"/>
        </w:rPr>
      </w:pPr>
      <w:proofErr w:type="gramStart"/>
      <w:r w:rsidRPr="00EA446A">
        <w:rPr>
          <w:rFonts w:ascii="Arial" w:hAnsi="Arial" w:cs="Arial"/>
          <w:sz w:val="22"/>
          <w:szCs w:val="22"/>
        </w:rPr>
        <w:t>na</w:t>
      </w:r>
      <w:proofErr w:type="gramEnd"/>
      <w:r w:rsidRPr="00EA446A">
        <w:rPr>
          <w:rFonts w:ascii="Arial" w:hAnsi="Arial" w:cs="Arial"/>
          <w:sz w:val="22"/>
          <w:szCs w:val="22"/>
        </w:rPr>
        <w:t xml:space="preserve">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 xml:space="preserve">Administratorem Pani/Pana danych osobowych jest Wielkopolskie Centrum </w:t>
      </w:r>
      <w:r w:rsidR="005E1007" w:rsidRPr="00EA446A">
        <w:rPr>
          <w:rFonts w:ascii="Arial" w:hAnsi="Arial" w:cs="Arial"/>
          <w:sz w:val="22"/>
          <w:szCs w:val="22"/>
        </w:rPr>
        <w:t>Onkologii, z</w:t>
      </w:r>
      <w:r w:rsidRPr="00EA446A">
        <w:rPr>
          <w:rFonts w:ascii="Arial" w:hAnsi="Arial" w:cs="Arial"/>
          <w:sz w:val="22"/>
          <w:szCs w:val="22"/>
        </w:rPr>
        <w:t xml:space="preserve"> siedzibą w Poznaniu (61-866), ul. Garbary 15.</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 xml:space="preserve">We wszystkich sprawach związanych z przetwarzaniem i ochroną Pani/Pana danych osobowych może się Pani/Pan z nami kontaktować pod adresem </w:t>
      </w:r>
      <w:hyperlink r:id="rId40" w:history="1">
        <w:r w:rsidRPr="00EA446A">
          <w:rPr>
            <w:rFonts w:ascii="Arial" w:hAnsi="Arial" w:cs="Arial"/>
            <w:sz w:val="22"/>
            <w:szCs w:val="22"/>
          </w:rPr>
          <w:t>daneosobowe@wco.pl</w:t>
        </w:r>
      </w:hyperlink>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 xml:space="preserve">Pani/Pana dane osobowe są niezbędne do realizacji umów/porozumień zawartych </w:t>
      </w:r>
      <w:r w:rsidR="005E1007" w:rsidRPr="00EA446A">
        <w:rPr>
          <w:rFonts w:ascii="Arial" w:hAnsi="Arial" w:cs="Arial"/>
          <w:sz w:val="22"/>
          <w:szCs w:val="22"/>
        </w:rPr>
        <w:t>przez Wielkopolskie</w:t>
      </w:r>
      <w:r w:rsidRPr="00EA446A">
        <w:rPr>
          <w:rFonts w:ascii="Arial" w:hAnsi="Arial" w:cs="Arial"/>
          <w:sz w:val="22"/>
          <w:szCs w:val="22"/>
        </w:rPr>
        <w:t xml:space="preserve"> Centrum Onkologii w ramach podjętej współpracy z Pani/Pana Administratorem danych osobowych i są przetwarzane do celów:</w:t>
      </w:r>
    </w:p>
    <w:p w:rsidR="002825AA" w:rsidRPr="00EA446A" w:rsidRDefault="002825AA" w:rsidP="002825AA">
      <w:pPr>
        <w:pStyle w:val="Default"/>
        <w:numPr>
          <w:ilvl w:val="1"/>
          <w:numId w:val="45"/>
        </w:numPr>
        <w:spacing w:line="276" w:lineRule="auto"/>
        <w:ind w:left="709" w:hanging="284"/>
        <w:jc w:val="both"/>
        <w:rPr>
          <w:rFonts w:ascii="Arial" w:hAnsi="Arial" w:cs="Arial"/>
          <w:sz w:val="22"/>
          <w:szCs w:val="22"/>
        </w:rPr>
      </w:pPr>
      <w:proofErr w:type="gramStart"/>
      <w:r w:rsidRPr="00EA446A">
        <w:rPr>
          <w:rFonts w:ascii="Arial" w:hAnsi="Arial" w:cs="Arial"/>
          <w:sz w:val="22"/>
          <w:szCs w:val="22"/>
        </w:rPr>
        <w:t>podpisania</w:t>
      </w:r>
      <w:proofErr w:type="gramEnd"/>
      <w:r w:rsidRPr="00EA446A">
        <w:rPr>
          <w:rFonts w:ascii="Arial" w:hAnsi="Arial" w:cs="Arial"/>
          <w:sz w:val="22"/>
          <w:szCs w:val="22"/>
        </w:rPr>
        <w:t xml:space="preserve"> umowy przetwarzając dane osobowe w zakresie: imienia, nazwiska, tytułu zawodowego/naukowego, stanowiska i nazwy komórki organizacyjnej oraz miejsca zatrudnienia,</w:t>
      </w:r>
    </w:p>
    <w:p w:rsidR="002825AA" w:rsidRPr="00EA446A" w:rsidRDefault="002825AA" w:rsidP="002825AA">
      <w:pPr>
        <w:pStyle w:val="Default"/>
        <w:numPr>
          <w:ilvl w:val="1"/>
          <w:numId w:val="45"/>
        </w:numPr>
        <w:spacing w:line="276" w:lineRule="auto"/>
        <w:ind w:left="709" w:hanging="284"/>
        <w:jc w:val="both"/>
        <w:rPr>
          <w:rFonts w:ascii="Arial" w:hAnsi="Arial" w:cs="Arial"/>
          <w:sz w:val="22"/>
          <w:szCs w:val="22"/>
        </w:rPr>
      </w:pPr>
      <w:proofErr w:type="gramStart"/>
      <w:r w:rsidRPr="00EA446A">
        <w:rPr>
          <w:rFonts w:ascii="Arial" w:hAnsi="Arial" w:cs="Arial"/>
          <w:sz w:val="22"/>
          <w:szCs w:val="22"/>
        </w:rPr>
        <w:t>wyznaczenia</w:t>
      </w:r>
      <w:proofErr w:type="gramEnd"/>
      <w:r w:rsidRPr="00EA446A">
        <w:rPr>
          <w:rFonts w:ascii="Arial" w:hAnsi="Arial" w:cs="Arial"/>
          <w:sz w:val="22"/>
          <w:szCs w:val="22"/>
        </w:rPr>
        <w:t xml:space="preserve"> osoby do kontaktu oraz utrzymania kontaktu między podmiotami zawierającymi umowę/porozumienie przetwarzając dane osobowe w zakresie: imienia, nazwiska, tytułu zawodowego/naukowego, stanowiska, nazwy komórki organizacyjnej, miejsca zatrudnienia i danych kontaktowych tj. numer telefonu i/lub adres e-mail.</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Podanie danych jest warunkiem koniecznym do realizacji przedmiotu umowy, o którym mowa w pkt. 3 niniejszej klauzuli.</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Posiada Pani/Pan prawo dostępu do treści swoich danych, prawo ich sprostowania, prawo do wniesienia sprzeciwu, prawo do przeniesienia danych, prawo ograniczonego przetwarzania oraz prawo do usunięcia. Jeżeli chce Pani/Pan skorzystać z w/w uprawnień – proszę wysłać wiadomość pocztową na adres daneosobowe@wco.</w:t>
      </w:r>
      <w:proofErr w:type="gramStart"/>
      <w:r w:rsidRPr="00EA446A">
        <w:rPr>
          <w:rFonts w:ascii="Arial" w:hAnsi="Arial" w:cs="Arial"/>
          <w:sz w:val="22"/>
          <w:szCs w:val="22"/>
        </w:rPr>
        <w:t>pl</w:t>
      </w:r>
      <w:proofErr w:type="gramEnd"/>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Ma Pani/Pan również prawo wniesienia skargi do Organu Nadzorczego, gdy uzna Pani/Pan, iż przetwarzanie danych osobowych Pani/Pana dotyczących narusza przepisy RODO.</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proofErr w:type="gramStart"/>
      <w:r w:rsidRPr="00EA446A">
        <w:rPr>
          <w:rFonts w:ascii="Arial" w:hAnsi="Arial" w:cs="Arial"/>
          <w:sz w:val="22"/>
          <w:szCs w:val="22"/>
        </w:rPr>
        <w:t>WCO jako</w:t>
      </w:r>
      <w:proofErr w:type="gramEnd"/>
      <w:r w:rsidRPr="00EA446A">
        <w:rPr>
          <w:rFonts w:ascii="Arial" w:hAnsi="Arial" w:cs="Arial"/>
          <w:sz w:val="22"/>
          <w:szCs w:val="22"/>
        </w:rPr>
        <w:t xml:space="preserve"> Administrator dba o poufność danych osobowych. Z uwagi jednak na konieczność wypełnienia celu przetwarzania, czy zapewnienia odpowiedniej organizacji pracy, np. w zakresie infrastruktury informatycznej, bezpieczeństwa przetwarzanych danych, może udostępniać dane podmiotom, z którymi ma zawarte odrębne umowy na świadczenie usług, podmiotom usług zaopatrujących Administratora w rozwiązania techniczne i informatyczne oraz organizacyjne, podmiotom kontrolującym lub innym podmiotom upoważnionym na postawie przepisów prawa.</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Pani/Pana dane nie podlegają zautomatyzowanemu podejmowaniu decyzji, w tym profilowaniu.</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 xml:space="preserve">Pani/Pana dane osobowe mogą być przekazywane do państwa trzeciego/organizacji międzynarodowej tj. </w:t>
      </w:r>
      <w:proofErr w:type="gramStart"/>
      <w:r w:rsidRPr="00EA446A">
        <w:rPr>
          <w:rFonts w:ascii="Arial" w:hAnsi="Arial" w:cs="Arial"/>
          <w:sz w:val="22"/>
          <w:szCs w:val="22"/>
        </w:rPr>
        <w:t>poza  teren</w:t>
      </w:r>
      <w:proofErr w:type="gramEnd"/>
      <w:r w:rsidRPr="00EA446A">
        <w:rPr>
          <w:rFonts w:ascii="Arial" w:hAnsi="Arial" w:cs="Arial"/>
          <w:sz w:val="22"/>
          <w:szCs w:val="22"/>
        </w:rPr>
        <w:t xml:space="preserve"> Unii Europejskiej z uwagi na to, że korzystamy z usług innych dostawców, np. w zakresie serwisu sprzętu diagnostycznego. Zapewniamy, że w takim przypadku przekazywanie danych odbywać się będzie w oparciu o stosowną umowę pomiędzy WCO a tym podmiotem, zawierającą standardowe klauzule ochrony danych przyjęte przez Komisję Europejską. </w:t>
      </w:r>
    </w:p>
    <w:p w:rsidR="002825AA" w:rsidRPr="00EA446A" w:rsidRDefault="002825AA" w:rsidP="002825AA">
      <w:pPr>
        <w:pStyle w:val="Akapitzlist"/>
        <w:numPr>
          <w:ilvl w:val="0"/>
          <w:numId w:val="45"/>
        </w:numPr>
        <w:spacing w:line="276" w:lineRule="auto"/>
        <w:ind w:left="426" w:right="142" w:hanging="426"/>
        <w:contextualSpacing/>
        <w:jc w:val="both"/>
        <w:rPr>
          <w:rFonts w:ascii="Arial" w:hAnsi="Arial" w:cs="Arial"/>
          <w:sz w:val="22"/>
          <w:szCs w:val="22"/>
        </w:rPr>
      </w:pPr>
      <w:r w:rsidRPr="00EA446A">
        <w:rPr>
          <w:rFonts w:ascii="Arial" w:hAnsi="Arial" w:cs="Arial"/>
          <w:sz w:val="22"/>
          <w:szCs w:val="22"/>
        </w:rPr>
        <w:t>Pani/Pana dane osobowe będą przechowywane do czasu niezbędnego do zrealizowania celu zawartej umowy, terminów archiwizacji i dochodzenia ewentualnych roszczeń.</w:t>
      </w:r>
    </w:p>
    <w:p w:rsidR="002825AA" w:rsidRPr="00EA446A" w:rsidRDefault="002825AA" w:rsidP="002825AA">
      <w:pPr>
        <w:pStyle w:val="Akapitzlist"/>
        <w:spacing w:line="276" w:lineRule="auto"/>
        <w:ind w:right="142"/>
        <w:jc w:val="both"/>
        <w:rPr>
          <w:rFonts w:ascii="Arial" w:hAnsi="Arial" w:cs="Arial"/>
          <w:sz w:val="22"/>
          <w:szCs w:val="22"/>
        </w:rPr>
      </w:pPr>
    </w:p>
    <w:p w:rsidR="002825AA" w:rsidRPr="00EA446A" w:rsidRDefault="002825AA" w:rsidP="002825AA">
      <w:pPr>
        <w:pStyle w:val="western"/>
        <w:spacing w:line="276" w:lineRule="auto"/>
        <w:jc w:val="both"/>
        <w:rPr>
          <w:rFonts w:ascii="Arial" w:hAnsi="Arial" w:cs="Arial"/>
          <w:i/>
          <w:sz w:val="22"/>
          <w:szCs w:val="22"/>
        </w:rPr>
      </w:pPr>
      <w:r w:rsidRPr="00EA446A">
        <w:rPr>
          <w:rFonts w:ascii="Arial" w:hAnsi="Arial" w:cs="Arial"/>
          <w:i/>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rsidR="002825AA" w:rsidRPr="00EA446A" w:rsidRDefault="002825AA" w:rsidP="002825AA">
      <w:pPr>
        <w:rPr>
          <w:rFonts w:ascii="Arial" w:hAnsi="Arial" w:cs="Arial"/>
          <w:sz w:val="22"/>
          <w:szCs w:val="22"/>
        </w:rPr>
      </w:pPr>
    </w:p>
    <w:p w:rsidR="002825AA" w:rsidRPr="00EA446A" w:rsidRDefault="002825AA">
      <w:pPr>
        <w:rPr>
          <w:rFonts w:ascii="Arial" w:hAnsi="Arial" w:cs="Arial"/>
          <w:sz w:val="22"/>
          <w:szCs w:val="22"/>
        </w:rPr>
      </w:pPr>
    </w:p>
    <w:sectPr w:rsidR="002825AA" w:rsidRPr="00EA446A" w:rsidSect="007F6BDC">
      <w:footerReference w:type="even" r:id="rId41"/>
      <w:footerReference w:type="default" r:id="rId42"/>
      <w:footerReference w:type="first" r:id="rId43"/>
      <w:pgSz w:w="11906" w:h="16838" w:code="9"/>
      <w:pgMar w:top="1418" w:right="851" w:bottom="1418" w:left="1985"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D3D" w:rsidRDefault="00777D3D" w:rsidP="004C0E1E">
      <w:r>
        <w:separator/>
      </w:r>
    </w:p>
  </w:endnote>
  <w:endnote w:type="continuationSeparator" w:id="0">
    <w:p w:rsidR="00777D3D" w:rsidRDefault="00777D3D"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985695"/>
      <w:docPartObj>
        <w:docPartGallery w:val="Page Numbers (Bottom of Page)"/>
        <w:docPartUnique/>
      </w:docPartObj>
    </w:sdtPr>
    <w:sdtContent>
      <w:p w:rsidR="00777D3D" w:rsidRDefault="00777D3D">
        <w:pPr>
          <w:pStyle w:val="Stopka"/>
          <w:jc w:val="right"/>
        </w:pPr>
        <w:r>
          <w:fldChar w:fldCharType="begin"/>
        </w:r>
        <w:r>
          <w:instrText>PAGE   \* MERGEFORMAT</w:instrText>
        </w:r>
        <w:r>
          <w:fldChar w:fldCharType="separate"/>
        </w:r>
        <w:r w:rsidR="00EE46A3">
          <w:rPr>
            <w:noProof/>
          </w:rPr>
          <w:t>23</w:t>
        </w:r>
        <w:r>
          <w:fldChar w:fldCharType="end"/>
        </w:r>
      </w:p>
    </w:sdtContent>
  </w:sdt>
  <w:p w:rsidR="00777D3D" w:rsidRDefault="00777D3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3D" w:rsidRDefault="00777D3D" w:rsidP="0066613D">
    <w:r>
      <w:fldChar w:fldCharType="begin"/>
    </w:r>
    <w:r>
      <w:instrText xml:space="preserve">PAGE  </w:instrText>
    </w:r>
    <w:r>
      <w:fldChar w:fldCharType="end"/>
    </w:r>
  </w:p>
  <w:p w:rsidR="00777D3D" w:rsidRDefault="00777D3D"/>
  <w:p w:rsidR="00777D3D" w:rsidRDefault="00777D3D"/>
  <w:p w:rsidR="00777D3D" w:rsidRDefault="00777D3D"/>
  <w:p w:rsidR="00777D3D" w:rsidRDefault="00777D3D"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rsidR="00777D3D" w:rsidRPr="00807343" w:rsidRDefault="00777D3D"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956554"/>
      <w:docPartObj>
        <w:docPartGallery w:val="Page Numbers (Bottom of Page)"/>
        <w:docPartUnique/>
      </w:docPartObj>
    </w:sdtPr>
    <w:sdtContent>
      <w:p w:rsidR="00777D3D" w:rsidRDefault="00777D3D">
        <w:pPr>
          <w:pStyle w:val="Stopka"/>
          <w:jc w:val="right"/>
        </w:pPr>
        <w:r>
          <w:fldChar w:fldCharType="begin"/>
        </w:r>
        <w:r>
          <w:instrText>PAGE   \* MERGEFORMAT</w:instrText>
        </w:r>
        <w:r>
          <w:fldChar w:fldCharType="separate"/>
        </w:r>
        <w:r w:rsidR="00EE46A3">
          <w:rPr>
            <w:noProof/>
          </w:rPr>
          <w:t>38</w:t>
        </w:r>
        <w:r>
          <w:fldChar w:fldCharType="end"/>
        </w:r>
      </w:p>
    </w:sdtContent>
  </w:sdt>
  <w:p w:rsidR="00777D3D" w:rsidRDefault="00777D3D"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123639"/>
      <w:docPartObj>
        <w:docPartGallery w:val="Page Numbers (Bottom of Page)"/>
        <w:docPartUnique/>
      </w:docPartObj>
    </w:sdtPr>
    <w:sdtContent>
      <w:p w:rsidR="00777D3D" w:rsidRDefault="00777D3D">
        <w:pPr>
          <w:pStyle w:val="Stopka"/>
          <w:jc w:val="right"/>
        </w:pPr>
        <w:r>
          <w:fldChar w:fldCharType="begin"/>
        </w:r>
        <w:r>
          <w:instrText>PAGE   \* MERGEFORMAT</w:instrText>
        </w:r>
        <w:r>
          <w:fldChar w:fldCharType="separate"/>
        </w:r>
        <w:r w:rsidR="00EE46A3">
          <w:rPr>
            <w:noProof/>
          </w:rPr>
          <w:t>26</w:t>
        </w:r>
        <w:r>
          <w:fldChar w:fldCharType="end"/>
        </w:r>
      </w:p>
    </w:sdtContent>
  </w:sdt>
  <w:p w:rsidR="00777D3D" w:rsidRDefault="00777D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D3D" w:rsidRDefault="00777D3D" w:rsidP="004C0E1E">
      <w:r>
        <w:separator/>
      </w:r>
    </w:p>
  </w:footnote>
  <w:footnote w:type="continuationSeparator" w:id="0">
    <w:p w:rsidR="00777D3D" w:rsidRDefault="00777D3D"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19F722A"/>
    <w:multiLevelType w:val="multilevel"/>
    <w:tmpl w:val="0660FB5C"/>
    <w:lvl w:ilvl="0">
      <w:start w:val="1"/>
      <w:numFmt w:val="decimal"/>
      <w:lvlText w:val="%1."/>
      <w:lvlJc w:val="left"/>
      <w:pPr>
        <w:tabs>
          <w:tab w:val="num" w:pos="720"/>
        </w:tabs>
        <w:ind w:left="720" w:hanging="360"/>
      </w:pPr>
      <w:rPr>
        <w:b/>
      </w:rPr>
    </w:lvl>
    <w:lvl w:ilvl="1">
      <w:start w:val="1"/>
      <w:numFmt w:val="decimal"/>
      <w:lvlText w:val="%2."/>
      <w:lvlJc w:val="left"/>
      <w:pPr>
        <w:tabs>
          <w:tab w:val="num" w:pos="360"/>
        </w:tabs>
        <w:ind w:left="360" w:hanging="360"/>
      </w:pPr>
      <w:rPr>
        <w:b/>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2"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3" w15:restartNumberingAfterBreak="0">
    <w:nsid w:val="11855BC0"/>
    <w:multiLevelType w:val="hybridMultilevel"/>
    <w:tmpl w:val="E5ACB702"/>
    <w:lvl w:ilvl="0" w:tplc="1040BD06">
      <w:start w:val="1"/>
      <w:numFmt w:val="decimal"/>
      <w:lvlText w:val="%1."/>
      <w:lvlJc w:val="left"/>
      <w:pPr>
        <w:ind w:left="709" w:hanging="360"/>
      </w:pPr>
      <w:rPr>
        <w:rFonts w:ascii="Arial" w:eastAsiaTheme="minorEastAsia" w:hAnsi="Arial" w:cs="Arial"/>
      </w:rPr>
    </w:lvl>
    <w:lvl w:ilvl="1" w:tplc="A2146B6E">
      <w:start w:val="11"/>
      <w:numFmt w:val="decimal"/>
      <w:lvlText w:val="%2."/>
      <w:lvlJc w:val="left"/>
      <w:pPr>
        <w:ind w:left="1429" w:hanging="360"/>
      </w:pPr>
      <w:rPr>
        <w:rFonts w:hint="default"/>
        <w:b/>
      </w:rPr>
    </w:lvl>
    <w:lvl w:ilvl="2" w:tplc="0415001B" w:tentative="1">
      <w:start w:val="1"/>
      <w:numFmt w:val="lowerRoman"/>
      <w:lvlText w:val="%3."/>
      <w:lvlJc w:val="right"/>
      <w:pPr>
        <w:ind w:left="2149" w:hanging="180"/>
      </w:pPr>
    </w:lvl>
    <w:lvl w:ilvl="3" w:tplc="7ECE4C54">
      <w:start w:val="1"/>
      <w:numFmt w:val="decimal"/>
      <w:lvlText w:val="%4."/>
      <w:lvlJc w:val="left"/>
      <w:pPr>
        <w:ind w:left="2869" w:hanging="360"/>
      </w:pPr>
      <w:rPr>
        <w:b/>
      </w:r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4"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7"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7"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8"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29"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0"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57760DE"/>
    <w:multiLevelType w:val="hybridMultilevel"/>
    <w:tmpl w:val="0270D2E0"/>
    <w:lvl w:ilvl="0" w:tplc="7ECAAF78">
      <w:start w:val="2"/>
      <w:numFmt w:val="decimal"/>
      <w:lvlText w:val="%1."/>
      <w:lvlJc w:val="left"/>
      <w:pPr>
        <w:tabs>
          <w:tab w:val="num" w:pos="360"/>
        </w:tabs>
        <w:ind w:left="360" w:hanging="360"/>
      </w:pPr>
      <w:rPr>
        <w:rFonts w:cs="Times New Roman" w:hint="default"/>
        <w:b/>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3"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4"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BDD48FD"/>
    <w:multiLevelType w:val="multilevel"/>
    <w:tmpl w:val="3C38BD2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1" w15:restartNumberingAfterBreak="0">
    <w:nsid w:val="4D770185"/>
    <w:multiLevelType w:val="hybridMultilevel"/>
    <w:tmpl w:val="932A1DA4"/>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4"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7"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9"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0"/>
  </w:num>
  <w:num w:numId="8">
    <w:abstractNumId w:val="28"/>
  </w:num>
  <w:num w:numId="9">
    <w:abstractNumId w:val="39"/>
  </w:num>
  <w:num w:numId="10">
    <w:abstractNumId w:val="14"/>
  </w:num>
  <w:num w:numId="11">
    <w:abstractNumId w:val="22"/>
  </w:num>
  <w:num w:numId="12">
    <w:abstractNumId w:val="23"/>
  </w:num>
  <w:num w:numId="13">
    <w:abstractNumId w:val="48"/>
  </w:num>
  <w:num w:numId="14">
    <w:abstractNumId w:val="45"/>
  </w:num>
  <w:num w:numId="15">
    <w:abstractNumId w:val="40"/>
  </w:num>
  <w:num w:numId="16">
    <w:abstractNumId w:val="17"/>
  </w:num>
  <w:num w:numId="17">
    <w:abstractNumId w:val="26"/>
  </w:num>
  <w:num w:numId="18">
    <w:abstractNumId w:val="42"/>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51"/>
  </w:num>
  <w:num w:numId="20">
    <w:abstractNumId w:val="51"/>
    <w:lvlOverride w:ilvl="1">
      <w:lvl w:ilvl="1">
        <w:numFmt w:val="lowerLetter"/>
        <w:lvlText w:val="%2."/>
        <w:lvlJc w:val="left"/>
      </w:lvl>
    </w:lvlOverride>
  </w:num>
  <w:num w:numId="21">
    <w:abstractNumId w:val="38"/>
    <w:lvlOverride w:ilvl="1">
      <w:lvl w:ilvl="1">
        <w:numFmt w:val="lowerLetter"/>
        <w:lvlText w:val="%2."/>
        <w:lvlJc w:val="left"/>
        <w:rPr>
          <w:b/>
        </w:rPr>
      </w:lvl>
    </w:lvlOverride>
  </w:num>
  <w:num w:numId="22">
    <w:abstractNumId w:val="19"/>
  </w:num>
  <w:num w:numId="23">
    <w:abstractNumId w:val="49"/>
  </w:num>
  <w:num w:numId="24">
    <w:abstractNumId w:val="9"/>
  </w:num>
  <w:num w:numId="25">
    <w:abstractNumId w:val="31"/>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5"/>
  </w:num>
  <w:num w:numId="38">
    <w:abstractNumId w:val="15"/>
  </w:num>
  <w:num w:numId="39">
    <w:abstractNumId w:val="32"/>
  </w:num>
  <w:num w:numId="40">
    <w:abstractNumId w:val="10"/>
  </w:num>
  <w:num w:numId="41">
    <w:abstractNumId w:val="16"/>
  </w:num>
  <w:num w:numId="42">
    <w:abstractNumId w:val="46"/>
  </w:num>
  <w:num w:numId="43">
    <w:abstractNumId w:val="29"/>
  </w:num>
  <w:num w:numId="44">
    <w:abstractNumId w:val="11"/>
  </w:num>
  <w:num w:numId="45">
    <w:abstractNumId w:val="34"/>
  </w:num>
  <w:num w:numId="46">
    <w:abstractNumId w:val="35"/>
  </w:num>
  <w:num w:numId="47">
    <w:abstractNumId w:val="13"/>
  </w:num>
  <w:num w:numId="48">
    <w:abstractNumId w:val="8"/>
  </w:num>
  <w:num w:numId="49">
    <w:abstractNumId w:val="6"/>
  </w:num>
  <w:num w:numId="5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102DB"/>
    <w:rsid w:val="00024183"/>
    <w:rsid w:val="00033085"/>
    <w:rsid w:val="00056148"/>
    <w:rsid w:val="000564B3"/>
    <w:rsid w:val="00056B8A"/>
    <w:rsid w:val="000E67B6"/>
    <w:rsid w:val="000F001C"/>
    <w:rsid w:val="000F1724"/>
    <w:rsid w:val="000F231D"/>
    <w:rsid w:val="00120D1C"/>
    <w:rsid w:val="001265D2"/>
    <w:rsid w:val="001648F1"/>
    <w:rsid w:val="001678E5"/>
    <w:rsid w:val="00191F8E"/>
    <w:rsid w:val="001B1C2D"/>
    <w:rsid w:val="001C2BC8"/>
    <w:rsid w:val="001D1CE8"/>
    <w:rsid w:val="001D400C"/>
    <w:rsid w:val="00214403"/>
    <w:rsid w:val="002176A2"/>
    <w:rsid w:val="00255E14"/>
    <w:rsid w:val="00275CD7"/>
    <w:rsid w:val="002825AA"/>
    <w:rsid w:val="00286B97"/>
    <w:rsid w:val="002A720B"/>
    <w:rsid w:val="002F3373"/>
    <w:rsid w:val="0031466D"/>
    <w:rsid w:val="00314F31"/>
    <w:rsid w:val="003252D4"/>
    <w:rsid w:val="00364E1A"/>
    <w:rsid w:val="0039029B"/>
    <w:rsid w:val="00397C1E"/>
    <w:rsid w:val="003A006B"/>
    <w:rsid w:val="003B2724"/>
    <w:rsid w:val="003D6383"/>
    <w:rsid w:val="004074B2"/>
    <w:rsid w:val="00440294"/>
    <w:rsid w:val="00480530"/>
    <w:rsid w:val="004828A3"/>
    <w:rsid w:val="004C0E1E"/>
    <w:rsid w:val="004C276C"/>
    <w:rsid w:val="004E34F8"/>
    <w:rsid w:val="00557BDE"/>
    <w:rsid w:val="005676E5"/>
    <w:rsid w:val="005E1007"/>
    <w:rsid w:val="005F3F3D"/>
    <w:rsid w:val="0066613D"/>
    <w:rsid w:val="006917DA"/>
    <w:rsid w:val="0069756E"/>
    <w:rsid w:val="006C3EC3"/>
    <w:rsid w:val="006F6DEC"/>
    <w:rsid w:val="00702122"/>
    <w:rsid w:val="00707DC7"/>
    <w:rsid w:val="00771926"/>
    <w:rsid w:val="00777D3D"/>
    <w:rsid w:val="007D3548"/>
    <w:rsid w:val="007D3BEA"/>
    <w:rsid w:val="007F6BDC"/>
    <w:rsid w:val="008342E5"/>
    <w:rsid w:val="00845C68"/>
    <w:rsid w:val="00864CE9"/>
    <w:rsid w:val="00865B7A"/>
    <w:rsid w:val="008820FA"/>
    <w:rsid w:val="00887D49"/>
    <w:rsid w:val="00892603"/>
    <w:rsid w:val="008B5348"/>
    <w:rsid w:val="008D0D9D"/>
    <w:rsid w:val="00912F24"/>
    <w:rsid w:val="009277B9"/>
    <w:rsid w:val="0093260C"/>
    <w:rsid w:val="00A166C5"/>
    <w:rsid w:val="00A24173"/>
    <w:rsid w:val="00A41464"/>
    <w:rsid w:val="00AC65E3"/>
    <w:rsid w:val="00AD33BC"/>
    <w:rsid w:val="00AE1C60"/>
    <w:rsid w:val="00B034A7"/>
    <w:rsid w:val="00B2245F"/>
    <w:rsid w:val="00B47656"/>
    <w:rsid w:val="00B6668D"/>
    <w:rsid w:val="00B950A3"/>
    <w:rsid w:val="00BA2125"/>
    <w:rsid w:val="00BF5AD6"/>
    <w:rsid w:val="00C12E70"/>
    <w:rsid w:val="00C23075"/>
    <w:rsid w:val="00C819FC"/>
    <w:rsid w:val="00C92192"/>
    <w:rsid w:val="00CC756E"/>
    <w:rsid w:val="00D13981"/>
    <w:rsid w:val="00D4589C"/>
    <w:rsid w:val="00D74411"/>
    <w:rsid w:val="00D8206D"/>
    <w:rsid w:val="00D93A72"/>
    <w:rsid w:val="00DA7903"/>
    <w:rsid w:val="00DE55D5"/>
    <w:rsid w:val="00DF2F39"/>
    <w:rsid w:val="00DF3C51"/>
    <w:rsid w:val="00E02635"/>
    <w:rsid w:val="00E1735C"/>
    <w:rsid w:val="00E83EC3"/>
    <w:rsid w:val="00E9493F"/>
    <w:rsid w:val="00EA446A"/>
    <w:rsid w:val="00EB1E70"/>
    <w:rsid w:val="00EE0381"/>
    <w:rsid w:val="00EE46A3"/>
    <w:rsid w:val="00F06899"/>
    <w:rsid w:val="00F07A82"/>
    <w:rsid w:val="00F61256"/>
    <w:rsid w:val="00F66385"/>
    <w:rsid w:val="00F746AA"/>
    <w:rsid w:val="00F83B27"/>
    <w:rsid w:val="00FA0626"/>
    <w:rsid w:val="00FB6E01"/>
    <w:rsid w:val="00FC4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F3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2F3373"/>
    <w:pPr>
      <w:keepNext/>
      <w:spacing w:before="240" w:after="60"/>
      <w:outlineLvl w:val="3"/>
    </w:pPr>
    <w:rPr>
      <w:b/>
      <w:bCs/>
      <w:sz w:val="28"/>
      <w:szCs w:val="28"/>
    </w:rPr>
  </w:style>
  <w:style w:type="paragraph" w:styleId="Nagwek5">
    <w:name w:val="heading 5"/>
    <w:basedOn w:val="Normalny"/>
    <w:next w:val="Normalny"/>
    <w:link w:val="Nagwek5Znak"/>
    <w:uiPriority w:val="9"/>
    <w:qFormat/>
    <w:rsid w:val="002F3373"/>
    <w:pPr>
      <w:spacing w:before="240" w:after="60"/>
      <w:outlineLvl w:val="4"/>
    </w:pPr>
    <w:rPr>
      <w:b/>
      <w:bCs/>
      <w:i/>
      <w:iCs/>
      <w:sz w:val="26"/>
      <w:szCs w:val="26"/>
    </w:rPr>
  </w:style>
  <w:style w:type="paragraph" w:styleId="Nagwek6">
    <w:name w:val="heading 6"/>
    <w:basedOn w:val="Normalny"/>
    <w:next w:val="Normalny"/>
    <w:link w:val="Nagwek6Znak"/>
    <w:uiPriority w:val="9"/>
    <w:qFormat/>
    <w:rsid w:val="002F3373"/>
    <w:pPr>
      <w:keepNext/>
      <w:jc w:val="center"/>
      <w:outlineLvl w:val="5"/>
    </w:pPr>
    <w:rPr>
      <w:b/>
      <w:sz w:val="28"/>
      <w:szCs w:val="20"/>
    </w:rPr>
  </w:style>
  <w:style w:type="paragraph" w:styleId="Nagwek7">
    <w:name w:val="heading 7"/>
    <w:basedOn w:val="Normalny"/>
    <w:next w:val="Normalny"/>
    <w:link w:val="Nagwek7Znak"/>
    <w:uiPriority w:val="9"/>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2F3373"/>
    <w:pPr>
      <w:spacing w:before="240" w:after="60"/>
      <w:outlineLvl w:val="7"/>
    </w:pPr>
    <w:rPr>
      <w:i/>
      <w:iCs/>
    </w:rPr>
  </w:style>
  <w:style w:type="paragraph" w:styleId="Nagwek9">
    <w:name w:val="heading 9"/>
    <w:basedOn w:val="Normalny"/>
    <w:next w:val="Normalny"/>
    <w:link w:val="Nagwek9Znak"/>
    <w:uiPriority w:val="9"/>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uiPriority w:val="9"/>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uiPriority w:val="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2F3373"/>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uiPriority w:val="99"/>
    <w:rsid w:val="002F3373"/>
    <w:pPr>
      <w:spacing w:after="120"/>
    </w:pPr>
    <w:rPr>
      <w:sz w:val="16"/>
      <w:szCs w:val="16"/>
    </w:rPr>
  </w:style>
  <w:style w:type="character" w:customStyle="1" w:styleId="Tekstpodstawowy3Znak">
    <w:name w:val="Tekst podstawowy 3 Znak"/>
    <w:basedOn w:val="Domylnaczcionkaakapitu"/>
    <w:link w:val="Tekstpodstawowy3"/>
    <w:uiPriority w:val="99"/>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uiPriority w:val="99"/>
    <w:rsid w:val="002F3373"/>
    <w:pPr>
      <w:spacing w:after="120"/>
      <w:ind w:left="283"/>
    </w:pPr>
  </w:style>
  <w:style w:type="character" w:customStyle="1" w:styleId="TekstpodstawowywcityZnak">
    <w:name w:val="Tekst podstawowy wcięty Znak"/>
    <w:basedOn w:val="Domylnaczcionkaakapitu"/>
    <w:link w:val="Tekstpodstawowywcity"/>
    <w:uiPriority w:val="99"/>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2F3373"/>
    <w:rPr>
      <w:rFonts w:ascii="Courier New" w:hAnsi="Courier New" w:cs="Courier New"/>
      <w:sz w:val="20"/>
      <w:szCs w:val="20"/>
    </w:rPr>
  </w:style>
  <w:style w:type="character" w:customStyle="1" w:styleId="ZwykytekstZnak">
    <w:name w:val="Zwykły tekst Znak"/>
    <w:basedOn w:val="Domylnaczcionkaakapitu"/>
    <w:link w:val="Zwykytekst"/>
    <w:uiPriority w:val="99"/>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2F3373"/>
    <w:rPr>
      <w:rFonts w:cs="Times New Roman"/>
      <w:sz w:val="20"/>
      <w:vertAlign w:val="superscript"/>
    </w:rPr>
  </w:style>
  <w:style w:type="character" w:styleId="Numerstrony">
    <w:name w:val="page number"/>
    <w:basedOn w:val="Domylnaczcionkaakapitu"/>
    <w:uiPriority w:val="99"/>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uiPriority w:val="99"/>
    <w:rsid w:val="002F3373"/>
    <w:pPr>
      <w:ind w:left="283" w:hanging="283"/>
    </w:pPr>
  </w:style>
  <w:style w:type="paragraph" w:styleId="Lista2">
    <w:name w:val="List 2"/>
    <w:basedOn w:val="Normalny"/>
    <w:uiPriority w:val="99"/>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uiPriority w:val="20"/>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iPriority w:val="99"/>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uiPriority w:val="22"/>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uiPriority w:val="99"/>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iPriority w:val="35"/>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pn/wco" TargetMode="External"/><Relationship Id="rId13" Type="http://schemas.openxmlformats.org/officeDocument/2006/relationships/hyperlink" Target="mailto:zaopatrzenie@wco.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mailto:daneosobowe@wco.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www.podatki.gov.pl" TargetMode="External"/><Relationship Id="rId42" Type="http://schemas.openxmlformats.org/officeDocument/2006/relationships/footer" Target="footer3.xml"/><Relationship Id="rId7" Type="http://schemas.openxmlformats.org/officeDocument/2006/relationships/hyperlink" Target="http://www.platformazakupowa.pl" TargetMode="External"/><Relationship Id="rId12" Type="http://schemas.openxmlformats.org/officeDocument/2006/relationships/hyperlink" Target="http://www.platformazakupowa.pl/pn/wco" TargetMode="External"/><Relationship Id="rId17" Type="http://schemas.openxmlformats.org/officeDocument/2006/relationships/hyperlink" Target="https://platformazakupowa.pl/" TargetMode="External"/><Relationship Id="rId25" Type="http://schemas.openxmlformats.org/officeDocument/2006/relationships/hyperlink" Target="mailto:zaopatrzenie@wco.pl" TargetMode="External"/><Relationship Id="rId33" Type="http://schemas.openxmlformats.org/officeDocument/2006/relationships/hyperlink" Target="http://www.platformazakupowa.pl" TargetMode="External"/><Relationship Id="rId38" Type="http://schemas.openxmlformats.org/officeDocument/2006/relationships/hyperlink" Target="mailto:daneosobowe@wco.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www.platformazakupowa.p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pd.uzp.gov.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image" Target="media/image1.jpeg"/><Relationship Id="rId40" Type="http://schemas.openxmlformats.org/officeDocument/2006/relationships/hyperlink" Target="mailto:daneosobowe@wco.p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brokerpefexpert.efaktura.gov.pl" TargetMode="Externa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opatrzenie@wc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www.platformazakupowa.pl/pn/wco%20do%20dnia%2009.08.2021" TargetMode="External"/><Relationship Id="rId35" Type="http://schemas.openxmlformats.org/officeDocument/2006/relationships/footer" Target="footer1.xml"/><Relationship Id="rId43"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38</Pages>
  <Words>13505</Words>
  <Characters>81033</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Witkowska.K</cp:lastModifiedBy>
  <cp:revision>7</cp:revision>
  <cp:lastPrinted>2021-06-28T10:49:00Z</cp:lastPrinted>
  <dcterms:created xsi:type="dcterms:W3CDTF">2021-06-22T10:36:00Z</dcterms:created>
  <dcterms:modified xsi:type="dcterms:W3CDTF">2021-06-28T11:07:00Z</dcterms:modified>
</cp:coreProperties>
</file>