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2798BAA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    1</w:t>
      </w:r>
      <w:r w:rsidR="00BF1C29">
        <w:rPr>
          <w:rFonts w:ascii="Arial" w:hAnsi="Arial" w:cs="Arial"/>
          <w:b/>
          <w:bCs/>
          <w:sz w:val="20"/>
          <w:szCs w:val="20"/>
        </w:rPr>
        <w:t>4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BF1C29">
        <w:rPr>
          <w:rFonts w:ascii="Arial" w:eastAsia="Batang" w:hAnsi="Arial" w:cs="Arial"/>
          <w:b/>
          <w:bCs/>
          <w:color w:val="FF0000"/>
          <w:sz w:val="20"/>
          <w:szCs w:val="20"/>
          <w:lang w:eastAsia="ko-KR"/>
        </w:rPr>
        <w:t xml:space="preserve">* 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383E2D64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>Dostaw</w:t>
      </w:r>
      <w:r w:rsidR="00DC65C0">
        <w:rPr>
          <w:rFonts w:ascii="Arial" w:hAnsi="Arial" w:cs="Arial"/>
          <w:b/>
          <w:bCs/>
          <w:sz w:val="20"/>
          <w:szCs w:val="20"/>
        </w:rPr>
        <w:t>ę</w:t>
      </w:r>
      <w:r w:rsidR="00DC65C0" w:rsidRPr="00DC65C0">
        <w:rPr>
          <w:rFonts w:ascii="Arial" w:hAnsi="Arial" w:cs="Arial"/>
          <w:b/>
          <w:bCs/>
          <w:sz w:val="20"/>
          <w:szCs w:val="20"/>
        </w:rPr>
        <w:t xml:space="preserve"> </w:t>
      </w:r>
      <w:r w:rsidR="00BF1C29" w:rsidRPr="00BF1C29">
        <w:rPr>
          <w:rFonts w:ascii="Arial" w:hAnsi="Arial" w:cs="Arial"/>
          <w:b/>
          <w:bCs/>
          <w:sz w:val="20"/>
          <w:szCs w:val="20"/>
        </w:rPr>
        <w:t>środków kontrastowych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>1</w:t>
      </w:r>
      <w:r w:rsidR="00BF1C29">
        <w:rPr>
          <w:rFonts w:ascii="Arial" w:hAnsi="Arial" w:cs="Arial"/>
          <w:b/>
          <w:bCs/>
          <w:sz w:val="20"/>
          <w:szCs w:val="20"/>
        </w:rPr>
        <w:t>4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6136886B" w14:textId="68DED6F4" w:rsidR="00AB3B51" w:rsidRPr="00537585" w:rsidRDefault="006001B1" w:rsidP="00BF1C29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5CD02599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383F569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4E57DCA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„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76F482B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, nr tel. [ ].</w:t>
      </w:r>
    </w:p>
    <w:p w14:paraId="668023BD" w14:textId="00582BD8" w:rsidR="00DC65C0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7A2DFE34" w14:textId="517E0DCC" w:rsidR="00DC65C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3237FF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3237FF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r w:rsidR="006E463B" w:rsidRPr="003237FF">
        <w:rPr>
          <w:rFonts w:ascii="Arial" w:hAnsi="Arial" w:cs="Arial"/>
          <w:sz w:val="18"/>
          <w:szCs w:val="18"/>
        </w:rPr>
        <w:t>Odpowiednie zaznaczyć</w:t>
      </w:r>
    </w:p>
  </w:footnote>
  <w:footnote w:id="3">
    <w:p w14:paraId="65FD4C17" w14:textId="3B8C4597" w:rsidR="006E463B" w:rsidRPr="003237FF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j.w.</w:t>
      </w:r>
    </w:p>
  </w:footnote>
  <w:footnote w:id="4">
    <w:p w14:paraId="06CF1BF8" w14:textId="77777777" w:rsidR="006E463B" w:rsidRPr="003237FF" w:rsidRDefault="006E463B" w:rsidP="006E463B">
      <w:pPr>
        <w:pStyle w:val="Tekstprzypisudolnego"/>
        <w:rPr>
          <w:sz w:val="18"/>
          <w:szCs w:val="18"/>
        </w:rPr>
      </w:pPr>
      <w:r w:rsidRPr="003237FF">
        <w:rPr>
          <w:rStyle w:val="Odwoanieprzypisudolnego"/>
          <w:sz w:val="18"/>
          <w:szCs w:val="18"/>
        </w:rPr>
        <w:footnoteRef/>
      </w:r>
      <w:r w:rsidRPr="003237FF">
        <w:rPr>
          <w:sz w:val="18"/>
          <w:szCs w:val="18"/>
        </w:rPr>
        <w:t xml:space="preserve"> </w:t>
      </w:r>
      <w:r w:rsidRPr="003237FF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237FF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237FF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4387E"/>
    <w:rsid w:val="009D06B6"/>
    <w:rsid w:val="00A605DE"/>
    <w:rsid w:val="00A84E47"/>
    <w:rsid w:val="00AB02A5"/>
    <w:rsid w:val="00AB3B51"/>
    <w:rsid w:val="00AE133B"/>
    <w:rsid w:val="00B53F66"/>
    <w:rsid w:val="00BF1C29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24</cp:revision>
  <cp:lastPrinted>2023-05-30T08:29:00Z</cp:lastPrinted>
  <dcterms:created xsi:type="dcterms:W3CDTF">2021-02-16T09:28:00Z</dcterms:created>
  <dcterms:modified xsi:type="dcterms:W3CDTF">2023-06-27T08:19:00Z</dcterms:modified>
</cp:coreProperties>
</file>