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5EC" w:rsidRDefault="004415EC" w:rsidP="004415EC">
      <w:pPr>
        <w:pStyle w:val="Standard"/>
        <w:jc w:val="right"/>
      </w:pPr>
      <w:r>
        <w:rPr>
          <w:rFonts w:ascii="Calibri" w:hAnsi="Calibri"/>
        </w:rPr>
        <w:t>Jezierzyce, dnia 30 listopada 2021r.</w:t>
      </w:r>
    </w:p>
    <w:p w:rsidR="004415EC" w:rsidRDefault="004415EC" w:rsidP="004415EC">
      <w:pPr>
        <w:pStyle w:val="Standard"/>
        <w:jc w:val="right"/>
        <w:rPr>
          <w:rFonts w:ascii="Calibri" w:hAnsi="Calibri"/>
        </w:rPr>
      </w:pPr>
    </w:p>
    <w:p w:rsidR="004415EC" w:rsidRDefault="004415EC" w:rsidP="004415EC">
      <w:pPr>
        <w:pStyle w:val="Standard"/>
      </w:pPr>
      <w:r>
        <w:rPr>
          <w:rFonts w:ascii="Calibri" w:hAnsi="Calibri"/>
        </w:rPr>
        <w:t xml:space="preserve"> Nr postępowania 09/MW/2021</w:t>
      </w:r>
    </w:p>
    <w:p w:rsidR="004415EC" w:rsidRDefault="004415EC" w:rsidP="004415EC">
      <w:pPr>
        <w:pStyle w:val="Standard"/>
        <w:jc w:val="right"/>
        <w:rPr>
          <w:rFonts w:ascii="Calibri" w:hAnsi="Calibri"/>
        </w:rPr>
      </w:pPr>
    </w:p>
    <w:p w:rsidR="004415EC" w:rsidRDefault="004415EC" w:rsidP="004415EC">
      <w:pPr>
        <w:pStyle w:val="Standard"/>
        <w:jc w:val="right"/>
        <w:rPr>
          <w:rFonts w:ascii="Calibri" w:hAnsi="Calibri"/>
        </w:rPr>
      </w:pPr>
    </w:p>
    <w:p w:rsidR="004415EC" w:rsidRDefault="004415EC" w:rsidP="004415EC">
      <w:pPr>
        <w:pStyle w:val="Standard"/>
        <w:jc w:val="center"/>
      </w:pPr>
      <w:r>
        <w:rPr>
          <w:rFonts w:ascii="Calibri" w:hAnsi="Calibri"/>
        </w:rPr>
        <w:t>Informacja z otwarcia ofert</w:t>
      </w:r>
    </w:p>
    <w:p w:rsidR="004415EC" w:rsidRDefault="004415EC" w:rsidP="004415EC">
      <w:pPr>
        <w:pStyle w:val="Standard"/>
        <w:jc w:val="center"/>
      </w:pPr>
    </w:p>
    <w:p w:rsidR="004415EC" w:rsidRDefault="004415EC" w:rsidP="004415EC">
      <w:pPr>
        <w:pStyle w:val="Standard"/>
        <w:jc w:val="center"/>
        <w:rPr>
          <w:rFonts w:ascii="Calibri" w:hAnsi="Calibri"/>
        </w:rPr>
      </w:pPr>
    </w:p>
    <w:p w:rsidR="004415EC" w:rsidRDefault="004415EC" w:rsidP="004415EC">
      <w:pPr>
        <w:pStyle w:val="Standard"/>
        <w:rPr>
          <w:rFonts w:ascii="Calibri" w:hAnsi="Calibri"/>
        </w:rPr>
      </w:pPr>
      <w:r>
        <w:rPr>
          <w:rFonts w:ascii="Calibri" w:hAnsi="Calibri"/>
        </w:rPr>
        <w:t>Zamawiający:</w:t>
      </w:r>
    </w:p>
    <w:p w:rsidR="004415EC" w:rsidRDefault="004415EC" w:rsidP="004415EC">
      <w:pPr>
        <w:pStyle w:val="Standard"/>
        <w:rPr>
          <w:rFonts w:ascii="Calibri" w:hAnsi="Calibri"/>
        </w:rPr>
      </w:pPr>
      <w:r>
        <w:rPr>
          <w:rFonts w:ascii="Calibri" w:eastAsia="Times New Roman" w:hAnsi="Calibri"/>
          <w:lang w:eastAsia="pl-PL"/>
        </w:rPr>
        <w:t>Zakład Gospodarki Komunalnej w Jezierzycach Sp. z o.o.</w:t>
      </w:r>
    </w:p>
    <w:p w:rsidR="004415EC" w:rsidRDefault="004415EC" w:rsidP="004415EC">
      <w:pPr>
        <w:pStyle w:val="Standard"/>
        <w:rPr>
          <w:rFonts w:ascii="Calibri" w:eastAsia="Times New Roman" w:hAnsi="Calibri"/>
          <w:lang w:eastAsia="pl-PL"/>
        </w:rPr>
      </w:pPr>
      <w:r>
        <w:rPr>
          <w:rFonts w:ascii="Calibri" w:eastAsia="Times New Roman" w:hAnsi="Calibri"/>
          <w:lang w:eastAsia="pl-PL"/>
        </w:rPr>
        <w:t>Jezierzyce, ul. Kolejowa 5,</w:t>
      </w:r>
    </w:p>
    <w:p w:rsidR="004415EC" w:rsidRDefault="004415EC" w:rsidP="004415EC">
      <w:pPr>
        <w:pStyle w:val="Standard"/>
        <w:rPr>
          <w:rFonts w:ascii="Calibri" w:hAnsi="Calibri"/>
        </w:rPr>
      </w:pPr>
      <w:r>
        <w:rPr>
          <w:rFonts w:ascii="Calibri" w:eastAsia="Times New Roman" w:hAnsi="Calibri"/>
          <w:lang w:eastAsia="pl-PL"/>
        </w:rPr>
        <w:t>76-200 Słupsk</w:t>
      </w:r>
    </w:p>
    <w:p w:rsidR="004415EC" w:rsidRDefault="004415EC" w:rsidP="004415EC">
      <w:pPr>
        <w:pStyle w:val="Standard"/>
        <w:spacing w:line="276" w:lineRule="auto"/>
        <w:rPr>
          <w:rFonts w:ascii="Calibri" w:eastAsia="Times New Roman" w:hAnsi="Calibri"/>
          <w:lang w:eastAsia="pl-PL"/>
        </w:rPr>
      </w:pPr>
    </w:p>
    <w:p w:rsidR="004415EC" w:rsidRDefault="004415EC" w:rsidP="004415EC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Dotyczy postępowania realizowanego jest na podstawie: „Regulaminu udzielania przez Zakład Gospodarki Komunalnej w Jezierzycach Sp. z o.o. zamówień sektorowych na dostawy, usługi lub roboty budowlane, których wartość nie przekracza progów unijnych, o których mowa w art.3 ust.1 pkt 2 ustawy z dnia 11 września 2019r Prawo zamówień publicznych” prowadzonego w trybie zapytania o cenę na </w:t>
      </w:r>
      <w:r>
        <w:rPr>
          <w:rFonts w:ascii="Calibri" w:hAnsi="Calibri"/>
          <w:b/>
        </w:rPr>
        <w:t>Zakup i dostawę formie leasingu operacyjnego fabrycznie nowego samochodu osobowego z napędem elektrycznym na cele bieżącej obsługi sieci wodociągowych na terenie gminy Słupsk,  będących w obsłudze Zakładu Gospodarki Komunalnej w Jezierzycach Sp. z o.o.</w:t>
      </w:r>
    </w:p>
    <w:p w:rsidR="004415EC" w:rsidRDefault="004415EC" w:rsidP="004415EC">
      <w:pPr>
        <w:pStyle w:val="Standard"/>
        <w:rPr>
          <w:rFonts w:ascii="Calibri" w:hAnsi="Calibri"/>
        </w:rPr>
      </w:pPr>
    </w:p>
    <w:p w:rsidR="004415EC" w:rsidRDefault="004415EC" w:rsidP="004415EC">
      <w:pPr>
        <w:pStyle w:val="Standard"/>
        <w:rPr>
          <w:rFonts w:ascii="Calibri" w:eastAsia="Times New Roman" w:hAnsi="Calibri"/>
          <w:lang w:eastAsia="pl-PL"/>
        </w:rPr>
      </w:pPr>
    </w:p>
    <w:p w:rsidR="004415EC" w:rsidRDefault="004415EC" w:rsidP="004415EC">
      <w:pPr>
        <w:pStyle w:val="Standard"/>
      </w:pPr>
      <w:r>
        <w:rPr>
          <w:rFonts w:ascii="Calibri" w:eastAsia="Times New Roman" w:hAnsi="Calibri"/>
          <w:lang w:eastAsia="pl-PL"/>
        </w:rPr>
        <w:t>1. Otwarcie ofert odbyło</w:t>
      </w:r>
      <w:r w:rsidR="00635E8D">
        <w:rPr>
          <w:rFonts w:ascii="Calibri" w:eastAsia="Times New Roman" w:hAnsi="Calibri"/>
          <w:lang w:eastAsia="pl-PL"/>
        </w:rPr>
        <w:t xml:space="preserve"> się w dniu 30.10.2021r. o 13.05</w:t>
      </w:r>
    </w:p>
    <w:p w:rsidR="004415EC" w:rsidRDefault="004415EC" w:rsidP="004415EC">
      <w:pPr>
        <w:pStyle w:val="Standard"/>
      </w:pPr>
      <w:r>
        <w:rPr>
          <w:rFonts w:ascii="Calibri" w:hAnsi="Calibri"/>
        </w:rPr>
        <w:t>2. Do dnia 30.11.2021r. do godz.13.00 złożone zostały oferty od nw. Wykonawców:</w:t>
      </w:r>
    </w:p>
    <w:p w:rsidR="004415EC" w:rsidRDefault="004415EC" w:rsidP="004415EC">
      <w:pPr>
        <w:pStyle w:val="Standard"/>
        <w:rPr>
          <w:rFonts w:ascii="Calibri" w:eastAsia="Times New Roman" w:hAnsi="Calibri"/>
          <w:b/>
          <w:bCs/>
          <w:caps/>
          <w:color w:val="000000"/>
          <w:spacing w:val="10"/>
          <w:lang w:bidi="ar-SA"/>
        </w:rPr>
      </w:pP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"/>
        <w:gridCol w:w="4667"/>
        <w:gridCol w:w="4573"/>
      </w:tblGrid>
      <w:tr w:rsidR="004415EC" w:rsidTr="004415EC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15EC" w:rsidRDefault="004415EC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Nr oferty</w:t>
            </w:r>
          </w:p>
        </w:tc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15EC" w:rsidRDefault="004415EC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Wykonawca</w:t>
            </w:r>
          </w:p>
        </w:tc>
        <w:tc>
          <w:tcPr>
            <w:tcW w:w="4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15EC" w:rsidRDefault="004415EC">
            <w:pPr>
              <w:pStyle w:val="TableContents"/>
            </w:pPr>
            <w:r>
              <w:rPr>
                <w:rFonts w:ascii="Calibri" w:hAnsi="Calibri"/>
              </w:rPr>
              <w:t>Cena oferty brutto w PLN</w:t>
            </w:r>
          </w:p>
        </w:tc>
      </w:tr>
      <w:tr w:rsidR="004415EC" w:rsidTr="004415EC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5EC" w:rsidRDefault="004415EC">
            <w:pPr>
              <w:pStyle w:val="TableContents"/>
              <w:jc w:val="center"/>
              <w:rPr>
                <w:rFonts w:ascii="Calibri" w:hAnsi="Calibri"/>
              </w:rPr>
            </w:pPr>
          </w:p>
          <w:p w:rsidR="004415EC" w:rsidRDefault="004415EC">
            <w:pPr>
              <w:pStyle w:val="TableContents"/>
              <w:jc w:val="center"/>
              <w:rPr>
                <w:rFonts w:ascii="Calibri" w:hAnsi="Calibri"/>
              </w:rPr>
            </w:pPr>
          </w:p>
          <w:p w:rsidR="004415EC" w:rsidRDefault="004415EC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46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15EC" w:rsidRDefault="00635E8D">
            <w:pPr>
              <w:pStyle w:val="TableContents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Dynamica</w:t>
            </w:r>
            <w:proofErr w:type="spellEnd"/>
            <w:r>
              <w:rPr>
                <w:rFonts w:ascii="Calibri" w:hAnsi="Calibri"/>
              </w:rPr>
              <w:t xml:space="preserve"> Sp. z o.o.</w:t>
            </w:r>
          </w:p>
          <w:p w:rsidR="00635E8D" w:rsidRDefault="00635E8D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04-501 Warszawa, ul. Płowiecka 69</w:t>
            </w:r>
          </w:p>
        </w:tc>
        <w:tc>
          <w:tcPr>
            <w:tcW w:w="45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5EC" w:rsidRDefault="004415EC">
            <w:pPr>
              <w:pStyle w:val="TableContents"/>
              <w:jc w:val="center"/>
              <w:rPr>
                <w:rFonts w:ascii="Calibri" w:hAnsi="Calibri"/>
              </w:rPr>
            </w:pPr>
          </w:p>
          <w:p w:rsidR="004415EC" w:rsidRDefault="00635E8D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177 654,00</w:t>
            </w:r>
          </w:p>
        </w:tc>
      </w:tr>
    </w:tbl>
    <w:p w:rsidR="004415EC" w:rsidRDefault="004415EC" w:rsidP="004415EC">
      <w:pPr>
        <w:pStyle w:val="Standard"/>
        <w:rPr>
          <w:rFonts w:ascii="Calibri" w:eastAsia="Times New Roman" w:hAnsi="Calibri"/>
          <w:b/>
          <w:bCs/>
          <w:caps/>
          <w:color w:val="000000"/>
          <w:spacing w:val="10"/>
          <w:lang w:bidi="ar-SA"/>
        </w:rPr>
      </w:pPr>
    </w:p>
    <w:p w:rsidR="004415EC" w:rsidRDefault="004415EC" w:rsidP="004415EC">
      <w:pPr>
        <w:pStyle w:val="Standard"/>
        <w:rPr>
          <w:rFonts w:ascii="Calibri" w:eastAsia="Times New Roman" w:hAnsi="Calibri"/>
          <w:b/>
          <w:bCs/>
          <w:caps/>
          <w:color w:val="000000"/>
          <w:spacing w:val="10"/>
          <w:lang w:bidi="ar-SA"/>
        </w:rPr>
      </w:pPr>
    </w:p>
    <w:p w:rsidR="004415EC" w:rsidRDefault="004415EC" w:rsidP="004415EC">
      <w:pPr>
        <w:pStyle w:val="Standard"/>
        <w:rPr>
          <w:rFonts w:ascii="Calibri" w:eastAsia="Times New Roman" w:hAnsi="Calibri"/>
          <w:b/>
          <w:bCs/>
          <w:caps/>
          <w:color w:val="000000"/>
          <w:spacing w:val="10"/>
          <w:lang w:bidi="ar-SA"/>
        </w:rPr>
      </w:pPr>
      <w:r>
        <w:rPr>
          <w:rFonts w:ascii="Calibri" w:eastAsia="Times New Roman" w:hAnsi="Calibri"/>
          <w:b/>
          <w:bCs/>
          <w:caps/>
          <w:color w:val="000000"/>
          <w:spacing w:val="10"/>
          <w:lang w:bidi="ar-SA"/>
        </w:rPr>
        <w:t>ANDRZEJ cYRANOWICZ</w:t>
      </w:r>
      <w:bookmarkStart w:id="0" w:name="_GoBack"/>
      <w:bookmarkEnd w:id="0"/>
    </w:p>
    <w:p w:rsidR="004415EC" w:rsidRDefault="004415EC" w:rsidP="004415EC">
      <w:pPr>
        <w:pStyle w:val="Standard"/>
        <w:rPr>
          <w:rFonts w:ascii="Calibri" w:hAnsi="Calibri"/>
        </w:rPr>
      </w:pPr>
      <w:r>
        <w:rPr>
          <w:rFonts w:ascii="Calibri" w:hAnsi="Calibri"/>
        </w:rPr>
        <w:t>Kierownik Zamawiającego</w:t>
      </w:r>
    </w:p>
    <w:p w:rsidR="004415EC" w:rsidRDefault="004415EC" w:rsidP="004415EC">
      <w:pPr>
        <w:pStyle w:val="Standard"/>
        <w:rPr>
          <w:rFonts w:ascii="Calibri" w:hAnsi="Calibri"/>
        </w:rPr>
      </w:pPr>
      <w:r>
        <w:rPr>
          <w:rFonts w:ascii="Calibri" w:hAnsi="Calibri"/>
        </w:rPr>
        <w:t>Prezes Zarządu</w:t>
      </w:r>
    </w:p>
    <w:p w:rsidR="004415EC" w:rsidRDefault="004415EC" w:rsidP="004415EC">
      <w:pPr>
        <w:pStyle w:val="Standard"/>
        <w:rPr>
          <w:rFonts w:ascii="Calibri" w:hAnsi="Calibri"/>
        </w:rPr>
      </w:pPr>
    </w:p>
    <w:p w:rsidR="0073763F" w:rsidRDefault="00635E8D"/>
    <w:sectPr w:rsidR="00737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EC"/>
    <w:rsid w:val="001A5136"/>
    <w:rsid w:val="004415EC"/>
    <w:rsid w:val="00635E8D"/>
    <w:rsid w:val="00B43934"/>
    <w:rsid w:val="00F5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495C1-C968-46F5-8191-3C48B219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5E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15E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415E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2021-11-30T11:56:00Z</dcterms:created>
  <dcterms:modified xsi:type="dcterms:W3CDTF">2021-11-30T12:26:00Z</dcterms:modified>
</cp:coreProperties>
</file>