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78AC" w14:textId="77777777" w:rsidR="00EB4679" w:rsidRPr="00010345" w:rsidRDefault="00EB4679" w:rsidP="00EB467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83707094"/>
      <w:bookmarkStart w:id="1" w:name="_Toc83969124"/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</w:t>
      </w:r>
      <w:r w:rsidRPr="00010345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ałącznik nr 4 do SWZ</w:t>
      </w:r>
      <w:bookmarkEnd w:id="0"/>
      <w:bookmarkEnd w:id="1"/>
    </w:p>
    <w:p w14:paraId="32761901" w14:textId="77777777" w:rsidR="00EB4679" w:rsidRDefault="00EB4679" w:rsidP="00EB4679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</w:p>
    <w:p w14:paraId="77AA0FE1" w14:textId="77777777" w:rsidR="00EB4679" w:rsidRDefault="00EB4679" w:rsidP="00EB4679">
      <w:pPr>
        <w:spacing w:after="0" w:line="240" w:lineRule="auto"/>
        <w:rPr>
          <w:rFonts w:eastAsia="Lucida Sans Unicode"/>
          <w:lang w:bidi="pl-PL"/>
        </w:rPr>
      </w:pPr>
    </w:p>
    <w:p w14:paraId="523026BE" w14:textId="77777777" w:rsidR="00EB4679" w:rsidRDefault="00EB4679" w:rsidP="00EB4679">
      <w:pPr>
        <w:spacing w:after="0" w:line="240" w:lineRule="auto"/>
        <w:rPr>
          <w:rFonts w:eastAsia="Lucida Sans Unicode"/>
          <w:lang w:bidi="pl-PL"/>
        </w:rPr>
      </w:pPr>
    </w:p>
    <w:p w14:paraId="1C4B388B" w14:textId="77777777" w:rsidR="00EB4679" w:rsidRPr="00425C3A" w:rsidRDefault="00EB4679" w:rsidP="00EB467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425C3A">
        <w:rPr>
          <w:rFonts w:eastAsia="Calibri" w:cstheme="minorHAnsi"/>
          <w:b/>
          <w:sz w:val="24"/>
          <w:u w:val="single"/>
        </w:rPr>
        <w:t>Oświ</w:t>
      </w:r>
      <w:r>
        <w:rPr>
          <w:rFonts w:eastAsia="Calibri" w:cstheme="minorHAnsi"/>
          <w:b/>
          <w:sz w:val="24"/>
          <w:u w:val="single"/>
        </w:rPr>
        <w:t>adczenie dotyczące grupy kapitałowej</w:t>
      </w:r>
    </w:p>
    <w:p w14:paraId="0CC4E718" w14:textId="77777777" w:rsidR="00EB4679" w:rsidRDefault="00EB4679" w:rsidP="00EB4679">
      <w:pPr>
        <w:pStyle w:val="NormalnyWeb"/>
        <w:suppressAutoHyphens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 w:rsidRPr="00425C3A">
        <w:rPr>
          <w:rFonts w:asciiTheme="minorHAnsi" w:eastAsia="Lucida Sans Unicode" w:hAnsiTheme="minorHAnsi" w:cstheme="minorHAnsi"/>
          <w:sz w:val="22"/>
          <w:szCs w:val="22"/>
          <w:lang w:bidi="pl-PL"/>
        </w:rPr>
        <w:t>składane w zakresie art. 108 ust. 1</w:t>
      </w: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 xml:space="preserve"> pkt 5 </w:t>
      </w:r>
      <w:r w:rsidRPr="00425C3A">
        <w:rPr>
          <w:rFonts w:asciiTheme="minorHAnsi" w:eastAsia="Lucida Sans Unicode" w:hAnsiTheme="minorHAnsi" w:cstheme="minorHAnsi"/>
          <w:sz w:val="22"/>
          <w:szCs w:val="22"/>
          <w:lang w:bidi="pl-PL"/>
        </w:rPr>
        <w:t>us</w:t>
      </w: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>tawy Prawo zamówień publicznych</w:t>
      </w:r>
    </w:p>
    <w:p w14:paraId="78E238D7" w14:textId="77777777" w:rsidR="00EB4679" w:rsidRPr="003C1C02" w:rsidRDefault="00EB4679" w:rsidP="00EB4679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9AB87FE" w14:textId="77777777" w:rsidR="00EB4679" w:rsidRDefault="00EB4679" w:rsidP="00EB4679">
      <w:pPr>
        <w:spacing w:after="0" w:line="240" w:lineRule="auto"/>
        <w:rPr>
          <w:rFonts w:eastAsia="Lucida Sans Unicode"/>
          <w:lang w:bidi="pl-PL"/>
        </w:rPr>
      </w:pPr>
    </w:p>
    <w:p w14:paraId="648CE6B9" w14:textId="77777777" w:rsidR="00EB4679" w:rsidRPr="0054122A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F86EA3">
        <w:rPr>
          <w:rFonts w:eastAsia="Calibri" w:cstheme="minorHAnsi"/>
        </w:rPr>
        <w:t xml:space="preserve">o udzielenie zamówienia w trybie przetargu nieograniczonego na </w:t>
      </w:r>
      <w:r w:rsidRPr="00103B58">
        <w:rPr>
          <w:rFonts w:eastAsia="Calibri" w:cstheme="minorHAnsi"/>
          <w:b/>
          <w:bCs/>
        </w:rPr>
        <w:t>dostawę energii elektrycznej na potrzeby obiektów Szkoły Wyższej Wymiaru Sprawiedliwości (nr sprawy 15/</w:t>
      </w:r>
      <w:proofErr w:type="spellStart"/>
      <w:r w:rsidRPr="00103B58">
        <w:rPr>
          <w:rFonts w:eastAsia="Calibri" w:cstheme="minorHAnsi"/>
          <w:b/>
          <w:bCs/>
        </w:rPr>
        <w:t>zp</w:t>
      </w:r>
      <w:proofErr w:type="spellEnd"/>
      <w:r w:rsidRPr="00103B58">
        <w:rPr>
          <w:rFonts w:eastAsia="Calibri" w:cstheme="minorHAnsi"/>
          <w:b/>
          <w:bCs/>
        </w:rPr>
        <w:t>/22)</w:t>
      </w:r>
      <w:r w:rsidRPr="00F86EA3">
        <w:rPr>
          <w:rFonts w:eastAsia="Calibri" w:cstheme="minorHAnsi"/>
        </w:rPr>
        <w:t xml:space="preserve"> prowadzonym przez Szkołę Wyższą Wymiaru Sprawiedliwości, </w:t>
      </w:r>
      <w:r w:rsidRPr="00010345">
        <w:rPr>
          <w:rFonts w:cstheme="minorHAnsi"/>
        </w:rPr>
        <w:t>oświadczam, że</w:t>
      </w:r>
      <w:r w:rsidRPr="00010345">
        <w:rPr>
          <w:rFonts w:eastAsia="Calibri" w:cstheme="minorHAnsi"/>
        </w:rPr>
        <w:t>:</w:t>
      </w:r>
    </w:p>
    <w:p w14:paraId="0C7C440B" w14:textId="77777777" w:rsidR="00EB4679" w:rsidRPr="00A26F62" w:rsidRDefault="00EB4679" w:rsidP="00EB467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0"/>
        <w:rPr>
          <w:rFonts w:cstheme="minorHAnsi"/>
        </w:rPr>
      </w:pPr>
      <w:r w:rsidRPr="00A26F62">
        <w:rPr>
          <w:rFonts w:cstheme="minorHAnsi"/>
        </w:rPr>
        <w:t>nie przynależę</w:t>
      </w:r>
      <w:r>
        <w:rPr>
          <w:rFonts w:cstheme="minorHAnsi"/>
        </w:rPr>
        <w:t xml:space="preserve"> </w:t>
      </w:r>
      <w:r w:rsidRPr="00A26F62">
        <w:rPr>
          <w:rFonts w:cstheme="minorHAnsi"/>
        </w:rPr>
        <w:t>(</w:t>
      </w:r>
      <w:r>
        <w:rPr>
          <w:rFonts w:cstheme="minorHAnsi"/>
        </w:rPr>
        <w:t>-</w:t>
      </w:r>
      <w:proofErr w:type="spellStart"/>
      <w:r w:rsidRPr="00A26F62">
        <w:rPr>
          <w:rFonts w:cstheme="minorHAnsi"/>
        </w:rPr>
        <w:t>ymy</w:t>
      </w:r>
      <w:proofErr w:type="spellEnd"/>
      <w:r w:rsidRPr="00A26F62">
        <w:rPr>
          <w:rFonts w:cstheme="minorHAnsi"/>
        </w:rPr>
        <w:t>) *</w:t>
      </w:r>
    </w:p>
    <w:p w14:paraId="164AFEA4" w14:textId="77777777" w:rsidR="00EB4679" w:rsidRPr="00A26F62" w:rsidRDefault="00EB4679" w:rsidP="00EB467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0"/>
        <w:rPr>
          <w:rFonts w:cstheme="minorHAnsi"/>
        </w:rPr>
      </w:pPr>
      <w:r w:rsidRPr="00A26F62">
        <w:rPr>
          <w:rFonts w:cstheme="minorHAnsi"/>
        </w:rPr>
        <w:t>przynależę</w:t>
      </w:r>
      <w:r>
        <w:rPr>
          <w:rFonts w:cstheme="minorHAnsi"/>
        </w:rPr>
        <w:t xml:space="preserve"> </w:t>
      </w:r>
      <w:r w:rsidRPr="00A26F62">
        <w:rPr>
          <w:rFonts w:cstheme="minorHAnsi"/>
        </w:rPr>
        <w:t>(</w:t>
      </w:r>
      <w:r>
        <w:rPr>
          <w:rFonts w:cstheme="minorHAnsi"/>
        </w:rPr>
        <w:t>-</w:t>
      </w:r>
      <w:proofErr w:type="spellStart"/>
      <w:r w:rsidRPr="00A26F62">
        <w:rPr>
          <w:rFonts w:cstheme="minorHAnsi"/>
        </w:rPr>
        <w:t>ymy</w:t>
      </w:r>
      <w:proofErr w:type="spellEnd"/>
      <w:r w:rsidRPr="00A26F62">
        <w:rPr>
          <w:rFonts w:cstheme="minorHAnsi"/>
        </w:rPr>
        <w:t>)</w:t>
      </w:r>
      <w:r>
        <w:rPr>
          <w:rFonts w:cstheme="minorHAnsi"/>
        </w:rPr>
        <w:t xml:space="preserve"> *</w:t>
      </w:r>
    </w:p>
    <w:p w14:paraId="5617863C" w14:textId="77777777" w:rsidR="00EB4679" w:rsidRDefault="00EB4679" w:rsidP="00EB467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425C3A">
        <w:rPr>
          <w:rFonts w:eastAsia="Calibri" w:cstheme="minorHAnsi"/>
        </w:rPr>
        <w:t>do tej samej grupy kapitałowej, w rozumieniu ustawy z dnia 16 lutego 2007 r. o ochronie konkurencji</w:t>
      </w:r>
      <w:r>
        <w:rPr>
          <w:rFonts w:eastAsia="Calibri" w:cstheme="minorHAnsi"/>
        </w:rPr>
        <w:br/>
      </w:r>
      <w:r w:rsidRPr="00425C3A">
        <w:rPr>
          <w:rFonts w:eastAsia="Calibri" w:cstheme="minorHAnsi"/>
        </w:rPr>
        <w:t>i konsumentów (</w:t>
      </w:r>
      <w:r w:rsidRPr="00B155F7">
        <w:rPr>
          <w:rFonts w:eastAsia="Calibri" w:cstheme="minorHAnsi"/>
        </w:rPr>
        <w:t>Dz.U. z 2021 r. poz. 275)</w:t>
      </w:r>
      <w:r w:rsidRPr="00425C3A">
        <w:rPr>
          <w:rFonts w:eastAsia="Calibri" w:cstheme="minorHAnsi"/>
        </w:rPr>
        <w:t xml:space="preserve">, z innym </w:t>
      </w:r>
      <w:r>
        <w:rPr>
          <w:rFonts w:eastAsia="Calibri" w:cstheme="minorHAnsi"/>
        </w:rPr>
        <w:t>w</w:t>
      </w:r>
      <w:r w:rsidRPr="00425C3A">
        <w:rPr>
          <w:rFonts w:eastAsia="Calibri" w:cstheme="minorHAnsi"/>
        </w:rPr>
        <w:t>ykonawcą, który złożył odrębną of</w:t>
      </w:r>
      <w:r>
        <w:rPr>
          <w:rFonts w:eastAsia="Calibri" w:cstheme="minorHAnsi"/>
        </w:rPr>
        <w:t>ertę</w:t>
      </w:r>
      <w:r>
        <w:rPr>
          <w:rFonts w:eastAsia="Calibri" w:cstheme="minorHAnsi"/>
        </w:rPr>
        <w:br/>
        <w:t>w niniejszym postępowaniu.</w:t>
      </w:r>
    </w:p>
    <w:p w14:paraId="5F858F86" w14:textId="77777777" w:rsidR="00EB4679" w:rsidRPr="00A26F62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  <w:sz w:val="18"/>
        </w:rPr>
      </w:pPr>
      <w:r>
        <w:rPr>
          <w:rFonts w:eastAsia="Calibri" w:cstheme="minorHAnsi"/>
          <w:sz w:val="18"/>
        </w:rPr>
        <w:t>*niepotrzebne skreślić</w:t>
      </w:r>
    </w:p>
    <w:p w14:paraId="21DFFED1" w14:textId="77777777" w:rsidR="00EB4679" w:rsidRPr="00425C3A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93F6A6C" w14:textId="77777777" w:rsidR="00EB4679" w:rsidRPr="00425C3A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425C3A">
        <w:rPr>
          <w:rFonts w:eastAsia="Calibri" w:cstheme="minorHAnsi"/>
        </w:rPr>
        <w:t xml:space="preserve">W związku z przynależnością do tej samej grupy kapitałowej z innym </w:t>
      </w:r>
      <w:r>
        <w:rPr>
          <w:rFonts w:eastAsia="Calibri" w:cstheme="minorHAnsi"/>
        </w:rPr>
        <w:t>w</w:t>
      </w:r>
      <w:r w:rsidRPr="00425C3A">
        <w:rPr>
          <w:rFonts w:eastAsia="Calibri" w:cstheme="minorHAnsi"/>
        </w:rPr>
        <w:t>ykonawcą, który złożył odrębną ofertę</w:t>
      </w:r>
      <w:r>
        <w:rPr>
          <w:rFonts w:eastAsia="Calibri" w:cstheme="minorHAnsi"/>
        </w:rPr>
        <w:t>,</w:t>
      </w:r>
      <w:r w:rsidRPr="00425C3A">
        <w:rPr>
          <w:rFonts w:eastAsia="Calibri" w:cstheme="minorHAnsi"/>
        </w:rPr>
        <w:t xml:space="preserve"> podaję</w:t>
      </w:r>
      <w:r>
        <w:rPr>
          <w:rFonts w:eastAsia="Calibri" w:cstheme="minorHAnsi"/>
        </w:rPr>
        <w:t xml:space="preserve"> </w:t>
      </w:r>
      <w:r w:rsidRPr="00425C3A">
        <w:rPr>
          <w:rFonts w:eastAsia="Calibri" w:cstheme="minorHAnsi"/>
        </w:rPr>
        <w:t>(</w:t>
      </w:r>
      <w:r>
        <w:rPr>
          <w:rFonts w:eastAsia="Calibri" w:cstheme="minorHAnsi"/>
        </w:rPr>
        <w:t>-</w:t>
      </w:r>
      <w:proofErr w:type="spellStart"/>
      <w:r>
        <w:rPr>
          <w:rFonts w:eastAsia="Calibri" w:cstheme="minorHAnsi"/>
        </w:rPr>
        <w:t>emy</w:t>
      </w:r>
      <w:proofErr w:type="spellEnd"/>
      <w:r>
        <w:rPr>
          <w:rFonts w:eastAsia="Calibri" w:cstheme="minorHAnsi"/>
        </w:rPr>
        <w:t>) jej uczestników:</w:t>
      </w:r>
    </w:p>
    <w:p w14:paraId="00E28A8E" w14:textId="77777777" w:rsidR="00EB4679" w:rsidRPr="00A26F62" w:rsidRDefault="00EB4679" w:rsidP="00EB4679">
      <w:pPr>
        <w:suppressAutoHyphens/>
        <w:spacing w:after="120"/>
        <w:rPr>
          <w:rFonts w:eastAsia="Calibri"/>
          <w:i/>
          <w:sz w:val="18"/>
          <w:szCs w:val="16"/>
          <w:lang w:eastAsia="ar-SA"/>
        </w:rPr>
      </w:pPr>
      <w:r w:rsidRPr="00A26F62">
        <w:rPr>
          <w:rFonts w:eastAsia="Calibri"/>
          <w:i/>
          <w:sz w:val="18"/>
          <w:szCs w:val="16"/>
          <w:lang w:eastAsia="ar-SA"/>
        </w:rPr>
        <w:t>Wykonawca nie należący do tej samej grupy kapitałowej poniższe rubryki przekreśla</w:t>
      </w:r>
      <w:r>
        <w:rPr>
          <w:rFonts w:eastAsia="Calibri"/>
          <w:i/>
          <w:sz w:val="18"/>
          <w:szCs w:val="16"/>
          <w:lang w:eastAsia="ar-SA"/>
        </w:rPr>
        <w:t xml:space="preserve"> lub pozostawia niewypełnione</w:t>
      </w:r>
    </w:p>
    <w:p w14:paraId="0DEA0A7C" w14:textId="77777777" w:rsidR="00EB4679" w:rsidRDefault="00EB4679" w:rsidP="00EB467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660F9D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  <w:r>
        <w:rPr>
          <w:rFonts w:ascii="Calibri" w:eastAsia="Times New Roman" w:hAnsi="Calibri" w:cs="Arial"/>
          <w:lang w:eastAsia="pl-PL"/>
        </w:rPr>
        <w:t>...........................................</w:t>
      </w:r>
    </w:p>
    <w:p w14:paraId="66A0E08E" w14:textId="77777777" w:rsidR="00EB4679" w:rsidRDefault="00EB4679" w:rsidP="00EB467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660F9D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  <w:r>
        <w:rPr>
          <w:rFonts w:ascii="Calibri" w:eastAsia="Times New Roman" w:hAnsi="Calibri" w:cs="Arial"/>
          <w:lang w:eastAsia="pl-PL"/>
        </w:rPr>
        <w:t>...........................................</w:t>
      </w:r>
    </w:p>
    <w:p w14:paraId="44D3A50E" w14:textId="77777777" w:rsidR="00EB4679" w:rsidRDefault="00EB4679" w:rsidP="00EB4679">
      <w:pPr>
        <w:suppressAutoHyphens/>
        <w:spacing w:after="120"/>
        <w:rPr>
          <w:rFonts w:eastAsia="Calibri"/>
          <w:sz w:val="18"/>
          <w:szCs w:val="18"/>
          <w:lang w:eastAsia="ar-SA"/>
        </w:rPr>
      </w:pPr>
      <w:r w:rsidRPr="00660F9D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  <w:r>
        <w:rPr>
          <w:rFonts w:ascii="Calibri" w:eastAsia="Times New Roman" w:hAnsi="Calibri" w:cs="Arial"/>
          <w:lang w:eastAsia="pl-PL"/>
        </w:rPr>
        <w:t>...........................................</w:t>
      </w:r>
    </w:p>
    <w:p w14:paraId="066FD6D1" w14:textId="77777777" w:rsidR="00EB4679" w:rsidRPr="00A26F62" w:rsidRDefault="00EB4679" w:rsidP="00EB4679">
      <w:pPr>
        <w:widowControl w:val="0"/>
        <w:suppressAutoHyphens/>
        <w:autoSpaceDE w:val="0"/>
        <w:spacing w:after="120"/>
        <w:jc w:val="both"/>
        <w:rPr>
          <w:rFonts w:eastAsia="Calibri" w:cstheme="minorHAnsi"/>
        </w:rPr>
      </w:pPr>
      <w:r w:rsidRPr="00A26F62">
        <w:rPr>
          <w:rFonts w:eastAsia="Calibri" w:cstheme="minorHAnsi"/>
        </w:rPr>
        <w:t xml:space="preserve">W związku z przynależnością do tej samej grupy kapitałowej z innym </w:t>
      </w:r>
      <w:r>
        <w:rPr>
          <w:rFonts w:eastAsia="Calibri" w:cstheme="minorHAnsi"/>
        </w:rPr>
        <w:t>w</w:t>
      </w:r>
      <w:r w:rsidRPr="00A26F62">
        <w:rPr>
          <w:rFonts w:eastAsia="Calibri" w:cstheme="minorHAnsi"/>
        </w:rPr>
        <w:t>ykonawcą, który złożył odrębną ofertę przedkładam dowody</w:t>
      </w:r>
      <w:r>
        <w:rPr>
          <w:rFonts w:eastAsia="Calibri" w:cstheme="minorHAnsi"/>
        </w:rPr>
        <w:t xml:space="preserve"> **</w:t>
      </w:r>
      <w:r w:rsidRPr="00A26F62">
        <w:rPr>
          <w:rFonts w:eastAsia="Calibri" w:cstheme="minorHAnsi"/>
        </w:rPr>
        <w:t xml:space="preserve"> potwie</w:t>
      </w:r>
      <w:r>
        <w:rPr>
          <w:rFonts w:eastAsia="Calibri" w:cstheme="minorHAnsi"/>
        </w:rPr>
        <w:t xml:space="preserve">rdzające przygotowanie oferty </w:t>
      </w:r>
      <w:r w:rsidRPr="00A26F62">
        <w:rPr>
          <w:rFonts w:eastAsia="Calibri" w:cstheme="minorHAnsi"/>
        </w:rPr>
        <w:t xml:space="preserve">niezależnie od tego Wykonawcy. </w:t>
      </w:r>
    </w:p>
    <w:p w14:paraId="0B90C368" w14:textId="77777777" w:rsidR="00EB4679" w:rsidRPr="00243C24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  <w:sz w:val="18"/>
        </w:rPr>
      </w:pPr>
      <w:r w:rsidRPr="00243C24">
        <w:rPr>
          <w:rFonts w:eastAsia="Calibri" w:cstheme="minorHAnsi"/>
          <w:sz w:val="18"/>
        </w:rPr>
        <w:t>** dowody, o których mowa, należy przedłożyć jako odrębne załączniki do niniejszego oświadczenia, z czytelnym wskazaniem czego dotyczą; dowodami tymi mogą być w szczególności: umowy, wewnętrzne procedury, standardy, które gwarantują zarówno niezależność, jak i poufność przy opracowywaniu ofert przez wykonawców należących do tej samej grupy kapitałowej</w:t>
      </w:r>
    </w:p>
    <w:p w14:paraId="4BA51817" w14:textId="77777777" w:rsidR="00EB4679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179A03BF" w14:textId="77777777" w:rsidR="00EB4679" w:rsidRPr="00243C24" w:rsidRDefault="00EB4679" w:rsidP="00EB467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A8E849E" w14:textId="77777777" w:rsidR="00EB4679" w:rsidRPr="003C1C02" w:rsidRDefault="00EB4679" w:rsidP="00EB4679">
      <w:pPr>
        <w:autoSpaceDN w:val="0"/>
        <w:spacing w:after="0"/>
        <w:ind w:left="4859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88246CA" w14:textId="77777777" w:rsidR="00EB4679" w:rsidRPr="008B765E" w:rsidRDefault="00EB4679" w:rsidP="00EB4679">
      <w:pPr>
        <w:snapToGrid w:val="0"/>
        <w:spacing w:after="0"/>
        <w:ind w:left="4859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[dokument należy wypełnić i opatrzyć</w:t>
      </w:r>
    </w:p>
    <w:p w14:paraId="2E859C92" w14:textId="58E27F5C" w:rsidR="00A6322E" w:rsidRDefault="00EB4679" w:rsidP="00EB4679">
      <w:r w:rsidRPr="008B765E">
        <w:rPr>
          <w:rFonts w:cstheme="minorHAnsi"/>
          <w:sz w:val="18"/>
          <w:szCs w:val="18"/>
        </w:rPr>
        <w:t>kwalifikowanym podpisem elektronicznym</w:t>
      </w:r>
    </w:p>
    <w:sectPr w:rsidR="00A6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7367D3"/>
    <w:multiLevelType w:val="hybridMultilevel"/>
    <w:tmpl w:val="AB02F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79"/>
    <w:rsid w:val="00405C44"/>
    <w:rsid w:val="009C450D"/>
    <w:rsid w:val="00A6322E"/>
    <w:rsid w:val="00E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0320"/>
  <w15:chartTrackingRefBased/>
  <w15:docId w15:val="{F79BE5D4-C31D-4677-AA28-81D75BC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7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EB467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EB467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qFormat/>
    <w:rsid w:val="00EB4679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EB4679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67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467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4679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B467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rsid w:val="00EB467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EB467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EB467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B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67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46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2022-10-28T11:12:00Z</dcterms:created>
  <dcterms:modified xsi:type="dcterms:W3CDTF">2022-10-28T11:14:00Z</dcterms:modified>
</cp:coreProperties>
</file>