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4556C165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2E78E036" w14:textId="31FC4B1D" w:rsidR="002A1E6E" w:rsidRDefault="002A1E6E" w:rsidP="002A1E6E">
      <w:pPr>
        <w:pStyle w:val="Tekstpodstawowy"/>
        <w:ind w:left="426"/>
        <w:jc w:val="center"/>
        <w:rPr>
          <w:rFonts w:ascii="Times New Roman" w:hAnsi="Times New Roman"/>
          <w:b/>
          <w:lang w:eastAsia="pl-PL" w:bidi="pl-PL"/>
        </w:rPr>
      </w:pPr>
      <w:r w:rsidRPr="005D0F84">
        <w:rPr>
          <w:rFonts w:ascii="Times New Roman" w:hAnsi="Times New Roman"/>
          <w:b/>
          <w:lang w:eastAsia="pl-PL" w:bidi="pl-PL"/>
        </w:rPr>
        <w:t>Zmiana sposobu użytkowania lokalu mieszkalnego na pomieszczenia o funkcji oświatowej w budynku Szkoły Podstawowej w Nowej Wsi</w:t>
      </w:r>
    </w:p>
    <w:p w14:paraId="36DA7439" w14:textId="77777777" w:rsidR="00973186" w:rsidRPr="005D0F84" w:rsidRDefault="00973186" w:rsidP="002A1E6E">
      <w:pPr>
        <w:pStyle w:val="Tekstpodstawowy"/>
        <w:ind w:left="426"/>
        <w:jc w:val="center"/>
        <w:rPr>
          <w:rFonts w:ascii="Times New Roman" w:hAnsi="Times New Roman"/>
          <w:b/>
          <w:lang w:eastAsia="pl-PL" w:bidi="pl-PL"/>
        </w:rPr>
      </w:pPr>
    </w:p>
    <w:p w14:paraId="5D8A5BDB" w14:textId="77777777" w:rsidR="00973186" w:rsidRPr="004A4BDD" w:rsidRDefault="00973186" w:rsidP="00973186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Pr="004A4BDD">
        <w:rPr>
          <w:rFonts w:ascii="Times New Roman" w:hAnsi="Times New Roman"/>
          <w:b/>
        </w:rPr>
        <w:t>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73186" w:rsidRPr="004A4BDD" w14:paraId="36DAE253" w14:textId="77777777" w:rsidTr="00F455E6">
        <w:trPr>
          <w:cantSplit/>
          <w:trHeight w:val="403"/>
        </w:trPr>
        <w:tc>
          <w:tcPr>
            <w:tcW w:w="4531" w:type="dxa"/>
            <w:vAlign w:val="center"/>
          </w:tcPr>
          <w:p w14:paraId="1FF2C052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3EC8C283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73186" w:rsidRPr="004A4BDD" w14:paraId="20D8130C" w14:textId="77777777" w:rsidTr="00F455E6">
        <w:trPr>
          <w:cantSplit/>
          <w:trHeight w:val="758"/>
        </w:trPr>
        <w:tc>
          <w:tcPr>
            <w:tcW w:w="4531" w:type="dxa"/>
            <w:vAlign w:val="center"/>
          </w:tcPr>
          <w:p w14:paraId="06294F9D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9DFFC1E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5F687C" w14:textId="77777777" w:rsidR="00973186" w:rsidRPr="00C104C3" w:rsidRDefault="00973186" w:rsidP="00973186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BE27" w14:textId="0168C40B" w:rsidR="00045D1B" w:rsidRPr="001A502A" w:rsidRDefault="00181993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 w:rsidR="001D3196"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="00045D1B" w:rsidRPr="001A502A">
        <w:rPr>
          <w:rFonts w:ascii="Times New Roman" w:hAnsi="Times New Roman"/>
          <w:sz w:val="24"/>
          <w:szCs w:val="24"/>
        </w:rPr>
        <w:t>, o których mowa w:</w:t>
      </w:r>
    </w:p>
    <w:p w14:paraId="48851372" w14:textId="4B051547" w:rsidR="0089022B" w:rsidRPr="001A502A" w:rsidRDefault="0089022B" w:rsidP="0089022B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453B283D" w14:textId="17159204" w:rsidR="00045D1B" w:rsidRDefault="00045D1B" w:rsidP="001A502A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3C494B2B" w14:textId="5C32B94D" w:rsidR="0039416D" w:rsidRPr="006874DB" w:rsidRDefault="0039416D" w:rsidP="0039416D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BBB1CBD" w14:textId="77777777" w:rsidR="00045D1B" w:rsidRPr="001A502A" w:rsidRDefault="00045D1B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6A63F220" w14:textId="77777777" w:rsidR="00947903" w:rsidRPr="001A502A" w:rsidRDefault="00947903" w:rsidP="001A502A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CA1D3" w14:textId="77777777" w:rsidR="00947903" w:rsidRPr="001A502A" w:rsidRDefault="00181993" w:rsidP="001A502A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0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0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8D6B" w14:textId="77777777" w:rsidR="0092145A" w:rsidRDefault="0092145A">
      <w:r>
        <w:separator/>
      </w:r>
    </w:p>
  </w:endnote>
  <w:endnote w:type="continuationSeparator" w:id="0">
    <w:p w14:paraId="6A8C2E58" w14:textId="77777777" w:rsidR="0092145A" w:rsidRDefault="009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A588" w14:textId="77777777" w:rsidR="0092145A" w:rsidRDefault="0092145A">
      <w:r>
        <w:separator/>
      </w:r>
    </w:p>
  </w:footnote>
  <w:footnote w:type="continuationSeparator" w:id="0">
    <w:p w14:paraId="53737C94" w14:textId="77777777" w:rsidR="0092145A" w:rsidRDefault="0092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5B663E5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4EBEF37E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2A1E6E">
      <w:rPr>
        <w:rFonts w:ascii="Calibri" w:hAnsi="Calibri" w:cs="Calibri"/>
        <w:i/>
        <w:noProof/>
        <w:sz w:val="18"/>
      </w:rPr>
      <w:t>3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190762">
    <w:abstractNumId w:val="1"/>
  </w:num>
  <w:num w:numId="2" w16cid:durableId="2112818351">
    <w:abstractNumId w:val="2"/>
  </w:num>
  <w:num w:numId="3" w16cid:durableId="547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27F7A"/>
    <w:rsid w:val="00032BB3"/>
    <w:rsid w:val="00045D1B"/>
    <w:rsid w:val="00181993"/>
    <w:rsid w:val="001A502A"/>
    <w:rsid w:val="001D3196"/>
    <w:rsid w:val="00215C0A"/>
    <w:rsid w:val="002A1E6E"/>
    <w:rsid w:val="0039416D"/>
    <w:rsid w:val="003A68F0"/>
    <w:rsid w:val="00413864"/>
    <w:rsid w:val="005326BA"/>
    <w:rsid w:val="0055556E"/>
    <w:rsid w:val="005D0F84"/>
    <w:rsid w:val="00624569"/>
    <w:rsid w:val="00870D79"/>
    <w:rsid w:val="00881E85"/>
    <w:rsid w:val="0089022B"/>
    <w:rsid w:val="0092145A"/>
    <w:rsid w:val="00947903"/>
    <w:rsid w:val="00952F4C"/>
    <w:rsid w:val="00973186"/>
    <w:rsid w:val="009C4423"/>
    <w:rsid w:val="00A43006"/>
    <w:rsid w:val="00AC4D09"/>
    <w:rsid w:val="00B17BB4"/>
    <w:rsid w:val="00B51871"/>
    <w:rsid w:val="00B851FD"/>
    <w:rsid w:val="00B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22</cp:revision>
  <cp:lastPrinted>2021-03-03T13:16:00Z</cp:lastPrinted>
  <dcterms:created xsi:type="dcterms:W3CDTF">2021-02-19T12:39:00Z</dcterms:created>
  <dcterms:modified xsi:type="dcterms:W3CDTF">2022-05-06T09:23:00Z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