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3205" w14:textId="5FE24A8D" w:rsidR="00F03796" w:rsidRDefault="00DB772A" w:rsidP="00DB772A">
      <w:pPr>
        <w:widowControl w:val="0"/>
        <w:suppressAutoHyphens/>
        <w:autoSpaceDN w:val="0"/>
        <w:spacing w:after="0"/>
        <w:jc w:val="right"/>
        <w:textAlignment w:val="baseline"/>
        <w:rPr>
          <w:rFonts w:asciiTheme="minorHAnsi" w:eastAsia="SimSun" w:hAnsiTheme="minorHAnsi"/>
          <w:b/>
          <w:kern w:val="3"/>
          <w:lang w:eastAsia="zh-CN" w:bidi="hi-IN"/>
        </w:rPr>
      </w:pPr>
      <w:bookmarkStart w:id="0" w:name="_Hlk111186006"/>
      <w:r>
        <w:rPr>
          <w:rFonts w:asciiTheme="minorHAnsi" w:eastAsia="SimSun" w:hAnsiTheme="minorHAnsi"/>
          <w:b/>
          <w:kern w:val="3"/>
          <w:lang w:eastAsia="zh-CN" w:bidi="hi-IN"/>
        </w:rPr>
        <w:t>Załącznik nr 1</w:t>
      </w:r>
    </w:p>
    <w:p w14:paraId="0752FFE8" w14:textId="1AD93C42" w:rsidR="00DB772A" w:rsidRDefault="00DB772A" w:rsidP="00DB772A">
      <w:pPr>
        <w:widowControl w:val="0"/>
        <w:suppressAutoHyphens/>
        <w:autoSpaceDN w:val="0"/>
        <w:jc w:val="right"/>
        <w:textAlignment w:val="baseline"/>
        <w:rPr>
          <w:rFonts w:asciiTheme="minorHAnsi" w:eastAsia="SimSun" w:hAnsiTheme="minorHAnsi"/>
          <w:b/>
          <w:kern w:val="3"/>
          <w:lang w:eastAsia="zh-CN" w:bidi="hi-IN"/>
        </w:rPr>
      </w:pPr>
      <w:r>
        <w:rPr>
          <w:rFonts w:asciiTheme="minorHAnsi" w:eastAsia="SimSun" w:hAnsiTheme="minorHAnsi"/>
          <w:b/>
          <w:kern w:val="3"/>
          <w:lang w:eastAsia="zh-CN" w:bidi="hi-IN"/>
        </w:rPr>
        <w:t>Zam. 45/2022/PN/ZONW</w:t>
      </w:r>
    </w:p>
    <w:p w14:paraId="1AE98313" w14:textId="10C9ED14" w:rsidR="006F67B5" w:rsidRPr="003E3719" w:rsidRDefault="006F67B5" w:rsidP="006F67B5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/>
          <w:b/>
          <w:kern w:val="3"/>
          <w:lang w:eastAsia="zh-CN" w:bidi="hi-IN"/>
        </w:rPr>
      </w:pPr>
      <w:r>
        <w:rPr>
          <w:rFonts w:asciiTheme="minorHAnsi" w:eastAsia="SimSun" w:hAnsiTheme="minorHAnsi"/>
          <w:b/>
          <w:kern w:val="3"/>
          <w:lang w:eastAsia="zh-CN" w:bidi="hi-IN"/>
        </w:rPr>
        <w:t>FORMULARZ OPIS PRZEDMIOTU ZAMÓWIENIA/FORMULARZ OFERTOWY</w:t>
      </w:r>
    </w:p>
    <w:p w14:paraId="7EA5B69D" w14:textId="4F257A15" w:rsidR="00F03796" w:rsidRPr="003E3719" w:rsidRDefault="00F03796" w:rsidP="00F03796">
      <w:pPr>
        <w:numPr>
          <w:ilvl w:val="0"/>
          <w:numId w:val="30"/>
        </w:numPr>
        <w:tabs>
          <w:tab w:val="left" w:pos="426"/>
        </w:tabs>
        <w:spacing w:after="0" w:line="240" w:lineRule="auto"/>
        <w:contextualSpacing/>
        <w:jc w:val="both"/>
        <w:rPr>
          <w:b/>
          <w:lang w:eastAsia="ar-SA"/>
        </w:rPr>
      </w:pPr>
      <w:r w:rsidRPr="003E3719">
        <w:rPr>
          <w:lang w:eastAsia="ar-SA"/>
        </w:rPr>
        <w:t xml:space="preserve">Przedmiotem niniejszego zamówienia </w:t>
      </w:r>
      <w:bookmarkStart w:id="1" w:name="_Hlk6948327"/>
      <w:r w:rsidRPr="003E3719">
        <w:rPr>
          <w:lang w:eastAsia="ar-SA"/>
        </w:rPr>
        <w:t xml:space="preserve">jest </w:t>
      </w:r>
      <w:bookmarkEnd w:id="1"/>
      <w:r w:rsidR="007719CF">
        <w:rPr>
          <w:b/>
          <w:lang w:eastAsia="ar-SA"/>
        </w:rPr>
        <w:t>d</w:t>
      </w:r>
      <w:r w:rsidR="007719CF" w:rsidRPr="007719CF">
        <w:rPr>
          <w:b/>
          <w:lang w:eastAsia="ar-SA"/>
        </w:rPr>
        <w:t>ostawa aparatury badawczej w ramach wyposażenia pracowni badań DNA na potrzeby Instytutu Rybactwa Śródlądowego w Olsztynie</w:t>
      </w:r>
      <w:r w:rsidR="007719CF">
        <w:rPr>
          <w:b/>
          <w:lang w:eastAsia="ar-SA"/>
        </w:rPr>
        <w:t>.</w:t>
      </w:r>
    </w:p>
    <w:p w14:paraId="365BAC35" w14:textId="77777777" w:rsidR="00F03796" w:rsidRPr="003E3719" w:rsidRDefault="00F03796" w:rsidP="00F03796">
      <w:pPr>
        <w:numPr>
          <w:ilvl w:val="0"/>
          <w:numId w:val="30"/>
        </w:numPr>
        <w:spacing w:after="0" w:line="240" w:lineRule="auto"/>
        <w:jc w:val="both"/>
        <w:rPr>
          <w:b/>
          <w:lang w:eastAsia="ar-SA"/>
        </w:rPr>
      </w:pPr>
      <w:r w:rsidRPr="003E3719">
        <w:rPr>
          <w:b/>
          <w:lang w:eastAsia="ar-SA"/>
        </w:rPr>
        <w:t>Zamówienie finansowane na potrzeby realizacji projektu pt. 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rodzinowej” w ramach Programu Operacyjnego “Rybactwo i Morze. Umowa o dofinansowanie nr 00003-6521.1-OR1400001/20/21 zawarta w dniu 19.10.2021 r.</w:t>
      </w:r>
    </w:p>
    <w:p w14:paraId="75EA3ACD" w14:textId="77777777" w:rsidR="00F03796" w:rsidRPr="003E3719" w:rsidRDefault="00F03796" w:rsidP="00F03796">
      <w:pPr>
        <w:numPr>
          <w:ilvl w:val="0"/>
          <w:numId w:val="30"/>
        </w:numPr>
        <w:spacing w:after="0" w:line="240" w:lineRule="auto"/>
        <w:jc w:val="both"/>
        <w:rPr>
          <w:b/>
          <w:bCs/>
        </w:rPr>
      </w:pPr>
      <w:r w:rsidRPr="003E3719">
        <w:rPr>
          <w:b/>
          <w:bCs/>
        </w:rPr>
        <w:t xml:space="preserve">Zamawiający wymaga aby dostarczony przedmiot zamówienia był fabrycznie nowy. W celu uniknięcia wieloznaczności leksykalnej, Zamawiający informuje, iż pojęcie „fabrycznie nowy” tj. wytworzony (wyprodukowany) środek trwały który nie był używany przed nabyciem w jakiejkolwiek formie włącznie z jego częściami a także pochodzący z produkcji seryjnej i posiadający certyfikat CE.  Zaoferowana aparatura badawcza musi pochodzić z bieżącej produkcji tj. 2022 r. </w:t>
      </w:r>
    </w:p>
    <w:p w14:paraId="35DECA9A" w14:textId="77777777" w:rsidR="00F03796" w:rsidRPr="003E3719" w:rsidRDefault="00F03796" w:rsidP="00F03796">
      <w:pPr>
        <w:numPr>
          <w:ilvl w:val="0"/>
          <w:numId w:val="30"/>
        </w:numPr>
        <w:spacing w:after="0" w:line="240" w:lineRule="auto"/>
        <w:jc w:val="both"/>
        <w:rPr>
          <w:b/>
          <w:bCs/>
        </w:rPr>
      </w:pPr>
      <w:r w:rsidRPr="003E3719">
        <w:rPr>
          <w:b/>
          <w:bCs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</w:t>
      </w:r>
    </w:p>
    <w:p w14:paraId="3D1BC991" w14:textId="77777777" w:rsidR="006F67B5" w:rsidRPr="006F67B5" w:rsidRDefault="00F03796" w:rsidP="00F03796">
      <w:pPr>
        <w:numPr>
          <w:ilvl w:val="0"/>
          <w:numId w:val="30"/>
        </w:numPr>
        <w:spacing w:after="0"/>
        <w:jc w:val="both"/>
      </w:pPr>
      <w:r w:rsidRPr="003E3719">
        <w:rPr>
          <w:b/>
          <w:bCs/>
        </w:rPr>
        <w:t xml:space="preserve">Zamawiający wymaga wypełnienia tabeli „Opis oferowanego parametru” przez wpisanie potwierdzenia oferowanych parametrów w stosunku do wymagań Zamawiającego (TAK) lub zaprzeczenie (NIE) i </w:t>
      </w:r>
      <w:r w:rsidR="006F67B5">
        <w:rPr>
          <w:b/>
          <w:bCs/>
        </w:rPr>
        <w:t xml:space="preserve">DODATKOWO </w:t>
      </w:r>
      <w:r w:rsidRPr="003E3719">
        <w:rPr>
          <w:b/>
          <w:bCs/>
        </w:rPr>
        <w:t xml:space="preserve">wpisanie dokładnych opisów oferowanych parametrów. </w:t>
      </w:r>
    </w:p>
    <w:p w14:paraId="3F0F40CD" w14:textId="1E2CF0BA" w:rsidR="00F03796" w:rsidRPr="006F67B5" w:rsidRDefault="00F03796" w:rsidP="006F67B5">
      <w:pPr>
        <w:spacing w:after="0"/>
        <w:ind w:left="420"/>
        <w:jc w:val="both"/>
        <w:rPr>
          <w:u w:val="single"/>
        </w:rPr>
      </w:pPr>
      <w:r w:rsidRPr="006F67B5">
        <w:rPr>
          <w:b/>
          <w:bCs/>
          <w:u w:val="single"/>
        </w:rPr>
        <w:t>UWAGA! Opis oferowanego parametru nie oznacza kopiowania wymagań z rubryki B jeśli Wykonawca wpisuje „TAK”.</w:t>
      </w:r>
    </w:p>
    <w:p w14:paraId="19880341" w14:textId="1E925794" w:rsidR="00F03796" w:rsidRDefault="00F03796" w:rsidP="00F03796">
      <w:pPr>
        <w:widowControl w:val="0"/>
        <w:suppressAutoHyphens/>
        <w:autoSpaceDN w:val="0"/>
        <w:textAlignment w:val="baseline"/>
        <w:rPr>
          <w:rFonts w:asciiTheme="minorHAnsi" w:eastAsia="SimSun" w:hAnsiTheme="minorHAnsi"/>
          <w:b/>
          <w:kern w:val="3"/>
          <w:lang w:eastAsia="zh-CN" w:bidi="hi-IN"/>
        </w:rPr>
      </w:pPr>
    </w:p>
    <w:p w14:paraId="6F369E1B" w14:textId="77777777" w:rsidR="006F67B5" w:rsidRPr="003E3719" w:rsidRDefault="006F67B5" w:rsidP="00F03796">
      <w:pPr>
        <w:widowControl w:val="0"/>
        <w:suppressAutoHyphens/>
        <w:autoSpaceDN w:val="0"/>
        <w:textAlignment w:val="baseline"/>
        <w:rPr>
          <w:rFonts w:asciiTheme="minorHAnsi" w:eastAsia="SimSun" w:hAnsiTheme="minorHAnsi"/>
          <w:b/>
          <w:kern w:val="3"/>
          <w:lang w:eastAsia="zh-CN" w:bidi="hi-IN"/>
        </w:rPr>
      </w:pPr>
    </w:p>
    <w:p w14:paraId="464AA811" w14:textId="490D9DCE" w:rsidR="00F03796" w:rsidRPr="003E3719" w:rsidRDefault="00F03796" w:rsidP="00F03796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/>
          <w:b/>
          <w:kern w:val="3"/>
          <w:lang w:eastAsia="zh-CN" w:bidi="hi-IN"/>
        </w:rPr>
      </w:pPr>
      <w:r w:rsidRPr="003E3719">
        <w:rPr>
          <w:rFonts w:asciiTheme="minorHAnsi" w:eastAsia="SimSun" w:hAnsiTheme="minorHAnsi"/>
          <w:b/>
          <w:kern w:val="3"/>
          <w:lang w:eastAsia="zh-CN" w:bidi="hi-IN"/>
        </w:rPr>
        <w:lastRenderedPageBreak/>
        <w:t>CZĘŚĆ NR 1: Zestawy do elektroforezy.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584"/>
        <w:gridCol w:w="824"/>
        <w:gridCol w:w="627"/>
        <w:gridCol w:w="1537"/>
        <w:gridCol w:w="4696"/>
        <w:gridCol w:w="1389"/>
        <w:gridCol w:w="967"/>
      </w:tblGrid>
      <w:tr w:rsidR="006C1D31" w:rsidRPr="003E3719" w14:paraId="6E131042" w14:textId="77777777" w:rsidTr="007A269E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391E69D2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  <w:p w14:paraId="5ECE685E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1729" w:type="pct"/>
            <w:gridSpan w:val="3"/>
            <w:shd w:val="clear" w:color="auto" w:fill="BFBFBF"/>
            <w:vAlign w:val="center"/>
          </w:tcPr>
          <w:p w14:paraId="2F86B823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528" w:type="pct"/>
            <w:shd w:val="clear" w:color="auto" w:fill="BFBFBF"/>
          </w:tcPr>
          <w:p w14:paraId="79C2F773" w14:textId="77777777" w:rsidR="006C1D31" w:rsidRDefault="006C1D31" w:rsidP="006C1D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</w:t>
            </w:r>
          </w:p>
          <w:p w14:paraId="1025CA00" w14:textId="479BFE06" w:rsidR="006C1D31" w:rsidRPr="006C1D31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TAK/NIE</w:t>
            </w:r>
          </w:p>
        </w:tc>
        <w:tc>
          <w:tcPr>
            <w:tcW w:w="1613" w:type="pct"/>
            <w:shd w:val="clear" w:color="auto" w:fill="BFBFBF"/>
            <w:vAlign w:val="center"/>
          </w:tcPr>
          <w:p w14:paraId="0BAC1BF3" w14:textId="5FBA7BA1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 opis oferowanych parametrów</w:t>
            </w:r>
          </w:p>
        </w:tc>
        <w:tc>
          <w:tcPr>
            <w:tcW w:w="477" w:type="pct"/>
            <w:shd w:val="clear" w:color="auto" w:fill="BFBFBF"/>
            <w:vAlign w:val="center"/>
          </w:tcPr>
          <w:p w14:paraId="64B8FDFC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32" w:type="pct"/>
            <w:shd w:val="clear" w:color="auto" w:fill="BFBFBF"/>
            <w:vAlign w:val="center"/>
          </w:tcPr>
          <w:p w14:paraId="27F49C0B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6C1D31" w:rsidRPr="003E3719" w14:paraId="2DF17950" w14:textId="77777777" w:rsidTr="007A269E">
        <w:trPr>
          <w:trHeight w:val="411"/>
        </w:trPr>
        <w:tc>
          <w:tcPr>
            <w:tcW w:w="1552" w:type="pct"/>
            <w:gridSpan w:val="2"/>
            <w:shd w:val="clear" w:color="auto" w:fill="C5E0B3"/>
            <w:vAlign w:val="center"/>
          </w:tcPr>
          <w:p w14:paraId="6C63B201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83" w:type="pct"/>
            <w:shd w:val="clear" w:color="auto" w:fill="C5E0B3"/>
            <w:vAlign w:val="center"/>
          </w:tcPr>
          <w:p w14:paraId="47B0BE4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6280BBFA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528" w:type="pct"/>
            <w:shd w:val="clear" w:color="auto" w:fill="C5E0B3"/>
          </w:tcPr>
          <w:p w14:paraId="1B01DC29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613" w:type="pct"/>
            <w:shd w:val="clear" w:color="auto" w:fill="C5E0B3"/>
            <w:vAlign w:val="center"/>
          </w:tcPr>
          <w:p w14:paraId="7FB84E44" w14:textId="14C314CE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7" w:type="pct"/>
            <w:shd w:val="clear" w:color="auto" w:fill="C5E0B3"/>
            <w:vAlign w:val="center"/>
          </w:tcPr>
          <w:p w14:paraId="5C9F8ED9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C5E0B3"/>
            <w:vAlign w:val="center"/>
          </w:tcPr>
          <w:p w14:paraId="7037F651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260F8F7E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23C7BD84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0BE476C" w14:textId="77777777" w:rsidR="006C1D31" w:rsidRPr="003E3719" w:rsidRDefault="006C1D31" w:rsidP="005B2F65">
            <w:pPr>
              <w:ind w:left="255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3E3719">
              <w:rPr>
                <w:rFonts w:asciiTheme="minorHAnsi" w:hAnsiTheme="minorHAnsi"/>
                <w:b/>
                <w:lang w:eastAsia="en-US"/>
              </w:rPr>
              <w:t>Zestaw do elektroforezy agarozowej  w żelu o wymiarach 7 cm x 10 cm +/- 2 cm  :</w:t>
            </w:r>
          </w:p>
          <w:p w14:paraId="5EC6C53C" w14:textId="77777777" w:rsidR="006C1D31" w:rsidRPr="003E3719" w:rsidRDefault="006C1D31" w:rsidP="00F0379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forma do wylewania żeli,</w:t>
            </w:r>
          </w:p>
          <w:p w14:paraId="0A89882F" w14:textId="77777777" w:rsidR="006C1D31" w:rsidRPr="003E3719" w:rsidRDefault="006C1D31" w:rsidP="00F0379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aparat do elektroforezy w żelu o wymiarach -  7cmx10cm +/- 2 cm, z zbiornikami na bufor i pokrywą i okablowaniem</w:t>
            </w:r>
          </w:p>
          <w:p w14:paraId="593A3070" w14:textId="77777777" w:rsidR="006C1D31" w:rsidRPr="003E3719" w:rsidRDefault="006C1D31" w:rsidP="00F0379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 xml:space="preserve">tacka do wylewania żeli - 7cmx10cm +/- 2 cm </w:t>
            </w:r>
          </w:p>
          <w:p w14:paraId="28612FD3" w14:textId="77777777" w:rsidR="006C1D31" w:rsidRPr="003E3719" w:rsidRDefault="006C1D31" w:rsidP="00F0379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grzebień do formownia żelu o maksymalnie 8 zębach (grubość grzebienia maksymalnie 0,75mm )</w:t>
            </w:r>
          </w:p>
          <w:p w14:paraId="5F72A236" w14:textId="77777777" w:rsidR="006C1D31" w:rsidRPr="003E3719" w:rsidRDefault="006C1D31" w:rsidP="00F0379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grzebień do  formowania żelu o maksymalnie 15 zębach (grubość grzebienia maksymalnie  0,75mm)</w:t>
            </w:r>
          </w:p>
          <w:p w14:paraId="33748426" w14:textId="3B9BB4C4" w:rsidR="006C1D31" w:rsidRPr="003E3719" w:rsidRDefault="006C1D31" w:rsidP="00F03796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7FE7F1F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zestaw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95F8F85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28" w:type="pct"/>
          </w:tcPr>
          <w:p w14:paraId="74A3252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14:paraId="0211B132" w14:textId="3167C2A6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7BC77066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D3003D3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07AD5383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3E00A672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9FE3CCE" w14:textId="77777777" w:rsidR="006C1D31" w:rsidRPr="003E3719" w:rsidRDefault="006C1D31" w:rsidP="005B2F65">
            <w:pPr>
              <w:ind w:left="39"/>
              <w:contextualSpacing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3E3719">
              <w:rPr>
                <w:rFonts w:asciiTheme="minorHAnsi" w:hAnsiTheme="minorHAnsi"/>
                <w:b/>
                <w:lang w:eastAsia="ar-SA"/>
              </w:rPr>
              <w:t xml:space="preserve">Zestaw do elektroforezy agarozowej </w:t>
            </w:r>
            <w:r w:rsidRPr="003E3719">
              <w:rPr>
                <w:rFonts w:asciiTheme="minorHAnsi" w:hAnsiTheme="minorHAnsi"/>
                <w:b/>
                <w:lang w:eastAsia="en-US"/>
              </w:rPr>
              <w:t>w żelu o wymiarach 15 cm x 10 cm+/- 2 cm :</w:t>
            </w:r>
          </w:p>
          <w:p w14:paraId="696F790F" w14:textId="77777777" w:rsidR="006C1D31" w:rsidRPr="003E3719" w:rsidRDefault="006C1D31" w:rsidP="00F0379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forma do wylewania żeli</w:t>
            </w:r>
          </w:p>
          <w:p w14:paraId="74842690" w14:textId="77777777" w:rsidR="006C1D31" w:rsidRPr="003E3719" w:rsidRDefault="006C1D31" w:rsidP="00F0379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aparat do elektroforezy w </w:t>
            </w:r>
            <w:r w:rsidRPr="003E3719">
              <w:rPr>
                <w:rFonts w:asciiTheme="minorHAnsi" w:hAnsiTheme="minorHAnsi"/>
                <w:lang w:eastAsia="ar-SA"/>
              </w:rPr>
              <w:lastRenderedPageBreak/>
              <w:t>żelu o wymiarach 15cmx10cm, z zbiornikami na bufor i pokrywą i okablowaniem</w:t>
            </w:r>
          </w:p>
          <w:p w14:paraId="0CC854A8" w14:textId="77777777" w:rsidR="006C1D31" w:rsidRPr="003E3719" w:rsidRDefault="006C1D31" w:rsidP="00F0379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Tacka do wylewania żeli 15cmx10cm wykonane z materiału przenikliwego dla promieniowania UV </w:t>
            </w:r>
          </w:p>
          <w:p w14:paraId="7C646BB2" w14:textId="77777777" w:rsidR="006C1D31" w:rsidRPr="003E3719" w:rsidRDefault="006C1D31" w:rsidP="00F0379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grzebień do formownia żelu o 15 zębach (grubość grzebienia 0,75mm)</w:t>
            </w:r>
          </w:p>
          <w:p w14:paraId="302CA3FC" w14:textId="77777777" w:rsidR="006C1D31" w:rsidRPr="003E3719" w:rsidRDefault="006C1D31" w:rsidP="00F0379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grzebień do  formowania żelu o 20 zębach (grubość grzebienia 0,75mm)</w:t>
            </w:r>
          </w:p>
          <w:p w14:paraId="3384947C" w14:textId="542BD238" w:rsidR="006C1D31" w:rsidRPr="003E3719" w:rsidRDefault="006C1D31" w:rsidP="00F03796">
            <w:pPr>
              <w:widowControl w:val="0"/>
              <w:suppressAutoHyphens/>
              <w:autoSpaceDN w:val="0"/>
              <w:spacing w:after="0" w:line="240" w:lineRule="auto"/>
              <w:ind w:left="746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041269A" w14:textId="3DC9A42D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zestaw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E729558" w14:textId="7BAC30E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28" w:type="pct"/>
          </w:tcPr>
          <w:p w14:paraId="611014F1" w14:textId="77777777" w:rsidR="006C1D31" w:rsidRPr="003E3719" w:rsidRDefault="006C1D31" w:rsidP="005B2F65">
            <w:pPr>
              <w:ind w:left="746"/>
              <w:contextualSpacing/>
              <w:rPr>
                <w:rFonts w:asciiTheme="minorHAnsi" w:hAnsiTheme="minorHAnsi"/>
                <w:b/>
                <w:lang w:eastAsia="ar-SA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14:paraId="6CD84209" w14:textId="31D55AFB" w:rsidR="006C1D31" w:rsidRPr="003E3719" w:rsidRDefault="006C1D31" w:rsidP="005B2F65">
            <w:pPr>
              <w:ind w:left="746"/>
              <w:contextualSpacing/>
              <w:rPr>
                <w:rFonts w:asciiTheme="minorHAnsi" w:hAnsiTheme="minorHAnsi"/>
                <w:b/>
                <w:lang w:eastAsia="ar-SA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3F6A3F2B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A061DA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205C90C9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1F697E04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3.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D14267D" w14:textId="77777777" w:rsidR="006C1D31" w:rsidRPr="003E3719" w:rsidRDefault="006C1D31" w:rsidP="005B2F65">
            <w:pPr>
              <w:ind w:left="39"/>
              <w:contextualSpacing/>
              <w:jc w:val="both"/>
              <w:rPr>
                <w:rFonts w:asciiTheme="minorHAnsi" w:hAnsiTheme="minorHAnsi"/>
                <w:b/>
                <w:lang w:eastAsia="ar-SA"/>
              </w:rPr>
            </w:pPr>
            <w:r w:rsidRPr="003E3719">
              <w:rPr>
                <w:rFonts w:asciiTheme="minorHAnsi" w:hAnsiTheme="minorHAnsi"/>
                <w:b/>
                <w:lang w:eastAsia="ar-SA"/>
              </w:rPr>
              <w:t>Zasilacz do elektroforezy</w:t>
            </w:r>
          </w:p>
          <w:p w14:paraId="79154460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W pełni kompatybilny z aparatami do elektroforezy wymienionymi w punktach 1 i 2: </w:t>
            </w:r>
          </w:p>
          <w:p w14:paraId="3FED1534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Ustawialne parametry prądu wyjściowego w zakresie: 10–300 V, regulacja co 1 V </w:t>
            </w:r>
            <w:r w:rsidRPr="003E3719">
              <w:rPr>
                <w:rFonts w:asciiTheme="minorHAnsi" w:hAnsiTheme="minorHAnsi"/>
                <w:lang w:eastAsia="ar-SA"/>
              </w:rPr>
              <w:br/>
              <w:t xml:space="preserve">4–400 mA, regulacja co 1 mA </w:t>
            </w:r>
            <w:r w:rsidRPr="003E3719">
              <w:rPr>
                <w:rFonts w:asciiTheme="minorHAnsi" w:hAnsiTheme="minorHAnsi"/>
                <w:lang w:eastAsia="ar-SA"/>
              </w:rPr>
              <w:br/>
              <w:t xml:space="preserve">moc maksymalna 75 W </w:t>
            </w:r>
          </w:p>
          <w:p w14:paraId="05534F53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Parametry prądu stałe napięcie lub stałe natężenie z automatycznym przełączaniem</w:t>
            </w:r>
          </w:p>
          <w:p w14:paraId="6816D80D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4 zestawy wyjść bananowych umożliwiające podpięcie do 4 zestawów do elektroforezy</w:t>
            </w:r>
          </w:p>
          <w:p w14:paraId="4F6B4DB4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Timer w zakresie od 1 min do 99 h i 59 min ustawialny co 1 min. </w:t>
            </w:r>
          </w:p>
          <w:p w14:paraId="6290CA34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lastRenderedPageBreak/>
              <w:t>Funkcja pauzy</w:t>
            </w:r>
          </w:p>
          <w:p w14:paraId="67AA2898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Trzycyfrowy wyświetlacz LED lub lepszy</w:t>
            </w:r>
          </w:p>
          <w:p w14:paraId="05E44B27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Praca w warunkach od 0–40°C i od 0–95% wilgotnosci</w:t>
            </w:r>
          </w:p>
          <w:p w14:paraId="2223DB48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Norma EN-61010, CE</w:t>
            </w:r>
          </w:p>
          <w:p w14:paraId="54A010E7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Funkcje bezpieczeństwa: Wykrywanie braku obciążenia, wykrywanie nagłej zmiany obciążenia, wykrywanie przeciążenia/zwarcia, ochrona przeciwprzepięciowa, bezpiecznik </w:t>
            </w:r>
          </w:p>
          <w:p w14:paraId="1BB54D28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Zgodność parametrów pracy urządzenia z polskimi normami i standardem wtyczki gniazda sieciowego</w:t>
            </w:r>
          </w:p>
          <w:p w14:paraId="2F9D8CC1" w14:textId="77777777" w:rsidR="006C1D31" w:rsidRPr="003E3719" w:rsidRDefault="006C1D31" w:rsidP="00F03796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pacing w:after="0" w:line="240" w:lineRule="auto"/>
              <w:ind w:left="746" w:hanging="42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Waga nie większa niż 1,5  kg</w:t>
            </w:r>
          </w:p>
          <w:p w14:paraId="155DA5D7" w14:textId="0CA84CF8" w:rsidR="006C1D31" w:rsidRPr="003E3719" w:rsidRDefault="006C1D31" w:rsidP="00F03796">
            <w:pPr>
              <w:widowControl w:val="0"/>
              <w:suppressAutoHyphens/>
              <w:autoSpaceDN w:val="0"/>
              <w:spacing w:after="0" w:line="240" w:lineRule="auto"/>
              <w:ind w:left="746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4AFE652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B23C0F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2</w:t>
            </w:r>
          </w:p>
        </w:tc>
        <w:tc>
          <w:tcPr>
            <w:tcW w:w="528" w:type="pct"/>
          </w:tcPr>
          <w:p w14:paraId="419155E3" w14:textId="77777777" w:rsidR="006C1D31" w:rsidRPr="003E3719" w:rsidRDefault="006C1D31" w:rsidP="005B2F65">
            <w:pPr>
              <w:ind w:left="746"/>
              <w:contextualSpacing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14:paraId="15AF84A7" w14:textId="41003F83" w:rsidR="006C1D31" w:rsidRPr="003E3719" w:rsidRDefault="006C1D31" w:rsidP="005B2F65">
            <w:pPr>
              <w:ind w:left="746"/>
              <w:contextualSpacing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0980ACE0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874B550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6260081C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1A2B36E1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4. 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6E510A3" w14:textId="77777777" w:rsidR="006C1D31" w:rsidRPr="003E3719" w:rsidRDefault="006C1D31" w:rsidP="005B2F65">
            <w:pPr>
              <w:ind w:left="39"/>
              <w:contextualSpacing/>
              <w:jc w:val="both"/>
              <w:rPr>
                <w:rFonts w:asciiTheme="minorHAnsi" w:hAnsiTheme="minorHAnsi"/>
                <w:b/>
                <w:lang w:eastAsia="ar-SA"/>
              </w:rPr>
            </w:pPr>
            <w:r w:rsidRPr="003E3719">
              <w:rPr>
                <w:rFonts w:asciiTheme="minorHAnsi" w:hAnsiTheme="minorHAnsi"/>
                <w:b/>
                <w:lang w:eastAsia="ar-SA"/>
              </w:rPr>
              <w:t>System do wizualizacji żeli</w:t>
            </w:r>
          </w:p>
          <w:p w14:paraId="1CBBE7DA" w14:textId="77777777" w:rsidR="006C1D31" w:rsidRPr="003E3719" w:rsidRDefault="006C1D31" w:rsidP="005B2F65">
            <w:pPr>
              <w:ind w:left="746" w:hanging="425"/>
              <w:contextualSpacing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a.</w:t>
            </w:r>
            <w:r w:rsidRPr="003E3719">
              <w:rPr>
                <w:rFonts w:asciiTheme="minorHAnsi" w:hAnsiTheme="minorHAnsi"/>
                <w:lang w:eastAsia="ar-SA"/>
              </w:rPr>
              <w:tab/>
              <w:t xml:space="preserve">Kompletny zestaw  do odczytu żeli  z tacą do odczytu żeli,  dedykowanym układem optycznym, komputerem sterującym i oprogramowaniem </w:t>
            </w:r>
          </w:p>
          <w:p w14:paraId="6FBA573B" w14:textId="77777777" w:rsidR="006C1D31" w:rsidRPr="003E3719" w:rsidRDefault="006C1D31" w:rsidP="005B2F65">
            <w:pPr>
              <w:ind w:left="746" w:hanging="425"/>
              <w:contextualSpacing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b.</w:t>
            </w:r>
            <w:r w:rsidRPr="003E3719">
              <w:rPr>
                <w:rFonts w:asciiTheme="minorHAnsi" w:hAnsiTheme="minorHAnsi"/>
                <w:lang w:eastAsia="ar-SA"/>
              </w:rPr>
              <w:tab/>
              <w:t>Możliwość odczytu żeli o rozmiarach  co najmniej 21cm x 14cm</w:t>
            </w:r>
          </w:p>
          <w:p w14:paraId="5AB165BF" w14:textId="77777777" w:rsidR="006C1D31" w:rsidRPr="003E3719" w:rsidRDefault="006C1D31" w:rsidP="005B2F65">
            <w:pPr>
              <w:ind w:left="746" w:hanging="425"/>
              <w:contextualSpacing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lastRenderedPageBreak/>
              <w:t>c.</w:t>
            </w:r>
            <w:r w:rsidRPr="003E3719">
              <w:rPr>
                <w:rFonts w:asciiTheme="minorHAnsi" w:hAnsiTheme="minorHAnsi"/>
                <w:lang w:eastAsia="ar-SA"/>
              </w:rPr>
              <w:tab/>
              <w:t>Możliwość eksportu danych w tym obrazów żeli na nośnik USB</w:t>
            </w:r>
          </w:p>
          <w:p w14:paraId="62993F34" w14:textId="77777777" w:rsidR="006C1D31" w:rsidRPr="003E3719" w:rsidRDefault="006C1D31" w:rsidP="005B2F65">
            <w:pPr>
              <w:ind w:left="746" w:hanging="425"/>
              <w:contextualSpacing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d.</w:t>
            </w:r>
            <w:r w:rsidRPr="003E3719">
              <w:rPr>
                <w:rFonts w:asciiTheme="minorHAnsi" w:hAnsiTheme="minorHAnsi"/>
                <w:lang w:eastAsia="ar-SA"/>
              </w:rPr>
              <w:tab/>
              <w:t xml:space="preserve">Transluminator pracujący w zakresie światła UV umożliwiający prace z żelami wybarwianymi bromkiem etydyny oraz Midori Green. </w:t>
            </w:r>
          </w:p>
          <w:p w14:paraId="2C1AA088" w14:textId="77777777" w:rsidR="006C1D31" w:rsidRPr="003E3719" w:rsidRDefault="006C1D31" w:rsidP="005B2F65">
            <w:pPr>
              <w:ind w:left="746" w:hanging="425"/>
              <w:contextualSpacing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e.</w:t>
            </w:r>
            <w:r w:rsidRPr="003E3719">
              <w:rPr>
                <w:rFonts w:asciiTheme="minorHAnsi" w:hAnsiTheme="minorHAnsi"/>
                <w:lang w:eastAsia="ar-SA"/>
              </w:rPr>
              <w:tab/>
              <w:t xml:space="preserve">Osłona UV chroniąca podczas naświetlania żelu promieniowaniem UV </w:t>
            </w:r>
          </w:p>
          <w:p w14:paraId="33BADC3C" w14:textId="77777777" w:rsidR="006C1D31" w:rsidRPr="003E3719" w:rsidRDefault="006C1D31" w:rsidP="005B2F65">
            <w:pPr>
              <w:spacing w:after="160"/>
              <w:ind w:left="319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f.</w:t>
            </w:r>
            <w:r w:rsidRPr="003E3719">
              <w:rPr>
                <w:rFonts w:asciiTheme="minorHAnsi" w:hAnsiTheme="minorHAnsi"/>
                <w:lang w:eastAsia="ar-SA"/>
              </w:rPr>
              <w:tab/>
              <w:t>Wbudowany aparat CMOS z matrycą minimum 6,3 megapixela, powiększaniem co najmniej 3,5x i funkcja Auto Focus.</w:t>
            </w:r>
          </w:p>
          <w:p w14:paraId="148D57CD" w14:textId="118B9AB5" w:rsidR="006C1D31" w:rsidRPr="003E3719" w:rsidRDefault="006C1D31" w:rsidP="005B2F65">
            <w:pPr>
              <w:spacing w:after="160"/>
              <w:ind w:left="319"/>
              <w:contextualSpacing/>
              <w:jc w:val="both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D6E1783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388AD5E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28" w:type="pct"/>
          </w:tcPr>
          <w:p w14:paraId="2265BFB5" w14:textId="77777777" w:rsidR="006C1D31" w:rsidRPr="003E3719" w:rsidRDefault="006C1D31" w:rsidP="005B2F65">
            <w:pPr>
              <w:contextualSpacing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14:paraId="3D6FD281" w14:textId="7F98C25F" w:rsidR="006C1D31" w:rsidRPr="003E3719" w:rsidRDefault="006C1D31" w:rsidP="005B2F65">
            <w:pPr>
              <w:contextualSpacing/>
              <w:rPr>
                <w:rFonts w:asciiTheme="minorHAnsi" w:hAnsiTheme="minorHAnsi"/>
                <w:lang w:eastAsia="ar-SA"/>
              </w:rPr>
            </w:pPr>
          </w:p>
          <w:p w14:paraId="05EB7329" w14:textId="77777777" w:rsidR="006C1D31" w:rsidRPr="003E3719" w:rsidRDefault="006C1D31" w:rsidP="005B2F65">
            <w:pPr>
              <w:ind w:left="746" w:hanging="425"/>
              <w:contextualSpacing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34ADACA2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5C49A4C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7A269E" w:rsidRPr="003E3719" w14:paraId="23688665" w14:textId="77777777" w:rsidTr="007A269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68" w:type="pct"/>
            <w:gridSpan w:val="7"/>
          </w:tcPr>
          <w:p w14:paraId="19240459" w14:textId="34784CB6" w:rsidR="007A269E" w:rsidRPr="003E3719" w:rsidRDefault="007A269E" w:rsidP="00F03796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Theme="minorHAnsi" w:hAnsiTheme="minorHAnsi"/>
                <w:kern w:val="3"/>
                <w:lang w:bidi="hi-IN"/>
              </w:rPr>
            </w:pPr>
            <w:r w:rsidRPr="003E3719">
              <w:rPr>
                <w:rFonts w:asciiTheme="minorHAnsi" w:hAnsi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32" w:type="pct"/>
            <w:vAlign w:val="center"/>
          </w:tcPr>
          <w:p w14:paraId="15C78C92" w14:textId="77777777" w:rsidR="007A269E" w:rsidRPr="003E3719" w:rsidRDefault="007A269E" w:rsidP="005B2F65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/>
                <w:b/>
                <w:bCs/>
                <w:kern w:val="3"/>
                <w:lang w:bidi="hi-IN"/>
              </w:rPr>
            </w:pPr>
          </w:p>
        </w:tc>
      </w:tr>
    </w:tbl>
    <w:p w14:paraId="7AEA616B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3E3719" w:rsidRPr="003E3719" w14:paraId="7961A01A" w14:textId="77777777" w:rsidTr="005B2F65">
        <w:tc>
          <w:tcPr>
            <w:tcW w:w="239" w:type="pct"/>
            <w:shd w:val="clear" w:color="auto" w:fill="BFBFBF"/>
          </w:tcPr>
          <w:p w14:paraId="4FD5CE15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bookmarkStart w:id="2" w:name="_Hlk100643126"/>
            <w:r w:rsidRPr="003E3719">
              <w:rPr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584FC9C7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07FCC272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06BC3927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7DE9474F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Rok produkcji</w:t>
            </w:r>
          </w:p>
        </w:tc>
      </w:tr>
      <w:tr w:rsidR="003E3719" w:rsidRPr="003E3719" w14:paraId="4FFF9E5F" w14:textId="77777777" w:rsidTr="005B2F65">
        <w:tc>
          <w:tcPr>
            <w:tcW w:w="239" w:type="pct"/>
            <w:shd w:val="clear" w:color="auto" w:fill="auto"/>
          </w:tcPr>
          <w:p w14:paraId="3147EFC5" w14:textId="77777777" w:rsidR="00F03796" w:rsidRPr="003E3719" w:rsidRDefault="00F03796" w:rsidP="00F03796">
            <w:pPr>
              <w:numPr>
                <w:ilvl w:val="0"/>
                <w:numId w:val="31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2FC628D1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 xml:space="preserve">Zestaw do elektroforezy agarozowej  w żelu o wymiarach 7 cm x 10 cm +/- 2 cm  </w:t>
            </w:r>
          </w:p>
        </w:tc>
        <w:tc>
          <w:tcPr>
            <w:tcW w:w="1307" w:type="pct"/>
            <w:shd w:val="clear" w:color="auto" w:fill="auto"/>
          </w:tcPr>
          <w:p w14:paraId="6018A201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2C0BF687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61FD5DAD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  <w:tr w:rsidR="003E3719" w:rsidRPr="003E3719" w14:paraId="42DA2EB5" w14:textId="77777777" w:rsidTr="005B2F65">
        <w:tc>
          <w:tcPr>
            <w:tcW w:w="239" w:type="pct"/>
            <w:shd w:val="clear" w:color="auto" w:fill="auto"/>
          </w:tcPr>
          <w:p w14:paraId="1C6B8B44" w14:textId="77777777" w:rsidR="00F03796" w:rsidRPr="003E3719" w:rsidRDefault="00F03796" w:rsidP="00F03796">
            <w:pPr>
              <w:numPr>
                <w:ilvl w:val="0"/>
                <w:numId w:val="31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64CA60A1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Zestaw do elektroforezy agarozowej w żelu o wymiarach 15 cm x 10 cm+/- 2 cm</w:t>
            </w:r>
          </w:p>
        </w:tc>
        <w:tc>
          <w:tcPr>
            <w:tcW w:w="1307" w:type="pct"/>
            <w:shd w:val="clear" w:color="auto" w:fill="auto"/>
          </w:tcPr>
          <w:p w14:paraId="42E9F1C8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23ED51B6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6264749A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  <w:tr w:rsidR="003E3719" w:rsidRPr="003E3719" w14:paraId="6048D07E" w14:textId="77777777" w:rsidTr="005B2F65">
        <w:tc>
          <w:tcPr>
            <w:tcW w:w="239" w:type="pct"/>
            <w:shd w:val="clear" w:color="auto" w:fill="auto"/>
          </w:tcPr>
          <w:p w14:paraId="473EABC5" w14:textId="77777777" w:rsidR="00F03796" w:rsidRPr="003E3719" w:rsidRDefault="00F03796" w:rsidP="00F03796">
            <w:pPr>
              <w:numPr>
                <w:ilvl w:val="0"/>
                <w:numId w:val="31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4A50927C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Zasilacz do elektroforezy</w:t>
            </w:r>
          </w:p>
        </w:tc>
        <w:tc>
          <w:tcPr>
            <w:tcW w:w="1307" w:type="pct"/>
            <w:shd w:val="clear" w:color="auto" w:fill="auto"/>
          </w:tcPr>
          <w:p w14:paraId="10108ACC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65A96F3A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301CE9F9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  <w:tr w:rsidR="00F03796" w:rsidRPr="003E3719" w14:paraId="2F250924" w14:textId="77777777" w:rsidTr="005B2F65">
        <w:tc>
          <w:tcPr>
            <w:tcW w:w="239" w:type="pct"/>
            <w:shd w:val="clear" w:color="auto" w:fill="auto"/>
          </w:tcPr>
          <w:p w14:paraId="64736636" w14:textId="77777777" w:rsidR="00F03796" w:rsidRPr="003E3719" w:rsidRDefault="00F03796" w:rsidP="00F03796">
            <w:pPr>
              <w:numPr>
                <w:ilvl w:val="0"/>
                <w:numId w:val="31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3A2509CC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System do wizualizacji żeli</w:t>
            </w:r>
          </w:p>
        </w:tc>
        <w:tc>
          <w:tcPr>
            <w:tcW w:w="1307" w:type="pct"/>
            <w:shd w:val="clear" w:color="auto" w:fill="auto"/>
          </w:tcPr>
          <w:p w14:paraId="39F5AB54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20BA95A7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310BDCDE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  <w:bookmarkEnd w:id="2"/>
    </w:tbl>
    <w:p w14:paraId="14E42B78" w14:textId="77777777" w:rsidR="00BB67C8" w:rsidRPr="003E3719" w:rsidRDefault="00BB67C8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35F79FFD" w14:textId="77777777" w:rsidR="00F03796" w:rsidRPr="003E3719" w:rsidRDefault="00F03796" w:rsidP="00F03796">
      <w:pPr>
        <w:widowControl w:val="0"/>
        <w:suppressAutoHyphens/>
        <w:autoSpaceDN w:val="0"/>
        <w:textAlignment w:val="baseline"/>
        <w:rPr>
          <w:rFonts w:asciiTheme="minorHAnsi" w:hAnsiTheme="minorHAnsi"/>
          <w:bCs/>
          <w:kern w:val="3"/>
          <w:lang w:bidi="hi-IN"/>
        </w:rPr>
      </w:pPr>
      <w:r w:rsidRPr="003E3719">
        <w:rPr>
          <w:rFonts w:asciiTheme="minorHAnsi" w:hAnsiTheme="minorHAnsi"/>
          <w:kern w:val="3"/>
          <w:lang w:bidi="hi-IN"/>
        </w:rPr>
        <w:t>Ponadto:</w:t>
      </w:r>
    </w:p>
    <w:p w14:paraId="77C17463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  <w:r w:rsidRPr="003E3719">
        <w:rPr>
          <w:rFonts w:asciiTheme="minorHAnsi" w:hAnsiTheme="minorHAnsi"/>
          <w:lang w:eastAsia="ar-SA"/>
        </w:rPr>
        <w:lastRenderedPageBreak/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7D1FC27C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10E2DDF0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6A68FCE1" w14:textId="77777777" w:rsidR="00F03796" w:rsidRPr="003E3719" w:rsidRDefault="00F03796" w:rsidP="00E74C92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………..……………………………………………………..     </w:t>
      </w:r>
    </w:p>
    <w:p w14:paraId="2D3F479C" w14:textId="606685DB" w:rsidR="00F03796" w:rsidRPr="003E3719" w:rsidRDefault="00F03796" w:rsidP="00E74C92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                                                          Podpis Wykonawcy zgodnie zapisami SWZ</w:t>
      </w:r>
    </w:p>
    <w:p w14:paraId="73B1F318" w14:textId="77777777" w:rsidR="00BB67C8" w:rsidRDefault="00BB67C8" w:rsidP="00F03796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/>
          <w:b/>
          <w:kern w:val="3"/>
          <w:lang w:eastAsia="zh-CN" w:bidi="hi-IN"/>
        </w:rPr>
      </w:pPr>
    </w:p>
    <w:p w14:paraId="0F1C02F9" w14:textId="10645232" w:rsidR="00F03796" w:rsidRPr="003E3719" w:rsidRDefault="00F03796" w:rsidP="00F03796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/>
          <w:b/>
          <w:kern w:val="3"/>
          <w:lang w:eastAsia="zh-CN" w:bidi="hi-IN"/>
        </w:rPr>
      </w:pPr>
      <w:r w:rsidRPr="003E3719">
        <w:rPr>
          <w:rFonts w:asciiTheme="minorHAnsi" w:eastAsia="SimSun" w:hAnsiTheme="minorHAnsi"/>
          <w:b/>
          <w:kern w:val="3"/>
          <w:lang w:eastAsia="zh-CN" w:bidi="hi-IN"/>
        </w:rPr>
        <w:t xml:space="preserve">CZĘŚĆ NR 2:  Pipety elektroniczne. 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572"/>
        <w:gridCol w:w="841"/>
        <w:gridCol w:w="627"/>
        <w:gridCol w:w="1528"/>
        <w:gridCol w:w="4653"/>
        <w:gridCol w:w="1436"/>
        <w:gridCol w:w="967"/>
      </w:tblGrid>
      <w:tr w:rsidR="006F67B5" w:rsidRPr="003E3719" w14:paraId="3B33A389" w14:textId="77777777" w:rsidTr="006C1D31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40AABAA3" w14:textId="77777777" w:rsidR="006F67B5" w:rsidRPr="003E3719" w:rsidRDefault="006F67B5" w:rsidP="005B2F65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  <w:p w14:paraId="70C6D12F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1731" w:type="pct"/>
            <w:gridSpan w:val="3"/>
            <w:shd w:val="clear" w:color="auto" w:fill="BFBFBF"/>
            <w:vAlign w:val="center"/>
          </w:tcPr>
          <w:p w14:paraId="1653ED57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525" w:type="pct"/>
            <w:shd w:val="clear" w:color="auto" w:fill="BFBFBF"/>
          </w:tcPr>
          <w:p w14:paraId="791EA6BC" w14:textId="77777777" w:rsidR="006F67B5" w:rsidRDefault="006F67B5" w:rsidP="006F6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</w:t>
            </w:r>
          </w:p>
          <w:p w14:paraId="573BC91D" w14:textId="410825FE" w:rsidR="006F67B5" w:rsidRDefault="006F67B5" w:rsidP="006F6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TAK/NIE</w:t>
            </w:r>
          </w:p>
        </w:tc>
        <w:tc>
          <w:tcPr>
            <w:tcW w:w="1598" w:type="pct"/>
            <w:shd w:val="clear" w:color="auto" w:fill="BFBFBF"/>
            <w:vAlign w:val="center"/>
          </w:tcPr>
          <w:p w14:paraId="630E3946" w14:textId="4A486AF3" w:rsidR="006F67B5" w:rsidRPr="006F67B5" w:rsidRDefault="006F67B5" w:rsidP="006F6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 opis oferowanych parametrów</w:t>
            </w:r>
          </w:p>
        </w:tc>
        <w:tc>
          <w:tcPr>
            <w:tcW w:w="492" w:type="pct"/>
            <w:shd w:val="clear" w:color="auto" w:fill="BFBFBF"/>
            <w:vAlign w:val="center"/>
          </w:tcPr>
          <w:p w14:paraId="33B80DFE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32" w:type="pct"/>
            <w:shd w:val="clear" w:color="auto" w:fill="BFBFBF"/>
            <w:vAlign w:val="center"/>
          </w:tcPr>
          <w:p w14:paraId="36FDA1C4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6F67B5" w:rsidRPr="003E3719" w14:paraId="06BBA94E" w14:textId="77777777" w:rsidTr="006C1D31">
        <w:trPr>
          <w:trHeight w:val="411"/>
        </w:trPr>
        <w:tc>
          <w:tcPr>
            <w:tcW w:w="1548" w:type="pct"/>
            <w:gridSpan w:val="2"/>
            <w:shd w:val="clear" w:color="auto" w:fill="C5E0B3"/>
            <w:vAlign w:val="center"/>
          </w:tcPr>
          <w:p w14:paraId="4715959C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89" w:type="pct"/>
            <w:shd w:val="clear" w:color="auto" w:fill="C5E0B3"/>
            <w:vAlign w:val="center"/>
          </w:tcPr>
          <w:p w14:paraId="22196F85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44D7FFBB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525" w:type="pct"/>
            <w:shd w:val="clear" w:color="auto" w:fill="C5E0B3"/>
          </w:tcPr>
          <w:p w14:paraId="1669CC0F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598" w:type="pct"/>
            <w:shd w:val="clear" w:color="auto" w:fill="C5E0B3"/>
            <w:vAlign w:val="center"/>
          </w:tcPr>
          <w:p w14:paraId="2D7A8E8A" w14:textId="2B9F3966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92" w:type="pct"/>
            <w:shd w:val="clear" w:color="auto" w:fill="C5E0B3"/>
            <w:vAlign w:val="center"/>
          </w:tcPr>
          <w:p w14:paraId="51BB034C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C5E0B3"/>
            <w:vAlign w:val="center"/>
          </w:tcPr>
          <w:p w14:paraId="0E7A592C" w14:textId="77777777" w:rsidR="006F67B5" w:rsidRPr="003E3719" w:rsidRDefault="006F67B5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F67B5" w:rsidRPr="003E3719" w14:paraId="0BEEBD47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685AD147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F1B769E" w14:textId="77777777" w:rsidR="006F67B5" w:rsidRPr="003E3719" w:rsidRDefault="006F67B5" w:rsidP="00F03796">
            <w:pPr>
              <w:spacing w:after="0"/>
              <w:ind w:left="255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 w:rsidRPr="003E3719">
              <w:rPr>
                <w:rFonts w:asciiTheme="minorHAnsi" w:hAnsiTheme="minorHAnsi"/>
                <w:b/>
                <w:bCs/>
                <w:lang w:eastAsia="en-US"/>
              </w:rPr>
              <w:t xml:space="preserve">Pipeta automatyczna jednokanałowa obj. 0,1-2,5 µl </w:t>
            </w:r>
          </w:p>
          <w:p w14:paraId="5BA285D4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a.</w:t>
            </w:r>
            <w:r w:rsidRPr="003E3719">
              <w:rPr>
                <w:rFonts w:asciiTheme="minorHAnsi" w:hAnsiTheme="minorHAnsi"/>
                <w:lang w:eastAsia="en-US"/>
              </w:rPr>
              <w:tab/>
              <w:t xml:space="preserve">Objętość pipetowanej cieczy ustawialna ręcznie. </w:t>
            </w:r>
          </w:p>
          <w:p w14:paraId="04F50EBB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b.</w:t>
            </w:r>
            <w:r w:rsidRPr="003E3719">
              <w:rPr>
                <w:rFonts w:asciiTheme="minorHAnsi" w:hAnsiTheme="minorHAnsi"/>
                <w:lang w:eastAsia="en-US"/>
              </w:rPr>
              <w:tab/>
              <w:t>Maksymalne wartości błędów losowych podczas pipetowania obliczone zgodnie zgodne z normą o EN ISO 8655: pipeta 0,1-2,5 µl (0,012-0,018 µl)</w:t>
            </w:r>
          </w:p>
          <w:p w14:paraId="4842C0F3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d.</w:t>
            </w:r>
            <w:r w:rsidRPr="003E3719">
              <w:rPr>
                <w:rFonts w:asciiTheme="minorHAnsi" w:hAnsiTheme="minorHAnsi"/>
                <w:lang w:eastAsia="en-US"/>
              </w:rPr>
              <w:tab/>
              <w:t>Możliwość zamontowania na wspólnym uchwycie karuzelowym</w:t>
            </w:r>
          </w:p>
          <w:p w14:paraId="43F0F9C7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e.</w:t>
            </w:r>
            <w:r w:rsidRPr="003E3719">
              <w:rPr>
                <w:rFonts w:asciiTheme="minorHAnsi" w:hAnsiTheme="minorHAnsi"/>
                <w:lang w:eastAsia="en-US"/>
              </w:rPr>
              <w:tab/>
              <w:t>Łatwa i płynna regulacja objętości w całym przedziale objętości pipety</w:t>
            </w:r>
          </w:p>
          <w:p w14:paraId="0EAB166C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lastRenderedPageBreak/>
              <w:t>f.</w:t>
            </w:r>
            <w:r w:rsidRPr="003E3719">
              <w:rPr>
                <w:rFonts w:asciiTheme="minorHAnsi" w:hAnsiTheme="minorHAnsi"/>
                <w:lang w:eastAsia="en-US"/>
              </w:rPr>
              <w:tab/>
              <w:t>Pełna kompatybilność z końcówkami do pipet standardu Eppendorfa</w:t>
            </w:r>
          </w:p>
          <w:p w14:paraId="5487D984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g.</w:t>
            </w:r>
            <w:r w:rsidRPr="003E3719">
              <w:rPr>
                <w:rFonts w:asciiTheme="minorHAnsi" w:hAnsiTheme="minorHAnsi"/>
                <w:lang w:eastAsia="en-US"/>
              </w:rPr>
              <w:tab/>
              <w:t>Możliwość dekontaminacji w autoklawie całości lub części pipety</w:t>
            </w:r>
          </w:p>
          <w:p w14:paraId="7AB08433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h.</w:t>
            </w:r>
            <w:r w:rsidRPr="003E3719">
              <w:rPr>
                <w:rFonts w:asciiTheme="minorHAnsi" w:hAnsiTheme="minorHAnsi"/>
                <w:lang w:eastAsia="en-US"/>
              </w:rPr>
              <w:tab/>
              <w:t xml:space="preserve">Łatwy zrzut końcówek </w:t>
            </w:r>
          </w:p>
          <w:p w14:paraId="60CCA444" w14:textId="77777777" w:rsidR="006F67B5" w:rsidRPr="003E3719" w:rsidRDefault="006F67B5" w:rsidP="00F03796">
            <w:pPr>
              <w:spacing w:after="0"/>
              <w:ind w:left="255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i.</w:t>
            </w:r>
            <w:r w:rsidRPr="003E3719">
              <w:rPr>
                <w:rFonts w:asciiTheme="minorHAnsi" w:hAnsiTheme="minorHAnsi"/>
                <w:lang w:eastAsia="en-US"/>
              </w:rPr>
              <w:tab/>
              <w:t>Kolorowe oznaczenie na przycisku tłoczka</w:t>
            </w:r>
          </w:p>
        </w:tc>
        <w:tc>
          <w:tcPr>
            <w:tcW w:w="289" w:type="pct"/>
            <w:shd w:val="clear" w:color="auto" w:fill="auto"/>
          </w:tcPr>
          <w:p w14:paraId="25C6BBC4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541E19BB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25" w:type="pct"/>
          </w:tcPr>
          <w:p w14:paraId="10B8C5F4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14:paraId="21CDF85F" w14:textId="73C6124B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5BE1B64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192DC517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F67B5" w:rsidRPr="003E3719" w14:paraId="623F2821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60E00FED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ECFEDB6" w14:textId="77777777" w:rsidR="006F67B5" w:rsidRPr="003E3719" w:rsidRDefault="006F67B5" w:rsidP="00F03796">
            <w:pPr>
              <w:spacing w:after="0"/>
              <w:ind w:left="255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 w:rsidRPr="003E3719">
              <w:rPr>
                <w:rFonts w:asciiTheme="minorHAnsi" w:hAnsiTheme="minorHAnsi"/>
                <w:b/>
                <w:bCs/>
                <w:lang w:eastAsia="en-US"/>
              </w:rPr>
              <w:t>Zestaw pipet automatycznych jednokanałowych o obj. 0,5-10 µl, 10-100 µl, 100-1000 µl</w:t>
            </w:r>
          </w:p>
          <w:p w14:paraId="59DF2732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a.</w:t>
            </w:r>
            <w:r w:rsidRPr="003E3719">
              <w:rPr>
                <w:rFonts w:asciiTheme="minorHAnsi" w:hAnsiTheme="minorHAnsi"/>
                <w:lang w:eastAsia="en-US"/>
              </w:rPr>
              <w:tab/>
              <w:t xml:space="preserve">Objętość pipetowanej cieczy ustawialna ręcznie. </w:t>
            </w:r>
          </w:p>
          <w:p w14:paraId="60EF9F53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b.</w:t>
            </w:r>
            <w:r w:rsidRPr="003E3719">
              <w:rPr>
                <w:rFonts w:asciiTheme="minorHAnsi" w:hAnsiTheme="minorHAnsi"/>
                <w:lang w:eastAsia="en-US"/>
              </w:rPr>
              <w:tab/>
              <w:t>Maksymalne wartości błędów losowych podczas pipetowania obliczone zgodnie zgodne z normą o EN ISO 8655: pipeta 0,5-10 µl (0,025-0,040 µl), pipeta 10-100 µl (0,1-0,2 µl), pipeta 100-1000 µl (0,6-2,0 µl)</w:t>
            </w:r>
          </w:p>
          <w:p w14:paraId="63C01E26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c.</w:t>
            </w:r>
            <w:r w:rsidRPr="003E3719">
              <w:rPr>
                <w:rFonts w:asciiTheme="minorHAnsi" w:hAnsiTheme="minorHAnsi"/>
                <w:lang w:eastAsia="en-US"/>
              </w:rPr>
              <w:tab/>
              <w:t>Wszystkie pipety powinny być tego samego producenta</w:t>
            </w:r>
          </w:p>
          <w:p w14:paraId="5C518054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d.</w:t>
            </w:r>
            <w:r w:rsidRPr="003E3719">
              <w:rPr>
                <w:rFonts w:asciiTheme="minorHAnsi" w:hAnsiTheme="minorHAnsi"/>
                <w:lang w:eastAsia="en-US"/>
              </w:rPr>
              <w:tab/>
              <w:t>Możliwość zamontowania na wspólnym uchwycie karuzelowym</w:t>
            </w:r>
          </w:p>
          <w:p w14:paraId="3DB4FF44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e.</w:t>
            </w:r>
            <w:r w:rsidRPr="003E3719">
              <w:rPr>
                <w:rFonts w:asciiTheme="minorHAnsi" w:hAnsiTheme="minorHAnsi"/>
                <w:lang w:eastAsia="en-US"/>
              </w:rPr>
              <w:tab/>
              <w:t>Łatwa i płynna regulacja objętości w całym przedziale objętości pipety</w:t>
            </w:r>
          </w:p>
          <w:p w14:paraId="63B1AAFE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lastRenderedPageBreak/>
              <w:t>f.</w:t>
            </w:r>
            <w:r w:rsidRPr="003E3719">
              <w:rPr>
                <w:rFonts w:asciiTheme="minorHAnsi" w:hAnsiTheme="minorHAnsi"/>
                <w:lang w:eastAsia="en-US"/>
              </w:rPr>
              <w:tab/>
              <w:t>Pełna kompatybilność z końcówkami do pipet standardu Eppendorfa</w:t>
            </w:r>
          </w:p>
          <w:p w14:paraId="31F9C391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g.</w:t>
            </w:r>
            <w:r w:rsidRPr="003E3719">
              <w:rPr>
                <w:rFonts w:asciiTheme="minorHAnsi" w:hAnsiTheme="minorHAnsi"/>
                <w:lang w:eastAsia="en-US"/>
              </w:rPr>
              <w:tab/>
              <w:t>Możliwość dekontaminacji w autoklawie całości lub części pipety</w:t>
            </w:r>
          </w:p>
          <w:p w14:paraId="55D05DBA" w14:textId="77777777" w:rsidR="006F67B5" w:rsidRPr="003E3719" w:rsidRDefault="006F67B5" w:rsidP="00F03796">
            <w:pPr>
              <w:spacing w:after="0"/>
              <w:ind w:left="465" w:hanging="426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h.</w:t>
            </w:r>
            <w:r w:rsidRPr="003E3719">
              <w:rPr>
                <w:rFonts w:asciiTheme="minorHAnsi" w:hAnsiTheme="minorHAnsi"/>
                <w:lang w:eastAsia="en-US"/>
              </w:rPr>
              <w:tab/>
              <w:t xml:space="preserve">Łatwy zrzut końcówek </w:t>
            </w:r>
          </w:p>
          <w:p w14:paraId="35A8906C" w14:textId="77777777" w:rsidR="006F67B5" w:rsidRPr="003E3719" w:rsidRDefault="006F67B5" w:rsidP="00F03796">
            <w:pPr>
              <w:spacing w:after="0"/>
              <w:ind w:left="255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i.</w:t>
            </w:r>
            <w:r w:rsidRPr="003E3719">
              <w:rPr>
                <w:rFonts w:asciiTheme="minorHAnsi" w:hAnsiTheme="minorHAnsi"/>
                <w:lang w:eastAsia="en-US"/>
              </w:rPr>
              <w:tab/>
              <w:t>Kolorowe oznaczenie na przycisku tłoczka</w:t>
            </w:r>
          </w:p>
        </w:tc>
        <w:tc>
          <w:tcPr>
            <w:tcW w:w="289" w:type="pct"/>
            <w:shd w:val="clear" w:color="auto" w:fill="auto"/>
          </w:tcPr>
          <w:p w14:paraId="1EB94FA3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Zestaw</w:t>
            </w:r>
          </w:p>
        </w:tc>
        <w:tc>
          <w:tcPr>
            <w:tcW w:w="215" w:type="pct"/>
            <w:shd w:val="clear" w:color="auto" w:fill="auto"/>
          </w:tcPr>
          <w:p w14:paraId="4630CFDF" w14:textId="1DE2503E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25" w:type="pct"/>
          </w:tcPr>
          <w:p w14:paraId="5278A739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14:paraId="59A36591" w14:textId="1B8EDB1D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C7C576C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0,5-10 µl:</w:t>
            </w:r>
          </w:p>
          <w:p w14:paraId="7932ABB7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…………………</w:t>
            </w:r>
          </w:p>
          <w:p w14:paraId="27F27176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10-100 µl:</w:t>
            </w:r>
          </w:p>
          <w:p w14:paraId="1AF77796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………………….</w:t>
            </w:r>
          </w:p>
          <w:p w14:paraId="22B3866B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100-1000 µl:</w:t>
            </w:r>
          </w:p>
          <w:p w14:paraId="5C3870F0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  <w:t>……………………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C519E9F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F67B5" w:rsidRPr="003E3719" w14:paraId="368C41EC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2BF36942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3.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3419D8B4" w14:textId="77777777" w:rsidR="006F67B5" w:rsidRPr="003E3719" w:rsidRDefault="006F67B5" w:rsidP="00F03796">
            <w:pPr>
              <w:spacing w:after="0"/>
              <w:ind w:left="255"/>
              <w:jc w:val="both"/>
              <w:rPr>
                <w:rFonts w:asciiTheme="minorHAnsi" w:eastAsia="SimSun" w:hAnsiTheme="minorHAnsi"/>
                <w:b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bCs/>
                <w:kern w:val="3"/>
                <w:lang w:eastAsia="zh-CN" w:bidi="hi-IN"/>
              </w:rPr>
              <w:t>Pipeta automatyczna ośmiokanałowa poj. 0,5-10 µl</w:t>
            </w:r>
          </w:p>
          <w:p w14:paraId="5E9B2F0E" w14:textId="77777777" w:rsidR="006F67B5" w:rsidRPr="003E3719" w:rsidRDefault="006F67B5" w:rsidP="00F03796">
            <w:pPr>
              <w:spacing w:after="0"/>
              <w:ind w:left="323" w:hanging="323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a.</w:t>
            </w:r>
            <w:r w:rsidRPr="003E3719">
              <w:rPr>
                <w:rFonts w:asciiTheme="minorHAnsi" w:hAnsiTheme="minorHAnsi"/>
                <w:lang w:eastAsia="en-US"/>
              </w:rPr>
              <w:tab/>
              <w:t>Objętość pipetowanej cieczy ustawiana ręcznie w całym przedziale pojemności pipety</w:t>
            </w:r>
          </w:p>
          <w:p w14:paraId="026918BC" w14:textId="77777777" w:rsidR="006F67B5" w:rsidRPr="003E3719" w:rsidRDefault="006F67B5" w:rsidP="00F03796">
            <w:pPr>
              <w:spacing w:after="0"/>
              <w:ind w:left="323" w:hanging="323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b.</w:t>
            </w:r>
            <w:r w:rsidRPr="003E3719">
              <w:rPr>
                <w:rFonts w:asciiTheme="minorHAnsi" w:hAnsiTheme="minorHAnsi"/>
                <w:lang w:eastAsia="en-US"/>
              </w:rPr>
              <w:tab/>
              <w:t>Maksymalne wartości błędów losowych podczas pipetowania obliczone zgodnie  zgodne z normą o EN ISO 8655: w zakresie objętości 0,5-10 µl od 0,04-0,01 µl</w:t>
            </w:r>
          </w:p>
          <w:p w14:paraId="14E6A650" w14:textId="77777777" w:rsidR="006F67B5" w:rsidRPr="003E3719" w:rsidRDefault="006F67B5" w:rsidP="00F03796">
            <w:pPr>
              <w:spacing w:after="0"/>
              <w:ind w:left="323" w:hanging="323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d.</w:t>
            </w:r>
            <w:r w:rsidRPr="003E3719">
              <w:rPr>
                <w:rFonts w:asciiTheme="minorHAnsi" w:hAnsiTheme="minorHAnsi"/>
                <w:lang w:eastAsia="en-US"/>
              </w:rPr>
              <w:tab/>
              <w:t>Możliwość zamontowania na uchwycie karuzelowym standardu Eppendorfa</w:t>
            </w:r>
          </w:p>
          <w:p w14:paraId="6F86FF83" w14:textId="77777777" w:rsidR="006F67B5" w:rsidRPr="003E3719" w:rsidRDefault="006F67B5" w:rsidP="00F03796">
            <w:pPr>
              <w:spacing w:after="0"/>
              <w:ind w:left="323" w:hanging="323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e.</w:t>
            </w:r>
            <w:r w:rsidRPr="003E3719">
              <w:rPr>
                <w:rFonts w:asciiTheme="minorHAnsi" w:hAnsiTheme="minorHAnsi"/>
                <w:lang w:eastAsia="en-US"/>
              </w:rPr>
              <w:tab/>
              <w:t>Łatwa i płynna regulacja objętości w całym przedziale objętości pipety</w:t>
            </w:r>
          </w:p>
          <w:p w14:paraId="29053B21" w14:textId="77777777" w:rsidR="006F67B5" w:rsidRPr="003E3719" w:rsidRDefault="006F67B5" w:rsidP="00F03796">
            <w:pPr>
              <w:spacing w:after="0"/>
              <w:ind w:left="323" w:hanging="323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f.</w:t>
            </w:r>
            <w:r w:rsidRPr="003E3719">
              <w:rPr>
                <w:rFonts w:asciiTheme="minorHAnsi" w:hAnsiTheme="minorHAnsi"/>
                <w:lang w:eastAsia="en-US"/>
              </w:rPr>
              <w:tab/>
              <w:t>Pełna kompatybilność z końcówkami do pipet standardu Eppendorfa</w:t>
            </w:r>
          </w:p>
          <w:p w14:paraId="48BA2240" w14:textId="77777777" w:rsidR="006F67B5" w:rsidRPr="003E3719" w:rsidRDefault="006F67B5" w:rsidP="00F03796">
            <w:pPr>
              <w:spacing w:after="0"/>
              <w:ind w:left="323" w:hanging="323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g.</w:t>
            </w:r>
            <w:r w:rsidRPr="003E3719">
              <w:rPr>
                <w:rFonts w:asciiTheme="minorHAnsi" w:hAnsiTheme="minorHAnsi"/>
                <w:lang w:eastAsia="en-US"/>
              </w:rPr>
              <w:tab/>
              <w:t>Możliwość dekontaminacji w autoklawie całości lub części pipety</w:t>
            </w:r>
          </w:p>
          <w:p w14:paraId="27C0D31C" w14:textId="77777777" w:rsidR="006F67B5" w:rsidRPr="003E3719" w:rsidRDefault="006F67B5" w:rsidP="00F03796">
            <w:pPr>
              <w:spacing w:after="0"/>
              <w:ind w:left="323" w:hanging="323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lastRenderedPageBreak/>
              <w:t>h.</w:t>
            </w:r>
            <w:r w:rsidRPr="003E3719">
              <w:rPr>
                <w:rFonts w:asciiTheme="minorHAnsi" w:hAnsiTheme="minorHAnsi"/>
                <w:lang w:eastAsia="en-US"/>
              </w:rPr>
              <w:tab/>
              <w:t>Łatwy zrzut końcówek</w:t>
            </w:r>
          </w:p>
          <w:p w14:paraId="72BB3F3B" w14:textId="59BF30C9" w:rsidR="006F67B5" w:rsidRPr="003E3719" w:rsidRDefault="006F67B5" w:rsidP="00F03796">
            <w:pPr>
              <w:spacing w:after="0"/>
              <w:ind w:left="323" w:hanging="323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 xml:space="preserve">i.   Kolorowe oznaczenie na przycisku tłoczka </w:t>
            </w:r>
          </w:p>
        </w:tc>
        <w:tc>
          <w:tcPr>
            <w:tcW w:w="289" w:type="pct"/>
            <w:shd w:val="clear" w:color="auto" w:fill="auto"/>
          </w:tcPr>
          <w:p w14:paraId="1475B0C0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</w:t>
            </w:r>
          </w:p>
        </w:tc>
        <w:tc>
          <w:tcPr>
            <w:tcW w:w="215" w:type="pct"/>
            <w:shd w:val="clear" w:color="auto" w:fill="auto"/>
          </w:tcPr>
          <w:p w14:paraId="020A6209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2</w:t>
            </w:r>
          </w:p>
        </w:tc>
        <w:tc>
          <w:tcPr>
            <w:tcW w:w="525" w:type="pct"/>
          </w:tcPr>
          <w:p w14:paraId="0E09E569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14:paraId="635FB428" w14:textId="79B41EAE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98F47E9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8C69D45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F67B5" w:rsidRPr="003E3719" w14:paraId="69C8BCFC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3DC9DD1E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4.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4348E56" w14:textId="77777777" w:rsidR="006F67B5" w:rsidRPr="003E3719" w:rsidRDefault="006F67B5" w:rsidP="00F03796">
            <w:pPr>
              <w:spacing w:after="0"/>
              <w:ind w:left="39"/>
              <w:contextualSpacing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 w:rsidRPr="003E3719">
              <w:rPr>
                <w:rFonts w:asciiTheme="minorHAnsi" w:hAnsiTheme="minorHAnsi"/>
                <w:b/>
                <w:bCs/>
                <w:lang w:eastAsia="en-US"/>
              </w:rPr>
              <w:t>Pipeta elektroniczna jednokanałowa o poj. 50-1000 µl,</w:t>
            </w:r>
          </w:p>
          <w:p w14:paraId="6F4522D3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a.</w:t>
            </w:r>
            <w:r w:rsidRPr="003E3719">
              <w:rPr>
                <w:rFonts w:asciiTheme="minorHAnsi" w:hAnsiTheme="minorHAnsi"/>
                <w:lang w:eastAsia="en-US"/>
              </w:rPr>
              <w:tab/>
              <w:t xml:space="preserve">Selekcja trybu pracy pipety obejmująca: mieszanie, rozpipetowywanie mieszaniny na wiele probówek, automatycznego lub manualnego pipetowanie, możliwość pomiaru objętości mieszaniny w probówce. </w:t>
            </w:r>
          </w:p>
          <w:p w14:paraId="4A55F196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b.</w:t>
            </w:r>
            <w:r w:rsidRPr="003E3719">
              <w:rPr>
                <w:rFonts w:asciiTheme="minorHAnsi" w:hAnsiTheme="minorHAnsi"/>
                <w:lang w:eastAsia="en-US"/>
              </w:rPr>
              <w:tab/>
              <w:t>Wybór trybu pracy pipety za pomocą pokrętła</w:t>
            </w:r>
          </w:p>
          <w:p w14:paraId="5E21E7EC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c.</w:t>
            </w:r>
            <w:r w:rsidRPr="003E3719">
              <w:rPr>
                <w:rFonts w:asciiTheme="minorHAnsi" w:hAnsiTheme="minorHAnsi"/>
                <w:lang w:eastAsia="en-US"/>
              </w:rPr>
              <w:tab/>
              <w:t>Duzy podświetlany wyświetlacz prezentujący dane takie jak: tryb pracy, objętość, liczba powtórzeń oraz wskaźnik zaciąganie lub nanoszenia próbki oraz stan baterii</w:t>
            </w:r>
          </w:p>
          <w:p w14:paraId="55CB402B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d.</w:t>
            </w:r>
            <w:r w:rsidRPr="003E3719">
              <w:rPr>
                <w:rFonts w:asciiTheme="minorHAnsi" w:hAnsiTheme="minorHAnsi"/>
                <w:lang w:eastAsia="en-US"/>
              </w:rPr>
              <w:tab/>
              <w:t>Pełna kompatybilność z końcówkami pipet w standardzie Eppendorfa</w:t>
            </w:r>
          </w:p>
          <w:p w14:paraId="71699FFD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e.</w:t>
            </w:r>
            <w:r w:rsidRPr="003E3719">
              <w:rPr>
                <w:rFonts w:asciiTheme="minorHAnsi" w:hAnsiTheme="minorHAnsi"/>
                <w:lang w:eastAsia="en-US"/>
              </w:rPr>
              <w:tab/>
              <w:t>Zasilanie z aklumulatora Li-ion i ładowanie z dostarczonej przez producenta ładowarki</w:t>
            </w:r>
          </w:p>
          <w:p w14:paraId="7C2B9C1A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f.</w:t>
            </w:r>
            <w:r w:rsidRPr="003E3719">
              <w:rPr>
                <w:rFonts w:asciiTheme="minorHAnsi" w:hAnsiTheme="minorHAnsi"/>
                <w:lang w:eastAsia="en-US"/>
              </w:rPr>
              <w:tab/>
              <w:t>Do 8 godzin pracy na pojedynczym naładowaniu</w:t>
            </w:r>
          </w:p>
          <w:p w14:paraId="30108091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g.</w:t>
            </w:r>
            <w:r w:rsidRPr="003E3719">
              <w:rPr>
                <w:rFonts w:asciiTheme="minorHAnsi" w:hAnsiTheme="minorHAnsi"/>
                <w:lang w:eastAsia="en-US"/>
              </w:rPr>
              <w:tab/>
              <w:t xml:space="preserve">Zgodność parametrów pracy ładowarki z polskimi normami i </w:t>
            </w:r>
            <w:r w:rsidRPr="003E3719">
              <w:rPr>
                <w:rFonts w:asciiTheme="minorHAnsi" w:hAnsiTheme="minorHAnsi"/>
                <w:lang w:eastAsia="en-US"/>
              </w:rPr>
              <w:lastRenderedPageBreak/>
              <w:t>standardem wtyczki gniazda sieciowego</w:t>
            </w:r>
          </w:p>
        </w:tc>
        <w:tc>
          <w:tcPr>
            <w:tcW w:w="289" w:type="pct"/>
            <w:shd w:val="clear" w:color="auto" w:fill="auto"/>
          </w:tcPr>
          <w:p w14:paraId="0420FC8B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</w:t>
            </w:r>
          </w:p>
          <w:p w14:paraId="00850703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</w:p>
        </w:tc>
        <w:tc>
          <w:tcPr>
            <w:tcW w:w="215" w:type="pct"/>
            <w:shd w:val="clear" w:color="auto" w:fill="auto"/>
          </w:tcPr>
          <w:p w14:paraId="0A6ABF81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  <w:p w14:paraId="3C41814B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</w:p>
        </w:tc>
        <w:tc>
          <w:tcPr>
            <w:tcW w:w="525" w:type="pct"/>
          </w:tcPr>
          <w:p w14:paraId="5D72324B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14:paraId="3809FFE3" w14:textId="2CB2ABB6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2AA7D54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119705DD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F67B5" w:rsidRPr="003E3719" w14:paraId="6E4B2750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5506F73F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5. 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74814B7" w14:textId="77777777" w:rsidR="006F67B5" w:rsidRPr="003E3719" w:rsidRDefault="006F67B5" w:rsidP="00F03796">
            <w:pPr>
              <w:spacing w:after="0"/>
              <w:ind w:left="39"/>
              <w:contextualSpacing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 w:rsidRPr="003E3719">
              <w:rPr>
                <w:rFonts w:asciiTheme="minorHAnsi" w:hAnsiTheme="minorHAnsi"/>
                <w:b/>
                <w:bCs/>
                <w:lang w:eastAsia="en-US"/>
              </w:rPr>
              <w:t>Pipeta elektroniczna jednokanałowa o poj. 200-5000ul</w:t>
            </w:r>
          </w:p>
          <w:p w14:paraId="734F6860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a.</w:t>
            </w:r>
            <w:r w:rsidRPr="003E3719">
              <w:rPr>
                <w:rFonts w:asciiTheme="minorHAnsi" w:hAnsiTheme="minorHAnsi"/>
                <w:lang w:eastAsia="en-US"/>
              </w:rPr>
              <w:tab/>
              <w:t xml:space="preserve">Selekcja trybu pracy pipety obejmująca: mieszanie, rozpipetowywanie mieszaniny na wiele probówek, automatycznego lub manualnego pipetowanie, możliwość pomiaru objętości mieszaniny w probówce. </w:t>
            </w:r>
          </w:p>
          <w:p w14:paraId="4864180C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b.</w:t>
            </w:r>
            <w:r w:rsidRPr="003E3719">
              <w:rPr>
                <w:rFonts w:asciiTheme="minorHAnsi" w:hAnsiTheme="minorHAnsi"/>
                <w:lang w:eastAsia="en-US"/>
              </w:rPr>
              <w:tab/>
              <w:t>Wybór trybu pracy pipety za pomocą pokrętła</w:t>
            </w:r>
          </w:p>
          <w:p w14:paraId="42FB50DC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c.</w:t>
            </w:r>
            <w:r w:rsidRPr="003E3719">
              <w:rPr>
                <w:rFonts w:asciiTheme="minorHAnsi" w:hAnsiTheme="minorHAnsi"/>
                <w:lang w:eastAsia="en-US"/>
              </w:rPr>
              <w:tab/>
              <w:t>Duzy podświetlany wyświetlacz prezentujący dane takie jak: tryb pracy, objętość, liczba powtórzeń oraz wskaźnik zaciąganie lub nanoszenia próbki oraz stan baterii</w:t>
            </w:r>
          </w:p>
          <w:p w14:paraId="3E59F338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d.</w:t>
            </w:r>
            <w:r w:rsidRPr="003E3719">
              <w:rPr>
                <w:rFonts w:asciiTheme="minorHAnsi" w:hAnsiTheme="minorHAnsi"/>
                <w:lang w:eastAsia="en-US"/>
              </w:rPr>
              <w:tab/>
              <w:t>Pełna kompatybilność z końcówkami pipet w standardzie Eppendorfa</w:t>
            </w:r>
          </w:p>
          <w:p w14:paraId="1BD48962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e.</w:t>
            </w:r>
            <w:r w:rsidRPr="003E3719">
              <w:rPr>
                <w:rFonts w:asciiTheme="minorHAnsi" w:hAnsiTheme="minorHAnsi"/>
                <w:lang w:eastAsia="en-US"/>
              </w:rPr>
              <w:tab/>
              <w:t>Zasilanie z aklumulatora Li-ion i ładowanie z dostarczonej przez producenta ładowarki</w:t>
            </w:r>
          </w:p>
          <w:p w14:paraId="43A72681" w14:textId="77777777" w:rsidR="006F67B5" w:rsidRPr="003E3719" w:rsidRDefault="006F67B5" w:rsidP="00F03796">
            <w:pPr>
              <w:spacing w:after="0"/>
              <w:ind w:left="465" w:hanging="426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f.</w:t>
            </w:r>
            <w:r w:rsidRPr="003E3719">
              <w:rPr>
                <w:rFonts w:asciiTheme="minorHAnsi" w:hAnsiTheme="minorHAnsi"/>
                <w:lang w:eastAsia="en-US"/>
              </w:rPr>
              <w:tab/>
              <w:t>Do 8 godzin pracy na pojedynczym naładowaniu</w:t>
            </w:r>
          </w:p>
          <w:p w14:paraId="7E7CFBA6" w14:textId="77777777" w:rsidR="006F67B5" w:rsidRPr="003E3719" w:rsidRDefault="006F67B5" w:rsidP="00F03796">
            <w:pPr>
              <w:spacing w:after="0"/>
              <w:ind w:left="39"/>
              <w:contextualSpacing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g.</w:t>
            </w:r>
            <w:r w:rsidRPr="003E3719">
              <w:rPr>
                <w:rFonts w:asciiTheme="minorHAnsi" w:hAnsiTheme="minorHAnsi"/>
                <w:lang w:eastAsia="en-US"/>
              </w:rPr>
              <w:tab/>
              <w:t xml:space="preserve">Zgodność parametrów pracy ładowarki z polskimi normami i </w:t>
            </w:r>
            <w:r w:rsidRPr="003E3719">
              <w:rPr>
                <w:rFonts w:asciiTheme="minorHAnsi" w:hAnsiTheme="minorHAnsi"/>
                <w:lang w:eastAsia="en-US"/>
              </w:rPr>
              <w:lastRenderedPageBreak/>
              <w:t>standardem wtyczki gniazda sieciowego</w:t>
            </w:r>
          </w:p>
        </w:tc>
        <w:tc>
          <w:tcPr>
            <w:tcW w:w="289" w:type="pct"/>
            <w:shd w:val="clear" w:color="auto" w:fill="auto"/>
          </w:tcPr>
          <w:p w14:paraId="1BCF18E0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72FA0FBB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25" w:type="pct"/>
          </w:tcPr>
          <w:p w14:paraId="0251F4B8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14:paraId="7E3A6846" w14:textId="01004489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21BF42A3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16C2EC6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F67B5" w:rsidRPr="003E3719" w14:paraId="0D9E473F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5430098B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6.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51EAFF79" w14:textId="77777777" w:rsidR="006F67B5" w:rsidRPr="003E3719" w:rsidRDefault="006F67B5" w:rsidP="00F03796">
            <w:pPr>
              <w:spacing w:after="0"/>
              <w:ind w:left="606" w:hanging="567"/>
              <w:contextualSpacing/>
              <w:jc w:val="both"/>
              <w:rPr>
                <w:rFonts w:asciiTheme="minorHAnsi" w:hAnsiTheme="minorHAnsi"/>
                <w:b/>
                <w:bCs/>
                <w:lang w:eastAsia="ar-SA"/>
              </w:rPr>
            </w:pPr>
            <w:r w:rsidRPr="003E3719">
              <w:rPr>
                <w:rFonts w:asciiTheme="minorHAnsi" w:hAnsiTheme="minorHAnsi"/>
                <w:b/>
                <w:bCs/>
                <w:lang w:eastAsia="ar-SA"/>
              </w:rPr>
              <w:t>Pipeta elektroniczna ośmiokanałowa o pojemności 5-100 µl</w:t>
            </w:r>
          </w:p>
          <w:p w14:paraId="3F57A6F7" w14:textId="77777777" w:rsidR="006F67B5" w:rsidRPr="003E3719" w:rsidRDefault="006F67B5" w:rsidP="00F0379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Selekcja trybu pracy pipety obejmująca: mieszanie, rozpipetowywanie mieszaniny na wiele probówek, automatycznego lub manualnego pipetowanie, możliwość pomiaru objętości mieszaniny w probówce. </w:t>
            </w:r>
          </w:p>
          <w:p w14:paraId="20AD1BB0" w14:textId="77777777" w:rsidR="006F67B5" w:rsidRPr="003E3719" w:rsidRDefault="006F67B5" w:rsidP="00F0379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Wybór trybu pracy pipety za pomocą pokrętła</w:t>
            </w:r>
          </w:p>
          <w:p w14:paraId="2C0BED21" w14:textId="77777777" w:rsidR="006F67B5" w:rsidRPr="003E3719" w:rsidRDefault="006F67B5" w:rsidP="00F0379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Duży podświetlany wyświetlacz prezentujący dane takie jak: tryb pracy, objętość, liczba powtórzeń oraz wskaźnik zaciąganie lub nanoszenia próbki oraz stan baterii</w:t>
            </w:r>
          </w:p>
          <w:p w14:paraId="6094DBAF" w14:textId="77777777" w:rsidR="006F67B5" w:rsidRPr="003E3719" w:rsidRDefault="006F67B5" w:rsidP="00F0379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Pełna kompatybilność z końcówkami pipet w standardzie Eppendorfa</w:t>
            </w:r>
          </w:p>
          <w:p w14:paraId="49BCBA77" w14:textId="77777777" w:rsidR="006F67B5" w:rsidRPr="003E3719" w:rsidRDefault="006F67B5" w:rsidP="00F0379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Zasilanie z aklumulatora Li-Ion i ładowanie z dostarczonej przez producenta ładowarki</w:t>
            </w:r>
          </w:p>
          <w:p w14:paraId="684A44AA" w14:textId="77777777" w:rsidR="006F67B5" w:rsidRPr="003E3719" w:rsidRDefault="006F67B5" w:rsidP="00F0379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Do 8 godzin pracy na pojedynczym naładowaniu</w:t>
            </w:r>
          </w:p>
          <w:p w14:paraId="1DCDC8C3" w14:textId="5C8F7FAB" w:rsidR="006F67B5" w:rsidRPr="003E3719" w:rsidRDefault="006F67B5" w:rsidP="00F0379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Zgodność parametrów pracy urządzenia z polskimi normami i </w:t>
            </w:r>
            <w:r w:rsidRPr="003E3719">
              <w:rPr>
                <w:rFonts w:asciiTheme="minorHAnsi" w:hAnsiTheme="minorHAnsi"/>
                <w:lang w:eastAsia="ar-SA"/>
              </w:rPr>
              <w:lastRenderedPageBreak/>
              <w:t>standardem wtyczki gniazda sieciowego</w:t>
            </w:r>
          </w:p>
        </w:tc>
        <w:tc>
          <w:tcPr>
            <w:tcW w:w="289" w:type="pct"/>
            <w:shd w:val="clear" w:color="auto" w:fill="auto"/>
          </w:tcPr>
          <w:p w14:paraId="7A9B9AAE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</w:t>
            </w:r>
          </w:p>
        </w:tc>
        <w:tc>
          <w:tcPr>
            <w:tcW w:w="215" w:type="pct"/>
            <w:shd w:val="clear" w:color="auto" w:fill="auto"/>
          </w:tcPr>
          <w:p w14:paraId="3E8A0E1B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25" w:type="pct"/>
          </w:tcPr>
          <w:p w14:paraId="52E025DB" w14:textId="77777777" w:rsidR="006F67B5" w:rsidRPr="003E3719" w:rsidRDefault="006F67B5" w:rsidP="00F03796">
            <w:pPr>
              <w:spacing w:after="0"/>
              <w:ind w:left="462"/>
              <w:contextualSpacing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14:paraId="514BF641" w14:textId="1D25EC1F" w:rsidR="006F67B5" w:rsidRPr="003E3719" w:rsidRDefault="006F67B5" w:rsidP="00F03796">
            <w:pPr>
              <w:spacing w:after="0"/>
              <w:ind w:left="462"/>
              <w:contextualSpacing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A32EA49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E52E815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F67B5" w:rsidRPr="003E3719" w14:paraId="3D08DBBE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0C1FF8A8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7.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4193046C" w14:textId="77777777" w:rsidR="006F67B5" w:rsidRPr="003E3719" w:rsidRDefault="006F67B5" w:rsidP="00F03796">
            <w:pPr>
              <w:spacing w:after="0"/>
              <w:ind w:left="39"/>
              <w:contextualSpacing/>
              <w:jc w:val="both"/>
              <w:rPr>
                <w:rFonts w:asciiTheme="minorHAnsi" w:hAnsiTheme="minorHAnsi"/>
                <w:b/>
                <w:bCs/>
                <w:lang w:eastAsia="ar-SA"/>
              </w:rPr>
            </w:pPr>
            <w:r w:rsidRPr="003E3719">
              <w:rPr>
                <w:rFonts w:asciiTheme="minorHAnsi" w:hAnsiTheme="minorHAnsi"/>
                <w:b/>
                <w:bCs/>
                <w:lang w:eastAsia="ar-SA"/>
              </w:rPr>
              <w:t>Statywy karuzelowy do pipet</w:t>
            </w:r>
          </w:p>
          <w:p w14:paraId="401D7056" w14:textId="77777777" w:rsidR="006F67B5" w:rsidRPr="003E3719" w:rsidRDefault="006F67B5" w:rsidP="00F0379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Kompatybilne z pipetami automatycznymi dostarczonymi w ramach w/w zamówienia</w:t>
            </w:r>
          </w:p>
          <w:p w14:paraId="446B698F" w14:textId="77777777" w:rsidR="006F67B5" w:rsidRPr="003E3719" w:rsidRDefault="006F67B5" w:rsidP="00F0379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Obsługa do 6 pipet w standardzie Eppendorfa.</w:t>
            </w:r>
          </w:p>
          <w:p w14:paraId="67BD7661" w14:textId="77777777" w:rsidR="006F67B5" w:rsidRPr="003E3719" w:rsidRDefault="006F67B5" w:rsidP="00F0379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Możliwość przechowywania pipet jednokanałowych i wielokanałowych</w:t>
            </w:r>
          </w:p>
        </w:tc>
        <w:tc>
          <w:tcPr>
            <w:tcW w:w="289" w:type="pct"/>
            <w:shd w:val="clear" w:color="auto" w:fill="auto"/>
          </w:tcPr>
          <w:p w14:paraId="6A734280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szt</w:t>
            </w:r>
          </w:p>
        </w:tc>
        <w:tc>
          <w:tcPr>
            <w:tcW w:w="215" w:type="pct"/>
            <w:shd w:val="clear" w:color="auto" w:fill="auto"/>
          </w:tcPr>
          <w:p w14:paraId="62CB0B7A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3</w:t>
            </w:r>
          </w:p>
        </w:tc>
        <w:tc>
          <w:tcPr>
            <w:tcW w:w="525" w:type="pct"/>
          </w:tcPr>
          <w:p w14:paraId="6B7E69F3" w14:textId="77777777" w:rsidR="006F67B5" w:rsidRPr="003E3719" w:rsidRDefault="006F67B5" w:rsidP="00F03796">
            <w:pPr>
              <w:spacing w:after="0"/>
              <w:ind w:left="462"/>
              <w:contextualSpacing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14:paraId="22844580" w14:textId="7C1923C6" w:rsidR="006F67B5" w:rsidRPr="003E3719" w:rsidRDefault="006F67B5" w:rsidP="00F03796">
            <w:pPr>
              <w:spacing w:after="0"/>
              <w:ind w:left="462"/>
              <w:contextualSpacing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476B14D8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20B7809" w14:textId="77777777" w:rsidR="006F67B5" w:rsidRPr="003E3719" w:rsidRDefault="006F67B5" w:rsidP="00F037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C1D31" w:rsidRPr="003E3719" w14:paraId="688F0A0D" w14:textId="77777777" w:rsidTr="006C1D31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68" w:type="pct"/>
            <w:gridSpan w:val="7"/>
          </w:tcPr>
          <w:p w14:paraId="17E2E636" w14:textId="6BB37567" w:rsidR="006C1D31" w:rsidRPr="003E3719" w:rsidRDefault="006C1D31" w:rsidP="005B2F6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/>
                <w:b/>
                <w:kern w:val="3"/>
                <w:lang w:bidi="hi-IN"/>
              </w:rPr>
            </w:pPr>
            <w:r w:rsidRPr="003E3719">
              <w:rPr>
                <w:rFonts w:asciiTheme="minorHAnsi" w:hAnsi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32" w:type="pct"/>
            <w:vAlign w:val="center"/>
          </w:tcPr>
          <w:p w14:paraId="76A66574" w14:textId="77777777" w:rsidR="006C1D31" w:rsidRPr="003E3719" w:rsidRDefault="006C1D31" w:rsidP="005B2F65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/>
                <w:b/>
                <w:bCs/>
                <w:kern w:val="3"/>
                <w:lang w:bidi="hi-IN"/>
              </w:rPr>
            </w:pPr>
          </w:p>
        </w:tc>
      </w:tr>
    </w:tbl>
    <w:p w14:paraId="4C024A65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3E3719" w:rsidRPr="003E3719" w14:paraId="48008CD6" w14:textId="77777777" w:rsidTr="005B2F65">
        <w:tc>
          <w:tcPr>
            <w:tcW w:w="239" w:type="pct"/>
            <w:shd w:val="clear" w:color="auto" w:fill="BFBFBF"/>
          </w:tcPr>
          <w:p w14:paraId="0EECED12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324F7FFD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2EEDEC72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78949B97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7821E950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Rok produkcji</w:t>
            </w:r>
          </w:p>
        </w:tc>
      </w:tr>
      <w:tr w:rsidR="003E3719" w:rsidRPr="003E3719" w14:paraId="7C45B79D" w14:textId="77777777" w:rsidTr="005B2F65">
        <w:tc>
          <w:tcPr>
            <w:tcW w:w="239" w:type="pct"/>
            <w:shd w:val="clear" w:color="auto" w:fill="auto"/>
          </w:tcPr>
          <w:p w14:paraId="5827C170" w14:textId="77777777" w:rsidR="00F03796" w:rsidRPr="003E3719" w:rsidRDefault="00F03796" w:rsidP="00F03796">
            <w:pPr>
              <w:numPr>
                <w:ilvl w:val="0"/>
                <w:numId w:val="32"/>
              </w:numPr>
              <w:suppressAutoHyphens/>
              <w:spacing w:after="0"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0834BB69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>Pipeta automatyczna jednokanałowa obj. 0,1-2,5 µl</w:t>
            </w:r>
          </w:p>
        </w:tc>
        <w:tc>
          <w:tcPr>
            <w:tcW w:w="1307" w:type="pct"/>
            <w:shd w:val="clear" w:color="auto" w:fill="auto"/>
          </w:tcPr>
          <w:p w14:paraId="6A0656D3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103DD8E3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2FB63616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</w:tr>
      <w:tr w:rsidR="003E3719" w:rsidRPr="003E3719" w14:paraId="06456CED" w14:textId="77777777" w:rsidTr="005B2F65">
        <w:tc>
          <w:tcPr>
            <w:tcW w:w="239" w:type="pct"/>
            <w:shd w:val="clear" w:color="auto" w:fill="auto"/>
          </w:tcPr>
          <w:p w14:paraId="19A20922" w14:textId="77777777" w:rsidR="00F03796" w:rsidRPr="003E3719" w:rsidRDefault="00F03796" w:rsidP="00F03796">
            <w:pPr>
              <w:numPr>
                <w:ilvl w:val="0"/>
                <w:numId w:val="32"/>
              </w:numPr>
              <w:suppressAutoHyphens/>
              <w:spacing w:after="0"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78452401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>Zestaw pipet automatycznych jednokanałowych o obj. :</w:t>
            </w:r>
          </w:p>
          <w:p w14:paraId="0F834595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 xml:space="preserve">0,5-10 µl, </w:t>
            </w:r>
          </w:p>
          <w:p w14:paraId="3A112B7D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 xml:space="preserve">10-100 µl, </w:t>
            </w:r>
          </w:p>
          <w:p w14:paraId="3FBE2364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>100-1000 µl</w:t>
            </w:r>
          </w:p>
        </w:tc>
        <w:tc>
          <w:tcPr>
            <w:tcW w:w="1307" w:type="pct"/>
            <w:shd w:val="clear" w:color="auto" w:fill="auto"/>
          </w:tcPr>
          <w:p w14:paraId="7C608A04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1E9BC1BA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5863C33A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</w:tr>
      <w:tr w:rsidR="003E3719" w:rsidRPr="003E3719" w14:paraId="5F1E3EB4" w14:textId="77777777" w:rsidTr="005B2F65">
        <w:tc>
          <w:tcPr>
            <w:tcW w:w="239" w:type="pct"/>
            <w:shd w:val="clear" w:color="auto" w:fill="auto"/>
          </w:tcPr>
          <w:p w14:paraId="3070864F" w14:textId="77777777" w:rsidR="00F03796" w:rsidRPr="003E3719" w:rsidRDefault="00F03796" w:rsidP="00F03796">
            <w:pPr>
              <w:numPr>
                <w:ilvl w:val="0"/>
                <w:numId w:val="32"/>
              </w:numPr>
              <w:suppressAutoHyphens/>
              <w:spacing w:after="0"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67DD3FBE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>Pipeta automatyczna ośmiokanałowa poj. 0,5-10 µl</w:t>
            </w:r>
          </w:p>
        </w:tc>
        <w:tc>
          <w:tcPr>
            <w:tcW w:w="1307" w:type="pct"/>
            <w:shd w:val="clear" w:color="auto" w:fill="auto"/>
          </w:tcPr>
          <w:p w14:paraId="2DE33AF6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0159A82B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679520F5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</w:tr>
      <w:tr w:rsidR="003E3719" w:rsidRPr="003E3719" w14:paraId="34CD068C" w14:textId="77777777" w:rsidTr="005B2F65">
        <w:tc>
          <w:tcPr>
            <w:tcW w:w="239" w:type="pct"/>
            <w:shd w:val="clear" w:color="auto" w:fill="auto"/>
          </w:tcPr>
          <w:p w14:paraId="265873AE" w14:textId="77777777" w:rsidR="00F03796" w:rsidRPr="003E3719" w:rsidRDefault="00F03796" w:rsidP="00F03796">
            <w:pPr>
              <w:numPr>
                <w:ilvl w:val="0"/>
                <w:numId w:val="32"/>
              </w:numPr>
              <w:suppressAutoHyphens/>
              <w:spacing w:after="0"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2A5AB074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>Pipeta elektroniczna jednokanałowa o poj. 50-1000 µl</w:t>
            </w:r>
          </w:p>
        </w:tc>
        <w:tc>
          <w:tcPr>
            <w:tcW w:w="1307" w:type="pct"/>
            <w:shd w:val="clear" w:color="auto" w:fill="auto"/>
          </w:tcPr>
          <w:p w14:paraId="74302E99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7778A953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6B04DE32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</w:tr>
      <w:tr w:rsidR="003E3719" w:rsidRPr="003E3719" w14:paraId="3C617ADC" w14:textId="77777777" w:rsidTr="005B2F65">
        <w:tc>
          <w:tcPr>
            <w:tcW w:w="239" w:type="pct"/>
            <w:shd w:val="clear" w:color="auto" w:fill="auto"/>
          </w:tcPr>
          <w:p w14:paraId="3880EF5E" w14:textId="77777777" w:rsidR="00F03796" w:rsidRPr="003E3719" w:rsidRDefault="00F03796" w:rsidP="00F03796">
            <w:pPr>
              <w:suppressAutoHyphens/>
              <w:spacing w:after="0"/>
              <w:rPr>
                <w:b/>
                <w:bCs/>
              </w:rPr>
            </w:pPr>
            <w:r w:rsidRPr="003E3719">
              <w:rPr>
                <w:b/>
                <w:bCs/>
              </w:rPr>
              <w:t>5.</w:t>
            </w:r>
          </w:p>
        </w:tc>
        <w:tc>
          <w:tcPr>
            <w:tcW w:w="1453" w:type="pct"/>
            <w:shd w:val="clear" w:color="auto" w:fill="auto"/>
          </w:tcPr>
          <w:p w14:paraId="456BC011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>Pipeta elektroniczna jednokanałowa o poj. 200-5000ul</w:t>
            </w:r>
          </w:p>
        </w:tc>
        <w:tc>
          <w:tcPr>
            <w:tcW w:w="1307" w:type="pct"/>
            <w:shd w:val="clear" w:color="auto" w:fill="auto"/>
          </w:tcPr>
          <w:p w14:paraId="51B41AA0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056E4CC9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73847AA1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</w:tr>
      <w:tr w:rsidR="003E3719" w:rsidRPr="003E3719" w14:paraId="06C2D8CE" w14:textId="77777777" w:rsidTr="005B2F65">
        <w:tc>
          <w:tcPr>
            <w:tcW w:w="239" w:type="pct"/>
            <w:shd w:val="clear" w:color="auto" w:fill="auto"/>
          </w:tcPr>
          <w:p w14:paraId="02B313E1" w14:textId="77777777" w:rsidR="00F03796" w:rsidRPr="003E3719" w:rsidRDefault="00F03796" w:rsidP="00F03796">
            <w:pPr>
              <w:suppressAutoHyphens/>
              <w:spacing w:after="0"/>
              <w:rPr>
                <w:b/>
                <w:bCs/>
              </w:rPr>
            </w:pPr>
            <w:r w:rsidRPr="003E3719">
              <w:rPr>
                <w:b/>
                <w:bCs/>
              </w:rPr>
              <w:t>6.</w:t>
            </w:r>
          </w:p>
        </w:tc>
        <w:tc>
          <w:tcPr>
            <w:tcW w:w="1453" w:type="pct"/>
            <w:shd w:val="clear" w:color="auto" w:fill="auto"/>
          </w:tcPr>
          <w:p w14:paraId="2B0E5CEE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>Pipeta elektroniczna ośmiokanałowa o pojemności 5-100 µl</w:t>
            </w:r>
          </w:p>
        </w:tc>
        <w:tc>
          <w:tcPr>
            <w:tcW w:w="1307" w:type="pct"/>
            <w:shd w:val="clear" w:color="auto" w:fill="auto"/>
          </w:tcPr>
          <w:p w14:paraId="610FE729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3A23F26D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101813F8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</w:tr>
      <w:tr w:rsidR="00F03796" w:rsidRPr="003E3719" w14:paraId="5F9D9426" w14:textId="77777777" w:rsidTr="005B2F65">
        <w:tc>
          <w:tcPr>
            <w:tcW w:w="239" w:type="pct"/>
            <w:shd w:val="clear" w:color="auto" w:fill="auto"/>
          </w:tcPr>
          <w:p w14:paraId="7C0403CA" w14:textId="77777777" w:rsidR="00F03796" w:rsidRPr="003E3719" w:rsidRDefault="00F03796" w:rsidP="00F03796">
            <w:pPr>
              <w:suppressAutoHyphens/>
              <w:spacing w:after="0"/>
              <w:rPr>
                <w:b/>
                <w:bCs/>
              </w:rPr>
            </w:pPr>
            <w:r w:rsidRPr="003E3719">
              <w:rPr>
                <w:b/>
                <w:bCs/>
              </w:rPr>
              <w:lastRenderedPageBreak/>
              <w:t>7.</w:t>
            </w:r>
          </w:p>
        </w:tc>
        <w:tc>
          <w:tcPr>
            <w:tcW w:w="1453" w:type="pct"/>
            <w:shd w:val="clear" w:color="auto" w:fill="auto"/>
          </w:tcPr>
          <w:p w14:paraId="41125BFC" w14:textId="77777777" w:rsidR="00F03796" w:rsidRPr="003E3719" w:rsidRDefault="00F03796" w:rsidP="00F03796">
            <w:pPr>
              <w:suppressAutoHyphens/>
              <w:spacing w:after="0"/>
              <w:jc w:val="center"/>
              <w:rPr>
                <w:bCs/>
              </w:rPr>
            </w:pPr>
            <w:r w:rsidRPr="003E3719">
              <w:rPr>
                <w:bCs/>
              </w:rPr>
              <w:t>Statywy karuzelowy do pipet</w:t>
            </w:r>
          </w:p>
        </w:tc>
        <w:tc>
          <w:tcPr>
            <w:tcW w:w="1307" w:type="pct"/>
            <w:shd w:val="clear" w:color="auto" w:fill="auto"/>
          </w:tcPr>
          <w:p w14:paraId="785FB945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0B538D65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1F6422F3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</w:tr>
    </w:tbl>
    <w:p w14:paraId="36324208" w14:textId="411C0552" w:rsidR="00E74C92" w:rsidRPr="003E3719" w:rsidRDefault="00E74C92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4BD0931D" w14:textId="3A17FFEB" w:rsidR="00F03796" w:rsidRPr="003E3719" w:rsidRDefault="00F03796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  <w:r w:rsidRPr="003E3719">
        <w:rPr>
          <w:rFonts w:asciiTheme="minorHAnsi" w:hAnsiTheme="minorHAnsi"/>
          <w:kern w:val="3"/>
          <w:lang w:bidi="hi-IN"/>
        </w:rPr>
        <w:t>Ponadto:</w:t>
      </w:r>
    </w:p>
    <w:p w14:paraId="45C1A1A1" w14:textId="77777777" w:rsidR="00E74C92" w:rsidRPr="003E3719" w:rsidRDefault="00E74C92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bCs/>
          <w:kern w:val="3"/>
          <w:lang w:bidi="hi-IN"/>
        </w:rPr>
      </w:pPr>
    </w:p>
    <w:p w14:paraId="1BA89C39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  <w:r w:rsidRPr="003E3719">
        <w:rPr>
          <w:rFonts w:asciiTheme="minorHAnsi" w:hAnsi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7FBF222D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628F1E18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27826167" w14:textId="77777777" w:rsidR="00F03796" w:rsidRPr="003E3719" w:rsidRDefault="00F03796" w:rsidP="00E74C92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………..……………………………………………………..     </w:t>
      </w:r>
    </w:p>
    <w:p w14:paraId="27F2A652" w14:textId="425F6B8A" w:rsidR="00F03796" w:rsidRPr="003E3719" w:rsidRDefault="00F03796" w:rsidP="00F03796">
      <w:pPr>
        <w:autoSpaceDE w:val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                                                          Podpis Wykonawcy zgodnie zapisami SWZ</w:t>
      </w:r>
    </w:p>
    <w:p w14:paraId="0965CC5B" w14:textId="77777777" w:rsidR="00F03796" w:rsidRPr="003E3719" w:rsidRDefault="00F03796" w:rsidP="00F03796">
      <w:pPr>
        <w:rPr>
          <w:rFonts w:asciiTheme="minorHAnsi" w:hAnsiTheme="minorHAnsi"/>
          <w:b/>
        </w:rPr>
      </w:pPr>
    </w:p>
    <w:p w14:paraId="18AF4711" w14:textId="0C3E0556" w:rsidR="00F03796" w:rsidRPr="003E3719" w:rsidRDefault="00F03796" w:rsidP="00F03796">
      <w:pPr>
        <w:jc w:val="center"/>
        <w:rPr>
          <w:rFonts w:asciiTheme="minorHAnsi" w:hAnsiTheme="minorHAnsi"/>
          <w:b/>
        </w:rPr>
      </w:pPr>
      <w:r w:rsidRPr="003E3719">
        <w:rPr>
          <w:rFonts w:asciiTheme="minorHAnsi" w:hAnsiTheme="minorHAnsi"/>
          <w:b/>
        </w:rPr>
        <w:t>CZĘŚĆ NR 3: Sprzęt laboratoryjny.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237"/>
        <w:gridCol w:w="1317"/>
        <w:gridCol w:w="966"/>
        <w:gridCol w:w="1476"/>
        <w:gridCol w:w="4272"/>
        <w:gridCol w:w="1389"/>
        <w:gridCol w:w="967"/>
      </w:tblGrid>
      <w:tr w:rsidR="006C1D31" w:rsidRPr="003E3719" w14:paraId="2ECFD6C4" w14:textId="77777777" w:rsidTr="006C1D31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17460A81" w14:textId="77777777" w:rsidR="006C1D31" w:rsidRPr="003E3719" w:rsidRDefault="006C1D31" w:rsidP="006C1D31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  <w:p w14:paraId="750DBA98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1896" w:type="pct"/>
            <w:gridSpan w:val="3"/>
            <w:shd w:val="clear" w:color="auto" w:fill="BFBFBF"/>
            <w:vAlign w:val="center"/>
          </w:tcPr>
          <w:p w14:paraId="2ABC6137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507" w:type="pct"/>
            <w:shd w:val="clear" w:color="auto" w:fill="BFBFBF"/>
          </w:tcPr>
          <w:p w14:paraId="387549F6" w14:textId="77777777" w:rsidR="006C1D31" w:rsidRPr="006C1D31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</w:t>
            </w:r>
          </w:p>
          <w:p w14:paraId="51B04DCB" w14:textId="06A32E46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TAK/NIE</w:t>
            </w:r>
          </w:p>
        </w:tc>
        <w:tc>
          <w:tcPr>
            <w:tcW w:w="1467" w:type="pct"/>
            <w:shd w:val="clear" w:color="auto" w:fill="BFBFBF"/>
            <w:vAlign w:val="center"/>
          </w:tcPr>
          <w:p w14:paraId="5B0259B0" w14:textId="485595FC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 opis oferowanych parametrów</w:t>
            </w:r>
          </w:p>
        </w:tc>
        <w:tc>
          <w:tcPr>
            <w:tcW w:w="477" w:type="pct"/>
            <w:shd w:val="clear" w:color="auto" w:fill="BFBFBF"/>
            <w:vAlign w:val="center"/>
          </w:tcPr>
          <w:p w14:paraId="04379274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32" w:type="pct"/>
            <w:shd w:val="clear" w:color="auto" w:fill="BFBFBF"/>
            <w:vAlign w:val="center"/>
          </w:tcPr>
          <w:p w14:paraId="62FA13A0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6C1D31" w:rsidRPr="003E3719" w14:paraId="7A712B11" w14:textId="77777777" w:rsidTr="006C1D31">
        <w:trPr>
          <w:trHeight w:val="411"/>
        </w:trPr>
        <w:tc>
          <w:tcPr>
            <w:tcW w:w="1433" w:type="pct"/>
            <w:gridSpan w:val="2"/>
            <w:shd w:val="clear" w:color="auto" w:fill="C5E0B3"/>
            <w:vAlign w:val="center"/>
          </w:tcPr>
          <w:p w14:paraId="766ED76B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452" w:type="pct"/>
            <w:shd w:val="clear" w:color="auto" w:fill="C5E0B3"/>
            <w:vAlign w:val="center"/>
          </w:tcPr>
          <w:p w14:paraId="154B293F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332" w:type="pct"/>
            <w:shd w:val="clear" w:color="auto" w:fill="C5E0B3"/>
          </w:tcPr>
          <w:p w14:paraId="7F7A15A6" w14:textId="397D31FC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Ilość </w:t>
            </w:r>
          </w:p>
        </w:tc>
        <w:tc>
          <w:tcPr>
            <w:tcW w:w="507" w:type="pct"/>
            <w:shd w:val="clear" w:color="auto" w:fill="C5E0B3"/>
          </w:tcPr>
          <w:p w14:paraId="23A9FCD4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467" w:type="pct"/>
            <w:shd w:val="clear" w:color="auto" w:fill="C5E0B3"/>
            <w:vAlign w:val="center"/>
          </w:tcPr>
          <w:p w14:paraId="099D7140" w14:textId="73A53332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7" w:type="pct"/>
            <w:shd w:val="clear" w:color="auto" w:fill="C5E0B3"/>
            <w:vAlign w:val="center"/>
          </w:tcPr>
          <w:p w14:paraId="780E661C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C5E0B3"/>
            <w:vAlign w:val="center"/>
          </w:tcPr>
          <w:p w14:paraId="5B703369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763F7EBD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628E28E7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1. 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2C41E55" w14:textId="77777777" w:rsidR="006C1D31" w:rsidRPr="003E3719" w:rsidRDefault="006C1D31" w:rsidP="006C1D31">
            <w:pPr>
              <w:spacing w:line="240" w:lineRule="auto"/>
              <w:ind w:left="39"/>
              <w:contextualSpacing/>
              <w:jc w:val="both"/>
              <w:rPr>
                <w:rFonts w:asciiTheme="minorHAnsi" w:hAnsiTheme="minorHAnsi"/>
                <w:b/>
                <w:bCs/>
                <w:lang w:eastAsia="ar-SA"/>
              </w:rPr>
            </w:pPr>
            <w:r w:rsidRPr="003E3719">
              <w:rPr>
                <w:rFonts w:asciiTheme="minorHAnsi" w:hAnsiTheme="minorHAnsi"/>
                <w:b/>
                <w:bCs/>
                <w:lang w:eastAsia="ar-SA"/>
              </w:rPr>
              <w:t>Wirówka laboratoryjna do probówek 1,5 i 2,0 ml</w:t>
            </w:r>
          </w:p>
          <w:p w14:paraId="38CC5262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a.</w:t>
            </w:r>
            <w:r w:rsidRPr="003E3719">
              <w:rPr>
                <w:rFonts w:asciiTheme="minorHAnsi" w:hAnsiTheme="minorHAnsi"/>
                <w:lang w:eastAsia="ar-SA"/>
              </w:rPr>
              <w:tab/>
              <w:t>Maksymalny RCF co najmniej 21,300 g</w:t>
            </w:r>
          </w:p>
          <w:p w14:paraId="11815997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b.</w:t>
            </w:r>
            <w:r w:rsidRPr="003E3719">
              <w:rPr>
                <w:rFonts w:asciiTheme="minorHAnsi" w:hAnsiTheme="minorHAnsi"/>
                <w:lang w:eastAsia="ar-SA"/>
              </w:rPr>
              <w:tab/>
              <w:t>Maksymalny RCF z użyciem rotora stałokątowego co najmniej 21300 g</w:t>
            </w:r>
          </w:p>
          <w:p w14:paraId="2A56B41F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c.</w:t>
            </w:r>
            <w:r w:rsidRPr="003E3719">
              <w:rPr>
                <w:rFonts w:asciiTheme="minorHAnsi" w:hAnsiTheme="minorHAnsi"/>
                <w:lang w:eastAsia="ar-SA"/>
              </w:rPr>
              <w:tab/>
              <w:t>Prędkość obrotowa  100 – 15,060 rpm</w:t>
            </w:r>
          </w:p>
          <w:p w14:paraId="5B48E0ED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d.</w:t>
            </w:r>
            <w:r w:rsidRPr="003E3719">
              <w:rPr>
                <w:rFonts w:asciiTheme="minorHAnsi" w:hAnsiTheme="minorHAnsi"/>
                <w:lang w:eastAsia="ar-SA"/>
              </w:rPr>
              <w:tab/>
              <w:t>Duży, jasno podświetlony wyświetlacz LCD</w:t>
            </w:r>
          </w:p>
          <w:p w14:paraId="15E9D1DF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lastRenderedPageBreak/>
              <w:t>e.</w:t>
            </w:r>
            <w:r w:rsidRPr="003E3719">
              <w:rPr>
                <w:rFonts w:asciiTheme="minorHAnsi" w:hAnsiTheme="minorHAnsi"/>
                <w:lang w:eastAsia="ar-SA"/>
              </w:rPr>
              <w:tab/>
              <w:t>Rotor na probówki 24 × 1,5/2,0 mL standardu Eppendorfa</w:t>
            </w:r>
          </w:p>
          <w:p w14:paraId="46250F75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f.</w:t>
            </w:r>
            <w:r w:rsidRPr="003E3719">
              <w:rPr>
                <w:rFonts w:asciiTheme="minorHAnsi" w:hAnsiTheme="minorHAnsi"/>
                <w:lang w:eastAsia="ar-SA"/>
              </w:rPr>
              <w:tab/>
              <w:t>Czas rozpędzania 15 s</w:t>
            </w:r>
          </w:p>
          <w:p w14:paraId="16CEE53B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g.</w:t>
            </w:r>
            <w:r w:rsidRPr="003E3719">
              <w:rPr>
                <w:rFonts w:asciiTheme="minorHAnsi" w:hAnsiTheme="minorHAnsi"/>
                <w:lang w:eastAsia="ar-SA"/>
              </w:rPr>
              <w:tab/>
              <w:t>Czas hamowania 15 s</w:t>
            </w:r>
          </w:p>
          <w:p w14:paraId="1A3CC73A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h.</w:t>
            </w:r>
            <w:r w:rsidRPr="003E3719">
              <w:rPr>
                <w:rFonts w:asciiTheme="minorHAnsi" w:hAnsiTheme="minorHAnsi"/>
                <w:lang w:eastAsia="ar-SA"/>
              </w:rPr>
              <w:tab/>
              <w:t>Timer</w:t>
            </w:r>
            <w:r w:rsidRPr="003E3719">
              <w:rPr>
                <w:rFonts w:asciiTheme="minorHAnsi" w:hAnsiTheme="minorHAnsi"/>
                <w:lang w:eastAsia="ar-SA"/>
              </w:rPr>
              <w:tab/>
              <w:t>Od 10 s do 9:59 h, z funkcją pracy ciągłej</w:t>
            </w:r>
          </w:p>
          <w:p w14:paraId="28B3B7CA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i.</w:t>
            </w:r>
            <w:r w:rsidRPr="003E3719">
              <w:rPr>
                <w:rFonts w:asciiTheme="minorHAnsi" w:hAnsiTheme="minorHAnsi"/>
                <w:lang w:eastAsia="ar-SA"/>
              </w:rPr>
              <w:tab/>
              <w:t xml:space="preserve">Funkcja delikatnego hamowania </w:t>
            </w:r>
          </w:p>
          <w:p w14:paraId="119E914F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j.</w:t>
            </w:r>
            <w:r w:rsidRPr="003E3719">
              <w:rPr>
                <w:rFonts w:asciiTheme="minorHAnsi" w:hAnsiTheme="minorHAnsi"/>
                <w:lang w:eastAsia="ar-SA"/>
              </w:rPr>
              <w:tab/>
              <w:t>Poziom hałasu</w:t>
            </w:r>
            <w:r w:rsidRPr="003E3719">
              <w:rPr>
                <w:rFonts w:asciiTheme="minorHAnsi" w:hAnsiTheme="minorHAnsi"/>
                <w:lang w:eastAsia="ar-SA"/>
              </w:rPr>
              <w:tab/>
              <w:t>&lt; 56 dB(A)</w:t>
            </w:r>
          </w:p>
          <w:p w14:paraId="0B393DC6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k.</w:t>
            </w:r>
            <w:r w:rsidRPr="003E3719">
              <w:rPr>
                <w:rFonts w:asciiTheme="minorHAnsi" w:hAnsiTheme="minorHAnsi"/>
                <w:lang w:eastAsia="ar-SA"/>
              </w:rPr>
              <w:tab/>
              <w:t>Zgodność parametrów pracy urządzenia z polskimi normami i standardem wtyczki gniazda sieciowego</w:t>
            </w:r>
          </w:p>
          <w:p w14:paraId="2E037FA4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l.</w:t>
            </w:r>
            <w:r w:rsidRPr="003E3719">
              <w:rPr>
                <w:rFonts w:asciiTheme="minorHAnsi" w:hAnsiTheme="minorHAnsi"/>
                <w:lang w:eastAsia="ar-SA"/>
              </w:rPr>
              <w:tab/>
              <w:t>Maksymalny pobór mocy około</w:t>
            </w:r>
            <w:r w:rsidRPr="003E3719">
              <w:rPr>
                <w:rFonts w:asciiTheme="minorHAnsi" w:hAnsiTheme="minorHAnsi"/>
                <w:lang w:eastAsia="ar-SA"/>
              </w:rPr>
              <w:tab/>
              <w:t>290 W</w:t>
            </w:r>
          </w:p>
          <w:p w14:paraId="57447E95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m.</w:t>
            </w:r>
            <w:r w:rsidRPr="003E3719">
              <w:rPr>
                <w:rFonts w:asciiTheme="minorHAnsi" w:hAnsiTheme="minorHAnsi"/>
                <w:lang w:eastAsia="ar-SA"/>
              </w:rPr>
              <w:tab/>
              <w:t>Ciężar bez akcesoriów około 15-16 kg </w:t>
            </w:r>
          </w:p>
          <w:p w14:paraId="79B90952" w14:textId="77777777" w:rsidR="006C1D31" w:rsidRPr="003E3719" w:rsidRDefault="006C1D31" w:rsidP="006C1D31">
            <w:pPr>
              <w:spacing w:line="240" w:lineRule="auto"/>
              <w:ind w:left="465" w:hanging="426"/>
              <w:contextualSpacing/>
              <w:jc w:val="both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n.</w:t>
            </w:r>
            <w:r w:rsidRPr="003E3719">
              <w:rPr>
                <w:rFonts w:asciiTheme="minorHAnsi" w:hAnsiTheme="minorHAnsi"/>
                <w:lang w:eastAsia="ar-SA"/>
              </w:rPr>
              <w:tab/>
              <w:t>Wysokość (z otwartą pokrywą)</w:t>
            </w:r>
            <w:r w:rsidRPr="003E3719">
              <w:rPr>
                <w:rFonts w:asciiTheme="minorHAnsi" w:hAnsiTheme="minorHAnsi"/>
                <w:lang w:eastAsia="ar-SA"/>
              </w:rPr>
              <w:tab/>
              <w:t>45-50 cm</w:t>
            </w:r>
          </w:p>
          <w:p w14:paraId="4AA77DE8" w14:textId="77777777" w:rsidR="006C1D31" w:rsidRPr="003E3719" w:rsidRDefault="006C1D31" w:rsidP="006C1D31">
            <w:pPr>
              <w:spacing w:after="0" w:line="240" w:lineRule="auto"/>
              <w:ind w:left="255"/>
              <w:jc w:val="both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ar-SA"/>
              </w:rPr>
              <w:t>o.</w:t>
            </w:r>
            <w:r w:rsidRPr="003E3719">
              <w:rPr>
                <w:rFonts w:asciiTheme="minorHAnsi" w:hAnsiTheme="minorHAnsi"/>
                <w:lang w:eastAsia="ar-SA"/>
              </w:rPr>
              <w:tab/>
              <w:t>Bez chłodzenia</w:t>
            </w:r>
          </w:p>
        </w:tc>
        <w:tc>
          <w:tcPr>
            <w:tcW w:w="452" w:type="pct"/>
            <w:shd w:val="clear" w:color="auto" w:fill="auto"/>
          </w:tcPr>
          <w:p w14:paraId="16961582" w14:textId="7E193E68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332" w:type="pct"/>
            <w:shd w:val="clear" w:color="auto" w:fill="auto"/>
          </w:tcPr>
          <w:p w14:paraId="16C3E91B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07" w:type="pct"/>
          </w:tcPr>
          <w:p w14:paraId="1812E204" w14:textId="77777777" w:rsidR="006C1D31" w:rsidRPr="003E3719" w:rsidRDefault="006C1D31" w:rsidP="006C1D31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74D27238" w14:textId="4B5507A3" w:rsidR="006C1D31" w:rsidRPr="003E3719" w:rsidRDefault="006C1D31" w:rsidP="006C1D31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4874BE23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1AF1EDB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C1D31" w:rsidRPr="003E3719" w14:paraId="3386CF0E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7CEE07ED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52B30542" w14:textId="77777777" w:rsidR="006C1D31" w:rsidRPr="003E3719" w:rsidRDefault="006C1D31" w:rsidP="006C1D31">
            <w:pPr>
              <w:suppressAutoHyphens/>
              <w:spacing w:after="0"/>
              <w:rPr>
                <w:rFonts w:asciiTheme="minorHAnsi" w:hAnsiTheme="minorHAnsi"/>
                <w:b/>
                <w:bCs/>
                <w:lang w:eastAsia="ar-SA"/>
              </w:rPr>
            </w:pPr>
            <w:r w:rsidRPr="003E3719">
              <w:rPr>
                <w:rFonts w:asciiTheme="minorHAnsi" w:hAnsiTheme="minorHAnsi"/>
                <w:b/>
                <w:bCs/>
                <w:lang w:eastAsia="ar-SA"/>
              </w:rPr>
              <w:t>Termomikser:</w:t>
            </w:r>
          </w:p>
          <w:p w14:paraId="38DDA00D" w14:textId="77777777" w:rsidR="006C1D31" w:rsidRPr="003E3719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Jednoczesne ogrzewanie do 24 probówek 1,5ml</w:t>
            </w:r>
          </w:p>
          <w:p w14:paraId="2951DBDB" w14:textId="77777777" w:rsidR="006C1D31" w:rsidRPr="003E3719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Mieszanie zawartości probówek do 1500mpm</w:t>
            </w:r>
          </w:p>
          <w:p w14:paraId="446C1ED3" w14:textId="77777777" w:rsidR="006C1D31" w:rsidRPr="003E3719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Możliwość niezależnego ustawiania prędkości mieszania i temperatury próbek</w:t>
            </w:r>
          </w:p>
          <w:p w14:paraId="02E75C53" w14:textId="77777777" w:rsidR="006C1D31" w:rsidRPr="003E3719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Czytelny wyświetlacz LED wyświetlający zarówno temperaturę jak i częstotliwość mieszania</w:t>
            </w:r>
          </w:p>
          <w:p w14:paraId="00CD7D33" w14:textId="77777777" w:rsidR="006C1D31" w:rsidRPr="003E3719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lastRenderedPageBreak/>
              <w:t>Szybkie tempo ogrzewania próbek do 18</w:t>
            </w:r>
            <w:r w:rsidRPr="003E3719">
              <w:rPr>
                <w:rFonts w:asciiTheme="minorHAnsi" w:hAnsiTheme="minorHAnsi"/>
                <w:vertAlign w:val="superscript"/>
                <w:lang w:eastAsia="ar-SA"/>
              </w:rPr>
              <w:t>o</w:t>
            </w:r>
            <w:r w:rsidRPr="003E3719">
              <w:rPr>
                <w:rFonts w:asciiTheme="minorHAnsi" w:hAnsiTheme="minorHAnsi"/>
                <w:lang w:eastAsia="ar-SA"/>
              </w:rPr>
              <w:t>C/min</w:t>
            </w:r>
          </w:p>
          <w:p w14:paraId="6648C4FA" w14:textId="77777777" w:rsidR="006C1D31" w:rsidRPr="003E3719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Zakres temperatur od 4 </w:t>
            </w:r>
            <w:r w:rsidRPr="003E3719">
              <w:rPr>
                <w:rFonts w:asciiTheme="minorHAnsi" w:hAnsiTheme="minorHAnsi"/>
                <w:vertAlign w:val="superscript"/>
                <w:lang w:eastAsia="ar-SA"/>
              </w:rPr>
              <w:t>o</w:t>
            </w:r>
            <w:r w:rsidRPr="003E3719">
              <w:rPr>
                <w:rFonts w:asciiTheme="minorHAnsi" w:hAnsiTheme="minorHAnsi"/>
                <w:lang w:eastAsia="ar-SA"/>
              </w:rPr>
              <w:t>C powyżej temperatury pokojowej do 100oC</w:t>
            </w:r>
          </w:p>
          <w:p w14:paraId="10B9852E" w14:textId="77777777" w:rsidR="006C1D31" w:rsidRPr="003E3719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Maksymalny pobór mocy 200W</w:t>
            </w:r>
          </w:p>
          <w:p w14:paraId="3836FEB1" w14:textId="77777777" w:rsidR="006C1D31" w:rsidRPr="003E3719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Masa urządzenia około 6 kg</w:t>
            </w:r>
          </w:p>
          <w:p w14:paraId="30D5A2FE" w14:textId="47DFFC79" w:rsidR="006C1D31" w:rsidRPr="00DB772A" w:rsidRDefault="006C1D31" w:rsidP="006C1D31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465" w:hanging="462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Zgodność parametrów pracy urządzenia z polskimi normami i standardem wtyczki gniazda sieciowego</w:t>
            </w:r>
          </w:p>
        </w:tc>
        <w:tc>
          <w:tcPr>
            <w:tcW w:w="452" w:type="pct"/>
            <w:shd w:val="clear" w:color="auto" w:fill="auto"/>
          </w:tcPr>
          <w:p w14:paraId="0EDACA2F" w14:textId="73108771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1D19AF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lastRenderedPageBreak/>
              <w:t>TAK/NIE</w:t>
            </w:r>
          </w:p>
        </w:tc>
        <w:tc>
          <w:tcPr>
            <w:tcW w:w="332" w:type="pct"/>
            <w:shd w:val="clear" w:color="auto" w:fill="auto"/>
          </w:tcPr>
          <w:p w14:paraId="7A8B33BA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507" w:type="pct"/>
          </w:tcPr>
          <w:p w14:paraId="60B7EA93" w14:textId="77777777" w:rsidR="006C1D31" w:rsidRPr="003E3719" w:rsidRDefault="006C1D31" w:rsidP="006C1D31">
            <w:pPr>
              <w:suppressAutoHyphens/>
              <w:ind w:left="462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494C71C9" w14:textId="27757937" w:rsidR="006C1D31" w:rsidRPr="003E3719" w:rsidRDefault="006C1D31" w:rsidP="006C1D31">
            <w:pPr>
              <w:suppressAutoHyphens/>
              <w:ind w:left="462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14B618BE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8DFFA01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C1D31" w:rsidRPr="003E3719" w14:paraId="436B2ECE" w14:textId="77777777" w:rsidTr="006C1D31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55C22BFE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3.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51E9C4C" w14:textId="77777777" w:rsidR="006C1D31" w:rsidRPr="003E3719" w:rsidRDefault="006C1D31" w:rsidP="006C1D31">
            <w:pPr>
              <w:suppressAutoHyphens/>
              <w:spacing w:after="0"/>
              <w:ind w:left="462"/>
              <w:rPr>
                <w:rFonts w:asciiTheme="minorHAnsi" w:hAnsiTheme="minorHAnsi"/>
                <w:b/>
                <w:bCs/>
                <w:lang w:eastAsia="ar-SA"/>
              </w:rPr>
            </w:pPr>
            <w:r w:rsidRPr="003E3719">
              <w:rPr>
                <w:rFonts w:asciiTheme="minorHAnsi" w:hAnsiTheme="minorHAnsi"/>
                <w:b/>
                <w:bCs/>
                <w:lang w:eastAsia="ar-SA"/>
              </w:rPr>
              <w:t>Termocykler:</w:t>
            </w:r>
          </w:p>
          <w:p w14:paraId="525ECE19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Aluminiowy blok grzejny obsługujący płytki 96 dołkowe PCR</w:t>
            </w:r>
          </w:p>
          <w:p w14:paraId="1A1581A8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Technologia grzejna za pomocą  sześciu płytek Petliera</w:t>
            </w:r>
          </w:p>
          <w:p w14:paraId="461BC513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Temperatura bloku od 4 do 99</w:t>
            </w:r>
            <w:r w:rsidRPr="003E3719">
              <w:rPr>
                <w:rFonts w:asciiTheme="minorHAnsi" w:hAnsiTheme="minorHAnsi"/>
                <w:vertAlign w:val="superscript"/>
                <w:lang w:eastAsia="ar-SA"/>
              </w:rPr>
              <w:t>o</w:t>
            </w:r>
            <w:r w:rsidRPr="003E3719">
              <w:rPr>
                <w:rFonts w:asciiTheme="minorHAnsi" w:hAnsiTheme="minorHAnsi"/>
                <w:lang w:eastAsia="ar-SA"/>
              </w:rPr>
              <w:t>C</w:t>
            </w:r>
          </w:p>
          <w:p w14:paraId="326448D6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Kompatybilność bloku grzejnego i pokrywy z płytkami 96 dołkowymi do PCR w standardzie z pełna ramką, z niska ramka, oraz bez ramki.</w:t>
            </w:r>
          </w:p>
          <w:p w14:paraId="4C4B18E7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Możliwość pracy w gradiencie temperatury 2D zgodnie z osia X i Y płytki</w:t>
            </w:r>
          </w:p>
          <w:p w14:paraId="7807239E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Rozpiętość gradientu do 30</w:t>
            </w:r>
            <w:r w:rsidRPr="003E3719">
              <w:rPr>
                <w:rFonts w:asciiTheme="minorHAnsi" w:hAnsiTheme="minorHAnsi"/>
                <w:vertAlign w:val="superscript"/>
                <w:lang w:eastAsia="ar-SA"/>
              </w:rPr>
              <w:t>o</w:t>
            </w:r>
            <w:r w:rsidRPr="003E3719">
              <w:rPr>
                <w:rFonts w:asciiTheme="minorHAnsi" w:hAnsiTheme="minorHAnsi"/>
                <w:lang w:eastAsia="ar-SA"/>
              </w:rPr>
              <w:t>C</w:t>
            </w:r>
          </w:p>
          <w:p w14:paraId="44EE4C19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Zakres kontroli gradientu temperatury 30-99</w:t>
            </w:r>
            <w:r w:rsidRPr="003E3719">
              <w:rPr>
                <w:rFonts w:asciiTheme="minorHAnsi" w:hAnsiTheme="minorHAnsi"/>
                <w:vertAlign w:val="superscript"/>
                <w:lang w:eastAsia="ar-SA"/>
              </w:rPr>
              <w:t>o</w:t>
            </w:r>
            <w:r w:rsidRPr="003E3719">
              <w:rPr>
                <w:rFonts w:asciiTheme="minorHAnsi" w:hAnsiTheme="minorHAnsi"/>
                <w:lang w:eastAsia="ar-SA"/>
              </w:rPr>
              <w:t>C</w:t>
            </w:r>
          </w:p>
          <w:p w14:paraId="04EA43E9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Możliwość zapisu i edycji </w:t>
            </w:r>
            <w:r w:rsidRPr="003E3719">
              <w:rPr>
                <w:rFonts w:asciiTheme="minorHAnsi" w:hAnsiTheme="minorHAnsi"/>
                <w:lang w:eastAsia="ar-SA"/>
              </w:rPr>
              <w:lastRenderedPageBreak/>
              <w:t xml:space="preserve">programów PCR zarówno w pamięci wewnętrznej urządzenia jak i na nośniku zewnętrznym </w:t>
            </w:r>
          </w:p>
          <w:p w14:paraId="2A3BF98B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Tempo ogrzewania bloku co najmniej 5</w:t>
            </w:r>
            <w:r w:rsidRPr="003E3719">
              <w:rPr>
                <w:rFonts w:asciiTheme="minorHAnsi" w:hAnsiTheme="minorHAnsi"/>
                <w:vertAlign w:val="superscript"/>
                <w:lang w:eastAsia="ar-SA"/>
              </w:rPr>
              <w:t>o</w:t>
            </w:r>
            <w:r w:rsidRPr="003E3719">
              <w:rPr>
                <w:rFonts w:asciiTheme="minorHAnsi" w:hAnsiTheme="minorHAnsi"/>
                <w:lang w:eastAsia="ar-SA"/>
              </w:rPr>
              <w:t>C/s</w:t>
            </w:r>
          </w:p>
          <w:p w14:paraId="59E1104D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Tempo schładzania bloku co najmniej 2,3</w:t>
            </w:r>
            <w:r w:rsidRPr="003E3719">
              <w:rPr>
                <w:rFonts w:asciiTheme="minorHAnsi" w:hAnsiTheme="minorHAnsi"/>
                <w:vertAlign w:val="superscript"/>
                <w:lang w:eastAsia="ar-SA"/>
              </w:rPr>
              <w:t>o</w:t>
            </w:r>
            <w:r w:rsidRPr="003E3719">
              <w:rPr>
                <w:rFonts w:asciiTheme="minorHAnsi" w:hAnsiTheme="minorHAnsi"/>
                <w:lang w:eastAsia="ar-SA"/>
              </w:rPr>
              <w:t>C</w:t>
            </w:r>
          </w:p>
          <w:p w14:paraId="2A3B4CC4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Maksymalny pobór mocy 850W</w:t>
            </w:r>
          </w:p>
          <w:p w14:paraId="3FFCB92B" w14:textId="77777777" w:rsidR="006C1D31" w:rsidRPr="003E3719" w:rsidRDefault="006C1D31" w:rsidP="006C1D3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462" w:hanging="425"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Zgodność parametrów pracy urządzenia z polskimi normami i standardem wtyczki gniazda sieciowego</w:t>
            </w:r>
          </w:p>
          <w:p w14:paraId="5D5888C7" w14:textId="77777777" w:rsidR="006C1D31" w:rsidRPr="003E3719" w:rsidRDefault="006C1D31" w:rsidP="006C1D31">
            <w:pPr>
              <w:suppressAutoHyphens/>
              <w:spacing w:after="0"/>
              <w:ind w:left="462"/>
              <w:rPr>
                <w:rFonts w:asciiTheme="minorHAnsi" w:hAnsiTheme="minorHAnsi"/>
                <w:b/>
                <w:bCs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Oprogramowanie komputerowe umożliwiające sterowanie termocyklerami oraz edycję programów PCR przy użyciu komputera PC.</w:t>
            </w:r>
          </w:p>
        </w:tc>
        <w:tc>
          <w:tcPr>
            <w:tcW w:w="452" w:type="pct"/>
            <w:shd w:val="clear" w:color="auto" w:fill="auto"/>
          </w:tcPr>
          <w:p w14:paraId="28841230" w14:textId="29F8CE1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1D19AF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lastRenderedPageBreak/>
              <w:t>Oferta Wykonawcy tj.</w:t>
            </w:r>
          </w:p>
        </w:tc>
        <w:tc>
          <w:tcPr>
            <w:tcW w:w="332" w:type="pct"/>
            <w:shd w:val="clear" w:color="auto" w:fill="auto"/>
          </w:tcPr>
          <w:p w14:paraId="6DBA7162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3</w:t>
            </w:r>
          </w:p>
        </w:tc>
        <w:tc>
          <w:tcPr>
            <w:tcW w:w="507" w:type="pct"/>
          </w:tcPr>
          <w:p w14:paraId="76C89FB8" w14:textId="77777777" w:rsidR="006C1D31" w:rsidRPr="003E3719" w:rsidRDefault="006C1D31" w:rsidP="006C1D31">
            <w:pPr>
              <w:suppressAutoHyphens/>
              <w:ind w:left="462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249CB46A" w14:textId="0AAF0111" w:rsidR="006C1D31" w:rsidRPr="003E3719" w:rsidRDefault="006C1D31" w:rsidP="006C1D31">
            <w:pPr>
              <w:suppressAutoHyphens/>
              <w:ind w:left="462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AC20B12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12F6CBB" w14:textId="77777777" w:rsidR="006C1D31" w:rsidRPr="003E3719" w:rsidRDefault="006C1D31" w:rsidP="006C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C1D31" w:rsidRPr="003E3719" w14:paraId="352773DD" w14:textId="77777777" w:rsidTr="006C1D31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68" w:type="pct"/>
            <w:gridSpan w:val="7"/>
          </w:tcPr>
          <w:p w14:paraId="01EF6BD5" w14:textId="09A45F0B" w:rsidR="006C1D31" w:rsidRPr="003E3719" w:rsidRDefault="006C1D31" w:rsidP="006C1D31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Theme="minorHAnsi" w:hAnsiTheme="minorHAnsi"/>
                <w:b/>
                <w:kern w:val="3"/>
                <w:lang w:bidi="hi-IN"/>
              </w:rPr>
            </w:pPr>
            <w:r w:rsidRPr="003E3719">
              <w:rPr>
                <w:rFonts w:asciiTheme="minorHAnsi" w:hAnsi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32" w:type="pct"/>
          </w:tcPr>
          <w:p w14:paraId="5908796F" w14:textId="16016D7E" w:rsidR="006C1D31" w:rsidRPr="003E3719" w:rsidRDefault="006C1D31" w:rsidP="006C1D31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/>
                <w:b/>
                <w:bCs/>
                <w:kern w:val="3"/>
                <w:lang w:bidi="hi-IN"/>
              </w:rPr>
            </w:pPr>
          </w:p>
        </w:tc>
      </w:tr>
    </w:tbl>
    <w:p w14:paraId="4BAD87EB" w14:textId="77777777" w:rsidR="00F03796" w:rsidRPr="003E3719" w:rsidRDefault="00F03796" w:rsidP="00F03796">
      <w:pPr>
        <w:spacing w:after="0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232"/>
        <w:gridCol w:w="3810"/>
        <w:gridCol w:w="2912"/>
        <w:gridCol w:w="2912"/>
      </w:tblGrid>
      <w:tr w:rsidR="006C1D31" w:rsidRPr="003E3719" w14:paraId="64F8BB1A" w14:textId="77777777" w:rsidTr="006C1D31">
        <w:tc>
          <w:tcPr>
            <w:tcW w:w="238" w:type="pct"/>
            <w:shd w:val="clear" w:color="auto" w:fill="BFBFBF"/>
          </w:tcPr>
          <w:p w14:paraId="23258528" w14:textId="77777777" w:rsidR="006C1D31" w:rsidRPr="003E3719" w:rsidRDefault="006C1D31" w:rsidP="005B2F65">
            <w:pPr>
              <w:jc w:val="center"/>
              <w:rPr>
                <w:b/>
                <w:bCs/>
              </w:rPr>
            </w:pPr>
            <w:bookmarkStart w:id="3" w:name="_Hlk100643501"/>
            <w:r w:rsidRPr="003E3719">
              <w:rPr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71720F98" w14:textId="4E62ED0F" w:rsidR="006C1D31" w:rsidRPr="003E3719" w:rsidRDefault="006C1D31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urządzenia</w:t>
            </w:r>
          </w:p>
        </w:tc>
        <w:tc>
          <w:tcPr>
            <w:tcW w:w="1308" w:type="pct"/>
            <w:shd w:val="clear" w:color="auto" w:fill="BFBFBF"/>
          </w:tcPr>
          <w:p w14:paraId="3FCD1FAC" w14:textId="77777777" w:rsidR="006C1D31" w:rsidRPr="003E3719" w:rsidRDefault="006C1D31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3B44E13A" w14:textId="77777777" w:rsidR="006C1D31" w:rsidRPr="003E3719" w:rsidRDefault="006C1D31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5C813C72" w14:textId="77777777" w:rsidR="006C1D31" w:rsidRPr="003E3719" w:rsidRDefault="006C1D31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Rok produkcji</w:t>
            </w:r>
          </w:p>
        </w:tc>
      </w:tr>
      <w:tr w:rsidR="006C1D31" w:rsidRPr="003E3719" w14:paraId="3EE08128" w14:textId="77777777" w:rsidTr="006C1D31">
        <w:tc>
          <w:tcPr>
            <w:tcW w:w="238" w:type="pct"/>
            <w:shd w:val="clear" w:color="auto" w:fill="auto"/>
          </w:tcPr>
          <w:p w14:paraId="352EBE8B" w14:textId="77777777" w:rsidR="006C1D31" w:rsidRPr="003E3719" w:rsidRDefault="006C1D31" w:rsidP="00F03796">
            <w:pPr>
              <w:numPr>
                <w:ilvl w:val="0"/>
                <w:numId w:val="33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5D50BC20" w14:textId="1789F48E" w:rsidR="006C1D31" w:rsidRPr="003E3719" w:rsidRDefault="006C1D31" w:rsidP="00F03796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Wirówka laboratoryjna do probówek 1,5 i 2,0 ml</w:t>
            </w:r>
          </w:p>
        </w:tc>
        <w:tc>
          <w:tcPr>
            <w:tcW w:w="1308" w:type="pct"/>
            <w:shd w:val="clear" w:color="auto" w:fill="auto"/>
          </w:tcPr>
          <w:p w14:paraId="7D4E0B76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361AA707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37868671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</w:tr>
      <w:tr w:rsidR="006C1D31" w:rsidRPr="003E3719" w14:paraId="02E6B9C0" w14:textId="77777777" w:rsidTr="006C1D31">
        <w:tc>
          <w:tcPr>
            <w:tcW w:w="238" w:type="pct"/>
            <w:shd w:val="clear" w:color="auto" w:fill="auto"/>
          </w:tcPr>
          <w:p w14:paraId="45C7A8C8" w14:textId="77777777" w:rsidR="006C1D31" w:rsidRPr="003E3719" w:rsidRDefault="006C1D31" w:rsidP="00F03796">
            <w:pPr>
              <w:numPr>
                <w:ilvl w:val="0"/>
                <w:numId w:val="33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17A2E4EA" w14:textId="627FB616" w:rsidR="006C1D31" w:rsidRPr="003E3719" w:rsidRDefault="006C1D31" w:rsidP="00F03796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Termomikser</w:t>
            </w:r>
          </w:p>
        </w:tc>
        <w:tc>
          <w:tcPr>
            <w:tcW w:w="1308" w:type="pct"/>
            <w:shd w:val="clear" w:color="auto" w:fill="auto"/>
          </w:tcPr>
          <w:p w14:paraId="5F3499D5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7FFE5C63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5C2B4444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</w:tr>
      <w:tr w:rsidR="006C1D31" w:rsidRPr="003E3719" w14:paraId="60B7B82F" w14:textId="77777777" w:rsidTr="006C1D31">
        <w:tc>
          <w:tcPr>
            <w:tcW w:w="238" w:type="pct"/>
            <w:shd w:val="clear" w:color="auto" w:fill="auto"/>
          </w:tcPr>
          <w:p w14:paraId="6870B471" w14:textId="77777777" w:rsidR="006C1D31" w:rsidRPr="003E3719" w:rsidRDefault="006C1D31" w:rsidP="00F03796">
            <w:pPr>
              <w:numPr>
                <w:ilvl w:val="0"/>
                <w:numId w:val="33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46C74E03" w14:textId="411A7DCF" w:rsidR="006C1D31" w:rsidRPr="003E3719" w:rsidRDefault="006C1D31" w:rsidP="00F03796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Termocykler</w:t>
            </w:r>
          </w:p>
        </w:tc>
        <w:tc>
          <w:tcPr>
            <w:tcW w:w="1308" w:type="pct"/>
            <w:shd w:val="clear" w:color="auto" w:fill="auto"/>
          </w:tcPr>
          <w:p w14:paraId="67089657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4F7C6BDC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7342B21B" w14:textId="77777777" w:rsidR="006C1D31" w:rsidRPr="003E3719" w:rsidRDefault="006C1D31" w:rsidP="00F03796">
            <w:pPr>
              <w:rPr>
                <w:b/>
                <w:bCs/>
              </w:rPr>
            </w:pPr>
          </w:p>
        </w:tc>
      </w:tr>
    </w:tbl>
    <w:bookmarkEnd w:id="3"/>
    <w:p w14:paraId="4814378B" w14:textId="77777777" w:rsidR="00F03796" w:rsidRPr="003E3719" w:rsidRDefault="00F03796" w:rsidP="00F03796">
      <w:pPr>
        <w:spacing w:after="0"/>
        <w:rPr>
          <w:rFonts w:asciiTheme="minorHAnsi" w:hAnsiTheme="minorHAnsi"/>
        </w:rPr>
      </w:pPr>
      <w:r w:rsidRPr="003E3719">
        <w:rPr>
          <w:rFonts w:asciiTheme="minorHAnsi" w:hAnsiTheme="minorHAnsi"/>
        </w:rPr>
        <w:t>Ponadto:</w:t>
      </w:r>
    </w:p>
    <w:p w14:paraId="4AA398DA" w14:textId="77777777" w:rsidR="00F03796" w:rsidRPr="003E3719" w:rsidRDefault="00F03796" w:rsidP="00F03796">
      <w:pPr>
        <w:rPr>
          <w:rFonts w:asciiTheme="minorHAnsi" w:hAnsiTheme="minorHAnsi"/>
        </w:rPr>
      </w:pPr>
      <w:r w:rsidRPr="003E3719">
        <w:rPr>
          <w:rFonts w:asciiTheme="minorHAnsi" w:hAnsiTheme="minorHAnsi"/>
        </w:rPr>
        <w:lastRenderedPageBreak/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6BF7CDAC" w14:textId="77777777" w:rsidR="00F03796" w:rsidRPr="003E3719" w:rsidRDefault="00F03796" w:rsidP="00F03796">
      <w:pPr>
        <w:rPr>
          <w:rFonts w:asciiTheme="minorHAnsi" w:hAnsiTheme="minorHAnsi"/>
        </w:rPr>
      </w:pPr>
    </w:p>
    <w:p w14:paraId="1C9A1E3B" w14:textId="77777777" w:rsidR="00F03796" w:rsidRPr="003E3719" w:rsidRDefault="00F03796" w:rsidP="00E74C92">
      <w:pPr>
        <w:spacing w:after="0"/>
        <w:jc w:val="right"/>
        <w:rPr>
          <w:rFonts w:asciiTheme="minorHAnsi" w:hAnsiTheme="minorHAnsi"/>
        </w:rPr>
      </w:pPr>
      <w:r w:rsidRPr="003E3719">
        <w:rPr>
          <w:rFonts w:asciiTheme="minorHAnsi" w:hAnsiTheme="minorHAnsi"/>
        </w:rPr>
        <w:t xml:space="preserve">………..……………………………………………………..     </w:t>
      </w:r>
    </w:p>
    <w:p w14:paraId="244496F0" w14:textId="5D6C3146" w:rsidR="00F03796" w:rsidRPr="00DB772A" w:rsidRDefault="00F03796" w:rsidP="00DB772A">
      <w:pPr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</w:rPr>
        <w:t xml:space="preserve">                                                          </w:t>
      </w:r>
      <w:r w:rsidRPr="003E3719">
        <w:rPr>
          <w:rFonts w:asciiTheme="minorHAnsi" w:hAnsiTheme="minorHAnsi"/>
          <w:i/>
          <w:iCs/>
        </w:rPr>
        <w:t>Podpis Wykonawcy zgodnie zapisami SWZ</w:t>
      </w:r>
    </w:p>
    <w:p w14:paraId="3CB60746" w14:textId="366243C4" w:rsidR="00F03796" w:rsidRPr="003E3719" w:rsidRDefault="00F03796" w:rsidP="00F03796">
      <w:pPr>
        <w:jc w:val="center"/>
        <w:rPr>
          <w:rFonts w:asciiTheme="minorHAnsi" w:hAnsiTheme="minorHAnsi"/>
          <w:b/>
        </w:rPr>
      </w:pPr>
      <w:r w:rsidRPr="003E3719">
        <w:rPr>
          <w:rFonts w:asciiTheme="minorHAnsi" w:hAnsiTheme="minorHAnsi"/>
          <w:b/>
        </w:rPr>
        <w:t>CZĘŚĆ NR 4: Wytrząsarka typu vortex, wirówko-vortex, mieszadło elektromagnetyczne.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729"/>
        <w:gridCol w:w="584"/>
        <w:gridCol w:w="627"/>
        <w:gridCol w:w="1348"/>
        <w:gridCol w:w="4982"/>
        <w:gridCol w:w="1387"/>
        <w:gridCol w:w="967"/>
      </w:tblGrid>
      <w:tr w:rsidR="006C1D31" w:rsidRPr="003E3719" w14:paraId="4D0F0524" w14:textId="77777777" w:rsidTr="007A269E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2E41DE13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  <w:p w14:paraId="2FF149FB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1696" w:type="pct"/>
            <w:gridSpan w:val="3"/>
            <w:shd w:val="clear" w:color="auto" w:fill="BFBFBF"/>
            <w:vAlign w:val="center"/>
          </w:tcPr>
          <w:p w14:paraId="56AFFC2C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463" w:type="pct"/>
            <w:shd w:val="clear" w:color="auto" w:fill="BFBFBF"/>
          </w:tcPr>
          <w:p w14:paraId="0FCE0B9D" w14:textId="77777777" w:rsidR="007A269E" w:rsidRPr="006C1D31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</w:t>
            </w:r>
          </w:p>
          <w:p w14:paraId="1F2D8B82" w14:textId="6EA047AB" w:rsidR="006C1D31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TAK/NIE</w:t>
            </w:r>
          </w:p>
        </w:tc>
        <w:tc>
          <w:tcPr>
            <w:tcW w:w="1711" w:type="pct"/>
            <w:shd w:val="clear" w:color="auto" w:fill="BFBFBF"/>
            <w:vAlign w:val="center"/>
          </w:tcPr>
          <w:p w14:paraId="0C0C7820" w14:textId="7D5E2139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 opis oferowanych parametrów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55692855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32" w:type="pct"/>
            <w:shd w:val="clear" w:color="auto" w:fill="BFBFBF"/>
            <w:vAlign w:val="center"/>
          </w:tcPr>
          <w:p w14:paraId="3E3D345F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6C1D31" w:rsidRPr="003E3719" w14:paraId="09842BC2" w14:textId="77777777" w:rsidTr="007A269E">
        <w:trPr>
          <w:trHeight w:val="411"/>
        </w:trPr>
        <w:tc>
          <w:tcPr>
            <w:tcW w:w="1602" w:type="pct"/>
            <w:gridSpan w:val="2"/>
            <w:shd w:val="clear" w:color="auto" w:fill="C5E0B3"/>
            <w:vAlign w:val="center"/>
          </w:tcPr>
          <w:p w14:paraId="54450DBE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01" w:type="pct"/>
            <w:shd w:val="clear" w:color="auto" w:fill="C5E0B3"/>
            <w:vAlign w:val="center"/>
          </w:tcPr>
          <w:p w14:paraId="782D1FCA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76298C8E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463" w:type="pct"/>
            <w:shd w:val="clear" w:color="auto" w:fill="C5E0B3"/>
          </w:tcPr>
          <w:p w14:paraId="0EF90271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711" w:type="pct"/>
            <w:shd w:val="clear" w:color="auto" w:fill="C5E0B3"/>
            <w:vAlign w:val="center"/>
          </w:tcPr>
          <w:p w14:paraId="33020D50" w14:textId="314DC12F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70C574E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C5E0B3"/>
            <w:vAlign w:val="center"/>
          </w:tcPr>
          <w:p w14:paraId="62239125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07DA2CBE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2E8F79DC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5142B23B" w14:textId="77777777" w:rsidR="006C1D31" w:rsidRPr="003E3719" w:rsidRDefault="006C1D31" w:rsidP="005B2F65">
            <w:pPr>
              <w:spacing w:after="120"/>
              <w:ind w:left="720" w:hanging="720"/>
              <w:contextualSpacing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b/>
                <w:bCs/>
                <w:lang w:eastAsia="ar-SA"/>
              </w:rPr>
              <w:t>Wytrząsarka typu Vortex</w:t>
            </w:r>
            <w:r w:rsidRPr="003E3719">
              <w:rPr>
                <w:rFonts w:asciiTheme="minorHAnsi" w:hAnsiTheme="minorHAnsi"/>
                <w:lang w:eastAsia="ar-SA"/>
              </w:rPr>
              <w:t xml:space="preserve"> </w:t>
            </w:r>
          </w:p>
          <w:p w14:paraId="06BC5BF3" w14:textId="77777777" w:rsidR="006C1D31" w:rsidRPr="003E3719" w:rsidRDefault="006C1D31" w:rsidP="00F0379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Zakres prędkości regulowany w zakresie 500-3000 obr./min </w:t>
            </w:r>
          </w:p>
          <w:p w14:paraId="03203CF1" w14:textId="77777777" w:rsidR="006C1D31" w:rsidRPr="003E3719" w:rsidRDefault="006C1D31" w:rsidP="00F0379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Głowica przystosowana do probówek od 0,2 mL do 50 mL w typ probówek Eppendorfa 1-5-2ml </w:t>
            </w:r>
          </w:p>
          <w:p w14:paraId="06CE9DDB" w14:textId="77777777" w:rsidR="006C1D31" w:rsidRPr="003E3719" w:rsidRDefault="006C1D31" w:rsidP="00F0379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Tryb pracy ciągłej lub przerywanej</w:t>
            </w:r>
          </w:p>
          <w:p w14:paraId="3F8A85CB" w14:textId="77777777" w:rsidR="006C1D31" w:rsidRPr="003E3719" w:rsidRDefault="006C1D31" w:rsidP="00F0379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Max. objętość wytrząsania 30 mL</w:t>
            </w:r>
          </w:p>
          <w:p w14:paraId="403BA629" w14:textId="77777777" w:rsidR="006C1D31" w:rsidRPr="003E3719" w:rsidRDefault="006C1D31" w:rsidP="00F0379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Średnica ruchu </w:t>
            </w:r>
            <w:r w:rsidRPr="003E3719">
              <w:rPr>
                <w:rFonts w:asciiTheme="minorHAnsi" w:hAnsiTheme="minorHAnsi"/>
                <w:lang w:eastAsia="ar-SA"/>
              </w:rPr>
              <w:tab/>
              <w:t>4 mm</w:t>
            </w:r>
          </w:p>
          <w:p w14:paraId="4B625340" w14:textId="77777777" w:rsidR="006C1D31" w:rsidRPr="003E3719" w:rsidRDefault="006C1D31" w:rsidP="00F0379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Waga około 0,8 kg</w:t>
            </w:r>
          </w:p>
          <w:p w14:paraId="1620AEB8" w14:textId="77777777" w:rsidR="006C1D31" w:rsidRPr="003E3719" w:rsidRDefault="006C1D31" w:rsidP="00F0379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Pobór mocy około 3,8 W</w:t>
            </w:r>
          </w:p>
          <w:p w14:paraId="7EDB94F8" w14:textId="77777777" w:rsidR="006C1D31" w:rsidRPr="003E3719" w:rsidRDefault="006C1D31" w:rsidP="00F0379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bookmarkStart w:id="4" w:name="_Hlk92805473"/>
            <w:r w:rsidRPr="003E3719">
              <w:rPr>
                <w:rFonts w:asciiTheme="minorHAnsi" w:hAnsiTheme="minorHAnsi"/>
                <w:lang w:eastAsia="ar-SA"/>
              </w:rPr>
              <w:t>Zgodność parametrów pracy urządzenia z polskimi normami i standardem wtyczki gniazda sieciowego</w:t>
            </w:r>
            <w:bookmarkEnd w:id="4"/>
          </w:p>
        </w:tc>
        <w:tc>
          <w:tcPr>
            <w:tcW w:w="201" w:type="pct"/>
            <w:shd w:val="clear" w:color="auto" w:fill="auto"/>
          </w:tcPr>
          <w:p w14:paraId="48EEDCEA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 xml:space="preserve">szt </w:t>
            </w:r>
          </w:p>
        </w:tc>
        <w:tc>
          <w:tcPr>
            <w:tcW w:w="215" w:type="pct"/>
            <w:shd w:val="clear" w:color="auto" w:fill="auto"/>
          </w:tcPr>
          <w:p w14:paraId="0E9DC95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2</w:t>
            </w:r>
          </w:p>
          <w:p w14:paraId="5642ABC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</w:p>
        </w:tc>
        <w:tc>
          <w:tcPr>
            <w:tcW w:w="463" w:type="pct"/>
          </w:tcPr>
          <w:p w14:paraId="7143B4D5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56C4FDEF" w14:textId="01DF5EC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E4E9157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72A9671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C1D31" w:rsidRPr="003E3719" w14:paraId="2C12035D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57F337A2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28AA2E0D" w14:textId="77777777" w:rsidR="006C1D31" w:rsidRPr="003E3719" w:rsidRDefault="006C1D31" w:rsidP="005B2F65">
            <w:pPr>
              <w:spacing w:after="120"/>
              <w:ind w:left="255" w:hanging="216"/>
              <w:contextualSpacing/>
              <w:jc w:val="both"/>
              <w:rPr>
                <w:rFonts w:asciiTheme="minorHAnsi" w:eastAsia="SimSun" w:hAnsiTheme="minorHAnsi"/>
                <w:b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bCs/>
                <w:kern w:val="3"/>
                <w:lang w:eastAsia="zh-CN" w:bidi="hi-IN"/>
              </w:rPr>
              <w:t xml:space="preserve">Wirówko-vorteks </w:t>
            </w:r>
          </w:p>
          <w:p w14:paraId="23B5674A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Zakres prędkości obrotowej 1000-</w:t>
            </w:r>
            <w:r w:rsidRPr="003E3719">
              <w:rPr>
                <w:rFonts w:asciiTheme="minorHAnsi" w:hAnsiTheme="minorHAnsi"/>
                <w:lang w:eastAsia="en-US"/>
              </w:rPr>
              <w:lastRenderedPageBreak/>
              <w:t>6000 (krok co 100) [obr./min]</w:t>
            </w:r>
            <w:r w:rsidRPr="003E3719">
              <w:rPr>
                <w:rFonts w:asciiTheme="minorHAnsi" w:hAnsiTheme="minorHAnsi"/>
                <w:lang w:eastAsia="en-US"/>
              </w:rPr>
              <w:tab/>
            </w:r>
          </w:p>
          <w:p w14:paraId="01484F10" w14:textId="329D6028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Max. przyspieszenie 2350 [x g]</w:t>
            </w:r>
          </w:p>
          <w:p w14:paraId="4E0DCFBC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 xml:space="preserve">Timer wirówki </w:t>
            </w:r>
            <w:r w:rsidRPr="003E3719">
              <w:rPr>
                <w:rFonts w:asciiTheme="minorHAnsi" w:hAnsiTheme="minorHAnsi"/>
                <w:lang w:eastAsia="en-US"/>
              </w:rPr>
              <w:tab/>
              <w:t>1 sek. - 30 min</w:t>
            </w:r>
          </w:p>
          <w:p w14:paraId="02E73E9C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Siła mieszania</w:t>
            </w:r>
            <w:r w:rsidRPr="003E3719">
              <w:rPr>
                <w:rFonts w:asciiTheme="minorHAnsi" w:hAnsiTheme="minorHAnsi"/>
                <w:lang w:eastAsia="en-US"/>
              </w:rPr>
              <w:tab/>
              <w:t>soft, medium, hard</w:t>
            </w:r>
          </w:p>
          <w:p w14:paraId="7C59A768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Czas mieszania 0-20 (krok co 1) [sek.]</w:t>
            </w:r>
            <w:r w:rsidRPr="003E3719">
              <w:rPr>
                <w:rFonts w:asciiTheme="minorHAnsi" w:hAnsiTheme="minorHAnsi"/>
                <w:lang w:eastAsia="en-US"/>
              </w:rPr>
              <w:tab/>
            </w:r>
          </w:p>
          <w:p w14:paraId="16783E97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Liczba cykli 1-999</w:t>
            </w:r>
          </w:p>
          <w:p w14:paraId="1E05F05D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Wyświetlacz</w:t>
            </w:r>
            <w:r w:rsidRPr="003E3719">
              <w:rPr>
                <w:rFonts w:asciiTheme="minorHAnsi" w:hAnsiTheme="minorHAnsi"/>
                <w:lang w:eastAsia="en-US"/>
              </w:rPr>
              <w:tab/>
              <w:t>LCD</w:t>
            </w:r>
          </w:p>
          <w:p w14:paraId="64E2DA87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 xml:space="preserve">Blokada pokrywy </w:t>
            </w:r>
            <w:r w:rsidRPr="003E3719">
              <w:rPr>
                <w:rFonts w:asciiTheme="minorHAnsi" w:hAnsiTheme="minorHAnsi"/>
                <w:lang w:eastAsia="en-US"/>
              </w:rPr>
              <w:tab/>
              <w:t>zabezpieczenie przed otwarciem w trakcie pracy</w:t>
            </w:r>
          </w:p>
          <w:p w14:paraId="6DE65677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Wymiary (W x D x H) [mm]</w:t>
            </w:r>
            <w:r w:rsidRPr="003E3719">
              <w:rPr>
                <w:rFonts w:asciiTheme="minorHAnsi" w:hAnsiTheme="minorHAnsi"/>
                <w:lang w:eastAsia="en-US"/>
              </w:rPr>
              <w:tab/>
              <w:t>190 x 235 x 125</w:t>
            </w:r>
          </w:p>
          <w:p w14:paraId="389002E0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Waga około 2,5 [kg]</w:t>
            </w:r>
            <w:r w:rsidRPr="003E3719">
              <w:rPr>
                <w:rFonts w:asciiTheme="minorHAnsi" w:hAnsiTheme="minorHAnsi"/>
                <w:lang w:eastAsia="en-US"/>
              </w:rPr>
              <w:tab/>
            </w:r>
          </w:p>
          <w:p w14:paraId="07CB17BB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Pobór mocy 24 [W]</w:t>
            </w:r>
          </w:p>
          <w:p w14:paraId="155A17EF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Zgodność parametrów pracy urządzenia z polskimi normami i standardem wtyczki gniazda sieciowego</w:t>
            </w:r>
          </w:p>
          <w:p w14:paraId="3C54EBBD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Rotory dostarczone z urządzeniem: R-1.5 (12 x 1,5 mL),</w:t>
            </w:r>
          </w:p>
          <w:p w14:paraId="20E4892E" w14:textId="77777777" w:rsidR="006C1D31" w:rsidRPr="003E3719" w:rsidRDefault="006C1D31" w:rsidP="00F0379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2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R-0.5/0.2 (12 x 0,5 mL + 12 x 0,2 mL)</w:t>
            </w:r>
            <w:r w:rsidRPr="003E3719">
              <w:rPr>
                <w:rFonts w:asciiTheme="minorHAnsi" w:hAnsiTheme="minorHAnsi"/>
                <w:lang w:eastAsia="en-US"/>
              </w:rPr>
              <w:tab/>
            </w:r>
          </w:p>
        </w:tc>
        <w:tc>
          <w:tcPr>
            <w:tcW w:w="201" w:type="pct"/>
            <w:shd w:val="clear" w:color="auto" w:fill="auto"/>
          </w:tcPr>
          <w:p w14:paraId="7A6F632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</w:t>
            </w:r>
          </w:p>
        </w:tc>
        <w:tc>
          <w:tcPr>
            <w:tcW w:w="215" w:type="pct"/>
            <w:shd w:val="clear" w:color="auto" w:fill="auto"/>
          </w:tcPr>
          <w:p w14:paraId="1E3CC1C4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463" w:type="pct"/>
          </w:tcPr>
          <w:p w14:paraId="5A09FF52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1BE23EF7" w14:textId="4D7D469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1965D80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108DD431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C1D31" w:rsidRPr="003E3719" w14:paraId="2F8760E7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4A17DD07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3.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10873202" w14:textId="77777777" w:rsidR="006C1D31" w:rsidRPr="003E3719" w:rsidRDefault="006C1D31" w:rsidP="005B2F65">
            <w:pPr>
              <w:spacing w:after="120"/>
              <w:ind w:left="255" w:hanging="216"/>
              <w:contextualSpacing/>
              <w:jc w:val="both"/>
              <w:rPr>
                <w:rFonts w:asciiTheme="minorHAnsi" w:eastAsia="SimSun" w:hAnsiTheme="minorHAnsi"/>
                <w:b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bCs/>
                <w:kern w:val="3"/>
                <w:lang w:eastAsia="zh-CN" w:bidi="hi-IN"/>
              </w:rPr>
              <w:t>Mieszadło elektromagnetyczne</w:t>
            </w:r>
          </w:p>
          <w:p w14:paraId="2D962FC0" w14:textId="77777777" w:rsidR="006C1D31" w:rsidRPr="003E3719" w:rsidRDefault="006C1D31" w:rsidP="00F0379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16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ar-SA"/>
              </w:rPr>
              <w:t>Taca aluminiowa z powierzchnią ceramiczną o średnicy 135mm</w:t>
            </w:r>
          </w:p>
          <w:p w14:paraId="75B294FD" w14:textId="77777777" w:rsidR="006C1D31" w:rsidRPr="003E3719" w:rsidRDefault="006C1D31" w:rsidP="00F0379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16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Zakres temperatury od temperatury pokojowej do 300 °C </w:t>
            </w:r>
          </w:p>
          <w:p w14:paraId="5F0AAF9C" w14:textId="77777777" w:rsidR="006C1D31" w:rsidRPr="003E3719" w:rsidRDefault="006C1D31" w:rsidP="00F0379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16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Wskaźnik temperatury cyfrowy co 1 °C</w:t>
            </w:r>
          </w:p>
          <w:p w14:paraId="37FFDDB2" w14:textId="77777777" w:rsidR="006C1D31" w:rsidRPr="003E3719" w:rsidRDefault="006C1D31" w:rsidP="00F0379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16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Dokładność pomiaru temperatury ± 1°C</w:t>
            </w:r>
          </w:p>
          <w:p w14:paraId="6DE8D053" w14:textId="77777777" w:rsidR="006C1D31" w:rsidRPr="003E3719" w:rsidRDefault="006C1D31" w:rsidP="00F0379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16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Timer cyfrowy </w:t>
            </w:r>
          </w:p>
          <w:p w14:paraId="178CF81E" w14:textId="77777777" w:rsidR="006C1D31" w:rsidRPr="003E3719" w:rsidRDefault="006C1D31" w:rsidP="00F0379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16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Zakres prędkości mieszania 30 do </w:t>
            </w:r>
            <w:r w:rsidRPr="003E3719">
              <w:rPr>
                <w:rFonts w:asciiTheme="minorHAnsi" w:hAnsiTheme="minorHAnsi"/>
                <w:lang w:eastAsia="ar-SA"/>
              </w:rPr>
              <w:lastRenderedPageBreak/>
              <w:t>1700 rpm lub większa</w:t>
            </w:r>
          </w:p>
          <w:p w14:paraId="16174309" w14:textId="77777777" w:rsidR="006C1D31" w:rsidRPr="003E3719" w:rsidRDefault="006C1D31" w:rsidP="00F0379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16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Cyfrowy wskaźnik prędkości mieszania i temperatury </w:t>
            </w:r>
          </w:p>
          <w:p w14:paraId="15736339" w14:textId="77777777" w:rsidR="006C1D31" w:rsidRPr="003E3719" w:rsidRDefault="006C1D31" w:rsidP="00F0379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160" w:line="240" w:lineRule="auto"/>
              <w:ind w:left="323" w:hanging="284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Zgodność parametrów pracy urządzenia z polskimi normami i standardem wtyczki gniazda sieciowego</w:t>
            </w:r>
          </w:p>
        </w:tc>
        <w:tc>
          <w:tcPr>
            <w:tcW w:w="201" w:type="pct"/>
            <w:shd w:val="clear" w:color="auto" w:fill="auto"/>
          </w:tcPr>
          <w:p w14:paraId="06B248F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</w:t>
            </w:r>
          </w:p>
        </w:tc>
        <w:tc>
          <w:tcPr>
            <w:tcW w:w="215" w:type="pct"/>
            <w:shd w:val="clear" w:color="auto" w:fill="auto"/>
          </w:tcPr>
          <w:p w14:paraId="00A5FB9C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</w:tc>
        <w:tc>
          <w:tcPr>
            <w:tcW w:w="463" w:type="pct"/>
          </w:tcPr>
          <w:p w14:paraId="0646959E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7AB234E8" w14:textId="4C94DF4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1A4B30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675C806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6C1D31" w:rsidRPr="003E3719" w14:paraId="4BE36896" w14:textId="77777777" w:rsidTr="006C1D31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68" w:type="pct"/>
            <w:gridSpan w:val="7"/>
          </w:tcPr>
          <w:p w14:paraId="779D45C5" w14:textId="5CE67450" w:rsidR="006C1D31" w:rsidRPr="003E3719" w:rsidRDefault="006C1D31" w:rsidP="00F03796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Theme="minorHAnsi" w:hAnsiTheme="minorHAnsi"/>
                <w:kern w:val="3"/>
                <w:lang w:bidi="hi-IN"/>
              </w:rPr>
            </w:pPr>
            <w:r w:rsidRPr="003E3719">
              <w:rPr>
                <w:rFonts w:asciiTheme="minorHAnsi" w:hAnsi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32" w:type="pct"/>
            <w:vAlign w:val="center"/>
          </w:tcPr>
          <w:p w14:paraId="678A9E2F" w14:textId="77777777" w:rsidR="006C1D31" w:rsidRPr="003E3719" w:rsidRDefault="006C1D31" w:rsidP="005B2F65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/>
                <w:b/>
                <w:bCs/>
                <w:kern w:val="3"/>
                <w:lang w:bidi="hi-IN"/>
              </w:rPr>
            </w:pPr>
          </w:p>
        </w:tc>
      </w:tr>
    </w:tbl>
    <w:p w14:paraId="6E301177" w14:textId="77777777" w:rsidR="00F03796" w:rsidRPr="003E3719" w:rsidRDefault="00F03796" w:rsidP="00DB772A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3E3719" w:rsidRPr="003E3719" w14:paraId="48A60C6F" w14:textId="77777777" w:rsidTr="005B2F65">
        <w:tc>
          <w:tcPr>
            <w:tcW w:w="239" w:type="pct"/>
            <w:shd w:val="clear" w:color="auto" w:fill="BFBFBF"/>
          </w:tcPr>
          <w:p w14:paraId="350E928B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bookmarkStart w:id="5" w:name="_Hlk100643577"/>
            <w:r w:rsidRPr="003E3719">
              <w:rPr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0B18A3BC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4B4E107A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0CDB0678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4993DD85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Rok produkcji</w:t>
            </w:r>
          </w:p>
        </w:tc>
      </w:tr>
      <w:tr w:rsidR="003E3719" w:rsidRPr="003E3719" w14:paraId="1FEE5550" w14:textId="77777777" w:rsidTr="005B2F65">
        <w:tc>
          <w:tcPr>
            <w:tcW w:w="239" w:type="pct"/>
            <w:shd w:val="clear" w:color="auto" w:fill="auto"/>
          </w:tcPr>
          <w:p w14:paraId="2537E55A" w14:textId="77777777" w:rsidR="00F03796" w:rsidRPr="003E3719" w:rsidRDefault="00F03796" w:rsidP="00F03796">
            <w:pPr>
              <w:numPr>
                <w:ilvl w:val="0"/>
                <w:numId w:val="34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6C667E2A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Wytrząsarka typu Vortex</w:t>
            </w:r>
          </w:p>
        </w:tc>
        <w:tc>
          <w:tcPr>
            <w:tcW w:w="1307" w:type="pct"/>
            <w:shd w:val="clear" w:color="auto" w:fill="auto"/>
          </w:tcPr>
          <w:p w14:paraId="3303149C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183A682F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13BB9FCE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  <w:tr w:rsidR="003E3719" w:rsidRPr="003E3719" w14:paraId="01FA5D10" w14:textId="77777777" w:rsidTr="005B2F65">
        <w:tc>
          <w:tcPr>
            <w:tcW w:w="239" w:type="pct"/>
            <w:shd w:val="clear" w:color="auto" w:fill="auto"/>
          </w:tcPr>
          <w:p w14:paraId="154BAFBD" w14:textId="77777777" w:rsidR="00F03796" w:rsidRPr="003E3719" w:rsidRDefault="00F03796" w:rsidP="00F03796">
            <w:pPr>
              <w:numPr>
                <w:ilvl w:val="0"/>
                <w:numId w:val="34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13A198B0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Wirówko-vorteks</w:t>
            </w:r>
          </w:p>
        </w:tc>
        <w:tc>
          <w:tcPr>
            <w:tcW w:w="1307" w:type="pct"/>
            <w:shd w:val="clear" w:color="auto" w:fill="auto"/>
          </w:tcPr>
          <w:p w14:paraId="396B662A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683B2502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4007B011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  <w:tr w:rsidR="00F03796" w:rsidRPr="003E3719" w14:paraId="6FF48CFD" w14:textId="77777777" w:rsidTr="005B2F65">
        <w:tc>
          <w:tcPr>
            <w:tcW w:w="239" w:type="pct"/>
            <w:shd w:val="clear" w:color="auto" w:fill="auto"/>
          </w:tcPr>
          <w:p w14:paraId="7CD0DCF7" w14:textId="77777777" w:rsidR="00F03796" w:rsidRPr="003E3719" w:rsidRDefault="00F03796" w:rsidP="00F03796">
            <w:pPr>
              <w:numPr>
                <w:ilvl w:val="0"/>
                <w:numId w:val="34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73B9EBBC" w14:textId="77777777" w:rsidR="00F03796" w:rsidRPr="003E3719" w:rsidRDefault="00F03796" w:rsidP="005B2F65">
            <w:pPr>
              <w:spacing w:after="120"/>
              <w:ind w:left="255" w:hanging="216"/>
              <w:contextualSpacing/>
              <w:jc w:val="center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Mieszadło elektromagnetyczne</w:t>
            </w:r>
          </w:p>
          <w:p w14:paraId="3E9593BE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307" w:type="pct"/>
            <w:shd w:val="clear" w:color="auto" w:fill="auto"/>
          </w:tcPr>
          <w:p w14:paraId="0B51B106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5800F437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37A5D54C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  <w:bookmarkEnd w:id="5"/>
    </w:tbl>
    <w:p w14:paraId="13D1B196" w14:textId="77777777" w:rsidR="00F03796" w:rsidRPr="003E3719" w:rsidRDefault="00F03796" w:rsidP="00F03796">
      <w:pPr>
        <w:widowControl w:val="0"/>
        <w:suppressAutoHyphens/>
        <w:autoSpaceDN w:val="0"/>
        <w:textAlignment w:val="baseline"/>
        <w:rPr>
          <w:rFonts w:asciiTheme="minorHAnsi" w:hAnsiTheme="minorHAnsi"/>
          <w:kern w:val="3"/>
          <w:lang w:bidi="hi-IN"/>
        </w:rPr>
      </w:pPr>
    </w:p>
    <w:p w14:paraId="0E1C394C" w14:textId="77777777" w:rsidR="00DB772A" w:rsidRDefault="00DB772A" w:rsidP="00F03796">
      <w:pPr>
        <w:widowControl w:val="0"/>
        <w:suppressAutoHyphens/>
        <w:autoSpaceDN w:val="0"/>
        <w:textAlignment w:val="baseline"/>
        <w:rPr>
          <w:rFonts w:asciiTheme="minorHAnsi" w:hAnsiTheme="minorHAnsi"/>
          <w:kern w:val="3"/>
          <w:lang w:bidi="hi-IN"/>
        </w:rPr>
      </w:pPr>
    </w:p>
    <w:p w14:paraId="6E967BB7" w14:textId="1AF041E2" w:rsidR="00F03796" w:rsidRPr="003E3719" w:rsidRDefault="00F03796" w:rsidP="00F03796">
      <w:pPr>
        <w:widowControl w:val="0"/>
        <w:suppressAutoHyphens/>
        <w:autoSpaceDN w:val="0"/>
        <w:textAlignment w:val="baseline"/>
        <w:rPr>
          <w:rFonts w:asciiTheme="minorHAnsi" w:hAnsiTheme="minorHAnsi"/>
          <w:bCs/>
          <w:kern w:val="3"/>
          <w:lang w:bidi="hi-IN"/>
        </w:rPr>
      </w:pPr>
      <w:r w:rsidRPr="003E3719">
        <w:rPr>
          <w:rFonts w:asciiTheme="minorHAnsi" w:hAnsiTheme="minorHAnsi"/>
          <w:kern w:val="3"/>
          <w:lang w:bidi="hi-IN"/>
        </w:rPr>
        <w:t>Ponadto:</w:t>
      </w:r>
    </w:p>
    <w:p w14:paraId="1E150C7A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  <w:r w:rsidRPr="003E3719">
        <w:rPr>
          <w:rFonts w:asciiTheme="minorHAnsi" w:hAnsi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2A928479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218889AA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0E160C03" w14:textId="77777777" w:rsidR="00F03796" w:rsidRPr="003E3719" w:rsidRDefault="00F03796" w:rsidP="00F03796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………..……………………………………………………..     </w:t>
      </w:r>
    </w:p>
    <w:p w14:paraId="3211586A" w14:textId="7D9861BA" w:rsidR="00A91320" w:rsidRPr="002E47E9" w:rsidRDefault="00F03796" w:rsidP="002E47E9">
      <w:pPr>
        <w:autoSpaceDE w:val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                                                          Podpis Wykonawcy zgodnie zapisami SWZ</w:t>
      </w:r>
    </w:p>
    <w:p w14:paraId="50CFA0B2" w14:textId="430A078A" w:rsidR="002E47E9" w:rsidRDefault="002E47E9" w:rsidP="00F03796">
      <w:pPr>
        <w:jc w:val="center"/>
        <w:rPr>
          <w:rFonts w:asciiTheme="minorHAnsi" w:hAnsiTheme="minorHAnsi"/>
          <w:b/>
        </w:rPr>
      </w:pPr>
    </w:p>
    <w:p w14:paraId="72D01046" w14:textId="77777777" w:rsidR="006C1D31" w:rsidRDefault="006C1D31" w:rsidP="00F03796">
      <w:pPr>
        <w:jc w:val="center"/>
        <w:rPr>
          <w:rFonts w:asciiTheme="minorHAnsi" w:hAnsiTheme="minorHAnsi"/>
          <w:b/>
        </w:rPr>
      </w:pPr>
    </w:p>
    <w:p w14:paraId="1E099843" w14:textId="7F789A97" w:rsidR="00F03796" w:rsidRPr="003E3719" w:rsidRDefault="00F03796" w:rsidP="00F03796">
      <w:pPr>
        <w:jc w:val="center"/>
        <w:rPr>
          <w:rFonts w:asciiTheme="minorHAnsi" w:hAnsiTheme="minorHAnsi"/>
          <w:b/>
        </w:rPr>
      </w:pPr>
      <w:r w:rsidRPr="003E3719">
        <w:rPr>
          <w:rFonts w:asciiTheme="minorHAnsi" w:hAnsiTheme="minorHAnsi"/>
          <w:b/>
        </w:rPr>
        <w:lastRenderedPageBreak/>
        <w:t>CZĘŚĆ NR 5: Komora laminarna.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674"/>
        <w:gridCol w:w="584"/>
        <w:gridCol w:w="627"/>
        <w:gridCol w:w="1317"/>
        <w:gridCol w:w="5066"/>
        <w:gridCol w:w="1389"/>
        <w:gridCol w:w="967"/>
      </w:tblGrid>
      <w:tr w:rsidR="006C1D31" w:rsidRPr="003E3719" w14:paraId="5A5CF808" w14:textId="77777777" w:rsidTr="007A269E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7122F570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  <w:p w14:paraId="652EC53E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1678" w:type="pct"/>
            <w:gridSpan w:val="3"/>
            <w:shd w:val="clear" w:color="auto" w:fill="BFBFBF"/>
            <w:vAlign w:val="center"/>
          </w:tcPr>
          <w:p w14:paraId="4E51C99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452" w:type="pct"/>
            <w:shd w:val="clear" w:color="auto" w:fill="BFBFBF"/>
          </w:tcPr>
          <w:p w14:paraId="3F6162C1" w14:textId="77777777" w:rsidR="007A269E" w:rsidRPr="007A269E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7A269E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</w:t>
            </w:r>
          </w:p>
          <w:p w14:paraId="7745BB9B" w14:textId="16165BAF" w:rsidR="006C1D31" w:rsidRPr="003E3719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7A269E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TAK/NIE</w:t>
            </w:r>
          </w:p>
        </w:tc>
        <w:tc>
          <w:tcPr>
            <w:tcW w:w="1740" w:type="pct"/>
            <w:shd w:val="clear" w:color="auto" w:fill="BFBFBF"/>
            <w:vAlign w:val="center"/>
          </w:tcPr>
          <w:p w14:paraId="059A052B" w14:textId="60CEB10C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 opis oferowanych parametrów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00C4F042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32" w:type="pct"/>
            <w:shd w:val="clear" w:color="auto" w:fill="BFBFBF"/>
            <w:vAlign w:val="center"/>
          </w:tcPr>
          <w:p w14:paraId="1E41B8D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6C1D31" w:rsidRPr="003E3719" w14:paraId="7302200E" w14:textId="77777777" w:rsidTr="007A269E">
        <w:trPr>
          <w:trHeight w:val="411"/>
        </w:trPr>
        <w:tc>
          <w:tcPr>
            <w:tcW w:w="1583" w:type="pct"/>
            <w:gridSpan w:val="2"/>
            <w:shd w:val="clear" w:color="auto" w:fill="C5E0B3"/>
            <w:vAlign w:val="center"/>
          </w:tcPr>
          <w:p w14:paraId="3BA42DC6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01" w:type="pct"/>
            <w:shd w:val="clear" w:color="auto" w:fill="C5E0B3"/>
            <w:vAlign w:val="center"/>
          </w:tcPr>
          <w:p w14:paraId="247CE570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667AD1BA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452" w:type="pct"/>
            <w:shd w:val="clear" w:color="auto" w:fill="C5E0B3"/>
          </w:tcPr>
          <w:p w14:paraId="7EDF4AE2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740" w:type="pct"/>
            <w:shd w:val="clear" w:color="auto" w:fill="C5E0B3"/>
            <w:vAlign w:val="center"/>
          </w:tcPr>
          <w:p w14:paraId="10CCB6D2" w14:textId="493B314E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188E5F7F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C5E0B3"/>
            <w:vAlign w:val="center"/>
          </w:tcPr>
          <w:p w14:paraId="28F2505F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5DB9E7D3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3394A73B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8E05CDF" w14:textId="77777777" w:rsidR="006C1D31" w:rsidRPr="003E3719" w:rsidRDefault="006C1D31" w:rsidP="005B2F65">
            <w:pPr>
              <w:spacing w:after="120"/>
              <w:ind w:left="255" w:hanging="216"/>
              <w:contextualSpacing/>
              <w:jc w:val="both"/>
              <w:rPr>
                <w:rFonts w:asciiTheme="minorHAnsi" w:eastAsia="SimSun" w:hAnsiTheme="minorHAnsi"/>
                <w:b/>
                <w:bCs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bCs/>
                <w:kern w:val="3"/>
                <w:lang w:eastAsia="zh-CN" w:bidi="hi-IN"/>
              </w:rPr>
              <w:t>Komora laminarna  PCR</w:t>
            </w:r>
          </w:p>
          <w:p w14:paraId="0257BA12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Szyby z pleksiglasu</w:t>
            </w:r>
          </w:p>
          <w:p w14:paraId="7A89FCF5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Dezynfekcja komory za pomocą lamp UV,</w:t>
            </w:r>
          </w:p>
          <w:p w14:paraId="1ABA3A98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shd w:val="clear" w:color="auto" w:fill="FFFFFF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Lampa UV typu otwartego, wbudowana lampa bakteriobójcza 1 x 25 W, TUV 25W 1SL/25</w:t>
            </w:r>
          </w:p>
          <w:p w14:paraId="75669FE0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Poziom promieniowania UV: 18 mW / cm</w:t>
            </w:r>
            <w:r w:rsidRPr="003E3719">
              <w:rPr>
                <w:rFonts w:asciiTheme="minorHAnsi" w:hAnsiTheme="minorHAnsi"/>
                <w:bdr w:val="none" w:sz="0" w:space="0" w:color="auto" w:frame="1"/>
                <w:shd w:val="clear" w:color="auto" w:fill="FFFFFF"/>
                <w:vertAlign w:val="superscript"/>
                <w:lang w:eastAsia="en-US"/>
              </w:rPr>
              <w:t>2</w:t>
            </w: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 / s</w:t>
            </w:r>
          </w:p>
          <w:p w14:paraId="7D10393A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Żywotności lamp do 9000 godz.</w:t>
            </w:r>
          </w:p>
          <w:p w14:paraId="727052CA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shd w:val="clear" w:color="auto" w:fill="FFFFFF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Recyrkulator UV 25 W i skuteczności 99%</w:t>
            </w:r>
          </w:p>
          <w:p w14:paraId="5A24FECD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Lampa światła białego 15W</w:t>
            </w:r>
          </w:p>
          <w:p w14:paraId="584FDC35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automatyczne wyłączanie otwartej lampy UV, gdy okno frontowe jest uniesione,</w:t>
            </w:r>
          </w:p>
          <w:p w14:paraId="0ABFC003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Grubość ścian bocznych 4 mm</w:t>
            </w:r>
          </w:p>
          <w:p w14:paraId="7935F5FF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Grubość górnej części okna frontowego 8 mm</w:t>
            </w:r>
            <w:r w:rsidRPr="003E3719">
              <w:rPr>
                <w:rFonts w:asciiTheme="minorHAnsi" w:hAnsiTheme="minorHAnsi"/>
                <w:lang w:eastAsia="en-US"/>
              </w:rPr>
              <w:tab/>
            </w:r>
          </w:p>
          <w:p w14:paraId="262B3FB5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Grubość osłony okna frontowego 8 mm</w:t>
            </w:r>
          </w:p>
          <w:p w14:paraId="6437D732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Przepuszczalność optyczna obudowy plexiglasu 92%</w:t>
            </w:r>
          </w:p>
          <w:p w14:paraId="4D478E34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Ochrona operatora przed UV</w:t>
            </w:r>
            <w:r w:rsidRPr="003E3719">
              <w:rPr>
                <w:rFonts w:asciiTheme="minorHAnsi" w:hAnsiTheme="minorHAnsi"/>
                <w:lang w:eastAsia="en-US"/>
              </w:rPr>
              <w:tab/>
              <w:t>&gt;99,90 %</w:t>
            </w:r>
          </w:p>
          <w:p w14:paraId="4D273017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lastRenderedPageBreak/>
              <w:t>Wymiary powierzchni roboczej 645 x 490 mm</w:t>
            </w:r>
            <w:r w:rsidRPr="003E3719">
              <w:rPr>
                <w:rFonts w:asciiTheme="minorHAnsi" w:hAnsiTheme="minorHAnsi"/>
                <w:lang w:eastAsia="en-US"/>
              </w:rPr>
              <w:tab/>
            </w:r>
          </w:p>
          <w:p w14:paraId="736CBBF8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Port na przewody elektryczne</w:t>
            </w:r>
          </w:p>
          <w:p w14:paraId="2D73FC3A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wymiary (W x D x H) 720 x 535 x 555 mm</w:t>
            </w:r>
          </w:p>
          <w:p w14:paraId="559FFC89" w14:textId="77777777" w:rsidR="006C1D31" w:rsidRPr="003E3719" w:rsidRDefault="006C1D31" w:rsidP="00F0379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Zasilanie 230 V / 50 hz / 70 W</w:t>
            </w:r>
          </w:p>
          <w:p w14:paraId="75A7E7D6" w14:textId="77777777" w:rsidR="006C1D31" w:rsidRPr="003E3719" w:rsidRDefault="006C1D31" w:rsidP="005B2F65">
            <w:pPr>
              <w:widowControl w:val="0"/>
              <w:suppressAutoHyphens/>
              <w:autoSpaceDN w:val="0"/>
              <w:spacing w:after="120"/>
              <w:ind w:left="323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en-US"/>
              </w:rPr>
              <w:t>Zgodność polskim standardem wtyczki gniazda sieciowego</w:t>
            </w:r>
          </w:p>
        </w:tc>
        <w:tc>
          <w:tcPr>
            <w:tcW w:w="201" w:type="pct"/>
            <w:shd w:val="clear" w:color="auto" w:fill="auto"/>
          </w:tcPr>
          <w:p w14:paraId="4575F54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>szt</w:t>
            </w:r>
          </w:p>
        </w:tc>
        <w:tc>
          <w:tcPr>
            <w:tcW w:w="215" w:type="pct"/>
            <w:shd w:val="clear" w:color="auto" w:fill="auto"/>
          </w:tcPr>
          <w:p w14:paraId="59506EDA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 xml:space="preserve">1 </w:t>
            </w:r>
          </w:p>
        </w:tc>
        <w:tc>
          <w:tcPr>
            <w:tcW w:w="452" w:type="pct"/>
          </w:tcPr>
          <w:p w14:paraId="1D03624A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7DB97FE7" w14:textId="5748C03A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06CB189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4E3AEE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7A269E" w:rsidRPr="003E3719" w14:paraId="6206D150" w14:textId="77777777" w:rsidTr="007A269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68" w:type="pct"/>
            <w:gridSpan w:val="7"/>
          </w:tcPr>
          <w:p w14:paraId="3FFF7912" w14:textId="25DE75F8" w:rsidR="007A269E" w:rsidRPr="003E3719" w:rsidRDefault="007A269E" w:rsidP="00E74C92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Theme="minorHAnsi" w:hAnsiTheme="minorHAnsi"/>
                <w:b/>
                <w:kern w:val="3"/>
                <w:lang w:bidi="hi-IN"/>
              </w:rPr>
            </w:pPr>
            <w:r w:rsidRPr="003E3719">
              <w:rPr>
                <w:rFonts w:asciiTheme="minorHAnsi" w:hAnsi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32" w:type="pct"/>
            <w:vAlign w:val="center"/>
          </w:tcPr>
          <w:p w14:paraId="46D48533" w14:textId="77777777" w:rsidR="007A269E" w:rsidRPr="003E3719" w:rsidRDefault="007A269E" w:rsidP="005B2F65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/>
                <w:b/>
                <w:bCs/>
                <w:kern w:val="3"/>
                <w:lang w:bidi="hi-IN"/>
              </w:rPr>
            </w:pPr>
          </w:p>
        </w:tc>
      </w:tr>
    </w:tbl>
    <w:p w14:paraId="3A98D775" w14:textId="77777777" w:rsidR="00F03796" w:rsidRPr="003E3719" w:rsidRDefault="00F03796" w:rsidP="00E74C92">
      <w:pPr>
        <w:spacing w:after="0"/>
        <w:jc w:val="center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3E3719" w:rsidRPr="003E3719" w14:paraId="5B14C21E" w14:textId="77777777" w:rsidTr="005B2F65">
        <w:tc>
          <w:tcPr>
            <w:tcW w:w="239" w:type="pct"/>
            <w:shd w:val="clear" w:color="auto" w:fill="BFBFBF"/>
          </w:tcPr>
          <w:p w14:paraId="148E84D7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3A8ADDB5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7C684C08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4839C298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6AEB2C70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Rok produkcji</w:t>
            </w:r>
          </w:p>
        </w:tc>
      </w:tr>
      <w:tr w:rsidR="00F03796" w:rsidRPr="003E3719" w14:paraId="3214429C" w14:textId="77777777" w:rsidTr="005B2F65">
        <w:tc>
          <w:tcPr>
            <w:tcW w:w="239" w:type="pct"/>
            <w:shd w:val="clear" w:color="auto" w:fill="auto"/>
          </w:tcPr>
          <w:p w14:paraId="4667D56F" w14:textId="77777777" w:rsidR="00F03796" w:rsidRPr="003E3719" w:rsidRDefault="00F03796" w:rsidP="00F03796">
            <w:pPr>
              <w:numPr>
                <w:ilvl w:val="0"/>
                <w:numId w:val="35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1873E9AE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Komora laminarna  PCR</w:t>
            </w:r>
          </w:p>
        </w:tc>
        <w:tc>
          <w:tcPr>
            <w:tcW w:w="1307" w:type="pct"/>
            <w:shd w:val="clear" w:color="auto" w:fill="auto"/>
          </w:tcPr>
          <w:p w14:paraId="31D87055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575A4897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3D9FAF48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</w:tbl>
    <w:p w14:paraId="67421E8E" w14:textId="77777777" w:rsidR="00A91320" w:rsidRPr="003E3719" w:rsidRDefault="00A91320" w:rsidP="00A91320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</w:p>
    <w:p w14:paraId="5C311B24" w14:textId="6DD03304" w:rsidR="00F03796" w:rsidRPr="003E3719" w:rsidRDefault="00F03796" w:rsidP="00F03796">
      <w:pPr>
        <w:widowControl w:val="0"/>
        <w:suppressAutoHyphens/>
        <w:autoSpaceDN w:val="0"/>
        <w:textAlignment w:val="baseline"/>
        <w:rPr>
          <w:rFonts w:asciiTheme="minorHAnsi" w:hAnsiTheme="minorHAnsi"/>
          <w:bCs/>
          <w:kern w:val="3"/>
          <w:lang w:bidi="hi-IN"/>
        </w:rPr>
      </w:pPr>
      <w:r w:rsidRPr="003E3719">
        <w:rPr>
          <w:rFonts w:asciiTheme="minorHAnsi" w:hAnsiTheme="minorHAnsi"/>
          <w:kern w:val="3"/>
          <w:lang w:bidi="hi-IN"/>
        </w:rPr>
        <w:t>Ponadto:</w:t>
      </w:r>
    </w:p>
    <w:p w14:paraId="62EB1602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  <w:r w:rsidRPr="003E3719">
        <w:rPr>
          <w:rFonts w:asciiTheme="minorHAnsi" w:hAnsi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08B2A595" w14:textId="08AAF38E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214E3567" w14:textId="77777777" w:rsidR="00A91320" w:rsidRPr="003E3719" w:rsidRDefault="00A91320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4886EF2A" w14:textId="77777777" w:rsidR="00F03796" w:rsidRPr="003E3719" w:rsidRDefault="00F03796" w:rsidP="00E74C92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………..……………………………………………………..     </w:t>
      </w:r>
    </w:p>
    <w:p w14:paraId="3F3AB527" w14:textId="6BB8ABCD" w:rsidR="00F03796" w:rsidRPr="003E3719" w:rsidRDefault="00F03796" w:rsidP="00E74C92">
      <w:pPr>
        <w:autoSpaceDE w:val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                                                          Podpis Wykonawcy zgodnie zapisami SWZ</w:t>
      </w:r>
    </w:p>
    <w:p w14:paraId="16565296" w14:textId="77777777" w:rsidR="00A91320" w:rsidRPr="003E3719" w:rsidRDefault="00A91320" w:rsidP="00F03796">
      <w:pPr>
        <w:jc w:val="center"/>
        <w:rPr>
          <w:rFonts w:asciiTheme="minorHAnsi" w:hAnsiTheme="minorHAnsi"/>
          <w:b/>
        </w:rPr>
      </w:pPr>
    </w:p>
    <w:p w14:paraId="76198970" w14:textId="77777777" w:rsidR="00DB772A" w:rsidRDefault="00DB772A" w:rsidP="00F03796">
      <w:pPr>
        <w:jc w:val="center"/>
        <w:rPr>
          <w:rFonts w:asciiTheme="minorHAnsi" w:hAnsiTheme="minorHAnsi"/>
          <w:b/>
        </w:rPr>
      </w:pPr>
    </w:p>
    <w:p w14:paraId="2C6C2F5E" w14:textId="77777777" w:rsidR="00DB772A" w:rsidRDefault="00DB772A" w:rsidP="00F03796">
      <w:pPr>
        <w:jc w:val="center"/>
        <w:rPr>
          <w:rFonts w:asciiTheme="minorHAnsi" w:hAnsiTheme="minorHAnsi"/>
          <w:b/>
        </w:rPr>
      </w:pPr>
    </w:p>
    <w:p w14:paraId="442D94AD" w14:textId="746AF585" w:rsidR="00DB772A" w:rsidRDefault="00DB772A" w:rsidP="00F03796">
      <w:pPr>
        <w:jc w:val="center"/>
        <w:rPr>
          <w:rFonts w:asciiTheme="minorHAnsi" w:hAnsiTheme="minorHAnsi"/>
          <w:b/>
        </w:rPr>
      </w:pPr>
    </w:p>
    <w:p w14:paraId="4659D931" w14:textId="77777777" w:rsidR="006C1D31" w:rsidRDefault="006C1D31" w:rsidP="00F03796">
      <w:pPr>
        <w:jc w:val="center"/>
        <w:rPr>
          <w:rFonts w:asciiTheme="minorHAnsi" w:hAnsiTheme="minorHAnsi"/>
          <w:b/>
        </w:rPr>
      </w:pPr>
    </w:p>
    <w:p w14:paraId="550A23F6" w14:textId="77777777" w:rsidR="00DB772A" w:rsidRDefault="00DB772A" w:rsidP="00F03796">
      <w:pPr>
        <w:jc w:val="center"/>
        <w:rPr>
          <w:rFonts w:asciiTheme="minorHAnsi" w:hAnsiTheme="minorHAnsi"/>
          <w:b/>
        </w:rPr>
      </w:pPr>
    </w:p>
    <w:p w14:paraId="412D6C2E" w14:textId="23AD93C1" w:rsidR="00F03796" w:rsidRPr="003E3719" w:rsidRDefault="00F03796" w:rsidP="00F03796">
      <w:pPr>
        <w:jc w:val="center"/>
        <w:rPr>
          <w:rFonts w:asciiTheme="minorHAnsi" w:hAnsiTheme="minorHAnsi"/>
          <w:b/>
        </w:rPr>
      </w:pPr>
      <w:r w:rsidRPr="003E3719">
        <w:rPr>
          <w:rFonts w:asciiTheme="minorHAnsi" w:hAnsiTheme="minorHAnsi"/>
          <w:b/>
        </w:rPr>
        <w:t>CZĘŚĆ NR 6: Blok grzejny do probówek.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729"/>
        <w:gridCol w:w="584"/>
        <w:gridCol w:w="627"/>
        <w:gridCol w:w="1490"/>
        <w:gridCol w:w="4840"/>
        <w:gridCol w:w="1387"/>
        <w:gridCol w:w="967"/>
      </w:tblGrid>
      <w:tr w:rsidR="006C1D31" w:rsidRPr="003E3719" w14:paraId="5F2E28DA" w14:textId="77777777" w:rsidTr="007A269E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069BFC21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  <w:p w14:paraId="2924222E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1696" w:type="pct"/>
            <w:gridSpan w:val="3"/>
            <w:shd w:val="clear" w:color="auto" w:fill="BFBFBF"/>
            <w:vAlign w:val="center"/>
          </w:tcPr>
          <w:p w14:paraId="6A400E4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512" w:type="pct"/>
            <w:shd w:val="clear" w:color="auto" w:fill="BFBFBF"/>
          </w:tcPr>
          <w:p w14:paraId="6CC0F4A8" w14:textId="77777777" w:rsidR="007A269E" w:rsidRPr="006C1D31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</w:t>
            </w:r>
          </w:p>
          <w:p w14:paraId="5DDBCC3D" w14:textId="4176D2CF" w:rsidR="006C1D31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TAK/NIE</w:t>
            </w:r>
          </w:p>
        </w:tc>
        <w:tc>
          <w:tcPr>
            <w:tcW w:w="1662" w:type="pct"/>
            <w:shd w:val="clear" w:color="auto" w:fill="BFBFBF"/>
            <w:vAlign w:val="center"/>
          </w:tcPr>
          <w:p w14:paraId="10FBF294" w14:textId="0A905364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 opis oferowanych parametrów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2C95D343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32" w:type="pct"/>
            <w:shd w:val="clear" w:color="auto" w:fill="BFBFBF"/>
            <w:vAlign w:val="center"/>
          </w:tcPr>
          <w:p w14:paraId="0AD66D5C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6C1D31" w:rsidRPr="003E3719" w14:paraId="58F7D8D1" w14:textId="77777777" w:rsidTr="007A269E">
        <w:trPr>
          <w:trHeight w:val="411"/>
        </w:trPr>
        <w:tc>
          <w:tcPr>
            <w:tcW w:w="1602" w:type="pct"/>
            <w:gridSpan w:val="2"/>
            <w:shd w:val="clear" w:color="auto" w:fill="C5E0B3"/>
            <w:vAlign w:val="center"/>
          </w:tcPr>
          <w:p w14:paraId="08E22983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01" w:type="pct"/>
            <w:shd w:val="clear" w:color="auto" w:fill="C5E0B3"/>
            <w:vAlign w:val="center"/>
          </w:tcPr>
          <w:p w14:paraId="675F32CC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4A2C9C64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512" w:type="pct"/>
            <w:shd w:val="clear" w:color="auto" w:fill="C5E0B3"/>
          </w:tcPr>
          <w:p w14:paraId="61EFF808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662" w:type="pct"/>
            <w:shd w:val="clear" w:color="auto" w:fill="C5E0B3"/>
            <w:vAlign w:val="center"/>
          </w:tcPr>
          <w:p w14:paraId="2C7891D4" w14:textId="543720BE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287F4244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C5E0B3"/>
            <w:vAlign w:val="center"/>
          </w:tcPr>
          <w:p w14:paraId="351DF2C9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3B0A59FA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3745B4E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83AAA43" w14:textId="77777777" w:rsidR="006C1D31" w:rsidRPr="003E3719" w:rsidRDefault="006C1D31" w:rsidP="005B2F65">
            <w:pPr>
              <w:spacing w:after="160"/>
              <w:ind w:left="425"/>
              <w:contextualSpacing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b/>
                <w:lang w:eastAsia="ar-SA"/>
              </w:rPr>
              <w:t xml:space="preserve">Blok grzejny </w:t>
            </w:r>
          </w:p>
          <w:p w14:paraId="4DA28EBA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zakres regulacji temperatury: +25°C do +100°C,</w:t>
            </w:r>
          </w:p>
          <w:p w14:paraId="704A4CDC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zakres kontroli temperatury: 5 powyżej temperatury otoczenia do +100,</w:t>
            </w:r>
          </w:p>
          <w:p w14:paraId="6D738536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rozdzielczość nastawienia temperatury: 0,1°C,</w:t>
            </w:r>
          </w:p>
          <w:p w14:paraId="03CA5B09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stabilność temperatury: ±0,1°C,</w:t>
            </w:r>
          </w:p>
          <w:p w14:paraId="051329D6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timer cyfrowy 1 min. – 96 godz. z sygnałem dźwiękowym,</w:t>
            </w:r>
          </w:p>
          <w:p w14:paraId="4B38A7BF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równoległe wyświetlanie temperatury i czasu,</w:t>
            </w:r>
          </w:p>
          <w:p w14:paraId="57881C48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bdr w:val="none" w:sz="0" w:space="0" w:color="auto" w:frame="1"/>
                <w:shd w:val="clear" w:color="auto" w:fill="FFFFFF"/>
                <w:lang w:eastAsia="en-US"/>
              </w:rPr>
              <w:t>blok na 49 probówek: 24 x 2 / 1,5 ml, 15 x 0,5 ml, 10 x 0,2 ml</w:t>
            </w: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,</w:t>
            </w:r>
          </w:p>
          <w:p w14:paraId="1BB1E474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wymiary: 210 x 230 x 110 mm,</w:t>
            </w:r>
          </w:p>
          <w:p w14:paraId="1295F801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ciężar: 2,8 kg,</w:t>
            </w:r>
          </w:p>
          <w:p w14:paraId="1E580B3E" w14:textId="77777777" w:rsidR="006C1D31" w:rsidRPr="003E3719" w:rsidRDefault="006C1D31" w:rsidP="00F0379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ind w:left="425" w:hanging="426"/>
              <w:contextualSpacing/>
              <w:textAlignment w:val="baseline"/>
              <w:rPr>
                <w:rFonts w:asciiTheme="minorHAnsi" w:hAnsiTheme="minorHAnsi" w:cs="Arial"/>
                <w:lang w:eastAsia="ar-SA"/>
              </w:rPr>
            </w:pPr>
            <w:r w:rsidRPr="003E3719">
              <w:rPr>
                <w:rFonts w:asciiTheme="minorHAnsi" w:hAnsiTheme="minorHAnsi"/>
                <w:shd w:val="clear" w:color="auto" w:fill="FFFFFF"/>
                <w:lang w:eastAsia="en-US"/>
              </w:rPr>
              <w:t>zasilanie: 220/240 V, 50/60 Hz, 200 W.</w:t>
            </w:r>
          </w:p>
        </w:tc>
        <w:tc>
          <w:tcPr>
            <w:tcW w:w="201" w:type="pct"/>
            <w:shd w:val="clear" w:color="auto" w:fill="auto"/>
          </w:tcPr>
          <w:p w14:paraId="32B40AF0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 xml:space="preserve">szt </w:t>
            </w:r>
          </w:p>
        </w:tc>
        <w:tc>
          <w:tcPr>
            <w:tcW w:w="215" w:type="pct"/>
            <w:shd w:val="clear" w:color="auto" w:fill="auto"/>
          </w:tcPr>
          <w:p w14:paraId="4014629E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  <w:p w14:paraId="69182189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</w:p>
        </w:tc>
        <w:tc>
          <w:tcPr>
            <w:tcW w:w="512" w:type="pct"/>
          </w:tcPr>
          <w:p w14:paraId="1E64EFDA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DCB7250" w14:textId="4E0B3108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0ED5654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C15CA9B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7A269E" w:rsidRPr="003E3719" w14:paraId="7AEB6E19" w14:textId="77777777" w:rsidTr="007A269E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668" w:type="pct"/>
            <w:gridSpan w:val="7"/>
          </w:tcPr>
          <w:p w14:paraId="172A921B" w14:textId="21523FE9" w:rsidR="007A269E" w:rsidRPr="003E3719" w:rsidRDefault="007A269E" w:rsidP="00F03796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Theme="minorHAnsi" w:hAnsiTheme="minorHAnsi"/>
                <w:kern w:val="3"/>
                <w:lang w:bidi="hi-IN"/>
              </w:rPr>
            </w:pPr>
            <w:r w:rsidRPr="003E3719">
              <w:rPr>
                <w:rFonts w:asciiTheme="minorHAnsi" w:hAnsi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32" w:type="pct"/>
            <w:vAlign w:val="center"/>
          </w:tcPr>
          <w:p w14:paraId="5733D7D2" w14:textId="77777777" w:rsidR="007A269E" w:rsidRPr="003E3719" w:rsidRDefault="007A269E" w:rsidP="005B2F65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/>
                <w:b/>
                <w:bCs/>
                <w:kern w:val="3"/>
                <w:lang w:bidi="hi-IN"/>
              </w:rPr>
            </w:pPr>
          </w:p>
        </w:tc>
      </w:tr>
    </w:tbl>
    <w:p w14:paraId="34EBBAFB" w14:textId="77777777" w:rsidR="00F03796" w:rsidRPr="003E3719" w:rsidRDefault="00F03796" w:rsidP="00F03796">
      <w:pPr>
        <w:spacing w:after="0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3E3719" w:rsidRPr="003E3719" w14:paraId="079F5B06" w14:textId="77777777" w:rsidTr="005B2F65">
        <w:tc>
          <w:tcPr>
            <w:tcW w:w="239" w:type="pct"/>
            <w:shd w:val="clear" w:color="auto" w:fill="BFBFBF"/>
          </w:tcPr>
          <w:p w14:paraId="5270F970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lastRenderedPageBreak/>
              <w:t>Lp.</w:t>
            </w:r>
          </w:p>
        </w:tc>
        <w:tc>
          <w:tcPr>
            <w:tcW w:w="1453" w:type="pct"/>
            <w:shd w:val="clear" w:color="auto" w:fill="BFBFBF"/>
          </w:tcPr>
          <w:p w14:paraId="531E17C0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44820754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4B5FEE8B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3A4F19D9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Rok produkcji</w:t>
            </w:r>
          </w:p>
        </w:tc>
      </w:tr>
      <w:tr w:rsidR="00F03796" w:rsidRPr="003E3719" w14:paraId="61588B1D" w14:textId="77777777" w:rsidTr="005B2F65">
        <w:tc>
          <w:tcPr>
            <w:tcW w:w="239" w:type="pct"/>
            <w:shd w:val="clear" w:color="auto" w:fill="auto"/>
          </w:tcPr>
          <w:p w14:paraId="0773A9B5" w14:textId="77777777" w:rsidR="00F03796" w:rsidRPr="003E3719" w:rsidRDefault="00F03796" w:rsidP="00F03796">
            <w:pPr>
              <w:numPr>
                <w:ilvl w:val="0"/>
                <w:numId w:val="36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7B4244E4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Blok grzejny</w:t>
            </w:r>
          </w:p>
        </w:tc>
        <w:tc>
          <w:tcPr>
            <w:tcW w:w="1307" w:type="pct"/>
            <w:shd w:val="clear" w:color="auto" w:fill="auto"/>
          </w:tcPr>
          <w:p w14:paraId="3859CB40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67D729CB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446B3EE4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</w:tbl>
    <w:p w14:paraId="1CDDD305" w14:textId="77777777" w:rsidR="00F03796" w:rsidRPr="003E3719" w:rsidRDefault="00F03796" w:rsidP="00F03796">
      <w:pPr>
        <w:spacing w:after="0"/>
        <w:rPr>
          <w:rFonts w:asciiTheme="minorHAnsi" w:hAnsiTheme="minorHAnsi"/>
          <w:b/>
        </w:rPr>
      </w:pPr>
    </w:p>
    <w:p w14:paraId="3B0C5993" w14:textId="77777777" w:rsidR="00DB772A" w:rsidRDefault="00DB772A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</w:p>
    <w:p w14:paraId="02D44517" w14:textId="77777777" w:rsidR="00DB772A" w:rsidRDefault="00DB772A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</w:p>
    <w:p w14:paraId="3E3F2D80" w14:textId="63D52408" w:rsidR="00F03796" w:rsidRPr="003E3719" w:rsidRDefault="00F03796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  <w:r w:rsidRPr="003E3719">
        <w:rPr>
          <w:rFonts w:asciiTheme="minorHAnsi" w:hAnsiTheme="minorHAnsi"/>
          <w:kern w:val="3"/>
          <w:lang w:bidi="hi-IN"/>
        </w:rPr>
        <w:t>Ponadto:</w:t>
      </w:r>
    </w:p>
    <w:p w14:paraId="108053EB" w14:textId="77777777" w:rsidR="00A91320" w:rsidRPr="003E3719" w:rsidRDefault="00A91320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</w:p>
    <w:p w14:paraId="4BF86A28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  <w:r w:rsidRPr="003E3719">
        <w:rPr>
          <w:rFonts w:asciiTheme="minorHAnsi" w:hAnsi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4F7703DF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23DC5FF9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585AA4C1" w14:textId="77777777" w:rsidR="00F03796" w:rsidRPr="003E3719" w:rsidRDefault="00F03796" w:rsidP="00F03796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………..……………………………………………………..     </w:t>
      </w:r>
    </w:p>
    <w:p w14:paraId="409C92D2" w14:textId="60A9CE7C" w:rsidR="00F03796" w:rsidRPr="003E3719" w:rsidRDefault="00F03796" w:rsidP="00F03796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                                                          Podpis Wykonawcy zgodnie zapisami SWZ</w:t>
      </w:r>
    </w:p>
    <w:p w14:paraId="6D63507F" w14:textId="77777777" w:rsidR="00F03796" w:rsidRPr="003E3719" w:rsidRDefault="00F03796" w:rsidP="00F03796">
      <w:pPr>
        <w:autoSpaceDE w:val="0"/>
        <w:spacing w:after="0"/>
        <w:jc w:val="right"/>
        <w:rPr>
          <w:rFonts w:asciiTheme="minorHAnsi" w:hAnsiTheme="minorHAnsi"/>
          <w:i/>
          <w:iCs/>
        </w:rPr>
      </w:pPr>
    </w:p>
    <w:p w14:paraId="2B0E0F0B" w14:textId="77777777" w:rsidR="00A91320" w:rsidRPr="003E3719" w:rsidRDefault="00A91320" w:rsidP="00F03796">
      <w:pPr>
        <w:jc w:val="center"/>
        <w:rPr>
          <w:rFonts w:asciiTheme="minorHAnsi" w:hAnsiTheme="minorHAnsi"/>
          <w:b/>
        </w:rPr>
      </w:pPr>
    </w:p>
    <w:p w14:paraId="39F575AE" w14:textId="3B6BA10C" w:rsidR="00F03796" w:rsidRPr="003E3719" w:rsidRDefault="00F03796" w:rsidP="00F03796">
      <w:pPr>
        <w:jc w:val="center"/>
        <w:rPr>
          <w:rFonts w:asciiTheme="minorHAnsi" w:hAnsiTheme="minorHAnsi"/>
          <w:b/>
        </w:rPr>
      </w:pPr>
      <w:r w:rsidRPr="003E3719">
        <w:rPr>
          <w:rFonts w:asciiTheme="minorHAnsi" w:hAnsiTheme="minorHAnsi"/>
          <w:b/>
        </w:rPr>
        <w:t>CZĘŚĆ NR 7: Waga laboratoryjna.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729"/>
        <w:gridCol w:w="584"/>
        <w:gridCol w:w="627"/>
        <w:gridCol w:w="1633"/>
        <w:gridCol w:w="4697"/>
        <w:gridCol w:w="1387"/>
        <w:gridCol w:w="967"/>
      </w:tblGrid>
      <w:tr w:rsidR="006C1D31" w:rsidRPr="003E3719" w14:paraId="4DB38562" w14:textId="77777777" w:rsidTr="007A269E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18B06908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  <w:p w14:paraId="42BA230F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1696" w:type="pct"/>
            <w:gridSpan w:val="3"/>
            <w:shd w:val="clear" w:color="auto" w:fill="BFBFBF"/>
            <w:vAlign w:val="center"/>
          </w:tcPr>
          <w:p w14:paraId="79DFD767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561" w:type="pct"/>
            <w:shd w:val="clear" w:color="auto" w:fill="BFBFBF"/>
          </w:tcPr>
          <w:p w14:paraId="115C78D5" w14:textId="77777777" w:rsidR="007A269E" w:rsidRPr="006C1D31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</w:t>
            </w:r>
          </w:p>
          <w:p w14:paraId="6D2BAB9C" w14:textId="23944817" w:rsidR="006C1D31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TAK/NIE</w:t>
            </w:r>
          </w:p>
        </w:tc>
        <w:tc>
          <w:tcPr>
            <w:tcW w:w="1613" w:type="pct"/>
            <w:shd w:val="clear" w:color="auto" w:fill="BFBFBF"/>
            <w:vAlign w:val="center"/>
          </w:tcPr>
          <w:p w14:paraId="7098C02D" w14:textId="5E473791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Oferta Wykonawcy tj. opis oferowanych parametrów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2F11770F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32" w:type="pct"/>
            <w:shd w:val="clear" w:color="auto" w:fill="BFBFBF"/>
            <w:vAlign w:val="center"/>
          </w:tcPr>
          <w:p w14:paraId="4C1145E7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6C1D31" w:rsidRPr="003E3719" w14:paraId="621CDDC7" w14:textId="77777777" w:rsidTr="007A269E">
        <w:trPr>
          <w:trHeight w:val="411"/>
        </w:trPr>
        <w:tc>
          <w:tcPr>
            <w:tcW w:w="1602" w:type="pct"/>
            <w:gridSpan w:val="2"/>
            <w:shd w:val="clear" w:color="auto" w:fill="C5E0B3"/>
            <w:vAlign w:val="center"/>
          </w:tcPr>
          <w:p w14:paraId="7B10F1F7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01" w:type="pct"/>
            <w:shd w:val="clear" w:color="auto" w:fill="C5E0B3"/>
            <w:vAlign w:val="center"/>
          </w:tcPr>
          <w:p w14:paraId="541F8A1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59025E43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561" w:type="pct"/>
            <w:shd w:val="clear" w:color="auto" w:fill="C5E0B3"/>
          </w:tcPr>
          <w:p w14:paraId="669DCC96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613" w:type="pct"/>
            <w:shd w:val="clear" w:color="auto" w:fill="C5E0B3"/>
            <w:vAlign w:val="center"/>
          </w:tcPr>
          <w:p w14:paraId="4AE7277A" w14:textId="3F637C21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20E245D2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C5E0B3"/>
            <w:vAlign w:val="center"/>
          </w:tcPr>
          <w:p w14:paraId="239D3C3E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6C1D31" w:rsidRPr="003E3719" w14:paraId="565CFC7F" w14:textId="77777777" w:rsidTr="007A269E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08751189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E2E5A03" w14:textId="77777777" w:rsidR="006C1D31" w:rsidRPr="003E3719" w:rsidRDefault="006C1D31" w:rsidP="005B2F65">
            <w:pPr>
              <w:spacing w:after="160"/>
              <w:ind w:left="425"/>
              <w:contextualSpacing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b/>
                <w:lang w:eastAsia="ar-SA"/>
              </w:rPr>
              <w:t>Waga laboratoryjna</w:t>
            </w:r>
          </w:p>
          <w:p w14:paraId="233FE322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Kalibracja zewnętrzna</w:t>
            </w:r>
          </w:p>
          <w:p w14:paraId="64F9521C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Max zakres pomiarowy: 2000g</w:t>
            </w:r>
          </w:p>
          <w:p w14:paraId="4BCFF64E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Dokładność: 0,1g</w:t>
            </w:r>
          </w:p>
          <w:p w14:paraId="0428EB07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szalka ze stali nierdzewnej: 133x133mm</w:t>
            </w:r>
          </w:p>
          <w:p w14:paraId="30CD131B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 xml:space="preserve">Temperatura pracy: od +5°C do </w:t>
            </w:r>
            <w:r w:rsidRPr="003E3719">
              <w:rPr>
                <w:rFonts w:asciiTheme="minorHAnsi" w:hAnsiTheme="minorHAnsi"/>
                <w:lang w:eastAsia="ar-SA"/>
              </w:rPr>
              <w:lastRenderedPageBreak/>
              <w:t>+35°C</w:t>
            </w:r>
          </w:p>
          <w:p w14:paraId="4662C90D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Ważenie pod wagą (hak): opcjonalnie</w:t>
            </w:r>
          </w:p>
          <w:p w14:paraId="56C7D42F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Wymiary wagi:</w:t>
            </w:r>
            <w:r w:rsidRPr="003E3719">
              <w:rPr>
                <w:rFonts w:asciiTheme="minorHAnsi" w:hAnsiTheme="minorHAnsi"/>
                <w:lang w:eastAsia="ar-SA"/>
              </w:rPr>
              <w:tab/>
              <w:t>165 x 230 x 80mm</w:t>
            </w:r>
          </w:p>
          <w:p w14:paraId="4B23EE75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Wyświetlacz LCD z podświetleniem</w:t>
            </w:r>
          </w:p>
          <w:p w14:paraId="3C7FE11C" w14:textId="77777777" w:rsidR="006C1D31" w:rsidRPr="003E3719" w:rsidRDefault="006C1D31" w:rsidP="00F0379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160" w:line="240" w:lineRule="auto"/>
              <w:ind w:left="465" w:hanging="465"/>
              <w:contextualSpacing/>
              <w:textAlignment w:val="baseline"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lang w:eastAsia="ar-SA"/>
              </w:rPr>
              <w:t>Na wyposażeniu zasilacz kompatybilny z parametrami polskiej sieci energetycznej oraz gniazdkiem sieciowym</w:t>
            </w:r>
          </w:p>
        </w:tc>
        <w:tc>
          <w:tcPr>
            <w:tcW w:w="201" w:type="pct"/>
            <w:shd w:val="clear" w:color="auto" w:fill="auto"/>
          </w:tcPr>
          <w:p w14:paraId="10EBCA83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lastRenderedPageBreak/>
              <w:t xml:space="preserve">szt </w:t>
            </w:r>
          </w:p>
        </w:tc>
        <w:tc>
          <w:tcPr>
            <w:tcW w:w="215" w:type="pct"/>
            <w:shd w:val="clear" w:color="auto" w:fill="auto"/>
          </w:tcPr>
          <w:p w14:paraId="40C4C72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  <w:p w14:paraId="5819DD0B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</w:p>
        </w:tc>
        <w:tc>
          <w:tcPr>
            <w:tcW w:w="561" w:type="pct"/>
          </w:tcPr>
          <w:p w14:paraId="7E047AB9" w14:textId="77777777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14:paraId="7341C4B6" w14:textId="4EBE8516" w:rsidR="006C1D31" w:rsidRPr="003E3719" w:rsidRDefault="006C1D31" w:rsidP="005B2F65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D247287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A4A7AFD" w14:textId="77777777" w:rsidR="006C1D31" w:rsidRPr="003E3719" w:rsidRDefault="006C1D31" w:rsidP="005B2F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7A269E" w:rsidRPr="003E3719" w14:paraId="54C71404" w14:textId="77777777" w:rsidTr="007A269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68" w:type="pct"/>
            <w:gridSpan w:val="7"/>
          </w:tcPr>
          <w:p w14:paraId="484F8401" w14:textId="0CE51454" w:rsidR="007A269E" w:rsidRPr="003E3719" w:rsidRDefault="007A269E" w:rsidP="00F03796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Theme="minorHAnsi" w:hAnsiTheme="minorHAnsi"/>
                <w:kern w:val="3"/>
                <w:lang w:bidi="hi-IN"/>
              </w:rPr>
            </w:pPr>
            <w:r w:rsidRPr="003E3719">
              <w:rPr>
                <w:rFonts w:asciiTheme="minorHAnsi" w:hAnsi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32" w:type="pct"/>
            <w:vAlign w:val="center"/>
          </w:tcPr>
          <w:p w14:paraId="2D87FB79" w14:textId="77777777" w:rsidR="007A269E" w:rsidRPr="003E3719" w:rsidRDefault="007A269E" w:rsidP="00F0379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Theme="minorHAnsi" w:hAnsiTheme="minorHAnsi"/>
                <w:b/>
                <w:bCs/>
                <w:kern w:val="3"/>
                <w:lang w:bidi="hi-IN"/>
              </w:rPr>
            </w:pPr>
          </w:p>
        </w:tc>
      </w:tr>
    </w:tbl>
    <w:p w14:paraId="7457CD18" w14:textId="77777777" w:rsidR="00F03796" w:rsidRPr="003E3719" w:rsidRDefault="00F03796" w:rsidP="00F03796">
      <w:pPr>
        <w:spacing w:after="0"/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3E3719" w:rsidRPr="003E3719" w14:paraId="3DF19B42" w14:textId="77777777" w:rsidTr="005B2F65">
        <w:tc>
          <w:tcPr>
            <w:tcW w:w="239" w:type="pct"/>
            <w:shd w:val="clear" w:color="auto" w:fill="BFBFBF"/>
          </w:tcPr>
          <w:p w14:paraId="67640448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03053406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79A972F0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74AB5A32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6CB02E6A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Rok produkcji</w:t>
            </w:r>
          </w:p>
        </w:tc>
      </w:tr>
      <w:tr w:rsidR="00F03796" w:rsidRPr="003E3719" w14:paraId="727B0411" w14:textId="77777777" w:rsidTr="005B2F65">
        <w:tc>
          <w:tcPr>
            <w:tcW w:w="239" w:type="pct"/>
            <w:shd w:val="clear" w:color="auto" w:fill="auto"/>
          </w:tcPr>
          <w:p w14:paraId="78DE0B77" w14:textId="77777777" w:rsidR="00F03796" w:rsidRPr="003E3719" w:rsidRDefault="00F03796" w:rsidP="00F03796">
            <w:pPr>
              <w:numPr>
                <w:ilvl w:val="0"/>
                <w:numId w:val="37"/>
              </w:numPr>
              <w:suppressAutoHyphens/>
              <w:spacing w:after="0"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796AC1EC" w14:textId="77777777" w:rsidR="00F03796" w:rsidRPr="003E3719" w:rsidRDefault="00F03796" w:rsidP="00A91320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Waga laboratoryjna</w:t>
            </w:r>
          </w:p>
        </w:tc>
        <w:tc>
          <w:tcPr>
            <w:tcW w:w="1307" w:type="pct"/>
            <w:shd w:val="clear" w:color="auto" w:fill="auto"/>
          </w:tcPr>
          <w:p w14:paraId="0F9E77F1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4D6C201B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4818978E" w14:textId="77777777" w:rsidR="00F03796" w:rsidRPr="003E3719" w:rsidRDefault="00F03796" w:rsidP="00F03796">
            <w:pPr>
              <w:spacing w:after="0"/>
              <w:rPr>
                <w:b/>
                <w:bCs/>
              </w:rPr>
            </w:pPr>
          </w:p>
        </w:tc>
      </w:tr>
    </w:tbl>
    <w:p w14:paraId="799DCC5A" w14:textId="77777777" w:rsidR="002E47E9" w:rsidRDefault="002E47E9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</w:p>
    <w:p w14:paraId="6B22684D" w14:textId="535EDEFF" w:rsidR="00F03796" w:rsidRPr="003E3719" w:rsidRDefault="00F03796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  <w:r w:rsidRPr="003E3719">
        <w:rPr>
          <w:rFonts w:asciiTheme="minorHAnsi" w:hAnsiTheme="minorHAnsi"/>
          <w:kern w:val="3"/>
          <w:lang w:bidi="hi-IN"/>
        </w:rPr>
        <w:t>Ponadto:</w:t>
      </w:r>
    </w:p>
    <w:p w14:paraId="0F527CD6" w14:textId="77777777" w:rsidR="00A91320" w:rsidRPr="003E3719" w:rsidRDefault="00A91320" w:rsidP="00F03796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bCs/>
          <w:kern w:val="3"/>
          <w:lang w:bidi="hi-IN"/>
        </w:rPr>
      </w:pPr>
    </w:p>
    <w:p w14:paraId="2208467D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hAnsiTheme="minorHAnsi"/>
          <w:lang w:eastAsia="ar-SA"/>
        </w:rPr>
      </w:pPr>
      <w:r w:rsidRPr="003E3719">
        <w:rPr>
          <w:rFonts w:asciiTheme="minorHAnsi" w:hAnsi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436688BD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4F989313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2B4F26A1" w14:textId="77777777" w:rsidR="00F03796" w:rsidRPr="003E3719" w:rsidRDefault="00F03796" w:rsidP="00E74C92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………..……………………………………………………..     </w:t>
      </w:r>
    </w:p>
    <w:p w14:paraId="1689C974" w14:textId="77777777" w:rsidR="00F03796" w:rsidRPr="003E3719" w:rsidRDefault="00F03796" w:rsidP="00F03796">
      <w:pPr>
        <w:autoSpaceDE w:val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                                                          Podpis Wykonawcy zgodnie zapisami SWZ</w:t>
      </w:r>
    </w:p>
    <w:p w14:paraId="3F022E3F" w14:textId="77777777" w:rsidR="00F03796" w:rsidRPr="003E3719" w:rsidRDefault="00F03796" w:rsidP="00F03796">
      <w:pPr>
        <w:jc w:val="center"/>
        <w:rPr>
          <w:rFonts w:asciiTheme="minorHAnsi" w:hAnsiTheme="minorHAnsi"/>
          <w:b/>
        </w:rPr>
      </w:pPr>
    </w:p>
    <w:p w14:paraId="51B50F30" w14:textId="77777777" w:rsidR="00F03796" w:rsidRPr="003E3719" w:rsidRDefault="00F03796" w:rsidP="00F03796">
      <w:pPr>
        <w:jc w:val="center"/>
        <w:rPr>
          <w:rFonts w:asciiTheme="minorHAnsi" w:hAnsiTheme="minorHAnsi"/>
          <w:b/>
        </w:rPr>
      </w:pPr>
      <w:r w:rsidRPr="003E3719">
        <w:rPr>
          <w:rFonts w:asciiTheme="minorHAnsi" w:hAnsiTheme="minorHAnsi"/>
          <w:b/>
        </w:rPr>
        <w:t>CZĘŚĆ NR 8: Autoklaw.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4162"/>
        <w:gridCol w:w="709"/>
        <w:gridCol w:w="627"/>
        <w:gridCol w:w="1358"/>
        <w:gridCol w:w="4069"/>
        <w:gridCol w:w="1609"/>
        <w:gridCol w:w="1090"/>
      </w:tblGrid>
      <w:tr w:rsidR="007A269E" w:rsidRPr="003E3719" w14:paraId="5A878A28" w14:textId="77777777" w:rsidTr="007A269E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2A147849" w14:textId="77777777" w:rsidR="006C1D31" w:rsidRPr="003E3719" w:rsidRDefault="006C1D31" w:rsidP="007A269E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  <w:p w14:paraId="6E5745CF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lastRenderedPageBreak/>
              <w:t>Lp.</w:t>
            </w:r>
          </w:p>
        </w:tc>
        <w:tc>
          <w:tcPr>
            <w:tcW w:w="5498" w:type="dxa"/>
            <w:gridSpan w:val="3"/>
            <w:shd w:val="clear" w:color="auto" w:fill="BFBFBF"/>
            <w:vAlign w:val="center"/>
          </w:tcPr>
          <w:p w14:paraId="251E065E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lastRenderedPageBreak/>
              <w:t>Wymagane, minimalne parametry techniczne</w:t>
            </w:r>
          </w:p>
        </w:tc>
        <w:tc>
          <w:tcPr>
            <w:tcW w:w="1358" w:type="dxa"/>
            <w:shd w:val="clear" w:color="auto" w:fill="BFBFBF"/>
          </w:tcPr>
          <w:p w14:paraId="205091AB" w14:textId="77777777" w:rsidR="007A269E" w:rsidRPr="006C1D31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Oferta Wykonawcy </w:t>
            </w: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lastRenderedPageBreak/>
              <w:t>tj.</w:t>
            </w:r>
          </w:p>
          <w:p w14:paraId="41E4171D" w14:textId="4DF10B50" w:rsidR="006C1D31" w:rsidRDefault="007A269E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6C1D31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TAK/NIE</w:t>
            </w:r>
          </w:p>
        </w:tc>
        <w:tc>
          <w:tcPr>
            <w:tcW w:w="4069" w:type="dxa"/>
            <w:shd w:val="clear" w:color="auto" w:fill="BFBFBF"/>
            <w:vAlign w:val="center"/>
          </w:tcPr>
          <w:p w14:paraId="08A4821D" w14:textId="6386B53F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lastRenderedPageBreak/>
              <w:t>Oferta Wykonawcy tj. opis oferowanych parametrów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A205107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Cena jednostkowa </w:t>
            </w: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lastRenderedPageBreak/>
              <w:t>brutto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4D13FC0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lastRenderedPageBreak/>
              <w:t>Wartość brutto</w:t>
            </w:r>
          </w:p>
        </w:tc>
      </w:tr>
      <w:tr w:rsidR="007A269E" w:rsidRPr="003E3719" w14:paraId="300C95E6" w14:textId="77777777" w:rsidTr="007A269E">
        <w:trPr>
          <w:jc w:val="center"/>
        </w:trPr>
        <w:tc>
          <w:tcPr>
            <w:tcW w:w="5098" w:type="dxa"/>
            <w:gridSpan w:val="2"/>
            <w:shd w:val="clear" w:color="auto" w:fill="C5E0B3"/>
            <w:vAlign w:val="center"/>
          </w:tcPr>
          <w:p w14:paraId="1CCBFF78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709" w:type="dxa"/>
            <w:shd w:val="clear" w:color="auto" w:fill="C5E0B3"/>
            <w:vAlign w:val="center"/>
          </w:tcPr>
          <w:p w14:paraId="59145763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627" w:type="dxa"/>
            <w:shd w:val="clear" w:color="auto" w:fill="C5E0B3"/>
            <w:vAlign w:val="center"/>
          </w:tcPr>
          <w:p w14:paraId="7C696507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1358" w:type="dxa"/>
            <w:shd w:val="clear" w:color="auto" w:fill="C5E0B3"/>
          </w:tcPr>
          <w:p w14:paraId="4A1EF34B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069" w:type="dxa"/>
            <w:shd w:val="clear" w:color="auto" w:fill="C5E0B3"/>
            <w:vAlign w:val="center"/>
          </w:tcPr>
          <w:p w14:paraId="7255A53E" w14:textId="66579C95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5AB12459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58CC48AA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</w:tr>
      <w:tr w:rsidR="007A269E" w:rsidRPr="003E3719" w14:paraId="2F6FF0FE" w14:textId="77777777" w:rsidTr="007A269E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6DDF60DC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D93BCA0" w14:textId="77777777" w:rsidR="006C1D31" w:rsidRPr="003E3719" w:rsidRDefault="006C1D31" w:rsidP="007A269E">
            <w:pPr>
              <w:ind w:left="181" w:hanging="142"/>
              <w:contextualSpacing/>
              <w:rPr>
                <w:rFonts w:asciiTheme="minorHAnsi" w:hAnsiTheme="minorHAnsi"/>
                <w:lang w:eastAsia="ar-SA"/>
              </w:rPr>
            </w:pPr>
            <w:r w:rsidRPr="003E3719">
              <w:rPr>
                <w:rFonts w:asciiTheme="minorHAnsi" w:hAnsiTheme="minorHAnsi"/>
                <w:b/>
                <w:lang w:eastAsia="ar-SA"/>
              </w:rPr>
              <w:t>Autoklaw</w:t>
            </w:r>
          </w:p>
          <w:p w14:paraId="17B824C3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Pojemność 18l</w:t>
            </w:r>
          </w:p>
          <w:p w14:paraId="0E671021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Komora ze stali nierdzewnej</w:t>
            </w:r>
          </w:p>
          <w:p w14:paraId="22E279D0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Zawór bezpieczeństwa</w:t>
            </w:r>
          </w:p>
          <w:p w14:paraId="6567E066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Bezpieczniki automatyczne</w:t>
            </w:r>
          </w:p>
          <w:p w14:paraId="5D189FF7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Filtr bakteriobójczy</w:t>
            </w:r>
          </w:p>
          <w:p w14:paraId="14BDAAB0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 xml:space="preserve"> 9 programów sterylizacji</w:t>
            </w:r>
          </w:p>
          <w:p w14:paraId="4B49E140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Wyświetlacz LCD</w:t>
            </w:r>
          </w:p>
          <w:p w14:paraId="6C5340BE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Przyciski dotykowe</w:t>
            </w:r>
          </w:p>
          <w:p w14:paraId="50E7B9D3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Blokada drzwi</w:t>
            </w:r>
          </w:p>
          <w:p w14:paraId="64D0B6C8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Zabezpieczenie hasłem</w:t>
            </w:r>
          </w:p>
          <w:p w14:paraId="3600FC69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Opóźnienie startu</w:t>
            </w:r>
          </w:p>
          <w:p w14:paraId="5EE0153F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Programy testowe</w:t>
            </w:r>
          </w:p>
          <w:p w14:paraId="559BE834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Regulacja czasu pracy urządzenia</w:t>
            </w:r>
          </w:p>
          <w:p w14:paraId="5927F652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Runkcja podtrzymania temperatury do następnego procesu sterylizacji</w:t>
            </w:r>
          </w:p>
          <w:p w14:paraId="6D21830D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Certyfikat CE</w:t>
            </w:r>
          </w:p>
          <w:p w14:paraId="39AD6CB4" w14:textId="77777777" w:rsidR="006C1D31" w:rsidRPr="003E3719" w:rsidRDefault="006C1D31" w:rsidP="007A26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59" w:lineRule="auto"/>
              <w:contextualSpacing/>
              <w:textAlignment w:val="baseline"/>
              <w:rPr>
                <w:rFonts w:asciiTheme="minorHAnsi" w:hAnsiTheme="minorHAnsi"/>
                <w:lang w:eastAsia="en-US"/>
              </w:rPr>
            </w:pPr>
            <w:r w:rsidRPr="003E3719">
              <w:rPr>
                <w:rFonts w:asciiTheme="minorHAnsi" w:hAnsiTheme="minorHAnsi"/>
                <w:lang w:eastAsia="en-US"/>
              </w:rPr>
              <w:t>Zgodność parametrów pracy urządzenia z polskimi normami i standardem wtyczki gniazda sieciowego</w:t>
            </w:r>
          </w:p>
        </w:tc>
        <w:tc>
          <w:tcPr>
            <w:tcW w:w="709" w:type="dxa"/>
            <w:shd w:val="clear" w:color="auto" w:fill="auto"/>
          </w:tcPr>
          <w:p w14:paraId="4D300D48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 xml:space="preserve">szt </w:t>
            </w:r>
          </w:p>
        </w:tc>
        <w:tc>
          <w:tcPr>
            <w:tcW w:w="627" w:type="dxa"/>
            <w:shd w:val="clear" w:color="auto" w:fill="auto"/>
          </w:tcPr>
          <w:p w14:paraId="477A5F78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  <w:r w:rsidRPr="003E3719">
              <w:rPr>
                <w:rFonts w:asciiTheme="minorHAnsi" w:eastAsia="SimSun" w:hAnsiTheme="minorHAnsi"/>
                <w:kern w:val="3"/>
                <w:lang w:eastAsia="zh-CN" w:bidi="hi-IN"/>
              </w:rPr>
              <w:t>1</w:t>
            </w:r>
          </w:p>
          <w:p w14:paraId="3CAD500B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kern w:val="3"/>
                <w:lang w:eastAsia="zh-CN" w:bidi="hi-IN"/>
              </w:rPr>
            </w:pPr>
          </w:p>
        </w:tc>
        <w:tc>
          <w:tcPr>
            <w:tcW w:w="1358" w:type="dxa"/>
          </w:tcPr>
          <w:p w14:paraId="5FF997A3" w14:textId="77777777" w:rsidR="006C1D31" w:rsidRPr="003E3719" w:rsidRDefault="006C1D31" w:rsidP="007A269E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5FE47A7B" w14:textId="2068650E" w:rsidR="006C1D31" w:rsidRPr="003E3719" w:rsidRDefault="006C1D31" w:rsidP="007A269E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/>
                <w:b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B9B45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09710" w14:textId="77777777" w:rsidR="006C1D31" w:rsidRPr="003E3719" w:rsidRDefault="006C1D31" w:rsidP="007A26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/>
                <w:bCs/>
                <w:kern w:val="3"/>
                <w:lang w:eastAsia="zh-CN" w:bidi="hi-IN"/>
              </w:rPr>
            </w:pPr>
          </w:p>
        </w:tc>
      </w:tr>
      <w:tr w:rsidR="007A269E" w:rsidRPr="003E3719" w14:paraId="7A170832" w14:textId="77777777" w:rsidTr="007A269E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0" w:type="auto"/>
            <w:gridSpan w:val="7"/>
          </w:tcPr>
          <w:p w14:paraId="747D123E" w14:textId="053B21FC" w:rsidR="007A269E" w:rsidRPr="003E3719" w:rsidRDefault="007A269E" w:rsidP="007A269E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/>
                <w:kern w:val="3"/>
                <w:lang w:bidi="hi-IN"/>
              </w:rPr>
            </w:pPr>
            <w:r w:rsidRPr="003E3719">
              <w:rPr>
                <w:rFonts w:asciiTheme="minorHAnsi" w:hAnsi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0" w:type="auto"/>
            <w:vAlign w:val="center"/>
          </w:tcPr>
          <w:p w14:paraId="7D31C9C8" w14:textId="77777777" w:rsidR="007A269E" w:rsidRPr="003E3719" w:rsidRDefault="007A269E" w:rsidP="007A269E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/>
                <w:b/>
                <w:bCs/>
                <w:kern w:val="3"/>
                <w:lang w:bidi="hi-IN"/>
              </w:rPr>
            </w:pPr>
          </w:p>
        </w:tc>
      </w:tr>
    </w:tbl>
    <w:p w14:paraId="50693F77" w14:textId="77777777" w:rsidR="00F03796" w:rsidRPr="003E3719" w:rsidRDefault="00F03796" w:rsidP="00E74C92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3E3719" w:rsidRPr="003E3719" w14:paraId="6DB2A929" w14:textId="77777777" w:rsidTr="005B2F65">
        <w:tc>
          <w:tcPr>
            <w:tcW w:w="239" w:type="pct"/>
            <w:shd w:val="clear" w:color="auto" w:fill="BFBFBF"/>
          </w:tcPr>
          <w:p w14:paraId="70B496A3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bookmarkStart w:id="6" w:name="_Hlk100643727"/>
            <w:r w:rsidRPr="003E3719">
              <w:rPr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5B03E652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3FA7C26A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21DA2231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485E88CB" w14:textId="77777777" w:rsidR="00F03796" w:rsidRPr="003E3719" w:rsidRDefault="00F03796" w:rsidP="005B2F65">
            <w:pPr>
              <w:jc w:val="center"/>
              <w:rPr>
                <w:b/>
                <w:bCs/>
              </w:rPr>
            </w:pPr>
            <w:r w:rsidRPr="003E3719">
              <w:rPr>
                <w:b/>
                <w:bCs/>
              </w:rPr>
              <w:t>Rok produkcji</w:t>
            </w:r>
          </w:p>
        </w:tc>
      </w:tr>
      <w:tr w:rsidR="00F03796" w:rsidRPr="003E3719" w14:paraId="7262BA5A" w14:textId="77777777" w:rsidTr="005B2F65">
        <w:tc>
          <w:tcPr>
            <w:tcW w:w="239" w:type="pct"/>
            <w:shd w:val="clear" w:color="auto" w:fill="auto"/>
          </w:tcPr>
          <w:p w14:paraId="7A108CCB" w14:textId="77777777" w:rsidR="00F03796" w:rsidRPr="003E3719" w:rsidRDefault="00F03796" w:rsidP="00F03796">
            <w:pPr>
              <w:numPr>
                <w:ilvl w:val="0"/>
                <w:numId w:val="38"/>
              </w:numPr>
              <w:suppressAutoHyphens/>
              <w:rPr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67F62E2C" w14:textId="77777777" w:rsidR="00F03796" w:rsidRPr="003E3719" w:rsidRDefault="00F03796" w:rsidP="005B2F65">
            <w:pPr>
              <w:suppressAutoHyphens/>
              <w:jc w:val="center"/>
              <w:rPr>
                <w:bCs/>
              </w:rPr>
            </w:pPr>
            <w:r w:rsidRPr="003E3719">
              <w:rPr>
                <w:bCs/>
              </w:rPr>
              <w:t>Autoklaw</w:t>
            </w:r>
          </w:p>
        </w:tc>
        <w:tc>
          <w:tcPr>
            <w:tcW w:w="1307" w:type="pct"/>
            <w:shd w:val="clear" w:color="auto" w:fill="auto"/>
          </w:tcPr>
          <w:p w14:paraId="6A563383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08030727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77361F7B" w14:textId="77777777" w:rsidR="00F03796" w:rsidRPr="003E3719" w:rsidRDefault="00F03796" w:rsidP="005B2F65">
            <w:pPr>
              <w:rPr>
                <w:b/>
                <w:bCs/>
              </w:rPr>
            </w:pPr>
          </w:p>
        </w:tc>
      </w:tr>
      <w:bookmarkEnd w:id="6"/>
    </w:tbl>
    <w:p w14:paraId="63DF53D1" w14:textId="77777777" w:rsidR="00F03796" w:rsidRPr="003E3719" w:rsidRDefault="00F03796" w:rsidP="00E74C92">
      <w:pPr>
        <w:widowControl w:val="0"/>
        <w:suppressAutoHyphens/>
        <w:autoSpaceDN w:val="0"/>
        <w:spacing w:after="0"/>
        <w:textAlignment w:val="baseline"/>
        <w:rPr>
          <w:rFonts w:asciiTheme="minorHAnsi" w:hAnsiTheme="minorHAnsi"/>
          <w:kern w:val="3"/>
          <w:lang w:bidi="hi-IN"/>
        </w:rPr>
      </w:pPr>
    </w:p>
    <w:p w14:paraId="099F589D" w14:textId="77777777" w:rsidR="00F03796" w:rsidRPr="003E3719" w:rsidRDefault="00F03796" w:rsidP="00F03796">
      <w:pPr>
        <w:widowControl w:val="0"/>
        <w:suppressAutoHyphens/>
        <w:autoSpaceDN w:val="0"/>
        <w:textAlignment w:val="baseline"/>
        <w:rPr>
          <w:rFonts w:asciiTheme="minorHAnsi" w:hAnsiTheme="minorHAnsi"/>
          <w:bCs/>
          <w:kern w:val="3"/>
          <w:lang w:bidi="hi-IN"/>
        </w:rPr>
      </w:pPr>
      <w:r w:rsidRPr="003E3719">
        <w:rPr>
          <w:rFonts w:asciiTheme="minorHAnsi" w:hAnsiTheme="minorHAnsi"/>
          <w:kern w:val="3"/>
          <w:lang w:bidi="hi-IN"/>
        </w:rPr>
        <w:lastRenderedPageBreak/>
        <w:t>Ponadto:</w:t>
      </w:r>
    </w:p>
    <w:p w14:paraId="411730CA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  <w:r w:rsidRPr="003E3719">
        <w:rPr>
          <w:rFonts w:asciiTheme="minorHAnsi" w:hAnsi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31B7803D" w14:textId="77777777" w:rsidR="00F03796" w:rsidRPr="003E3719" w:rsidRDefault="00F03796" w:rsidP="00F0379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lang w:eastAsia="ar-SA"/>
        </w:rPr>
      </w:pPr>
    </w:p>
    <w:p w14:paraId="67BF693E" w14:textId="77777777" w:rsidR="00F03796" w:rsidRPr="003E3719" w:rsidRDefault="00F03796" w:rsidP="00E74C92">
      <w:pPr>
        <w:autoSpaceDE w:val="0"/>
        <w:spacing w:after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………..……………………………………………………..     </w:t>
      </w:r>
    </w:p>
    <w:p w14:paraId="35355B7F" w14:textId="77777777" w:rsidR="00F03796" w:rsidRPr="003E3719" w:rsidRDefault="00F03796" w:rsidP="00F03796">
      <w:pPr>
        <w:autoSpaceDE w:val="0"/>
        <w:jc w:val="right"/>
        <w:rPr>
          <w:rFonts w:asciiTheme="minorHAnsi" w:hAnsiTheme="minorHAnsi"/>
          <w:i/>
          <w:iCs/>
        </w:rPr>
      </w:pPr>
      <w:r w:rsidRPr="003E3719">
        <w:rPr>
          <w:rFonts w:asciiTheme="minorHAnsi" w:hAnsiTheme="minorHAnsi"/>
          <w:i/>
          <w:iCs/>
        </w:rPr>
        <w:t xml:space="preserve">                                                          Podpis Wykonawcy zgodnie zapisami SWZ</w:t>
      </w:r>
    </w:p>
    <w:bookmarkEnd w:id="0"/>
    <w:p w14:paraId="225C0B7A" w14:textId="77777777" w:rsidR="00E74C92" w:rsidRPr="003E3719" w:rsidRDefault="00E74C92" w:rsidP="00F03796">
      <w:pPr>
        <w:jc w:val="center"/>
        <w:rPr>
          <w:rFonts w:asciiTheme="minorHAnsi" w:hAnsiTheme="minorHAnsi"/>
          <w:b/>
        </w:rPr>
      </w:pPr>
    </w:p>
    <w:sectPr w:rsidR="00E74C92" w:rsidRPr="003E3719" w:rsidSect="00F03796"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D1F5" w14:textId="77777777" w:rsidR="00C8520C" w:rsidRDefault="00C8520C">
      <w:r>
        <w:separator/>
      </w:r>
    </w:p>
  </w:endnote>
  <w:endnote w:type="continuationSeparator" w:id="0">
    <w:p w14:paraId="3F245AF4" w14:textId="77777777" w:rsidR="00C8520C" w:rsidRDefault="00C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49579C3A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6F67B5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9D40" w14:textId="77777777" w:rsidR="00C8520C" w:rsidRDefault="00C8520C">
      <w:r>
        <w:separator/>
      </w:r>
    </w:p>
  </w:footnote>
  <w:footnote w:type="continuationSeparator" w:id="0">
    <w:p w14:paraId="55CFED0C" w14:textId="77777777" w:rsidR="00C8520C" w:rsidRDefault="00C8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0CB87124">
          <wp:extent cx="908685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60580F7D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</w:t>
    </w:r>
    <w:r w:rsidR="006F67B5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63B466D3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="00F03796" w:rsidRPr="00F03796">
      <w:rPr>
        <w:sz w:val="16"/>
        <w:szCs w:val="16"/>
      </w:rPr>
      <w:t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rodzinowej” w ramach Programu Operacyjnego “Rybactwo i Morze. Umowa o dofinansowanie nr 00003-6521.1-OR1400001/20/21 zawarta w dniu 19.10.2021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A6A"/>
    <w:multiLevelType w:val="hybridMultilevel"/>
    <w:tmpl w:val="300C9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91F"/>
    <w:multiLevelType w:val="hybridMultilevel"/>
    <w:tmpl w:val="A022A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F0B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77603"/>
    <w:multiLevelType w:val="hybridMultilevel"/>
    <w:tmpl w:val="4046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5371"/>
    <w:multiLevelType w:val="hybridMultilevel"/>
    <w:tmpl w:val="B15A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DC7"/>
    <w:multiLevelType w:val="hybridMultilevel"/>
    <w:tmpl w:val="69508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E10E4"/>
    <w:multiLevelType w:val="hybridMultilevel"/>
    <w:tmpl w:val="4992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22FB"/>
    <w:multiLevelType w:val="hybridMultilevel"/>
    <w:tmpl w:val="561CE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84971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4168D"/>
    <w:multiLevelType w:val="hybridMultilevel"/>
    <w:tmpl w:val="BEA8B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43B65"/>
    <w:multiLevelType w:val="hybridMultilevel"/>
    <w:tmpl w:val="855A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6E7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87319"/>
    <w:multiLevelType w:val="hybridMultilevel"/>
    <w:tmpl w:val="A86A69DC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1AA7A45"/>
    <w:multiLevelType w:val="multilevel"/>
    <w:tmpl w:val="B184BA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24C40F6"/>
    <w:multiLevelType w:val="hybridMultilevel"/>
    <w:tmpl w:val="499C77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E2C8E"/>
    <w:multiLevelType w:val="hybridMultilevel"/>
    <w:tmpl w:val="1C88FF6A"/>
    <w:lvl w:ilvl="0" w:tplc="18280A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11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AB4FEC"/>
    <w:multiLevelType w:val="hybridMultilevel"/>
    <w:tmpl w:val="BA8E6F94"/>
    <w:lvl w:ilvl="0" w:tplc="04150019">
      <w:start w:val="1"/>
      <w:numFmt w:val="lowerLetter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8" w15:restartNumberingAfterBreak="0">
    <w:nsid w:val="38D32B26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17164C"/>
    <w:multiLevelType w:val="hybridMultilevel"/>
    <w:tmpl w:val="12A83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0727A"/>
    <w:multiLevelType w:val="hybridMultilevel"/>
    <w:tmpl w:val="2094454E"/>
    <w:lvl w:ilvl="0" w:tplc="04150019">
      <w:start w:val="1"/>
      <w:numFmt w:val="lowerLetter"/>
      <w:lvlText w:val="%1."/>
      <w:lvlJc w:val="left"/>
      <w:pPr>
        <w:ind w:left="1799" w:hanging="360"/>
      </w:p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 w:tentative="1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1" w15:restartNumberingAfterBreak="0">
    <w:nsid w:val="3EF3277D"/>
    <w:multiLevelType w:val="hybridMultilevel"/>
    <w:tmpl w:val="616E3E96"/>
    <w:lvl w:ilvl="0" w:tplc="04150019">
      <w:start w:val="1"/>
      <w:numFmt w:val="lowerLetter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7A052D"/>
    <w:multiLevelType w:val="hybridMultilevel"/>
    <w:tmpl w:val="7DCC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110CF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97968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4945A3"/>
    <w:multiLevelType w:val="hybridMultilevel"/>
    <w:tmpl w:val="95DEFD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526D"/>
    <w:multiLevelType w:val="hybridMultilevel"/>
    <w:tmpl w:val="4992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61E85CD8"/>
    <w:multiLevelType w:val="hybridMultilevel"/>
    <w:tmpl w:val="38C8A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649E9"/>
    <w:multiLevelType w:val="hybridMultilevel"/>
    <w:tmpl w:val="771E2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22267"/>
    <w:multiLevelType w:val="hybridMultilevel"/>
    <w:tmpl w:val="B1AA3F3A"/>
    <w:lvl w:ilvl="0" w:tplc="FA80CB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D444E0"/>
    <w:multiLevelType w:val="hybridMultilevel"/>
    <w:tmpl w:val="1D189FE8"/>
    <w:lvl w:ilvl="0" w:tplc="04150019">
      <w:start w:val="1"/>
      <w:numFmt w:val="lowerLetter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5" w15:restartNumberingAfterBreak="0">
    <w:nsid w:val="6E8669FE"/>
    <w:multiLevelType w:val="hybridMultilevel"/>
    <w:tmpl w:val="E73A60CA"/>
    <w:lvl w:ilvl="0" w:tplc="9640BE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941EC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742947"/>
    <w:multiLevelType w:val="hybridMultilevel"/>
    <w:tmpl w:val="9D76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92AC0"/>
    <w:multiLevelType w:val="hybridMultilevel"/>
    <w:tmpl w:val="8E5499AC"/>
    <w:lvl w:ilvl="0" w:tplc="04150019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4697">
    <w:abstractNumId w:val="14"/>
  </w:num>
  <w:num w:numId="2" w16cid:durableId="765076514">
    <w:abstractNumId w:val="25"/>
  </w:num>
  <w:num w:numId="3" w16cid:durableId="1465077392">
    <w:abstractNumId w:val="13"/>
  </w:num>
  <w:num w:numId="4" w16cid:durableId="864439597">
    <w:abstractNumId w:val="33"/>
  </w:num>
  <w:num w:numId="5" w16cid:durableId="1090808486">
    <w:abstractNumId w:val="22"/>
  </w:num>
  <w:num w:numId="6" w16cid:durableId="565579247">
    <w:abstractNumId w:val="27"/>
  </w:num>
  <w:num w:numId="7" w16cid:durableId="1101532971">
    <w:abstractNumId w:val="35"/>
  </w:num>
  <w:num w:numId="8" w16cid:durableId="291062423">
    <w:abstractNumId w:val="12"/>
  </w:num>
  <w:num w:numId="9" w16cid:durableId="1856770894">
    <w:abstractNumId w:val="32"/>
  </w:num>
  <w:num w:numId="10" w16cid:durableId="1575555053">
    <w:abstractNumId w:val="34"/>
  </w:num>
  <w:num w:numId="11" w16cid:durableId="715201011">
    <w:abstractNumId w:val="21"/>
  </w:num>
  <w:num w:numId="12" w16cid:durableId="616789372">
    <w:abstractNumId w:val="17"/>
  </w:num>
  <w:num w:numId="13" w16cid:durableId="1703894285">
    <w:abstractNumId w:val="1"/>
  </w:num>
  <w:num w:numId="14" w16cid:durableId="43772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1268342">
    <w:abstractNumId w:val="0"/>
  </w:num>
  <w:num w:numId="16" w16cid:durableId="16916823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8535679">
    <w:abstractNumId w:val="19"/>
  </w:num>
  <w:num w:numId="18" w16cid:durableId="267322520">
    <w:abstractNumId w:val="20"/>
  </w:num>
  <w:num w:numId="19" w16cid:durableId="1599287183">
    <w:abstractNumId w:val="28"/>
  </w:num>
  <w:num w:numId="20" w16cid:durableId="1277367393">
    <w:abstractNumId w:val="38"/>
  </w:num>
  <w:num w:numId="21" w16cid:durableId="2100518684">
    <w:abstractNumId w:val="4"/>
  </w:num>
  <w:num w:numId="22" w16cid:durableId="103575811">
    <w:abstractNumId w:val="3"/>
  </w:num>
  <w:num w:numId="23" w16cid:durableId="1209993875">
    <w:abstractNumId w:val="7"/>
  </w:num>
  <w:num w:numId="24" w16cid:durableId="1782649487">
    <w:abstractNumId w:val="5"/>
  </w:num>
  <w:num w:numId="25" w16cid:durableId="651132847">
    <w:abstractNumId w:val="23"/>
  </w:num>
  <w:num w:numId="26" w16cid:durableId="1102261786">
    <w:abstractNumId w:val="10"/>
  </w:num>
  <w:num w:numId="27" w16cid:durableId="1147822098">
    <w:abstractNumId w:val="9"/>
  </w:num>
  <w:num w:numId="28" w16cid:durableId="1359426790">
    <w:abstractNumId w:val="37"/>
  </w:num>
  <w:num w:numId="29" w16cid:durableId="360395785">
    <w:abstractNumId w:val="29"/>
  </w:num>
  <w:num w:numId="30" w16cid:durableId="1837190791">
    <w:abstractNumId w:val="30"/>
  </w:num>
  <w:num w:numId="31" w16cid:durableId="1243830888">
    <w:abstractNumId w:val="15"/>
  </w:num>
  <w:num w:numId="32" w16cid:durableId="543059565">
    <w:abstractNumId w:val="24"/>
  </w:num>
  <w:num w:numId="33" w16cid:durableId="503742009">
    <w:abstractNumId w:val="8"/>
  </w:num>
  <w:num w:numId="34" w16cid:durableId="541407764">
    <w:abstractNumId w:val="2"/>
  </w:num>
  <w:num w:numId="35" w16cid:durableId="1313363005">
    <w:abstractNumId w:val="36"/>
  </w:num>
  <w:num w:numId="36" w16cid:durableId="1824085493">
    <w:abstractNumId w:val="11"/>
  </w:num>
  <w:num w:numId="37" w16cid:durableId="1628588104">
    <w:abstractNumId w:val="18"/>
  </w:num>
  <w:num w:numId="38" w16cid:durableId="937448566">
    <w:abstractNumId w:val="26"/>
  </w:num>
  <w:num w:numId="39" w16cid:durableId="1815484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47E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0D08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1BC7"/>
    <w:rsid w:val="006C1D31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0AED"/>
    <w:rsid w:val="006F100D"/>
    <w:rsid w:val="006F15A2"/>
    <w:rsid w:val="006F29B6"/>
    <w:rsid w:val="006F5644"/>
    <w:rsid w:val="006F67B5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19CF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269E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1E93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318A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7C8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20C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B772A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269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iPriority w:val="99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uiPriority w:val="39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35</TotalTime>
  <Pages>1</Pages>
  <Words>3100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21663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10</cp:revision>
  <cp:lastPrinted>2022-07-27T10:43:00Z</cp:lastPrinted>
  <dcterms:created xsi:type="dcterms:W3CDTF">2022-08-12T07:01:00Z</dcterms:created>
  <dcterms:modified xsi:type="dcterms:W3CDTF">2022-08-22T08:25:00Z</dcterms:modified>
</cp:coreProperties>
</file>