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5D" w:rsidRDefault="00A4395D" w:rsidP="00A4395D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436E1F">
        <w:rPr>
          <w:rFonts w:asciiTheme="minorHAnsi" w:hAnsiTheme="minorHAnsi" w:cstheme="minorHAnsi"/>
          <w:sz w:val="24"/>
          <w:szCs w:val="24"/>
        </w:rPr>
        <w:t>0</w:t>
      </w:r>
      <w:r w:rsidR="000D1F0C">
        <w:rPr>
          <w:rFonts w:asciiTheme="minorHAnsi" w:hAnsiTheme="minorHAnsi" w:cstheme="minorHAnsi"/>
          <w:sz w:val="24"/>
          <w:szCs w:val="24"/>
        </w:rPr>
        <w:t>8</w:t>
      </w:r>
      <w:r w:rsidR="00436E1F">
        <w:rPr>
          <w:rFonts w:asciiTheme="minorHAnsi" w:hAnsiTheme="minorHAnsi" w:cstheme="minorHAnsi"/>
          <w:sz w:val="24"/>
          <w:szCs w:val="24"/>
        </w:rPr>
        <w:t>.05.2023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A4395D" w:rsidRDefault="00A4395D" w:rsidP="00A4395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ZP.26.1.</w:t>
      </w:r>
      <w:r w:rsidR="004C1ADD">
        <w:rPr>
          <w:rFonts w:asciiTheme="minorHAnsi" w:hAnsiTheme="minorHAnsi" w:cstheme="minorHAnsi"/>
          <w:sz w:val="24"/>
          <w:szCs w:val="24"/>
        </w:rPr>
        <w:t>28</w:t>
      </w:r>
      <w:r w:rsidR="00436E1F">
        <w:rPr>
          <w:rFonts w:asciiTheme="minorHAnsi" w:hAnsiTheme="minorHAnsi" w:cstheme="minorHAnsi"/>
          <w:sz w:val="24"/>
          <w:szCs w:val="24"/>
        </w:rPr>
        <w:t>.2023</w:t>
      </w:r>
    </w:p>
    <w:p w:rsidR="00FB29A9" w:rsidRPr="002F35DF" w:rsidRDefault="00A4395D" w:rsidP="00A4395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35DF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A4395D" w:rsidRPr="002F35DF" w:rsidRDefault="00A4395D" w:rsidP="00A4395D">
      <w:pPr>
        <w:rPr>
          <w:b/>
          <w:sz w:val="24"/>
          <w:szCs w:val="24"/>
        </w:rPr>
      </w:pPr>
    </w:p>
    <w:p w:rsidR="005549E5" w:rsidRDefault="005549E5" w:rsidP="00A439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5549E5">
        <w:rPr>
          <w:b/>
          <w:sz w:val="24"/>
          <w:szCs w:val="24"/>
        </w:rPr>
        <w:t>rzeprowadzenie szkolenia edukacyjnego podnoszącego kompetencje dydaktyczne kadry w zakresie pracy ze studentami z niepełnosprawnością</w:t>
      </w:r>
    </w:p>
    <w:p w:rsidR="00A4395D" w:rsidRPr="00775F38" w:rsidRDefault="00A4395D" w:rsidP="00A4395D">
      <w:pPr>
        <w:rPr>
          <w:sz w:val="24"/>
          <w:szCs w:val="24"/>
        </w:rPr>
      </w:pPr>
      <w:r w:rsidRPr="00775F38">
        <w:rPr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775F38">
        <w:rPr>
          <w:sz w:val="24"/>
          <w:szCs w:val="24"/>
        </w:rPr>
        <w:t>pzp</w:t>
      </w:r>
      <w:proofErr w:type="spellEnd"/>
      <w:r w:rsidRPr="00775F38">
        <w:rPr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"/>
        <w:tblDescription w:val="Tabela zawiera dane wykonaców, którzy złożyli ofertę w przedmiotowym postępowaniu wraz z ceną za przedmiot zamówienia"/>
      </w:tblPr>
      <w:tblGrid>
        <w:gridCol w:w="1318"/>
        <w:gridCol w:w="4631"/>
        <w:gridCol w:w="3093"/>
      </w:tblGrid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Liczba pojedyncza</w:t>
            </w:r>
          </w:p>
        </w:tc>
        <w:tc>
          <w:tcPr>
            <w:tcW w:w="4631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 xml:space="preserve">Wykonawca </w:t>
            </w:r>
          </w:p>
        </w:tc>
        <w:tc>
          <w:tcPr>
            <w:tcW w:w="3093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Cena</w:t>
            </w:r>
          </w:p>
        </w:tc>
      </w:tr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41343E" w:rsidRDefault="0080136B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Laboratorium Doświadczeń Spółka z ograniczoną odpowiedzialnością </w:t>
            </w:r>
          </w:p>
          <w:p w:rsidR="0080136B" w:rsidRDefault="0080136B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Aleja Jana Pawła II 27</w:t>
            </w:r>
          </w:p>
          <w:p w:rsidR="0080136B" w:rsidRPr="0041343E" w:rsidRDefault="0080136B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00-867 Warszawa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 xml:space="preserve">NIP: </w:t>
            </w:r>
            <w:r w:rsidR="0080136B">
              <w:rPr>
                <w:rFonts w:eastAsia="Calibri" w:cstheme="minorHAnsi"/>
                <w:sz w:val="24"/>
                <w:szCs w:val="24"/>
              </w:rPr>
              <w:t>5272916371</w:t>
            </w:r>
          </w:p>
        </w:tc>
        <w:tc>
          <w:tcPr>
            <w:tcW w:w="3093" w:type="dxa"/>
          </w:tcPr>
          <w:p w:rsidR="0041343E" w:rsidRPr="0041343E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51 120,00</w:t>
            </w:r>
            <w:r w:rsidR="0041343E" w:rsidRPr="0041343E">
              <w:rPr>
                <w:rFonts w:eastAsia="Calibri" w:cstheme="minorHAnsi"/>
                <w:sz w:val="24"/>
                <w:szCs w:val="24"/>
              </w:rPr>
              <w:t xml:space="preserve"> zł brutto</w:t>
            </w:r>
          </w:p>
        </w:tc>
      </w:tr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80136B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TechElf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Spółka z ograniczoną odpowiedzialnością </w:t>
            </w:r>
          </w:p>
          <w:p w:rsidR="006660A1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Ulica Mazowiecka 11/49</w:t>
            </w:r>
          </w:p>
          <w:p w:rsidR="006660A1" w:rsidRPr="0041343E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00-052 Warszawa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 xml:space="preserve">NIP: </w:t>
            </w:r>
            <w:r w:rsidR="006660A1">
              <w:rPr>
                <w:rFonts w:eastAsia="Calibri" w:cstheme="minorHAnsi"/>
                <w:sz w:val="24"/>
                <w:szCs w:val="24"/>
              </w:rPr>
              <w:t>5252857607</w:t>
            </w:r>
          </w:p>
        </w:tc>
        <w:tc>
          <w:tcPr>
            <w:tcW w:w="3093" w:type="dxa"/>
          </w:tcPr>
          <w:p w:rsidR="0041343E" w:rsidRPr="0041343E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58 320,00</w:t>
            </w:r>
            <w:r w:rsidR="0041343E" w:rsidRPr="0041343E">
              <w:rPr>
                <w:rFonts w:eastAsia="Calibri" w:cstheme="minorHAnsi"/>
                <w:sz w:val="24"/>
                <w:szCs w:val="24"/>
              </w:rPr>
              <w:t xml:space="preserve"> zł brutto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80136B" w:rsidRDefault="0080136B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Ośrodek Nauczania Języków Obcych „ Języki Świata” Katarzyna Anna Rokicka</w:t>
            </w:r>
          </w:p>
          <w:p w:rsidR="0080136B" w:rsidRDefault="0080136B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Ulica Sienkiewicza 49</w:t>
            </w:r>
          </w:p>
          <w:p w:rsidR="0080136B" w:rsidRPr="0041343E" w:rsidRDefault="0080136B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15-002 Białystok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 xml:space="preserve">NIP: </w:t>
            </w:r>
            <w:r w:rsidR="0080136B">
              <w:rPr>
                <w:rFonts w:eastAsia="Calibri" w:cstheme="minorHAnsi"/>
                <w:sz w:val="24"/>
                <w:szCs w:val="24"/>
              </w:rPr>
              <w:t>5421431289</w:t>
            </w:r>
          </w:p>
        </w:tc>
        <w:tc>
          <w:tcPr>
            <w:tcW w:w="3093" w:type="dxa"/>
          </w:tcPr>
          <w:p w:rsidR="0041343E" w:rsidRPr="0041343E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22 800,00</w:t>
            </w:r>
            <w:r w:rsidR="0041343E" w:rsidRPr="0041343E">
              <w:rPr>
                <w:rFonts w:eastAsia="Calibri" w:cstheme="minorHAnsi"/>
                <w:sz w:val="24"/>
                <w:szCs w:val="24"/>
              </w:rPr>
              <w:t xml:space="preserve"> zł brutto</w:t>
            </w:r>
          </w:p>
        </w:tc>
      </w:tr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41343E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Dejko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Joanna Studium Doskonalenia Zdolności Poznawczych</w:t>
            </w:r>
          </w:p>
          <w:p w:rsidR="006660A1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Stoczek 9</w:t>
            </w:r>
          </w:p>
          <w:p w:rsidR="006660A1" w:rsidRPr="0041343E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21-077 Spiczyn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 xml:space="preserve">NIP: </w:t>
            </w:r>
            <w:r w:rsidR="006660A1">
              <w:rPr>
                <w:rFonts w:eastAsia="Calibri" w:cstheme="minorHAnsi"/>
                <w:sz w:val="24"/>
                <w:szCs w:val="24"/>
              </w:rPr>
              <w:t>7131776704</w:t>
            </w:r>
          </w:p>
        </w:tc>
        <w:tc>
          <w:tcPr>
            <w:tcW w:w="3093" w:type="dxa"/>
          </w:tcPr>
          <w:p w:rsidR="0041343E" w:rsidRPr="0041343E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52 560,00</w:t>
            </w:r>
            <w:r w:rsidR="0041343E" w:rsidRPr="0041343E">
              <w:rPr>
                <w:rFonts w:eastAsia="Calibri" w:cstheme="minorHAnsi"/>
                <w:sz w:val="24"/>
                <w:szCs w:val="24"/>
              </w:rPr>
              <w:t xml:space="preserve"> zł brutto</w:t>
            </w:r>
          </w:p>
        </w:tc>
      </w:tr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80136B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Includo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Jarosław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Wiazowski</w:t>
            </w:r>
            <w:proofErr w:type="spellEnd"/>
          </w:p>
          <w:p w:rsidR="006660A1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Ulica Myśliborska 85 C lok. 3</w:t>
            </w:r>
          </w:p>
          <w:p w:rsidR="006660A1" w:rsidRPr="0041343E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03-185 Warszawa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 xml:space="preserve">NIP: </w:t>
            </w:r>
            <w:r w:rsidR="006660A1">
              <w:rPr>
                <w:rFonts w:eastAsia="Calibri" w:cstheme="minorHAnsi"/>
                <w:sz w:val="24"/>
                <w:szCs w:val="24"/>
              </w:rPr>
              <w:t>5731144590</w:t>
            </w:r>
          </w:p>
        </w:tc>
        <w:tc>
          <w:tcPr>
            <w:tcW w:w="3093" w:type="dxa"/>
          </w:tcPr>
          <w:p w:rsidR="0041343E" w:rsidRPr="0041343E" w:rsidRDefault="006660A1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57 600,00</w:t>
            </w:r>
            <w:r w:rsidR="0041343E" w:rsidRPr="0041343E">
              <w:rPr>
                <w:rFonts w:eastAsia="Calibri" w:cstheme="minorHAnsi"/>
                <w:sz w:val="24"/>
                <w:szCs w:val="24"/>
              </w:rPr>
              <w:t xml:space="preserve"> zł brutto</w:t>
            </w:r>
          </w:p>
        </w:tc>
      </w:tr>
      <w:tr w:rsidR="008A123D" w:rsidRPr="0041343E" w:rsidTr="00605E45">
        <w:trPr>
          <w:trHeight w:val="709"/>
        </w:trPr>
        <w:tc>
          <w:tcPr>
            <w:tcW w:w="1318" w:type="dxa"/>
          </w:tcPr>
          <w:p w:rsidR="008A123D" w:rsidRPr="0041343E" w:rsidRDefault="008A123D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8A123D" w:rsidRDefault="0080136B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Piotr Stapiński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Polish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Training &amp; Coaching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Institute</w:t>
            </w:r>
            <w:proofErr w:type="spellEnd"/>
          </w:p>
          <w:p w:rsidR="0080136B" w:rsidRDefault="0080136B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Antoniego Knota 19</w:t>
            </w:r>
          </w:p>
          <w:p w:rsidR="008A123D" w:rsidRDefault="0080136B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54-609 Wrocław</w:t>
            </w:r>
          </w:p>
          <w:p w:rsidR="008A123D" w:rsidRDefault="008A123D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NIP: </w:t>
            </w:r>
            <w:r w:rsidR="0080136B">
              <w:rPr>
                <w:rFonts w:cstheme="minorHAnsi"/>
                <w:sz w:val="24"/>
                <w:szCs w:val="24"/>
              </w:rPr>
              <w:t>8971079362</w:t>
            </w:r>
          </w:p>
        </w:tc>
        <w:tc>
          <w:tcPr>
            <w:tcW w:w="3093" w:type="dxa"/>
          </w:tcPr>
          <w:p w:rsidR="008A123D" w:rsidRDefault="006660A1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59 520,00</w:t>
            </w:r>
            <w:r w:rsidR="008A123D">
              <w:rPr>
                <w:rFonts w:cstheme="minorHAnsi"/>
                <w:sz w:val="24"/>
                <w:szCs w:val="24"/>
              </w:rPr>
              <w:t xml:space="preserve"> zł brutto</w:t>
            </w:r>
          </w:p>
        </w:tc>
      </w:tr>
      <w:tr w:rsidR="0080136B" w:rsidRPr="0041343E" w:rsidTr="00605E45">
        <w:trPr>
          <w:trHeight w:val="709"/>
        </w:trPr>
        <w:tc>
          <w:tcPr>
            <w:tcW w:w="1318" w:type="dxa"/>
          </w:tcPr>
          <w:p w:rsidR="0080136B" w:rsidRDefault="0080136B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0E2BFF" w:rsidRDefault="006660A1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BPR Consulting Paulina Rydz</w:t>
            </w:r>
          </w:p>
          <w:p w:rsidR="006660A1" w:rsidRDefault="006660A1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Radwańska 27/2u</w:t>
            </w:r>
          </w:p>
          <w:p w:rsidR="006660A1" w:rsidRDefault="006660A1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90-540 Łódź</w:t>
            </w:r>
          </w:p>
          <w:p w:rsidR="000E2BFF" w:rsidRDefault="000E2BFF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NIP </w:t>
            </w:r>
            <w:r w:rsidR="006660A1">
              <w:rPr>
                <w:rFonts w:cstheme="minorHAnsi"/>
                <w:sz w:val="24"/>
                <w:szCs w:val="24"/>
              </w:rPr>
              <w:t>7632055973</w:t>
            </w:r>
          </w:p>
        </w:tc>
        <w:tc>
          <w:tcPr>
            <w:tcW w:w="3093" w:type="dxa"/>
          </w:tcPr>
          <w:p w:rsidR="0080136B" w:rsidRDefault="006660A1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49 920,00</w:t>
            </w:r>
            <w:r w:rsidR="000E2BFF">
              <w:rPr>
                <w:rFonts w:cstheme="minorHAnsi"/>
                <w:sz w:val="24"/>
                <w:szCs w:val="24"/>
              </w:rPr>
              <w:t xml:space="preserve"> zł brutto</w:t>
            </w:r>
          </w:p>
        </w:tc>
      </w:tr>
      <w:tr w:rsidR="0080136B" w:rsidRPr="0041343E" w:rsidTr="00605E45">
        <w:trPr>
          <w:trHeight w:val="709"/>
        </w:trPr>
        <w:tc>
          <w:tcPr>
            <w:tcW w:w="1318" w:type="dxa"/>
          </w:tcPr>
          <w:p w:rsidR="0080136B" w:rsidRDefault="000E2BFF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:rsidR="000E2BFF" w:rsidRDefault="006660A1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APHR Spółka z ograniczoną odpowiedzialnością z siedzibą w Warszawie (dawniej: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Compense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Spółka z ograniczoną odpowiedzialnością)</w:t>
            </w:r>
          </w:p>
          <w:p w:rsidR="006660A1" w:rsidRDefault="006660A1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Marywilska 67 lok. 76</w:t>
            </w:r>
          </w:p>
          <w:p w:rsidR="006660A1" w:rsidRDefault="006660A1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03-042 Warszawa</w:t>
            </w:r>
          </w:p>
          <w:p w:rsidR="000E2BFF" w:rsidRDefault="000E2BFF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NIP </w:t>
            </w:r>
            <w:r w:rsidR="006660A1">
              <w:rPr>
                <w:rFonts w:cstheme="minorHAnsi"/>
                <w:sz w:val="24"/>
                <w:szCs w:val="24"/>
              </w:rPr>
              <w:t>5242777574</w:t>
            </w:r>
          </w:p>
        </w:tc>
        <w:tc>
          <w:tcPr>
            <w:tcW w:w="3093" w:type="dxa"/>
          </w:tcPr>
          <w:p w:rsidR="0080136B" w:rsidRDefault="006660A1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50 400,00</w:t>
            </w:r>
            <w:bookmarkStart w:id="0" w:name="_GoBack"/>
            <w:bookmarkEnd w:id="0"/>
            <w:r w:rsidR="000E2BFF">
              <w:rPr>
                <w:rFonts w:cstheme="minorHAnsi"/>
                <w:sz w:val="24"/>
                <w:szCs w:val="24"/>
              </w:rPr>
              <w:t xml:space="preserve"> zł brutto</w:t>
            </w:r>
          </w:p>
        </w:tc>
      </w:tr>
    </w:tbl>
    <w:p w:rsidR="00A4395D" w:rsidRPr="00A4395D" w:rsidRDefault="00A4395D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A4395D" w:rsidRPr="00A4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CB" w:rsidRDefault="00D052CB" w:rsidP="008B483A">
      <w:pPr>
        <w:spacing w:after="0" w:line="240" w:lineRule="auto"/>
      </w:pPr>
      <w:r>
        <w:separator/>
      </w:r>
    </w:p>
  </w:endnote>
  <w:endnote w:type="continuationSeparator" w:id="0">
    <w:p w:rsidR="00D052CB" w:rsidRDefault="00D052CB" w:rsidP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CB" w:rsidRDefault="00D052CB" w:rsidP="008B483A">
      <w:pPr>
        <w:spacing w:after="0" w:line="240" w:lineRule="auto"/>
      </w:pPr>
      <w:r>
        <w:separator/>
      </w:r>
    </w:p>
  </w:footnote>
  <w:footnote w:type="continuationSeparator" w:id="0">
    <w:p w:rsidR="00D052CB" w:rsidRDefault="00D052CB" w:rsidP="008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3A" w:rsidRPr="00AF3132" w:rsidRDefault="00AF3132" w:rsidP="00AF3132">
    <w:pPr>
      <w:pStyle w:val="Nagwek"/>
    </w:pPr>
    <w:r>
      <w:rPr>
        <w:noProof/>
      </w:rPr>
      <w:drawing>
        <wp:inline distT="0" distB="0" distL="0" distR="0" wp14:anchorId="63BC0011" wp14:editId="55A73F21">
          <wp:extent cx="5760720" cy="739140"/>
          <wp:effectExtent l="0" t="0" r="0" b="3810"/>
          <wp:docPr id="4" name="Obraz 4" descr="Logotypy projektu, z którego finansowane jest zamówienie. „Uniwersalne kierunki – uniwersalne społeczeństwo”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57547"/>
    <w:rsid w:val="000B43B4"/>
    <w:rsid w:val="000D1F0C"/>
    <w:rsid w:val="000E2BFF"/>
    <w:rsid w:val="000E6DEB"/>
    <w:rsid w:val="00101D90"/>
    <w:rsid w:val="0014308E"/>
    <w:rsid w:val="001E27C9"/>
    <w:rsid w:val="00202954"/>
    <w:rsid w:val="00217134"/>
    <w:rsid w:val="00274DE2"/>
    <w:rsid w:val="002D51DF"/>
    <w:rsid w:val="002D64BF"/>
    <w:rsid w:val="002F35DF"/>
    <w:rsid w:val="003300E1"/>
    <w:rsid w:val="0041343E"/>
    <w:rsid w:val="0042741B"/>
    <w:rsid w:val="00436E1F"/>
    <w:rsid w:val="004B67C3"/>
    <w:rsid w:val="004C1ADD"/>
    <w:rsid w:val="00523897"/>
    <w:rsid w:val="00534E6E"/>
    <w:rsid w:val="00542D55"/>
    <w:rsid w:val="005549E5"/>
    <w:rsid w:val="006660A1"/>
    <w:rsid w:val="006877DD"/>
    <w:rsid w:val="007636DB"/>
    <w:rsid w:val="0078403F"/>
    <w:rsid w:val="007B46D6"/>
    <w:rsid w:val="0080136B"/>
    <w:rsid w:val="0081046D"/>
    <w:rsid w:val="008A123D"/>
    <w:rsid w:val="008A33CE"/>
    <w:rsid w:val="008B00C2"/>
    <w:rsid w:val="008B483A"/>
    <w:rsid w:val="008D322D"/>
    <w:rsid w:val="0095681B"/>
    <w:rsid w:val="009874D1"/>
    <w:rsid w:val="00A4395D"/>
    <w:rsid w:val="00AF3132"/>
    <w:rsid w:val="00B53628"/>
    <w:rsid w:val="00B552DC"/>
    <w:rsid w:val="00B6315E"/>
    <w:rsid w:val="00BC09DC"/>
    <w:rsid w:val="00C427E2"/>
    <w:rsid w:val="00CA51FB"/>
    <w:rsid w:val="00D02B21"/>
    <w:rsid w:val="00D052CB"/>
    <w:rsid w:val="00D068B6"/>
    <w:rsid w:val="00D41F54"/>
    <w:rsid w:val="00DF6F14"/>
    <w:rsid w:val="00E41B82"/>
    <w:rsid w:val="00EB7243"/>
    <w:rsid w:val="00EC708C"/>
    <w:rsid w:val="00FB29A9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593E0"/>
  <w15:chartTrackingRefBased/>
  <w15:docId w15:val="{A0771BE6-1143-4B39-90CE-0ABB85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3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39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h.maruszczyk</cp:lastModifiedBy>
  <cp:revision>6</cp:revision>
  <cp:lastPrinted>2022-05-19T09:17:00Z</cp:lastPrinted>
  <dcterms:created xsi:type="dcterms:W3CDTF">2023-05-08T09:11:00Z</dcterms:created>
  <dcterms:modified xsi:type="dcterms:W3CDTF">2023-05-08T09:20:00Z</dcterms:modified>
</cp:coreProperties>
</file>