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E15" w14:textId="7D8EA4AC" w:rsidR="008A39A4" w:rsidRDefault="008A39A4" w:rsidP="00611A1B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>
        <w:rPr>
          <w:rFonts w:ascii="Times New Roman" w:hAnsi="Times New Roman" w:cs="Times New Roman"/>
        </w:rPr>
        <w:t xml:space="preserve"> dnia</w:t>
      </w:r>
      <w:r w:rsidR="00CE4839">
        <w:rPr>
          <w:rFonts w:ascii="Times New Roman" w:hAnsi="Times New Roman" w:cs="Times New Roman"/>
        </w:rPr>
        <w:t xml:space="preserve"> </w:t>
      </w:r>
      <w:r w:rsidR="00611A1B">
        <w:rPr>
          <w:rFonts w:ascii="Times New Roman" w:hAnsi="Times New Roman" w:cs="Times New Roman"/>
        </w:rPr>
        <w:t>18</w:t>
      </w:r>
      <w:r w:rsidR="00CE4839">
        <w:rPr>
          <w:rFonts w:ascii="Times New Roman" w:hAnsi="Times New Roman" w:cs="Times New Roman"/>
        </w:rPr>
        <w:t>.</w:t>
      </w:r>
      <w:r w:rsidRPr="0049030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288E51A" w14:textId="092F3910" w:rsidR="008A39A4" w:rsidRDefault="008A39A4" w:rsidP="008A39A4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.27</w:t>
      </w:r>
      <w:r>
        <w:rPr>
          <w:rFonts w:ascii="Times New Roman" w:hAnsi="Times New Roman" w:cs="Times New Roman"/>
        </w:rPr>
        <w:t>0</w:t>
      </w:r>
      <w:r w:rsidR="00CE4839">
        <w:rPr>
          <w:rFonts w:ascii="Times New Roman" w:hAnsi="Times New Roman" w:cs="Times New Roman"/>
        </w:rPr>
        <w:t>.</w:t>
      </w:r>
      <w:r w:rsidR="00611A1B">
        <w:rPr>
          <w:rFonts w:ascii="Times New Roman" w:hAnsi="Times New Roman" w:cs="Times New Roman"/>
        </w:rPr>
        <w:t>34</w:t>
      </w:r>
      <w:r w:rsidRPr="00EE1C3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3.DS</w:t>
      </w:r>
    </w:p>
    <w:p w14:paraId="78C9DE73" w14:textId="77777777" w:rsidR="008A39A4" w:rsidRDefault="008A39A4" w:rsidP="008A39A4">
      <w:pPr>
        <w:spacing w:after="0"/>
        <w:rPr>
          <w:rFonts w:ascii="Times New Roman" w:hAnsi="Times New Roman" w:cs="Times New Roman"/>
        </w:rPr>
      </w:pPr>
    </w:p>
    <w:p w14:paraId="18D66E59" w14:textId="77777777" w:rsidR="00611A1B" w:rsidRPr="00611A1B" w:rsidRDefault="00611A1B" w:rsidP="00611A1B">
      <w:pPr>
        <w:jc w:val="both"/>
        <w:rPr>
          <w:rFonts w:ascii="Times New Roman" w:hAnsi="Times New Roman" w:cs="Times New Roman"/>
        </w:rPr>
      </w:pPr>
      <w:r w:rsidRPr="00611A1B">
        <w:rPr>
          <w:rFonts w:ascii="Times New Roman" w:hAnsi="Times New Roman" w:cs="Times New Roman"/>
        </w:rPr>
        <w:t xml:space="preserve">Ogłoszenie o zamówieniu zostało opublikowane w Biuletynie Zamówień Publicznych </w:t>
      </w:r>
      <w:r w:rsidRPr="00611A1B">
        <w:rPr>
          <w:rFonts w:ascii="Times New Roman" w:hAnsi="Times New Roman" w:cs="Times New Roman"/>
        </w:rPr>
        <w:br/>
        <w:t>w dniu 22.02.2023 r. pod numerem 2023/BZP 00106043.</w:t>
      </w:r>
    </w:p>
    <w:p w14:paraId="7554013A" w14:textId="77777777" w:rsidR="00611A1B" w:rsidRPr="00611A1B" w:rsidRDefault="00611A1B" w:rsidP="00611A1B">
      <w:pPr>
        <w:jc w:val="both"/>
        <w:rPr>
          <w:rFonts w:ascii="Times New Roman" w:hAnsi="Times New Roman" w:cs="Times New Roman"/>
        </w:rPr>
      </w:pPr>
      <w:r w:rsidRPr="00611A1B">
        <w:rPr>
          <w:rFonts w:ascii="Times New Roman" w:hAnsi="Times New Roman" w:cs="Times New Roman"/>
        </w:rPr>
        <w:t xml:space="preserve">Dotyczy: postępowania prowadzonego w trybie podstawowym – wariant I – bez negocjacji </w:t>
      </w:r>
      <w:r w:rsidRPr="00611A1B">
        <w:rPr>
          <w:rFonts w:ascii="Times New Roman" w:hAnsi="Times New Roman" w:cs="Times New Roman"/>
        </w:rPr>
        <w:br/>
        <w:t>- na robotę budowlaną pn.: „</w:t>
      </w:r>
      <w:r w:rsidRPr="00611A1B">
        <w:rPr>
          <w:rFonts w:ascii="Times New Roman" w:hAnsi="Times New Roman" w:cs="Times New Roman"/>
          <w:bCs/>
        </w:rPr>
        <w:t>Budowa przystani kajakowej w Pogorzałej Wsi na rzece Nogat w ramach przedsięwzięcia „Pomorskie Szlaki Kajakowe”</w:t>
      </w:r>
      <w:r w:rsidRPr="00611A1B">
        <w:rPr>
          <w:rFonts w:ascii="Times New Roman" w:hAnsi="Times New Roman" w:cs="Times New Roman"/>
        </w:rPr>
        <w:t>”, o wartości zamówienia nieprzekraczającej wyrażonej w złotych równowartości kwoty 5 382 000 EURO</w:t>
      </w:r>
    </w:p>
    <w:p w14:paraId="5D1064D7" w14:textId="3850CC5D" w:rsidR="008A39A4" w:rsidRPr="00985B21" w:rsidRDefault="008A39A4" w:rsidP="008A39A4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znak postępowania: R.271.</w:t>
      </w:r>
      <w:r w:rsidR="00611A1B">
        <w:rPr>
          <w:rFonts w:ascii="Times New Roman" w:hAnsi="Times New Roman" w:cs="Times New Roman"/>
        </w:rPr>
        <w:t>2</w:t>
      </w:r>
      <w:r w:rsidRPr="0049030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</w:p>
    <w:p w14:paraId="58F97F6B" w14:textId="77777777" w:rsidR="008A39A4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769A1A9D" w14:textId="5DD21AF3" w:rsidR="008A39A4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6060D79C" w14:textId="77777777" w:rsidR="008A39A4" w:rsidRPr="004903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B8C958D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53AA8" w14:textId="52DC0963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BA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4278E28" w14:textId="72F9A307" w:rsidR="002F4886" w:rsidRDefault="008A39A4" w:rsidP="00BA561E">
      <w:pPr>
        <w:pStyle w:val="Akapitzlist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</w:p>
    <w:p w14:paraId="448975BF" w14:textId="66B7CA07" w:rsidR="00BA561E" w:rsidRPr="00BA561E" w:rsidRDefault="00BA561E" w:rsidP="00BA561E">
      <w:pPr>
        <w:pStyle w:val="Akapitzlist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WYKONAWCACH, KTÓRYCH OFERTY ZOSTAŁY ODRZUCONE</w:t>
      </w:r>
    </w:p>
    <w:p w14:paraId="3DFBA0A6" w14:textId="77777777" w:rsidR="008A39A4" w:rsidRP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51FAE" w14:textId="6C6ECE84" w:rsidR="008A39A4" w:rsidRPr="008A39A4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Miłoradz z siedzibą w Miłoradzu, przy ulicy Żuławskiej 9, 82-213 Miłoradz, reprezentowana przez Wójta Gminy Miłoradz, działając na podstawie art. 253 ust. 1 </w:t>
      </w:r>
      <w:r w:rsidR="009F439E" w:rsidRPr="009F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266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11 września 2019 r. Prawo zamówień publicznych (Dz.</w:t>
      </w:r>
      <w:r w:rsidR="009F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(dalej: ustawa Pzp),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 o:</w:t>
      </w:r>
    </w:p>
    <w:p w14:paraId="57AC1834" w14:textId="002974B6" w:rsidR="008A39A4" w:rsidRDefault="008A39A4" w:rsidP="00CE4839">
      <w:pPr>
        <w:spacing w:after="0"/>
      </w:pPr>
    </w:p>
    <w:p w14:paraId="2FA9350E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2846180"/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Nazwie, imieniu i nazwisku, siedzibie i adresie Wykonawcy, którego ofertę wybrano:</w:t>
      </w:r>
    </w:p>
    <w:p w14:paraId="6405CFE0" w14:textId="77777777" w:rsidR="00611A1B" w:rsidRDefault="00611A1B" w:rsidP="00611A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B6682E" w14:textId="77777777" w:rsidR="00611A1B" w:rsidRPr="00611A1B" w:rsidRDefault="008A39A4" w:rsidP="00611A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1" w:name="_Hlk106710733"/>
      <w:r w:rsidR="00611A1B" w:rsidRPr="00611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MILLE SUN Sp. z o.o.</w:t>
      </w:r>
    </w:p>
    <w:p w14:paraId="508903D4" w14:textId="77777777" w:rsidR="00611A1B" w:rsidRDefault="008A39A4" w:rsidP="00611A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1"/>
      <w:r w:rsidR="00611A1B" w:rsidRPr="00611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Pl. Kaszubski 8/311, 81-350 Gdynia </w:t>
      </w:r>
    </w:p>
    <w:p w14:paraId="4DCEFC3D" w14:textId="77777777" w:rsidR="008A39A4" w:rsidRPr="00611A1B" w:rsidRDefault="008A39A4" w:rsidP="00611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FBD3D6" w14:textId="158CF1B6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349 320,0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16A49859" w14:textId="4DC60B8E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jakości: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14:paraId="1A49270E" w14:textId="77777777" w:rsidR="008A39A4" w:rsidRPr="008A39A4" w:rsidRDefault="008A39A4" w:rsidP="008A3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AB63D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Uzasadnieniu wyboru oferty:</w:t>
      </w:r>
    </w:p>
    <w:p w14:paraId="1D3E0E84" w14:textId="171EAD72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Oferta Wykonawca uzyskała </w:t>
      </w:r>
      <w:r w:rsidR="00611A1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100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punktów w wyniku oceny oferty</w:t>
      </w:r>
      <w:r w:rsidR="00CE483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611A1B" w:rsidRPr="00611A1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(kryteria oceny ofert: cena, waga: 60%, okres gwarancji, waga: 40%)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określonymi w Specyfikacji Warunków Zamówienia. Wybrana oferta, otrzymała </w:t>
      </w:r>
      <w:r w:rsidR="00A9295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maksymalną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ilość punktów i spełnia wymogi określone w Specyfikacji Warunków Zamówienia.</w:t>
      </w:r>
    </w:p>
    <w:p w14:paraId="70BF94F3" w14:textId="77777777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0C2148F" w14:textId="297FF134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 podstawie art. 239 ust. 1 ustawy Pzp, mając na uwadze powyższe uzasadnienie faktyczne, 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oferta Wykonawcy została wybrana jako najkorzystniejsza.</w:t>
      </w:r>
    </w:p>
    <w:p w14:paraId="2C552C69" w14:textId="77777777" w:rsidR="008A39A4" w:rsidRP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3BD34" w14:textId="43B472F9" w:rsidR="00BA561E" w:rsidRDefault="00BA561E" w:rsidP="00BA561E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azw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imiona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nazwisk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siedzib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miejsc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zamieszkania, jeżeli są miejscami wykonywania działalności wykonawców, którzy złożyli oferty, a także punktacj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przyznan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ofertom w każdym kryterium oceny ofert i łączną punktację:</w:t>
      </w:r>
    </w:p>
    <w:p w14:paraId="5F3F43F1" w14:textId="77777777" w:rsidR="00212F31" w:rsidRPr="00212F31" w:rsidRDefault="00212F31" w:rsidP="00212F3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F9120C" w14:textId="77777777" w:rsidR="00BA561E" w:rsidRPr="00BA561E" w:rsidRDefault="00BA561E" w:rsidP="00BA561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BA56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Oferta nr 1 - MILLE SUN Sp. z o.o.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Pr="00BA56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Pl. Kaszubski 8/311, 81-350 Gdynia</w:t>
      </w:r>
    </w:p>
    <w:p w14:paraId="1336573D" w14:textId="77777777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349 320,00 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6BD82D3" w14:textId="77777777" w:rsidR="00BA561E" w:rsidRPr="008A39A4" w:rsidRDefault="00BA561E" w:rsidP="00BA561E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Okres gwarancji jakości: 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</w:p>
    <w:p w14:paraId="4F508CF4" w14:textId="77777777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60,00 pkt,</w:t>
      </w:r>
    </w:p>
    <w:p w14:paraId="603C3E3C" w14:textId="77777777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40,00 pkt,</w:t>
      </w:r>
    </w:p>
    <w:p w14:paraId="022C7C96" w14:textId="77777777" w:rsidR="00BA561E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100,00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6BBEC759" w14:textId="77777777" w:rsidR="00BA561E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D7EA043" w14:textId="012E7790" w:rsidR="00BA561E" w:rsidRPr="00212F31" w:rsidRDefault="00BA561E" w:rsidP="00212F3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BA56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Oferta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2</w:t>
      </w:r>
      <w:r w:rsidRPr="00BA56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- IR-BUD Realizacje Sp. z o.o., ul. Warszawska 87, 21-400 Łuków</w:t>
      </w:r>
      <w:r w:rsidR="00212F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;     </w:t>
      </w:r>
      <w:r w:rsidRPr="00BA56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IR-BUD Ireneusz Goławski</w:t>
      </w:r>
      <w:r w:rsidR="00212F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Pr="00212F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ul. Kleeberga 15, 21-411 Wojcieszków</w:t>
      </w:r>
    </w:p>
    <w:p w14:paraId="3DD70FCB" w14:textId="3C75DE69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212F31"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398 220,41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E85B655" w14:textId="77777777" w:rsidR="00BA561E" w:rsidRPr="008A39A4" w:rsidRDefault="00BA561E" w:rsidP="00BA561E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</w:p>
    <w:p w14:paraId="6AB0E80B" w14:textId="2FE98053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 w:rsidR="00D96EBD"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52,63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pkt,</w:t>
      </w:r>
    </w:p>
    <w:p w14:paraId="1FC2CFEE" w14:textId="77777777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40,00 pkt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AFA073" w14:textId="57C1550C" w:rsidR="00BA561E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 w:rsidR="00D96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92,63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5F5ADA14" w14:textId="77777777" w:rsidR="00BA561E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447DECB" w14:textId="77777777" w:rsidR="00BA561E" w:rsidRPr="008A39A4" w:rsidRDefault="00BA561E" w:rsidP="00D9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22FF10" w14:textId="2A5F5A78" w:rsidR="00BA561E" w:rsidRDefault="00BA561E" w:rsidP="007D732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Wykonawcach, których oferty zostały odrzucone:</w:t>
      </w:r>
    </w:p>
    <w:p w14:paraId="3BC8DA3D" w14:textId="77777777" w:rsidR="007D7320" w:rsidRDefault="007D7320" w:rsidP="007D732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2BDD3F" w14:textId="2722A937" w:rsidR="009F439E" w:rsidRPr="009F439E" w:rsidRDefault="009F439E" w:rsidP="007D732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3: IBRE Sp. z o.o.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Wały Piastowskie 1/308D, 80-855 Gdańsk</w:t>
      </w:r>
    </w:p>
    <w:p w14:paraId="2AD38F88" w14:textId="77777777" w:rsidR="009F439E" w:rsidRPr="009F439E" w:rsidRDefault="009F439E" w:rsidP="007D732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361F7D" w14:textId="6B96757F" w:rsidR="009F439E" w:rsidRPr="009F439E" w:rsidRDefault="009F439E" w:rsidP="007D732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prawne: </w:t>
      </w:r>
      <w:r w:rsidRPr="009F4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zostaje odrzucona na podstawie art. 226 ust. 1 pkt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F4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F4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Prawo zamówień publicznych</w:t>
      </w:r>
    </w:p>
    <w:p w14:paraId="6462B209" w14:textId="77777777" w:rsidR="009F439E" w:rsidRPr="009F439E" w:rsidRDefault="009F439E" w:rsidP="007D732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54E2E1" w14:textId="6CA7C66F" w:rsidR="009F439E" w:rsidRPr="007D7320" w:rsidRDefault="009F439E" w:rsidP="007D732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faktyczne: 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odrzuca ofertę Wykonawcy, który nie wniósł wadium, lub wniósł w sposób nieprawidłowy lub nie utrzymywał wadium nieprzerwanie do upływu terminu związania ofertą lub złożył wniosek o zwrot wadium w przypadku, o którym mowa w art. 98 ust. 2 pkt 3. Zgodnie z zapisami rozdziału X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 „Wymagania dotyczące wadium” 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SWZ: „Wadium wniesione w pieniądzu należy złożyć z odpowiednim wyprzedzeniem, tak, aby wpłynęło ono na rachunek bankowy Zamawiającego przed upływem terminu składania ofert. Powyższe zalecenie wynika z czasu trwania rozliczeń międzybankowych. Za termin wniesienia wadium w formie pieniężnej przyjmuje się termin uznania na rachunku bankowym Zamawiającego”.</w:t>
      </w:r>
    </w:p>
    <w:p w14:paraId="0890A2E4" w14:textId="254D8B26" w:rsidR="009F439E" w:rsidRPr="007D7320" w:rsidRDefault="009F439E" w:rsidP="007D732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składania ofert wyznaczono na 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godz. 9:00</w:t>
      </w:r>
    </w:p>
    <w:p w14:paraId="516F1A38" w14:textId="06B97FA5" w:rsidR="008A39A4" w:rsidRPr="007D7320" w:rsidRDefault="009F439E" w:rsidP="007D732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Wadium wniesione przez Wykonawcę wpłynęło na konto Zamawiającego w dniu 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o godz. </w:t>
      </w:r>
      <w:r w:rsid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14:19</w:t>
      </w:r>
      <w:r w:rsidRPr="007D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tj. po wyznaczonym terminie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End w:id="0"/>
    </w:p>
    <w:p w14:paraId="06A00954" w14:textId="77777777" w:rsidR="008A39A4" w:rsidRDefault="008A39A4" w:rsidP="008A39A4"/>
    <w:p w14:paraId="4985714A" w14:textId="77777777" w:rsidR="007D7320" w:rsidRDefault="007D7320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BF986A0" w14:textId="77777777" w:rsidR="007D7320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>Z up. Wójta Gminy Miłoradz</w:t>
      </w:r>
    </w:p>
    <w:p w14:paraId="1EAE7AEC" w14:textId="77777777" w:rsidR="007D7320" w:rsidRPr="00D3360A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SEKRETARZ GMINY</w:t>
      </w:r>
    </w:p>
    <w:p w14:paraId="25982321" w14:textId="431B3B2A" w:rsidR="007D7320" w:rsidRPr="007D7320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>/-/ Rajmund Kossarzecki</w:t>
      </w:r>
    </w:p>
    <w:p w14:paraId="1D0046B0" w14:textId="05A85381" w:rsidR="008A39A4" w:rsidRPr="008A39A4" w:rsidRDefault="008A39A4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14:paraId="2EA4A1DC" w14:textId="77777777" w:rsidR="008A39A4" w:rsidRPr="008A39A4" w:rsidRDefault="008A39A4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p w14:paraId="5FDAC99D" w14:textId="77777777" w:rsidR="008A39A4" w:rsidRDefault="008A39A4" w:rsidP="008A39A4"/>
    <w:sectPr w:rsidR="008A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396E" w14:textId="77777777" w:rsidR="00DE170C" w:rsidRDefault="00DE170C" w:rsidP="008A39A4">
      <w:pPr>
        <w:spacing w:after="0" w:line="240" w:lineRule="auto"/>
      </w:pPr>
      <w:r>
        <w:separator/>
      </w:r>
    </w:p>
  </w:endnote>
  <w:endnote w:type="continuationSeparator" w:id="0">
    <w:p w14:paraId="34CFA33D" w14:textId="77777777" w:rsidR="00DE170C" w:rsidRDefault="00DE170C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DECB" w14:textId="32403F18" w:rsidR="00611A1B" w:rsidRPr="00611A1B" w:rsidRDefault="00611A1B" w:rsidP="00611A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11A1B">
      <w:rPr>
        <w:rFonts w:ascii="Times New Roman" w:eastAsia="Times New Roman" w:hAnsi="Times New Roman" w:cs="Times New Roman"/>
        <w:sz w:val="21"/>
        <w:szCs w:val="21"/>
        <w:lang w:eastAsia="pl-PL"/>
      </w:rPr>
      <w:t>Regionalny Program Operacyjny Województwa Pomorskiego na lata 2014-2020</w:t>
    </w:r>
  </w:p>
  <w:p w14:paraId="4819FAD8" w14:textId="4D14D3DC" w:rsidR="008A39A4" w:rsidRPr="008A39A4" w:rsidRDefault="008A39A4" w:rsidP="008A39A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noProof/>
        <w:color w:val="A6A6A6" w:themeColor="background1" w:themeShade="A6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0913" w14:textId="77777777" w:rsidR="00DE170C" w:rsidRDefault="00DE170C" w:rsidP="008A39A4">
      <w:pPr>
        <w:spacing w:after="0" w:line="240" w:lineRule="auto"/>
      </w:pPr>
      <w:r>
        <w:separator/>
      </w:r>
    </w:p>
  </w:footnote>
  <w:footnote w:type="continuationSeparator" w:id="0">
    <w:p w14:paraId="2195B6F4" w14:textId="77777777" w:rsidR="00DE170C" w:rsidRDefault="00DE170C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CA68" w14:textId="07A78271" w:rsidR="008A39A4" w:rsidRPr="00611A1B" w:rsidRDefault="00611A1B" w:rsidP="00611A1B">
    <w:pPr>
      <w:pStyle w:val="Nagwek"/>
      <w:tabs>
        <w:tab w:val="left" w:pos="35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97919" wp14:editId="27C3E0A7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85" y="1066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BF2"/>
    <w:multiLevelType w:val="hybridMultilevel"/>
    <w:tmpl w:val="4FC2601C"/>
    <w:lvl w:ilvl="0" w:tplc="DB1409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B66"/>
    <w:multiLevelType w:val="hybridMultilevel"/>
    <w:tmpl w:val="78E8F66A"/>
    <w:lvl w:ilvl="0" w:tplc="A4E8F17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A16485"/>
    <w:multiLevelType w:val="hybridMultilevel"/>
    <w:tmpl w:val="2DC426DA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6BCB"/>
    <w:multiLevelType w:val="hybridMultilevel"/>
    <w:tmpl w:val="A7781BF0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CC17F3"/>
    <w:multiLevelType w:val="hybridMultilevel"/>
    <w:tmpl w:val="09846D6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5"/>
  </w:num>
  <w:num w:numId="3" w16cid:durableId="1405835970">
    <w:abstractNumId w:val="0"/>
  </w:num>
  <w:num w:numId="4" w16cid:durableId="170068046">
    <w:abstractNumId w:val="4"/>
  </w:num>
  <w:num w:numId="5" w16cid:durableId="1106074752">
    <w:abstractNumId w:val="2"/>
  </w:num>
  <w:num w:numId="6" w16cid:durableId="188227129">
    <w:abstractNumId w:val="6"/>
  </w:num>
  <w:num w:numId="7" w16cid:durableId="1838109742">
    <w:abstractNumId w:val="7"/>
  </w:num>
  <w:num w:numId="8" w16cid:durableId="1156990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212F31"/>
    <w:rsid w:val="002F4886"/>
    <w:rsid w:val="005B59CD"/>
    <w:rsid w:val="00611A1B"/>
    <w:rsid w:val="007D7320"/>
    <w:rsid w:val="008A39A4"/>
    <w:rsid w:val="009F439E"/>
    <w:rsid w:val="00A92957"/>
    <w:rsid w:val="00B94842"/>
    <w:rsid w:val="00BA561E"/>
    <w:rsid w:val="00CE4839"/>
    <w:rsid w:val="00D96EBD"/>
    <w:rsid w:val="00D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basedOn w:val="Normalny"/>
    <w:uiPriority w:val="34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</cp:revision>
  <cp:lastPrinted>2023-04-04T09:51:00Z</cp:lastPrinted>
  <dcterms:created xsi:type="dcterms:W3CDTF">2023-03-30T06:56:00Z</dcterms:created>
  <dcterms:modified xsi:type="dcterms:W3CDTF">2023-04-18T13:01:00Z</dcterms:modified>
</cp:coreProperties>
</file>