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35AB" w:rsidRPr="008F35AB" w:rsidRDefault="00122D06" w:rsidP="008F35AB">
      <w:pPr>
        <w:spacing w:line="360" w:lineRule="auto"/>
        <w:jc w:val="right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Białowieża, dn. 26.01.2022</w:t>
      </w:r>
      <w:r w:rsidR="008F35AB" w:rsidRPr="008F35AB">
        <w:rPr>
          <w:rFonts w:ascii="Arial" w:eastAsia="Calibri" w:hAnsi="Arial" w:cs="Arial"/>
        </w:rPr>
        <w:t xml:space="preserve"> r.</w:t>
      </w:r>
    </w:p>
    <w:p w:rsidR="008F35AB" w:rsidRPr="008F35AB" w:rsidRDefault="008F35AB" w:rsidP="008F35AB">
      <w:pPr>
        <w:spacing w:line="36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8F35AB">
        <w:rPr>
          <w:rFonts w:ascii="Arial" w:eastAsia="Calibri" w:hAnsi="Arial" w:cs="Arial"/>
          <w:b/>
          <w:sz w:val="24"/>
          <w:szCs w:val="24"/>
        </w:rPr>
        <w:t>Przedmiot zamówienia</w:t>
      </w:r>
    </w:p>
    <w:p w:rsidR="008F35AB" w:rsidRPr="008F35AB" w:rsidRDefault="008F35AB" w:rsidP="008F35AB">
      <w:pPr>
        <w:spacing w:line="360" w:lineRule="auto"/>
        <w:jc w:val="both"/>
        <w:rPr>
          <w:rFonts w:ascii="Arial" w:eastAsia="Calibri" w:hAnsi="Arial" w:cs="Arial"/>
          <w:b/>
        </w:rPr>
      </w:pPr>
      <w:r w:rsidRPr="008F35AB">
        <w:rPr>
          <w:rFonts w:ascii="Arial" w:eastAsia="Calibri" w:hAnsi="Arial" w:cs="Arial"/>
          <w:b/>
        </w:rPr>
        <w:t>Pielęgnacja sadów owocowych w ramach projektu: „Kompleksowa ochrona żubra w Polsce”</w:t>
      </w:r>
    </w:p>
    <w:p w:rsidR="008F35AB" w:rsidRPr="008F35AB" w:rsidRDefault="008F35AB" w:rsidP="008F35AB">
      <w:pPr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eastAsia="Calibri" w:hAnsi="Arial" w:cs="Arial"/>
          <w:color w:val="000000"/>
        </w:rPr>
      </w:pPr>
      <w:r w:rsidRPr="008F35AB">
        <w:rPr>
          <w:rFonts w:ascii="Arial" w:eastAsia="Calibri" w:hAnsi="Arial" w:cs="Arial"/>
          <w:color w:val="000000"/>
        </w:rPr>
        <w:t>Przedmiotem zamówienia jest pi</w:t>
      </w:r>
      <w:r w:rsidR="00122D06">
        <w:rPr>
          <w:rFonts w:ascii="Arial" w:eastAsia="Calibri" w:hAnsi="Arial" w:cs="Arial"/>
          <w:color w:val="000000"/>
        </w:rPr>
        <w:t>elęgnacja sadów owocowych w 2022</w:t>
      </w:r>
      <w:r w:rsidRPr="008F35AB">
        <w:rPr>
          <w:rFonts w:ascii="Arial" w:eastAsia="Calibri" w:hAnsi="Arial" w:cs="Arial"/>
          <w:color w:val="000000"/>
        </w:rPr>
        <w:t xml:space="preserve"> r., jako działanie związane z realizacją projektu „Kompleksowa ochrona żubra w Polsce”.</w:t>
      </w:r>
    </w:p>
    <w:p w:rsidR="008F35AB" w:rsidRPr="008F35AB" w:rsidRDefault="008F35AB" w:rsidP="008F35AB">
      <w:pPr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eastAsia="Calibri" w:hAnsi="Arial" w:cs="Arial"/>
          <w:color w:val="000000"/>
        </w:rPr>
      </w:pPr>
      <w:r w:rsidRPr="008F35AB">
        <w:rPr>
          <w:rFonts w:ascii="Arial" w:eastAsia="Calibri" w:hAnsi="Arial" w:cs="Arial"/>
          <w:color w:val="000000"/>
        </w:rPr>
        <w:t>Wymagany zakres prac:</w:t>
      </w:r>
    </w:p>
    <w:p w:rsidR="008F35AB" w:rsidRPr="008F35AB" w:rsidRDefault="008F35AB" w:rsidP="008F35AB">
      <w:pPr>
        <w:numPr>
          <w:ilvl w:val="0"/>
          <w:numId w:val="15"/>
        </w:numPr>
        <w:autoSpaceDE w:val="0"/>
        <w:autoSpaceDN w:val="0"/>
        <w:adjustRightInd w:val="0"/>
        <w:spacing w:after="13" w:line="360" w:lineRule="auto"/>
        <w:ind w:left="502"/>
        <w:jc w:val="both"/>
        <w:rPr>
          <w:rFonts w:ascii="Arial" w:eastAsia="Calibri" w:hAnsi="Arial" w:cs="Arial"/>
          <w:color w:val="000000"/>
        </w:rPr>
      </w:pPr>
      <w:r w:rsidRPr="008F35AB">
        <w:rPr>
          <w:rFonts w:ascii="Arial" w:eastAsia="Calibri" w:hAnsi="Arial" w:cs="Arial"/>
          <w:color w:val="000000"/>
        </w:rPr>
        <w:t>usunięcie przygłuszonych, wadliwych drzewek owocowych;</w:t>
      </w:r>
    </w:p>
    <w:p w:rsidR="008F35AB" w:rsidRPr="008F35AB" w:rsidRDefault="008F35AB" w:rsidP="008F35AB">
      <w:pPr>
        <w:numPr>
          <w:ilvl w:val="0"/>
          <w:numId w:val="15"/>
        </w:numPr>
        <w:autoSpaceDE w:val="0"/>
        <w:autoSpaceDN w:val="0"/>
        <w:adjustRightInd w:val="0"/>
        <w:spacing w:after="13" w:line="360" w:lineRule="auto"/>
        <w:ind w:left="502"/>
        <w:jc w:val="both"/>
        <w:rPr>
          <w:rFonts w:ascii="Arial" w:eastAsia="Calibri" w:hAnsi="Arial" w:cs="Arial"/>
          <w:color w:val="000000"/>
        </w:rPr>
      </w:pPr>
      <w:r w:rsidRPr="008F35AB">
        <w:rPr>
          <w:rFonts w:ascii="Arial" w:eastAsia="Calibri" w:hAnsi="Arial" w:cs="Arial"/>
          <w:color w:val="000000"/>
        </w:rPr>
        <w:t>przerzedzenie koron z gałęzi starych, chorych itp.;</w:t>
      </w:r>
    </w:p>
    <w:p w:rsidR="008F35AB" w:rsidRPr="008F35AB" w:rsidRDefault="008F35AB" w:rsidP="008F35AB">
      <w:pPr>
        <w:numPr>
          <w:ilvl w:val="0"/>
          <w:numId w:val="15"/>
        </w:numPr>
        <w:autoSpaceDE w:val="0"/>
        <w:autoSpaceDN w:val="0"/>
        <w:adjustRightInd w:val="0"/>
        <w:spacing w:after="13" w:line="360" w:lineRule="auto"/>
        <w:ind w:left="502"/>
        <w:jc w:val="both"/>
        <w:rPr>
          <w:rFonts w:ascii="Arial" w:eastAsia="Calibri" w:hAnsi="Arial" w:cs="Arial"/>
          <w:color w:val="000000"/>
        </w:rPr>
      </w:pPr>
      <w:r w:rsidRPr="008F35AB">
        <w:rPr>
          <w:rFonts w:ascii="Arial" w:eastAsia="Calibri" w:hAnsi="Arial" w:cs="Arial"/>
          <w:color w:val="000000"/>
        </w:rPr>
        <w:t xml:space="preserve">usunięcie drzewek </w:t>
      </w:r>
      <w:proofErr w:type="spellStart"/>
      <w:r w:rsidRPr="008F35AB">
        <w:rPr>
          <w:rFonts w:ascii="Arial" w:eastAsia="Calibri" w:hAnsi="Arial" w:cs="Arial"/>
          <w:color w:val="000000"/>
        </w:rPr>
        <w:t>nieowocowych</w:t>
      </w:r>
      <w:proofErr w:type="spellEnd"/>
      <w:r w:rsidRPr="008F35AB">
        <w:rPr>
          <w:rFonts w:ascii="Arial" w:eastAsia="Calibri" w:hAnsi="Arial" w:cs="Arial"/>
          <w:color w:val="000000"/>
        </w:rPr>
        <w:t xml:space="preserve"> (samosiewów brzozy, grabu, itp.);</w:t>
      </w:r>
    </w:p>
    <w:p w:rsidR="008F35AB" w:rsidRDefault="008F35AB" w:rsidP="008F35AB">
      <w:pPr>
        <w:numPr>
          <w:ilvl w:val="0"/>
          <w:numId w:val="15"/>
        </w:numPr>
        <w:autoSpaceDE w:val="0"/>
        <w:autoSpaceDN w:val="0"/>
        <w:adjustRightInd w:val="0"/>
        <w:spacing w:after="13" w:line="360" w:lineRule="auto"/>
        <w:ind w:left="502"/>
        <w:jc w:val="both"/>
        <w:rPr>
          <w:rFonts w:ascii="Arial" w:eastAsia="Calibri" w:hAnsi="Arial" w:cs="Arial"/>
          <w:color w:val="000000"/>
        </w:rPr>
      </w:pPr>
      <w:r w:rsidRPr="008F35AB">
        <w:rPr>
          <w:rFonts w:ascii="Arial" w:eastAsia="Calibri" w:hAnsi="Arial" w:cs="Arial"/>
          <w:color w:val="000000"/>
        </w:rPr>
        <w:t>usunięcie gałęzi z drzew otaczających i zwisających nad sadem (według wskazań Zamawiającego).</w:t>
      </w:r>
    </w:p>
    <w:p w:rsidR="00122D06" w:rsidRPr="008F35AB" w:rsidRDefault="0082125A" w:rsidP="008F35AB">
      <w:pPr>
        <w:numPr>
          <w:ilvl w:val="0"/>
          <w:numId w:val="15"/>
        </w:numPr>
        <w:autoSpaceDE w:val="0"/>
        <w:autoSpaceDN w:val="0"/>
        <w:adjustRightInd w:val="0"/>
        <w:spacing w:after="13" w:line="360" w:lineRule="auto"/>
        <w:ind w:left="502"/>
        <w:jc w:val="both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</w:rPr>
        <w:t>uzupełnienie 300 szt. sadzonek w oddziale 453 B f w składzie:  grusza dzika – 100 szt., jabłoń dzika – 100 szt., jarząb pospolity – 100 szt.</w:t>
      </w:r>
    </w:p>
    <w:p w:rsidR="008F35AB" w:rsidRPr="008F35AB" w:rsidRDefault="008F35AB" w:rsidP="008F35AB">
      <w:pPr>
        <w:numPr>
          <w:ilvl w:val="0"/>
          <w:numId w:val="14"/>
        </w:numPr>
        <w:autoSpaceDE w:val="0"/>
        <w:autoSpaceDN w:val="0"/>
        <w:adjustRightInd w:val="0"/>
        <w:spacing w:after="13" w:line="360" w:lineRule="auto"/>
        <w:ind w:left="284" w:hanging="284"/>
        <w:contextualSpacing/>
        <w:jc w:val="both"/>
        <w:rPr>
          <w:rFonts w:ascii="Arial" w:eastAsia="Calibri" w:hAnsi="Arial" w:cs="Arial"/>
          <w:color w:val="000000"/>
        </w:rPr>
      </w:pPr>
      <w:r w:rsidRPr="008F35AB">
        <w:rPr>
          <w:rFonts w:ascii="Arial" w:eastAsia="Calibri" w:hAnsi="Arial" w:cs="Arial"/>
          <w:color w:val="000000"/>
        </w:rPr>
        <w:t>Przekazanie powierzchni sadów przeznaczonych do pielęgnacji nastąpi protokolarnie (na podstawie Zlecenia). Zamawiający (przedstawiciel – leśniczy ds. łowieckich z leśniczym lub podleśniczym właściwym terytorialnie ze względu na lokalizację) okaże miejsca przeznaczone do zabiegu .</w:t>
      </w:r>
    </w:p>
    <w:p w:rsidR="008F35AB" w:rsidRPr="008F35AB" w:rsidRDefault="008F35AB" w:rsidP="008F35AB">
      <w:pPr>
        <w:numPr>
          <w:ilvl w:val="0"/>
          <w:numId w:val="14"/>
        </w:numPr>
        <w:autoSpaceDE w:val="0"/>
        <w:autoSpaceDN w:val="0"/>
        <w:adjustRightInd w:val="0"/>
        <w:spacing w:after="13" w:line="360" w:lineRule="auto"/>
        <w:ind w:left="284" w:hanging="284"/>
        <w:contextualSpacing/>
        <w:jc w:val="both"/>
        <w:rPr>
          <w:rFonts w:ascii="Arial" w:eastAsia="Calibri" w:hAnsi="Arial" w:cs="Arial"/>
          <w:color w:val="000000"/>
        </w:rPr>
      </w:pPr>
      <w:r w:rsidRPr="008F35AB">
        <w:rPr>
          <w:rFonts w:ascii="Arial" w:eastAsia="Calibri" w:hAnsi="Arial" w:cs="Arial"/>
          <w:color w:val="000000"/>
        </w:rPr>
        <w:t>Odbiór ilościowo – jakościowy prac dokonywany będzie przez leśniczego ds. łowieckich z leśniczym lub podleśniczym właściwym terytorialnie ze względu na lokalizację, na druku „Protokół odbioru robót”. Protokół odbioru robót stanowić będzie podstawę do wystawienia faktury za wykonane przez Wykonawcę usługi.</w:t>
      </w:r>
    </w:p>
    <w:p w:rsidR="008F35AB" w:rsidRPr="008F35AB" w:rsidRDefault="008F35AB" w:rsidP="008F35AB">
      <w:pPr>
        <w:numPr>
          <w:ilvl w:val="0"/>
          <w:numId w:val="14"/>
        </w:numPr>
        <w:spacing w:line="360" w:lineRule="auto"/>
        <w:ind w:left="284" w:hanging="284"/>
        <w:contextualSpacing/>
        <w:jc w:val="both"/>
        <w:rPr>
          <w:rFonts w:ascii="Arial" w:eastAsia="Calibri" w:hAnsi="Arial" w:cs="Arial"/>
          <w:color w:val="000000"/>
        </w:rPr>
      </w:pPr>
      <w:r w:rsidRPr="008F35AB">
        <w:rPr>
          <w:rFonts w:ascii="Arial" w:eastAsia="Calibri" w:hAnsi="Arial" w:cs="Arial"/>
          <w:color w:val="000000"/>
        </w:rPr>
        <w:t>W celu przerzedzenia koron z gałęzi starych, chorych itp. wskazane jest użycie sekatora na wysięgniku.</w:t>
      </w:r>
    </w:p>
    <w:p w:rsidR="008F35AB" w:rsidRPr="008F35AB" w:rsidRDefault="008F35AB" w:rsidP="008F35AB">
      <w:pPr>
        <w:numPr>
          <w:ilvl w:val="0"/>
          <w:numId w:val="14"/>
        </w:numPr>
        <w:spacing w:line="360" w:lineRule="auto"/>
        <w:ind w:left="284" w:hanging="284"/>
        <w:contextualSpacing/>
        <w:jc w:val="both"/>
        <w:rPr>
          <w:rFonts w:ascii="Arial" w:eastAsia="Calibri" w:hAnsi="Arial" w:cs="Arial"/>
          <w:color w:val="000000"/>
        </w:rPr>
      </w:pPr>
      <w:r w:rsidRPr="008F35AB">
        <w:rPr>
          <w:rFonts w:ascii="Arial" w:eastAsia="Calibri" w:hAnsi="Arial" w:cs="Arial"/>
          <w:color w:val="000000"/>
        </w:rPr>
        <w:t xml:space="preserve">Zamawiający wymaga, aby Wykonawca dysponował sprawnym sprzętem i narzędziami pomocniczymi oraz posiadał stosowne dla nich atesty i uprawnienia do posługiwania się nimi . </w:t>
      </w:r>
    </w:p>
    <w:p w:rsidR="008F35AB" w:rsidRPr="008F35AB" w:rsidRDefault="008F35AB" w:rsidP="008F35AB">
      <w:pPr>
        <w:numPr>
          <w:ilvl w:val="0"/>
          <w:numId w:val="14"/>
        </w:numPr>
        <w:autoSpaceDE w:val="0"/>
        <w:autoSpaceDN w:val="0"/>
        <w:adjustRightInd w:val="0"/>
        <w:spacing w:after="13" w:line="360" w:lineRule="auto"/>
        <w:ind w:left="284" w:hanging="284"/>
        <w:contextualSpacing/>
        <w:jc w:val="both"/>
        <w:rPr>
          <w:rFonts w:ascii="Arial" w:eastAsia="Calibri" w:hAnsi="Arial" w:cs="Arial"/>
          <w:color w:val="000000"/>
        </w:rPr>
      </w:pPr>
      <w:r w:rsidRPr="008F35AB">
        <w:rPr>
          <w:rFonts w:ascii="Arial" w:eastAsia="Calibri" w:hAnsi="Arial" w:cs="Arial"/>
          <w:color w:val="000000"/>
        </w:rPr>
        <w:t>Lokalizację sadów przeznaczonych do pielęgnacji przedstawiono w tabeli poniżej.</w:t>
      </w:r>
    </w:p>
    <w:tbl>
      <w:tblPr>
        <w:tblStyle w:val="Tabela-Siatka12"/>
        <w:tblW w:w="8074" w:type="dxa"/>
        <w:jc w:val="center"/>
        <w:tblInd w:w="0" w:type="dxa"/>
        <w:tblLook w:val="04A0" w:firstRow="1" w:lastRow="0" w:firstColumn="1" w:lastColumn="0" w:noHBand="0" w:noVBand="1"/>
      </w:tblPr>
      <w:tblGrid>
        <w:gridCol w:w="662"/>
        <w:gridCol w:w="1483"/>
        <w:gridCol w:w="867"/>
        <w:gridCol w:w="2376"/>
        <w:gridCol w:w="1177"/>
        <w:gridCol w:w="1509"/>
      </w:tblGrid>
      <w:tr w:rsidR="00274ECF" w:rsidRPr="008F35AB" w:rsidTr="00A14D5E">
        <w:trPr>
          <w:trHeight w:val="621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CF" w:rsidRPr="008F35AB" w:rsidRDefault="00274ECF" w:rsidP="008F35AB">
            <w:pPr>
              <w:suppressAutoHyphens/>
              <w:spacing w:line="360" w:lineRule="auto"/>
              <w:jc w:val="center"/>
              <w:rPr>
                <w:rFonts w:ascii="Arial" w:eastAsia="Calibri" w:hAnsi="Arial"/>
                <w:b/>
                <w:sz w:val="18"/>
                <w:szCs w:val="18"/>
                <w:lang w:eastAsia="pl-PL"/>
              </w:rPr>
            </w:pPr>
            <w:r w:rsidRPr="008F35AB">
              <w:rPr>
                <w:rFonts w:ascii="Arial" w:eastAsia="Calibri" w:hAnsi="Arial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CF" w:rsidRPr="008F35AB" w:rsidRDefault="00274ECF" w:rsidP="008F35AB">
            <w:pPr>
              <w:suppressAutoHyphens/>
              <w:spacing w:line="360" w:lineRule="auto"/>
              <w:jc w:val="center"/>
              <w:rPr>
                <w:rFonts w:ascii="Arial" w:eastAsia="Calibri" w:hAnsi="Arial"/>
                <w:b/>
                <w:sz w:val="18"/>
                <w:szCs w:val="18"/>
                <w:lang w:eastAsia="pl-PL"/>
              </w:rPr>
            </w:pPr>
            <w:r w:rsidRPr="008F35AB">
              <w:rPr>
                <w:rFonts w:ascii="Arial" w:eastAsia="Calibri" w:hAnsi="Arial"/>
                <w:b/>
                <w:sz w:val="18"/>
                <w:szCs w:val="18"/>
                <w:lang w:eastAsia="pl-PL"/>
              </w:rPr>
              <w:t>Leśnictwo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CF" w:rsidRPr="008F35AB" w:rsidRDefault="00274ECF" w:rsidP="008F35AB">
            <w:pPr>
              <w:suppressAutoHyphens/>
              <w:spacing w:line="360" w:lineRule="auto"/>
              <w:jc w:val="center"/>
              <w:rPr>
                <w:rFonts w:ascii="Arial" w:eastAsia="Calibri" w:hAnsi="Arial"/>
                <w:b/>
                <w:sz w:val="18"/>
                <w:szCs w:val="18"/>
                <w:lang w:eastAsia="pl-PL"/>
              </w:rPr>
            </w:pPr>
            <w:r w:rsidRPr="008F35AB">
              <w:rPr>
                <w:rFonts w:ascii="Arial" w:eastAsia="Calibri" w:hAnsi="Arial"/>
                <w:b/>
                <w:sz w:val="18"/>
                <w:szCs w:val="18"/>
                <w:lang w:eastAsia="pl-PL"/>
              </w:rPr>
              <w:t>Oddział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CF" w:rsidRPr="008F35AB" w:rsidRDefault="00274ECF" w:rsidP="008F35AB">
            <w:pPr>
              <w:suppressAutoHyphens/>
              <w:spacing w:line="360" w:lineRule="auto"/>
              <w:jc w:val="center"/>
              <w:rPr>
                <w:rFonts w:ascii="Arial" w:eastAsia="Calibri" w:hAnsi="Arial"/>
                <w:b/>
                <w:sz w:val="18"/>
                <w:szCs w:val="18"/>
                <w:lang w:eastAsia="pl-PL"/>
              </w:rPr>
            </w:pPr>
            <w:r w:rsidRPr="008F35AB">
              <w:rPr>
                <w:rFonts w:ascii="Arial" w:eastAsia="Calibri" w:hAnsi="Arial"/>
                <w:b/>
                <w:sz w:val="18"/>
                <w:szCs w:val="18"/>
                <w:lang w:eastAsia="pl-PL"/>
              </w:rPr>
              <w:t>Adres leśny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CF" w:rsidRPr="008F35AB" w:rsidRDefault="00274ECF" w:rsidP="008F35AB">
            <w:pPr>
              <w:suppressAutoHyphens/>
              <w:spacing w:line="360" w:lineRule="auto"/>
              <w:jc w:val="center"/>
              <w:rPr>
                <w:rFonts w:ascii="Arial" w:eastAsia="Calibri" w:hAnsi="Arial"/>
                <w:b/>
                <w:sz w:val="18"/>
                <w:szCs w:val="18"/>
                <w:lang w:eastAsia="pl-PL"/>
              </w:rPr>
            </w:pPr>
            <w:r w:rsidRPr="008F35AB">
              <w:rPr>
                <w:rFonts w:ascii="Arial" w:eastAsia="Calibri" w:hAnsi="Arial"/>
                <w:b/>
                <w:sz w:val="18"/>
                <w:szCs w:val="18"/>
                <w:lang w:eastAsia="pl-PL"/>
              </w:rPr>
              <w:t>Pow. wydz. [ha]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CF" w:rsidRPr="008F35AB" w:rsidRDefault="00274ECF" w:rsidP="008F35AB">
            <w:pPr>
              <w:suppressAutoHyphens/>
              <w:spacing w:line="360" w:lineRule="auto"/>
              <w:jc w:val="center"/>
              <w:rPr>
                <w:rFonts w:ascii="Arial" w:eastAsia="Calibri" w:hAnsi="Arial"/>
                <w:b/>
                <w:sz w:val="18"/>
                <w:szCs w:val="18"/>
                <w:lang w:eastAsia="pl-PL"/>
              </w:rPr>
            </w:pPr>
            <w:r w:rsidRPr="008F35AB">
              <w:rPr>
                <w:rFonts w:ascii="Arial" w:eastAsia="Calibri" w:hAnsi="Arial"/>
                <w:b/>
                <w:sz w:val="18"/>
                <w:szCs w:val="18"/>
                <w:lang w:eastAsia="pl-PL"/>
              </w:rPr>
              <w:t>Pow. sadu [ha]</w:t>
            </w:r>
          </w:p>
        </w:tc>
      </w:tr>
      <w:tr w:rsidR="00274ECF" w:rsidRPr="008F35AB" w:rsidTr="00A14D5E">
        <w:trPr>
          <w:trHeight w:val="283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ECF" w:rsidRPr="008F35AB" w:rsidRDefault="00274ECF" w:rsidP="008F35AB">
            <w:pPr>
              <w:suppressAutoHyphens/>
              <w:spacing w:line="360" w:lineRule="auto"/>
              <w:jc w:val="center"/>
              <w:rPr>
                <w:rFonts w:ascii="Arial" w:eastAsia="Calibri" w:hAnsi="Arial"/>
                <w:sz w:val="18"/>
                <w:szCs w:val="18"/>
                <w:lang w:eastAsia="pl-PL"/>
              </w:rPr>
            </w:pPr>
            <w:r w:rsidRPr="008F35AB">
              <w:rPr>
                <w:rFonts w:ascii="Arial" w:eastAsia="Calibri" w:hAnsi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ECF" w:rsidRPr="008F35AB" w:rsidRDefault="00274ECF" w:rsidP="008F35AB">
            <w:pPr>
              <w:jc w:val="center"/>
              <w:rPr>
                <w:rFonts w:ascii="Arial" w:eastAsia="Calibri" w:hAnsi="Arial"/>
                <w:sz w:val="18"/>
                <w:szCs w:val="18"/>
                <w:lang w:eastAsia="pl-PL"/>
              </w:rPr>
            </w:pPr>
            <w:r>
              <w:rPr>
                <w:rFonts w:ascii="Arial" w:eastAsia="Calibri" w:hAnsi="Arial"/>
                <w:sz w:val="18"/>
                <w:szCs w:val="18"/>
                <w:lang w:eastAsia="pl-PL"/>
              </w:rPr>
              <w:t>Stoczek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ECF" w:rsidRPr="008F35AB" w:rsidRDefault="00274ECF" w:rsidP="008F35AB">
            <w:pPr>
              <w:jc w:val="center"/>
              <w:rPr>
                <w:rFonts w:ascii="Arial" w:eastAsia="Calibri" w:hAnsi="Arial"/>
                <w:sz w:val="18"/>
                <w:szCs w:val="18"/>
                <w:lang w:eastAsia="pl-PL"/>
              </w:rPr>
            </w:pPr>
            <w:r>
              <w:rPr>
                <w:rFonts w:ascii="Arial" w:eastAsia="Calibri" w:hAnsi="Arial"/>
                <w:sz w:val="18"/>
                <w:szCs w:val="18"/>
                <w:lang w:eastAsia="pl-PL"/>
              </w:rPr>
              <w:t>453B f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ECF" w:rsidRPr="008F35AB" w:rsidRDefault="00274ECF" w:rsidP="008F35AB">
            <w:pPr>
              <w:jc w:val="center"/>
              <w:rPr>
                <w:rFonts w:ascii="Arial" w:eastAsia="Calibri" w:hAnsi="Arial"/>
                <w:sz w:val="18"/>
                <w:szCs w:val="18"/>
                <w:lang w:eastAsia="pl-PL"/>
              </w:rPr>
            </w:pPr>
            <w:r>
              <w:rPr>
                <w:rFonts w:ascii="Arial" w:eastAsia="Calibri" w:hAnsi="Arial"/>
                <w:sz w:val="18"/>
                <w:szCs w:val="18"/>
                <w:lang w:eastAsia="pl-PL"/>
              </w:rPr>
              <w:t>01-02-1-01-453B  -f</w:t>
            </w:r>
            <w:r w:rsidRPr="00274ECF">
              <w:rPr>
                <w:rFonts w:ascii="Arial" w:eastAsia="Calibri" w:hAnsi="Arial"/>
                <w:sz w:val="18"/>
                <w:szCs w:val="18"/>
                <w:lang w:eastAsia="pl-PL"/>
              </w:rPr>
              <w:t xml:space="preserve">   -00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ECF" w:rsidRPr="008F35AB" w:rsidRDefault="00C36DA4" w:rsidP="008F35AB">
            <w:pPr>
              <w:jc w:val="center"/>
              <w:rPr>
                <w:rFonts w:ascii="Arial" w:eastAsia="Calibri" w:hAnsi="Arial"/>
                <w:sz w:val="18"/>
                <w:szCs w:val="18"/>
                <w:lang w:eastAsia="pl-PL"/>
              </w:rPr>
            </w:pPr>
            <w:r>
              <w:rPr>
                <w:rFonts w:ascii="Arial" w:eastAsia="Calibri" w:hAnsi="Arial"/>
                <w:sz w:val="18"/>
                <w:szCs w:val="18"/>
                <w:lang w:eastAsia="pl-PL"/>
              </w:rPr>
              <w:t>0,55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ECF" w:rsidRPr="008F35AB" w:rsidRDefault="00274ECF" w:rsidP="008F35AB">
            <w:pPr>
              <w:suppressAutoHyphens/>
              <w:spacing w:line="360" w:lineRule="auto"/>
              <w:jc w:val="center"/>
              <w:rPr>
                <w:rFonts w:ascii="Arial" w:eastAsia="Calibri" w:hAnsi="Arial"/>
                <w:sz w:val="18"/>
                <w:szCs w:val="18"/>
                <w:lang w:eastAsia="pl-PL"/>
              </w:rPr>
            </w:pPr>
            <w:r>
              <w:rPr>
                <w:rFonts w:ascii="Arial" w:eastAsia="Calibri" w:hAnsi="Arial"/>
                <w:sz w:val="18"/>
                <w:szCs w:val="18"/>
                <w:lang w:eastAsia="pl-PL"/>
              </w:rPr>
              <w:t>0,55</w:t>
            </w:r>
          </w:p>
        </w:tc>
      </w:tr>
      <w:tr w:rsidR="00274ECF" w:rsidRPr="008F35AB" w:rsidTr="00A14D5E">
        <w:trPr>
          <w:trHeight w:val="283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ECF" w:rsidRPr="008F35AB" w:rsidRDefault="00274ECF" w:rsidP="008F35AB">
            <w:pPr>
              <w:suppressAutoHyphens/>
              <w:spacing w:line="360" w:lineRule="auto"/>
              <w:jc w:val="center"/>
              <w:rPr>
                <w:rFonts w:ascii="Arial" w:eastAsia="Calibri" w:hAnsi="Arial"/>
                <w:sz w:val="18"/>
                <w:szCs w:val="18"/>
                <w:lang w:eastAsia="pl-PL"/>
              </w:rPr>
            </w:pPr>
            <w:r w:rsidRPr="008F35AB">
              <w:rPr>
                <w:rFonts w:ascii="Arial" w:eastAsia="Calibri" w:hAnsi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ECF" w:rsidRPr="008F35AB" w:rsidRDefault="00A14D5E" w:rsidP="008F35AB">
            <w:pPr>
              <w:jc w:val="center"/>
              <w:rPr>
                <w:rFonts w:ascii="Arial" w:eastAsia="Calibri" w:hAnsi="Arial"/>
                <w:sz w:val="18"/>
                <w:szCs w:val="18"/>
                <w:lang w:eastAsia="pl-PL"/>
              </w:rPr>
            </w:pPr>
            <w:r>
              <w:rPr>
                <w:rFonts w:ascii="Arial" w:eastAsia="Calibri" w:hAnsi="Arial"/>
                <w:sz w:val="18"/>
                <w:szCs w:val="18"/>
                <w:lang w:eastAsia="pl-PL"/>
              </w:rPr>
              <w:t>Teremiski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ECF" w:rsidRPr="008F35AB" w:rsidRDefault="00A14D5E" w:rsidP="008F35AB">
            <w:pPr>
              <w:jc w:val="center"/>
              <w:rPr>
                <w:rFonts w:ascii="Arial" w:eastAsia="Calibri" w:hAnsi="Arial"/>
                <w:sz w:val="18"/>
                <w:szCs w:val="18"/>
                <w:lang w:eastAsia="pl-PL"/>
              </w:rPr>
            </w:pPr>
            <w:r>
              <w:rPr>
                <w:rFonts w:ascii="Arial" w:eastAsia="Calibri" w:hAnsi="Arial"/>
                <w:sz w:val="18"/>
                <w:szCs w:val="18"/>
                <w:lang w:eastAsia="pl-PL"/>
              </w:rPr>
              <w:t>248D b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ECF" w:rsidRPr="008F35AB" w:rsidRDefault="00A14D5E" w:rsidP="008F35AB">
            <w:pPr>
              <w:jc w:val="center"/>
              <w:rPr>
                <w:rFonts w:ascii="Arial" w:eastAsia="Calibri" w:hAnsi="Arial"/>
                <w:sz w:val="18"/>
                <w:szCs w:val="18"/>
                <w:lang w:eastAsia="pl-PL"/>
              </w:rPr>
            </w:pPr>
            <w:r>
              <w:rPr>
                <w:rFonts w:ascii="Arial" w:eastAsia="Calibri" w:hAnsi="Arial"/>
                <w:sz w:val="18"/>
                <w:szCs w:val="18"/>
                <w:lang w:eastAsia="pl-PL"/>
              </w:rPr>
              <w:t>01-02-2-04-248D  -b</w:t>
            </w:r>
            <w:r w:rsidRPr="00A14D5E">
              <w:rPr>
                <w:rFonts w:ascii="Arial" w:eastAsia="Calibri" w:hAnsi="Arial"/>
                <w:sz w:val="18"/>
                <w:szCs w:val="18"/>
                <w:lang w:eastAsia="pl-PL"/>
              </w:rPr>
              <w:t xml:space="preserve">   -00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ECF" w:rsidRPr="008F35AB" w:rsidRDefault="00C36DA4" w:rsidP="008F35AB">
            <w:pPr>
              <w:jc w:val="center"/>
              <w:rPr>
                <w:rFonts w:ascii="Arial" w:eastAsia="Calibri" w:hAnsi="Arial"/>
                <w:sz w:val="18"/>
                <w:szCs w:val="18"/>
                <w:lang w:eastAsia="pl-PL"/>
              </w:rPr>
            </w:pPr>
            <w:r>
              <w:rPr>
                <w:rFonts w:ascii="Arial" w:eastAsia="Calibri" w:hAnsi="Arial"/>
                <w:sz w:val="18"/>
                <w:szCs w:val="18"/>
                <w:lang w:eastAsia="pl-PL"/>
              </w:rPr>
              <w:t>5,89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ECF" w:rsidRPr="008F35AB" w:rsidRDefault="00A14D5E" w:rsidP="008F35AB">
            <w:pPr>
              <w:suppressAutoHyphens/>
              <w:spacing w:line="360" w:lineRule="auto"/>
              <w:jc w:val="center"/>
              <w:rPr>
                <w:rFonts w:ascii="Arial" w:eastAsia="Calibri" w:hAnsi="Arial"/>
                <w:sz w:val="18"/>
                <w:szCs w:val="18"/>
                <w:lang w:eastAsia="pl-PL"/>
              </w:rPr>
            </w:pPr>
            <w:r>
              <w:rPr>
                <w:rFonts w:ascii="Arial" w:eastAsia="Calibri" w:hAnsi="Arial"/>
                <w:sz w:val="18"/>
                <w:szCs w:val="18"/>
                <w:lang w:eastAsia="pl-PL"/>
              </w:rPr>
              <w:t>0,25</w:t>
            </w:r>
          </w:p>
        </w:tc>
      </w:tr>
      <w:tr w:rsidR="00A14D5E" w:rsidRPr="008F35AB" w:rsidTr="00A14D5E">
        <w:trPr>
          <w:trHeight w:val="283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D5E" w:rsidRPr="008F35AB" w:rsidRDefault="00A14D5E" w:rsidP="00A14D5E">
            <w:pPr>
              <w:suppressAutoHyphens/>
              <w:spacing w:line="360" w:lineRule="auto"/>
              <w:jc w:val="center"/>
              <w:rPr>
                <w:rFonts w:ascii="Arial" w:eastAsia="Calibri" w:hAnsi="Arial"/>
                <w:sz w:val="18"/>
                <w:szCs w:val="18"/>
                <w:lang w:eastAsia="pl-PL"/>
              </w:rPr>
            </w:pPr>
            <w:r w:rsidRPr="008F35AB">
              <w:rPr>
                <w:rFonts w:ascii="Arial" w:eastAsia="Calibri" w:hAnsi="Arial"/>
                <w:sz w:val="18"/>
                <w:szCs w:val="18"/>
                <w:lang w:eastAsia="pl-PL"/>
              </w:rPr>
              <w:lastRenderedPageBreak/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D5E" w:rsidRPr="008F35AB" w:rsidRDefault="00A14D5E" w:rsidP="00A14D5E">
            <w:pPr>
              <w:jc w:val="center"/>
              <w:rPr>
                <w:rFonts w:ascii="Arial" w:eastAsia="Calibri" w:hAnsi="Arial"/>
                <w:sz w:val="18"/>
                <w:szCs w:val="18"/>
                <w:lang w:eastAsia="pl-PL"/>
              </w:rPr>
            </w:pPr>
            <w:r>
              <w:rPr>
                <w:rFonts w:ascii="Arial" w:eastAsia="Calibri" w:hAnsi="Arial"/>
                <w:sz w:val="18"/>
                <w:szCs w:val="18"/>
                <w:lang w:eastAsia="pl-PL"/>
              </w:rPr>
              <w:t>Teremiski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D5E" w:rsidRPr="008F35AB" w:rsidRDefault="00A14D5E" w:rsidP="00A14D5E">
            <w:pPr>
              <w:jc w:val="center"/>
              <w:rPr>
                <w:rFonts w:ascii="Arial" w:eastAsia="Calibri" w:hAnsi="Arial"/>
                <w:sz w:val="18"/>
                <w:szCs w:val="18"/>
                <w:lang w:eastAsia="pl-PL"/>
              </w:rPr>
            </w:pPr>
            <w:r>
              <w:rPr>
                <w:rFonts w:ascii="Arial" w:eastAsia="Calibri" w:hAnsi="Arial"/>
                <w:sz w:val="18"/>
                <w:szCs w:val="18"/>
                <w:lang w:eastAsia="pl-PL"/>
              </w:rPr>
              <w:t>310A f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D5E" w:rsidRPr="008F35AB" w:rsidRDefault="00A14D5E" w:rsidP="00A14D5E">
            <w:pPr>
              <w:jc w:val="center"/>
              <w:rPr>
                <w:rFonts w:ascii="Arial" w:eastAsia="Calibri" w:hAnsi="Arial"/>
                <w:sz w:val="18"/>
                <w:szCs w:val="18"/>
                <w:lang w:eastAsia="pl-PL"/>
              </w:rPr>
            </w:pPr>
            <w:r>
              <w:rPr>
                <w:rFonts w:ascii="Arial" w:eastAsia="Calibri" w:hAnsi="Arial"/>
                <w:sz w:val="18"/>
                <w:szCs w:val="18"/>
                <w:lang w:eastAsia="pl-PL"/>
              </w:rPr>
              <w:t>01-02-2-04-310A  -f</w:t>
            </w:r>
            <w:r w:rsidRPr="00A14D5E">
              <w:rPr>
                <w:rFonts w:ascii="Arial" w:eastAsia="Calibri" w:hAnsi="Arial"/>
                <w:sz w:val="18"/>
                <w:szCs w:val="18"/>
                <w:lang w:eastAsia="pl-PL"/>
              </w:rPr>
              <w:t xml:space="preserve">   -00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D5E" w:rsidRPr="008F35AB" w:rsidRDefault="00C36DA4" w:rsidP="00A14D5E">
            <w:pPr>
              <w:jc w:val="center"/>
              <w:rPr>
                <w:rFonts w:ascii="Arial" w:eastAsia="Calibri" w:hAnsi="Arial"/>
                <w:sz w:val="18"/>
                <w:szCs w:val="18"/>
                <w:lang w:eastAsia="pl-PL"/>
              </w:rPr>
            </w:pPr>
            <w:r>
              <w:rPr>
                <w:rFonts w:ascii="Arial" w:eastAsia="Calibri" w:hAnsi="Arial"/>
                <w:sz w:val="18"/>
                <w:szCs w:val="18"/>
                <w:lang w:eastAsia="pl-PL"/>
              </w:rPr>
              <w:t>0,25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D5E" w:rsidRPr="008F35AB" w:rsidRDefault="00A14D5E" w:rsidP="00A14D5E">
            <w:pPr>
              <w:suppressAutoHyphens/>
              <w:spacing w:line="360" w:lineRule="auto"/>
              <w:jc w:val="center"/>
              <w:rPr>
                <w:rFonts w:ascii="Arial" w:eastAsia="Calibri" w:hAnsi="Arial"/>
                <w:sz w:val="18"/>
                <w:szCs w:val="18"/>
                <w:lang w:eastAsia="pl-PL"/>
              </w:rPr>
            </w:pPr>
            <w:r>
              <w:rPr>
                <w:rFonts w:ascii="Arial" w:eastAsia="Calibri" w:hAnsi="Arial"/>
                <w:sz w:val="18"/>
                <w:szCs w:val="18"/>
                <w:lang w:eastAsia="pl-PL"/>
              </w:rPr>
              <w:t>0,25</w:t>
            </w:r>
          </w:p>
        </w:tc>
      </w:tr>
      <w:tr w:rsidR="00A14D5E" w:rsidRPr="008F35AB" w:rsidTr="00A14D5E">
        <w:trPr>
          <w:trHeight w:val="283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D5E" w:rsidRPr="008F35AB" w:rsidRDefault="00A14D5E" w:rsidP="00A14D5E">
            <w:pPr>
              <w:suppressAutoHyphens/>
              <w:spacing w:line="360" w:lineRule="auto"/>
              <w:jc w:val="center"/>
              <w:rPr>
                <w:rFonts w:ascii="Arial" w:eastAsia="Calibri" w:hAnsi="Arial"/>
                <w:sz w:val="18"/>
                <w:szCs w:val="18"/>
                <w:lang w:eastAsia="pl-PL"/>
              </w:rPr>
            </w:pPr>
            <w:r w:rsidRPr="008F35AB">
              <w:rPr>
                <w:rFonts w:ascii="Arial" w:eastAsia="Calibri" w:hAnsi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D5E" w:rsidRPr="008F35AB" w:rsidRDefault="00A14D5E" w:rsidP="00A14D5E">
            <w:pPr>
              <w:jc w:val="center"/>
              <w:rPr>
                <w:rFonts w:ascii="Arial" w:eastAsia="Calibri" w:hAnsi="Arial"/>
                <w:sz w:val="18"/>
                <w:szCs w:val="18"/>
                <w:lang w:eastAsia="pl-PL"/>
              </w:rPr>
            </w:pPr>
            <w:r>
              <w:rPr>
                <w:rFonts w:ascii="Arial" w:eastAsia="Calibri" w:hAnsi="Arial"/>
                <w:sz w:val="18"/>
                <w:szCs w:val="18"/>
                <w:lang w:eastAsia="pl-PL"/>
              </w:rPr>
              <w:t>Teremiski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D5E" w:rsidRPr="008F35AB" w:rsidRDefault="00A14D5E" w:rsidP="00A14D5E">
            <w:pPr>
              <w:jc w:val="center"/>
              <w:rPr>
                <w:rFonts w:ascii="Arial" w:eastAsia="Calibri" w:hAnsi="Arial"/>
                <w:sz w:val="18"/>
                <w:szCs w:val="18"/>
                <w:lang w:eastAsia="pl-PL"/>
              </w:rPr>
            </w:pPr>
            <w:r>
              <w:rPr>
                <w:rFonts w:ascii="Arial" w:eastAsia="Calibri" w:hAnsi="Arial"/>
                <w:sz w:val="18"/>
                <w:szCs w:val="18"/>
                <w:lang w:eastAsia="pl-PL"/>
              </w:rPr>
              <w:t>339A j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D5E" w:rsidRPr="008F35AB" w:rsidRDefault="00A14D5E" w:rsidP="00A14D5E">
            <w:pPr>
              <w:jc w:val="center"/>
              <w:rPr>
                <w:rFonts w:ascii="Arial" w:eastAsia="Calibri" w:hAnsi="Arial"/>
                <w:sz w:val="18"/>
                <w:szCs w:val="18"/>
                <w:lang w:eastAsia="pl-PL"/>
              </w:rPr>
            </w:pPr>
            <w:r>
              <w:rPr>
                <w:rFonts w:ascii="Arial" w:eastAsia="Calibri" w:hAnsi="Arial"/>
                <w:sz w:val="18"/>
                <w:szCs w:val="18"/>
                <w:lang w:eastAsia="pl-PL"/>
              </w:rPr>
              <w:t>01-02-2-04-339A  -j</w:t>
            </w:r>
            <w:r w:rsidRPr="00A14D5E">
              <w:rPr>
                <w:rFonts w:ascii="Arial" w:eastAsia="Calibri" w:hAnsi="Arial"/>
                <w:sz w:val="18"/>
                <w:szCs w:val="18"/>
                <w:lang w:eastAsia="pl-PL"/>
              </w:rPr>
              <w:t xml:space="preserve">   -00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D5E" w:rsidRPr="008F35AB" w:rsidRDefault="00C36DA4" w:rsidP="00A14D5E">
            <w:pPr>
              <w:jc w:val="center"/>
              <w:rPr>
                <w:rFonts w:ascii="Arial" w:eastAsia="Calibri" w:hAnsi="Arial"/>
                <w:sz w:val="18"/>
                <w:szCs w:val="18"/>
                <w:lang w:eastAsia="pl-PL"/>
              </w:rPr>
            </w:pPr>
            <w:r>
              <w:rPr>
                <w:rFonts w:ascii="Arial" w:eastAsia="Calibri" w:hAnsi="Arial"/>
                <w:sz w:val="18"/>
                <w:szCs w:val="18"/>
                <w:lang w:eastAsia="pl-PL"/>
              </w:rPr>
              <w:t>0,44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D5E" w:rsidRPr="008F35AB" w:rsidRDefault="00A14D5E" w:rsidP="00A14D5E">
            <w:pPr>
              <w:suppressAutoHyphens/>
              <w:spacing w:line="360" w:lineRule="auto"/>
              <w:jc w:val="center"/>
              <w:rPr>
                <w:rFonts w:ascii="Arial" w:eastAsia="Calibri" w:hAnsi="Arial"/>
                <w:sz w:val="18"/>
                <w:szCs w:val="18"/>
                <w:lang w:eastAsia="pl-PL"/>
              </w:rPr>
            </w:pPr>
            <w:r>
              <w:rPr>
                <w:rFonts w:ascii="Arial" w:eastAsia="Calibri" w:hAnsi="Arial"/>
                <w:sz w:val="18"/>
                <w:szCs w:val="18"/>
                <w:lang w:eastAsia="pl-PL"/>
              </w:rPr>
              <w:t>0,44</w:t>
            </w:r>
          </w:p>
        </w:tc>
      </w:tr>
      <w:tr w:rsidR="00A14D5E" w:rsidRPr="008F35AB" w:rsidTr="00A14D5E">
        <w:trPr>
          <w:trHeight w:val="283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D5E" w:rsidRPr="008F35AB" w:rsidRDefault="00A14D5E" w:rsidP="00A14D5E">
            <w:pPr>
              <w:suppressAutoHyphens/>
              <w:spacing w:line="360" w:lineRule="auto"/>
              <w:jc w:val="center"/>
              <w:rPr>
                <w:rFonts w:ascii="Arial" w:eastAsia="Calibri" w:hAnsi="Arial"/>
                <w:sz w:val="18"/>
                <w:szCs w:val="18"/>
                <w:lang w:eastAsia="pl-PL"/>
              </w:rPr>
            </w:pPr>
            <w:r w:rsidRPr="008F35AB">
              <w:rPr>
                <w:rFonts w:ascii="Arial" w:eastAsia="Calibri" w:hAnsi="Arial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D5E" w:rsidRPr="008F35AB" w:rsidRDefault="00A14D5E" w:rsidP="00A14D5E">
            <w:pPr>
              <w:jc w:val="center"/>
              <w:rPr>
                <w:rFonts w:ascii="Arial" w:eastAsia="Calibri" w:hAnsi="Arial"/>
                <w:sz w:val="18"/>
                <w:szCs w:val="18"/>
                <w:lang w:eastAsia="pl-PL"/>
              </w:rPr>
            </w:pPr>
            <w:r>
              <w:rPr>
                <w:rFonts w:ascii="Arial" w:eastAsia="Calibri" w:hAnsi="Arial"/>
                <w:sz w:val="18"/>
                <w:szCs w:val="18"/>
                <w:lang w:eastAsia="pl-PL"/>
              </w:rPr>
              <w:t>Nowe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D5E" w:rsidRPr="008F35AB" w:rsidRDefault="00A14D5E" w:rsidP="00A14D5E">
            <w:pPr>
              <w:jc w:val="center"/>
              <w:rPr>
                <w:rFonts w:ascii="Arial" w:eastAsia="Calibri" w:hAnsi="Arial"/>
                <w:sz w:val="18"/>
                <w:szCs w:val="18"/>
                <w:lang w:eastAsia="pl-PL"/>
              </w:rPr>
            </w:pPr>
            <w:r>
              <w:rPr>
                <w:rFonts w:ascii="Arial" w:eastAsia="Calibri" w:hAnsi="Arial"/>
                <w:sz w:val="18"/>
                <w:szCs w:val="18"/>
                <w:lang w:eastAsia="pl-PL"/>
              </w:rPr>
              <w:t>475B g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D5E" w:rsidRPr="008F35AB" w:rsidRDefault="00A14D5E" w:rsidP="00A14D5E">
            <w:pPr>
              <w:jc w:val="center"/>
              <w:rPr>
                <w:rFonts w:ascii="Arial" w:eastAsia="Calibri" w:hAnsi="Arial"/>
                <w:sz w:val="18"/>
                <w:szCs w:val="18"/>
                <w:lang w:eastAsia="pl-PL"/>
              </w:rPr>
            </w:pPr>
            <w:r>
              <w:rPr>
                <w:rFonts w:ascii="Arial" w:eastAsia="Calibri" w:hAnsi="Arial"/>
                <w:sz w:val="18"/>
                <w:szCs w:val="18"/>
                <w:lang w:eastAsia="pl-PL"/>
              </w:rPr>
              <w:t>01-02-2-05-475B  -g</w:t>
            </w:r>
            <w:r w:rsidRPr="00A14D5E">
              <w:rPr>
                <w:rFonts w:ascii="Arial" w:eastAsia="Calibri" w:hAnsi="Arial"/>
                <w:sz w:val="18"/>
                <w:szCs w:val="18"/>
                <w:lang w:eastAsia="pl-PL"/>
              </w:rPr>
              <w:t xml:space="preserve">   -00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D5E" w:rsidRPr="008F35AB" w:rsidRDefault="00C36DA4" w:rsidP="00A14D5E">
            <w:pPr>
              <w:jc w:val="center"/>
              <w:rPr>
                <w:rFonts w:ascii="Arial" w:eastAsia="Calibri" w:hAnsi="Arial"/>
                <w:sz w:val="18"/>
                <w:szCs w:val="18"/>
                <w:lang w:eastAsia="pl-PL"/>
              </w:rPr>
            </w:pPr>
            <w:r>
              <w:rPr>
                <w:rFonts w:ascii="Arial" w:eastAsia="Calibri" w:hAnsi="Arial"/>
                <w:sz w:val="18"/>
                <w:szCs w:val="18"/>
                <w:lang w:eastAsia="pl-PL"/>
              </w:rPr>
              <w:t>0,50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D5E" w:rsidRPr="008F35AB" w:rsidRDefault="00A14D5E" w:rsidP="00A14D5E">
            <w:pPr>
              <w:suppressAutoHyphens/>
              <w:spacing w:line="360" w:lineRule="auto"/>
              <w:jc w:val="center"/>
              <w:rPr>
                <w:rFonts w:ascii="Arial" w:eastAsia="Calibri" w:hAnsi="Arial"/>
                <w:sz w:val="18"/>
                <w:szCs w:val="18"/>
                <w:lang w:eastAsia="pl-PL"/>
              </w:rPr>
            </w:pPr>
            <w:r>
              <w:rPr>
                <w:rFonts w:ascii="Arial" w:eastAsia="Calibri" w:hAnsi="Arial"/>
                <w:sz w:val="18"/>
                <w:szCs w:val="18"/>
                <w:lang w:eastAsia="pl-PL"/>
              </w:rPr>
              <w:t>0,50</w:t>
            </w:r>
          </w:p>
        </w:tc>
      </w:tr>
      <w:tr w:rsidR="00A14D5E" w:rsidRPr="008F35AB" w:rsidTr="00A14D5E">
        <w:trPr>
          <w:trHeight w:val="283"/>
          <w:jc w:val="center"/>
        </w:trPr>
        <w:tc>
          <w:tcPr>
            <w:tcW w:w="53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D5E" w:rsidRPr="008F35AB" w:rsidRDefault="00A14D5E" w:rsidP="00A14D5E">
            <w:pPr>
              <w:jc w:val="center"/>
              <w:rPr>
                <w:rFonts w:ascii="Arial" w:eastAsia="Calibri" w:hAnsi="Arial"/>
                <w:b/>
                <w:sz w:val="18"/>
                <w:szCs w:val="18"/>
                <w:lang w:eastAsia="pl-PL"/>
              </w:rPr>
            </w:pPr>
            <w:r w:rsidRPr="008F35AB">
              <w:rPr>
                <w:rFonts w:ascii="Arial" w:eastAsia="Calibri" w:hAnsi="Arial"/>
                <w:b/>
                <w:sz w:val="18"/>
                <w:szCs w:val="18"/>
                <w:lang w:eastAsia="pl-PL"/>
              </w:rPr>
              <w:t>Razem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D5E" w:rsidRPr="008F35AB" w:rsidRDefault="00C36DA4" w:rsidP="00A14D5E">
            <w:pPr>
              <w:jc w:val="center"/>
              <w:rPr>
                <w:rFonts w:ascii="Arial" w:eastAsia="Calibri" w:hAnsi="Arial"/>
                <w:sz w:val="18"/>
                <w:szCs w:val="18"/>
                <w:lang w:eastAsia="pl-PL"/>
              </w:rPr>
            </w:pPr>
            <w:r>
              <w:rPr>
                <w:rFonts w:ascii="Arial" w:eastAsia="Calibri" w:hAnsi="Arial"/>
                <w:sz w:val="18"/>
                <w:szCs w:val="18"/>
                <w:lang w:eastAsia="pl-PL"/>
              </w:rPr>
              <w:t>7,63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D5E" w:rsidRPr="008F35AB" w:rsidRDefault="00A14D5E" w:rsidP="00A14D5E">
            <w:pPr>
              <w:suppressAutoHyphens/>
              <w:spacing w:line="276" w:lineRule="auto"/>
              <w:jc w:val="center"/>
              <w:rPr>
                <w:rFonts w:ascii="Arial" w:eastAsia="Calibri" w:hAnsi="Arial"/>
                <w:sz w:val="18"/>
                <w:szCs w:val="18"/>
                <w:lang w:eastAsia="pl-PL"/>
              </w:rPr>
            </w:pPr>
            <w:r>
              <w:rPr>
                <w:rFonts w:ascii="Arial" w:eastAsia="Calibri" w:hAnsi="Arial"/>
                <w:sz w:val="18"/>
                <w:szCs w:val="18"/>
                <w:lang w:eastAsia="pl-PL"/>
              </w:rPr>
              <w:t>1,99</w:t>
            </w:r>
          </w:p>
        </w:tc>
      </w:tr>
    </w:tbl>
    <w:p w:rsidR="008F35AB" w:rsidRPr="008F35AB" w:rsidRDefault="008F35AB" w:rsidP="008F35AB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eastAsia="Calibri" w:hAnsi="Arial" w:cs="Arial"/>
          <w:color w:val="000000"/>
        </w:rPr>
      </w:pPr>
    </w:p>
    <w:p w:rsidR="0082125A" w:rsidRPr="0082125A" w:rsidRDefault="0082125A" w:rsidP="0082125A">
      <w:pPr>
        <w:numPr>
          <w:ilvl w:val="0"/>
          <w:numId w:val="14"/>
        </w:numPr>
        <w:autoSpaceDE w:val="0"/>
        <w:autoSpaceDN w:val="0"/>
        <w:adjustRightInd w:val="0"/>
        <w:spacing w:after="13" w:line="360" w:lineRule="auto"/>
        <w:ind w:left="284" w:hanging="284"/>
        <w:jc w:val="both"/>
        <w:rPr>
          <w:rFonts w:ascii="Arial" w:eastAsia="Calibri" w:hAnsi="Arial" w:cs="Arial"/>
          <w:b/>
          <w:color w:val="000000"/>
        </w:rPr>
      </w:pPr>
      <w:r w:rsidRPr="0082125A">
        <w:rPr>
          <w:rFonts w:ascii="Arial" w:eastAsia="Calibri" w:hAnsi="Arial" w:cs="Arial"/>
          <w:b/>
          <w:color w:val="000000"/>
        </w:rPr>
        <w:t>Materiały w postaci 300 szt. sadzonek</w:t>
      </w:r>
      <w:r w:rsidR="00A14D5E">
        <w:rPr>
          <w:rFonts w:ascii="Arial" w:eastAsia="Calibri" w:hAnsi="Arial" w:cs="Arial"/>
          <w:b/>
          <w:color w:val="000000"/>
        </w:rPr>
        <w:t xml:space="preserve"> oraz sprzęt do realizacji usługi</w:t>
      </w:r>
      <w:r w:rsidRPr="0082125A">
        <w:rPr>
          <w:rFonts w:ascii="Arial" w:eastAsia="Calibri" w:hAnsi="Arial" w:cs="Arial"/>
          <w:b/>
          <w:color w:val="000000"/>
        </w:rPr>
        <w:t xml:space="preserve"> zapewnia Wykonawca.</w:t>
      </w:r>
    </w:p>
    <w:p w:rsidR="008F35AB" w:rsidRPr="008F35AB" w:rsidRDefault="008F35AB" w:rsidP="008F35AB">
      <w:pPr>
        <w:numPr>
          <w:ilvl w:val="0"/>
          <w:numId w:val="14"/>
        </w:numPr>
        <w:autoSpaceDE w:val="0"/>
        <w:autoSpaceDN w:val="0"/>
        <w:adjustRightInd w:val="0"/>
        <w:spacing w:after="13" w:line="360" w:lineRule="auto"/>
        <w:ind w:left="284" w:hanging="284"/>
        <w:jc w:val="both"/>
        <w:rPr>
          <w:rFonts w:ascii="Arial" w:eastAsia="Calibri" w:hAnsi="Arial" w:cs="Arial"/>
          <w:color w:val="000000"/>
        </w:rPr>
      </w:pPr>
      <w:r w:rsidRPr="008F35AB">
        <w:rPr>
          <w:rFonts w:ascii="Arial" w:eastAsia="Calibri" w:hAnsi="Arial" w:cs="Arial"/>
          <w:color w:val="000000"/>
        </w:rPr>
        <w:t>Termin realizac</w:t>
      </w:r>
      <w:r w:rsidR="004940A0">
        <w:rPr>
          <w:rFonts w:ascii="Arial" w:eastAsia="Calibri" w:hAnsi="Arial" w:cs="Arial"/>
          <w:color w:val="000000"/>
        </w:rPr>
        <w:t>ji umowy: od dnia zawarcia do 15</w:t>
      </w:r>
      <w:bookmarkStart w:id="0" w:name="_GoBack"/>
      <w:bookmarkEnd w:id="0"/>
      <w:r w:rsidR="0082125A">
        <w:rPr>
          <w:rFonts w:ascii="Arial" w:eastAsia="Calibri" w:hAnsi="Arial" w:cs="Arial"/>
          <w:color w:val="000000"/>
        </w:rPr>
        <w:t xml:space="preserve"> kwietnia 2022</w:t>
      </w:r>
      <w:r w:rsidRPr="008F35AB">
        <w:rPr>
          <w:rFonts w:ascii="Arial" w:eastAsia="Calibri" w:hAnsi="Arial" w:cs="Arial"/>
          <w:color w:val="000000"/>
        </w:rPr>
        <w:t xml:space="preserve"> r.</w:t>
      </w:r>
    </w:p>
    <w:p w:rsidR="008F35AB" w:rsidRPr="008F35AB" w:rsidRDefault="008F35AB" w:rsidP="008F35AB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</w:rPr>
      </w:pPr>
    </w:p>
    <w:p w:rsidR="008F35AB" w:rsidRPr="008F35AB" w:rsidRDefault="008F35AB" w:rsidP="008F35AB">
      <w:pPr>
        <w:spacing w:line="360" w:lineRule="auto"/>
        <w:rPr>
          <w:rFonts w:ascii="Calibri" w:eastAsia="Calibri" w:hAnsi="Calibri" w:cs="Times New Roman"/>
        </w:rPr>
      </w:pPr>
    </w:p>
    <w:p w:rsidR="00E16BF3" w:rsidRPr="008F35AB" w:rsidRDefault="00E16BF3" w:rsidP="008F35AB"/>
    <w:sectPr w:rsidR="00E16BF3" w:rsidRPr="008F35AB" w:rsidSect="00480D61">
      <w:headerReference w:type="default" r:id="rId8"/>
      <w:footerReference w:type="default" r:id="rId9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5C7D" w:rsidRDefault="000C5C7D" w:rsidP="00A63A03">
      <w:pPr>
        <w:spacing w:after="0" w:line="240" w:lineRule="auto"/>
      </w:pPr>
      <w:r>
        <w:separator/>
      </w:r>
    </w:p>
  </w:endnote>
  <w:endnote w:type="continuationSeparator" w:id="0">
    <w:p w:rsidR="000C5C7D" w:rsidRDefault="000C5C7D" w:rsidP="00A63A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3A03" w:rsidRDefault="00534B2C" w:rsidP="00A63A03">
    <w:pPr>
      <w:pStyle w:val="Stopka"/>
      <w:jc w:val="center"/>
    </w:pPr>
    <w:r>
      <w:rPr>
        <w:noProof/>
        <w:lang w:eastAsia="pl-PL"/>
      </w:rPr>
      <w:drawing>
        <wp:inline distT="0" distB="0" distL="0" distR="0" wp14:anchorId="2C206A4B" wp14:editId="729A9782">
          <wp:extent cx="4924425" cy="818029"/>
          <wp:effectExtent l="0" t="0" r="0" b="1270"/>
          <wp:docPr id="55" name="Obraz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03510" cy="8311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5C7D" w:rsidRDefault="000C5C7D" w:rsidP="00A63A03">
      <w:pPr>
        <w:spacing w:after="0" w:line="240" w:lineRule="auto"/>
      </w:pPr>
      <w:r>
        <w:separator/>
      </w:r>
    </w:p>
  </w:footnote>
  <w:footnote w:type="continuationSeparator" w:id="0">
    <w:p w:rsidR="000C5C7D" w:rsidRDefault="000C5C7D" w:rsidP="00A63A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3A03" w:rsidRDefault="00534B2C" w:rsidP="00A63A03">
    <w:pPr>
      <w:pStyle w:val="Nagwek"/>
      <w:jc w:val="center"/>
    </w:pPr>
    <w:r w:rsidRPr="00C60230">
      <w:rPr>
        <w:noProof/>
        <w:lang w:eastAsia="pl-PL"/>
      </w:rPr>
      <w:drawing>
        <wp:inline distT="0" distB="0" distL="0" distR="0" wp14:anchorId="3EAE0E38" wp14:editId="36645349">
          <wp:extent cx="5760720" cy="751290"/>
          <wp:effectExtent l="0" t="0" r="0" b="0"/>
          <wp:docPr id="52" name="Obraz 5" descr="FE_POIS_poziom_pl-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5" descr="FE_POIS_poziom_pl-1_rgb.jpg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512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63A03" w:rsidRDefault="00A63A0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C0753"/>
    <w:multiLevelType w:val="hybridMultilevel"/>
    <w:tmpl w:val="4A502C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F469E2"/>
    <w:multiLevelType w:val="hybridMultilevel"/>
    <w:tmpl w:val="598E13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057A6B"/>
    <w:multiLevelType w:val="hybridMultilevel"/>
    <w:tmpl w:val="64BE4E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B63FA2"/>
    <w:multiLevelType w:val="hybridMultilevel"/>
    <w:tmpl w:val="7CD44D30"/>
    <w:lvl w:ilvl="0" w:tplc="976C7436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B82FEE"/>
    <w:multiLevelType w:val="hybridMultilevel"/>
    <w:tmpl w:val="30BCED70"/>
    <w:lvl w:ilvl="0" w:tplc="A3821C1C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F53406"/>
    <w:multiLevelType w:val="hybridMultilevel"/>
    <w:tmpl w:val="314C8962"/>
    <w:lvl w:ilvl="0" w:tplc="A3821C1C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841886"/>
    <w:multiLevelType w:val="hybridMultilevel"/>
    <w:tmpl w:val="03B0AE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567F97"/>
    <w:multiLevelType w:val="hybridMultilevel"/>
    <w:tmpl w:val="0A7C7F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157193"/>
    <w:multiLevelType w:val="hybridMultilevel"/>
    <w:tmpl w:val="C32287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3E2C4B"/>
    <w:multiLevelType w:val="hybridMultilevel"/>
    <w:tmpl w:val="C44896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B67E2E"/>
    <w:multiLevelType w:val="hybridMultilevel"/>
    <w:tmpl w:val="55AE89C2"/>
    <w:lvl w:ilvl="0" w:tplc="81BA1A32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72B90362"/>
    <w:multiLevelType w:val="hybridMultilevel"/>
    <w:tmpl w:val="D8CE03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D67452"/>
    <w:multiLevelType w:val="hybridMultilevel"/>
    <w:tmpl w:val="8F4CCD82"/>
    <w:lvl w:ilvl="0" w:tplc="9ED4B72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12"/>
  </w:num>
  <w:num w:numId="4">
    <w:abstractNumId w:val="3"/>
  </w:num>
  <w:num w:numId="5">
    <w:abstractNumId w:val="9"/>
  </w:num>
  <w:num w:numId="6">
    <w:abstractNumId w:val="6"/>
  </w:num>
  <w:num w:numId="7">
    <w:abstractNumId w:val="8"/>
  </w:num>
  <w:num w:numId="8">
    <w:abstractNumId w:val="0"/>
  </w:num>
  <w:num w:numId="9">
    <w:abstractNumId w:val="10"/>
  </w:num>
  <w:num w:numId="10">
    <w:abstractNumId w:val="7"/>
  </w:num>
  <w:num w:numId="11">
    <w:abstractNumId w:val="11"/>
  </w:num>
  <w:num w:numId="12">
    <w:abstractNumId w:val="5"/>
  </w:num>
  <w:num w:numId="13">
    <w:abstractNumId w:val="2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80B"/>
    <w:rsid w:val="000134F6"/>
    <w:rsid w:val="000264D7"/>
    <w:rsid w:val="00063640"/>
    <w:rsid w:val="00096CE1"/>
    <w:rsid w:val="000C5C7D"/>
    <w:rsid w:val="00103D13"/>
    <w:rsid w:val="0011302C"/>
    <w:rsid w:val="00121B9D"/>
    <w:rsid w:val="00122D06"/>
    <w:rsid w:val="00166F3B"/>
    <w:rsid w:val="001A42BF"/>
    <w:rsid w:val="001D6954"/>
    <w:rsid w:val="00201BC0"/>
    <w:rsid w:val="002161FE"/>
    <w:rsid w:val="00227189"/>
    <w:rsid w:val="00274ECF"/>
    <w:rsid w:val="002E304D"/>
    <w:rsid w:val="003B0C64"/>
    <w:rsid w:val="003E0C70"/>
    <w:rsid w:val="003F089F"/>
    <w:rsid w:val="00444EDB"/>
    <w:rsid w:val="00480D61"/>
    <w:rsid w:val="004940A0"/>
    <w:rsid w:val="004C453B"/>
    <w:rsid w:val="004D6E45"/>
    <w:rsid w:val="004E5F26"/>
    <w:rsid w:val="004E6A1C"/>
    <w:rsid w:val="004E7E46"/>
    <w:rsid w:val="004F6C81"/>
    <w:rsid w:val="00500940"/>
    <w:rsid w:val="00525B0E"/>
    <w:rsid w:val="00534B2C"/>
    <w:rsid w:val="005915FD"/>
    <w:rsid w:val="005F0560"/>
    <w:rsid w:val="006048D1"/>
    <w:rsid w:val="00645431"/>
    <w:rsid w:val="00653D8B"/>
    <w:rsid w:val="00676E7B"/>
    <w:rsid w:val="006D23D4"/>
    <w:rsid w:val="006F2565"/>
    <w:rsid w:val="00704C8F"/>
    <w:rsid w:val="0071680B"/>
    <w:rsid w:val="00721AC3"/>
    <w:rsid w:val="00743C45"/>
    <w:rsid w:val="007833DF"/>
    <w:rsid w:val="007918F0"/>
    <w:rsid w:val="00793DE8"/>
    <w:rsid w:val="0081245D"/>
    <w:rsid w:val="0082125A"/>
    <w:rsid w:val="00867807"/>
    <w:rsid w:val="00876193"/>
    <w:rsid w:val="008F35AB"/>
    <w:rsid w:val="00912581"/>
    <w:rsid w:val="009520D3"/>
    <w:rsid w:val="00974D3D"/>
    <w:rsid w:val="00A14D5E"/>
    <w:rsid w:val="00A23DD1"/>
    <w:rsid w:val="00A415E4"/>
    <w:rsid w:val="00A63A03"/>
    <w:rsid w:val="00A7400D"/>
    <w:rsid w:val="00A8444B"/>
    <w:rsid w:val="00B20DDF"/>
    <w:rsid w:val="00B27857"/>
    <w:rsid w:val="00BE23AE"/>
    <w:rsid w:val="00C22D12"/>
    <w:rsid w:val="00C36DA4"/>
    <w:rsid w:val="00C73FF5"/>
    <w:rsid w:val="00CB11D3"/>
    <w:rsid w:val="00D2019B"/>
    <w:rsid w:val="00D259C7"/>
    <w:rsid w:val="00D26DA5"/>
    <w:rsid w:val="00D8149C"/>
    <w:rsid w:val="00DB53F4"/>
    <w:rsid w:val="00E16BF3"/>
    <w:rsid w:val="00E72B73"/>
    <w:rsid w:val="00EB1677"/>
    <w:rsid w:val="00EF2EBE"/>
    <w:rsid w:val="00F21012"/>
    <w:rsid w:val="00F554A6"/>
    <w:rsid w:val="00F916C7"/>
    <w:rsid w:val="00FE1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0A02A"/>
  <w15:chartTrackingRefBased/>
  <w15:docId w15:val="{37B33A9F-E6E9-4DE9-9166-69114DF88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33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E7E4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4E7E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915FD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0D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0D6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1258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63A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3A03"/>
  </w:style>
  <w:style w:type="paragraph" w:styleId="Stopka">
    <w:name w:val="footer"/>
    <w:basedOn w:val="Normalny"/>
    <w:link w:val="StopkaZnak"/>
    <w:uiPriority w:val="99"/>
    <w:unhideWhenUsed/>
    <w:rsid w:val="00A63A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3A03"/>
  </w:style>
  <w:style w:type="table" w:customStyle="1" w:styleId="Tabela-Siatka1">
    <w:name w:val="Tabela - Siatka1"/>
    <w:basedOn w:val="Standardowy"/>
    <w:next w:val="Tabela-Siatka"/>
    <w:uiPriority w:val="39"/>
    <w:rsid w:val="007833D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uiPriority w:val="39"/>
    <w:rsid w:val="008F35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10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AA515B-E08C-4767-A8CE-7F0D5C846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310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Jadeszko</dc:creator>
  <cp:keywords/>
  <dc:description/>
  <cp:lastModifiedBy>Sławomir Mioduszewski</cp:lastModifiedBy>
  <cp:revision>22</cp:revision>
  <cp:lastPrinted>2018-05-28T10:50:00Z</cp:lastPrinted>
  <dcterms:created xsi:type="dcterms:W3CDTF">2019-05-27T13:19:00Z</dcterms:created>
  <dcterms:modified xsi:type="dcterms:W3CDTF">2022-01-26T13:22:00Z</dcterms:modified>
</cp:coreProperties>
</file>