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E40BCD" w:rsidRDefault="00EA3F9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40BCD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B805EA">
        <w:rPr>
          <w:rFonts w:asciiTheme="minorHAnsi" w:eastAsia="Times New Roman" w:hAnsiTheme="minorHAnsi" w:cstheme="minorHAnsi"/>
          <w:color w:val="auto"/>
          <w:lang w:eastAsia="ar-SA"/>
        </w:rPr>
        <w:t>8</w:t>
      </w:r>
      <w:r w:rsidR="00511FD6" w:rsidRPr="00E40BCD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E40BCD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D407F4" w:rsidRDefault="009F2D5B" w:rsidP="005F453E">
      <w:pPr>
        <w:suppressAutoHyphens/>
        <w:spacing w:after="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Toruń</w:t>
      </w:r>
      <w:r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,  </w:t>
      </w:r>
      <w:r w:rsidR="008B301B">
        <w:rPr>
          <w:rFonts w:asciiTheme="minorHAnsi" w:eastAsia="Times New Roman" w:hAnsiTheme="minorHAnsi" w:cstheme="minorHAnsi"/>
          <w:bCs/>
          <w:color w:val="auto"/>
          <w:lang w:eastAsia="ar-SA"/>
        </w:rPr>
        <w:t>1</w:t>
      </w:r>
      <w:r w:rsidR="00B805EA">
        <w:rPr>
          <w:rFonts w:asciiTheme="minorHAnsi" w:eastAsia="Times New Roman" w:hAnsiTheme="minorHAnsi" w:cstheme="minorHAnsi"/>
          <w:bCs/>
          <w:color w:val="auto"/>
          <w:lang w:eastAsia="ar-SA"/>
        </w:rPr>
        <w:t>7</w:t>
      </w:r>
      <w:r w:rsidR="002A5FFE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.0</w:t>
      </w:r>
      <w:r w:rsidR="00B805EA">
        <w:rPr>
          <w:rFonts w:asciiTheme="minorHAnsi" w:eastAsia="Times New Roman" w:hAnsiTheme="minorHAnsi" w:cstheme="minorHAnsi"/>
          <w:bCs/>
          <w:color w:val="auto"/>
          <w:lang w:eastAsia="ar-SA"/>
        </w:rPr>
        <w:t>6</w:t>
      </w:r>
      <w:r w:rsidR="002A5FFE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49202D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8B301B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PYTANIA I ODPOWIEDZI DO POSTĘPOWANIA</w:t>
      </w:r>
    </w:p>
    <w:p w:rsidR="00D11860" w:rsidRPr="0073531E" w:rsidRDefault="00D11860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B805EA">
        <w:rPr>
          <w:b/>
          <w:szCs w:val="24"/>
        </w:rPr>
        <w:t>dostawę urządzeń drukujących wraz z dzierżawą i obsługą serwisową</w:t>
      </w:r>
      <w:r w:rsidR="005F453E">
        <w:rPr>
          <w:b/>
          <w:szCs w:val="24"/>
        </w:rPr>
        <w:t>.</w:t>
      </w:r>
    </w:p>
    <w:p w:rsidR="00EA3F94" w:rsidRPr="00EA3F94" w:rsidRDefault="00EA3F94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2761E8" w:rsidRDefault="008B301B" w:rsidP="008B301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</w:t>
      </w:r>
    </w:p>
    <w:p w:rsidR="00AA26EE" w:rsidRDefault="00B805EA" w:rsidP="00B805EA">
      <w:pPr>
        <w:suppressAutoHyphens/>
        <w:spacing w:after="0" w:line="276" w:lineRule="auto"/>
      </w:pPr>
      <w:r>
        <w:t>Pytania do zapisów parametrów techniczno-użytkowych:</w:t>
      </w:r>
      <w:r>
        <w:br/>
        <w:t>1. Pełna nazwa urządzenia: Urządzenie drukujące wielofunkcyjne mono-kolor 2szt.</w:t>
      </w:r>
      <w:r>
        <w:br/>
        <w:t>Zamawiający wymaga:</w:t>
      </w:r>
      <w:r>
        <w:br/>
        <w:t>pkt 13 Automatyczny podajnik oryginałów min. 150 arkuszy</w:t>
      </w:r>
      <w:r>
        <w:br/>
        <w:t>Wnosimy o dopuszczenie automatycznego podajnika oryginałów na min. 100 arkuszy</w:t>
      </w:r>
    </w:p>
    <w:p w:rsidR="00B805EA" w:rsidRDefault="00B805EA" w:rsidP="008B301B">
      <w:pPr>
        <w:suppressAutoHyphens/>
        <w:spacing w:after="0" w:line="276" w:lineRule="auto"/>
        <w:jc w:val="both"/>
      </w:pPr>
    </w:p>
    <w:p w:rsidR="008B301B" w:rsidRDefault="008B301B" w:rsidP="008B301B">
      <w:pPr>
        <w:suppressAutoHyphens/>
        <w:spacing w:after="0" w:line="276" w:lineRule="auto"/>
        <w:jc w:val="both"/>
      </w:pPr>
      <w:r>
        <w:t>Odp. 1</w:t>
      </w:r>
    </w:p>
    <w:p w:rsidR="008B301B" w:rsidRDefault="008B301B" w:rsidP="008B301B">
      <w:pPr>
        <w:suppressAutoHyphens/>
        <w:spacing w:after="0" w:line="276" w:lineRule="auto"/>
        <w:jc w:val="both"/>
      </w:pPr>
      <w:r>
        <w:t xml:space="preserve">Zamawiający dopuszcza </w:t>
      </w:r>
      <w:r w:rsidR="00B805EA">
        <w:t>wskazane rozwiązanie</w:t>
      </w:r>
      <w:r>
        <w:t>.</w:t>
      </w:r>
    </w:p>
    <w:p w:rsidR="00B805EA" w:rsidRDefault="00B805EA" w:rsidP="008B301B">
      <w:pPr>
        <w:suppressAutoHyphens/>
        <w:spacing w:after="0" w:line="276" w:lineRule="auto"/>
        <w:jc w:val="both"/>
      </w:pPr>
    </w:p>
    <w:p w:rsidR="00B805EA" w:rsidRDefault="00B805EA" w:rsidP="008B301B">
      <w:pPr>
        <w:suppressAutoHyphens/>
        <w:spacing w:after="0" w:line="276" w:lineRule="auto"/>
        <w:jc w:val="both"/>
      </w:pPr>
      <w:r>
        <w:t>Pyt. 2</w:t>
      </w:r>
    </w:p>
    <w:p w:rsidR="00B805EA" w:rsidRDefault="00B805EA" w:rsidP="008B301B">
      <w:pPr>
        <w:suppressAutoHyphens/>
        <w:spacing w:after="0" w:line="276" w:lineRule="auto"/>
        <w:jc w:val="both"/>
      </w:pPr>
      <w:r>
        <w:t>proszę o informacje czy urządzenia mają być fabrycznie nowe?</w:t>
      </w:r>
    </w:p>
    <w:p w:rsidR="00B805EA" w:rsidRDefault="00B805EA" w:rsidP="008B301B">
      <w:pPr>
        <w:suppressAutoHyphens/>
        <w:spacing w:after="0" w:line="276" w:lineRule="auto"/>
        <w:jc w:val="both"/>
      </w:pPr>
    </w:p>
    <w:p w:rsidR="00B805EA" w:rsidRDefault="00B805EA" w:rsidP="008B301B">
      <w:pPr>
        <w:suppressAutoHyphens/>
        <w:spacing w:after="0" w:line="276" w:lineRule="auto"/>
        <w:jc w:val="both"/>
      </w:pPr>
      <w:r>
        <w:t>Odp. 2</w:t>
      </w:r>
    </w:p>
    <w:p w:rsidR="00B805EA" w:rsidRDefault="00B805EA" w:rsidP="008B301B">
      <w:pPr>
        <w:suppressAutoHyphens/>
        <w:spacing w:after="0" w:line="276" w:lineRule="auto"/>
        <w:jc w:val="both"/>
      </w:pPr>
      <w:r>
        <w:t>Zamawiający wymaga urządzeń fabrycznie nowych</w:t>
      </w:r>
      <w:r w:rsidR="00277FB6">
        <w:t>, wcześniej nie instalowanych</w:t>
      </w:r>
      <w:r>
        <w:t>.</w:t>
      </w:r>
    </w:p>
    <w:p w:rsidR="00B805EA" w:rsidRDefault="00B805EA" w:rsidP="008B301B">
      <w:pPr>
        <w:suppressAutoHyphens/>
        <w:spacing w:after="0" w:line="276" w:lineRule="auto"/>
        <w:jc w:val="both"/>
      </w:pPr>
    </w:p>
    <w:p w:rsidR="00B805EA" w:rsidRDefault="00B805EA" w:rsidP="008B301B">
      <w:pPr>
        <w:suppressAutoHyphens/>
        <w:spacing w:after="0" w:line="276" w:lineRule="auto"/>
        <w:jc w:val="both"/>
      </w:pPr>
      <w:r>
        <w:t>Pyt. 3</w:t>
      </w:r>
    </w:p>
    <w:p w:rsidR="00B805EA" w:rsidRDefault="00B805EA" w:rsidP="008B301B">
      <w:pPr>
        <w:suppressAutoHyphens/>
        <w:spacing w:after="0" w:line="276" w:lineRule="auto"/>
        <w:jc w:val="both"/>
      </w:pPr>
      <w:r>
        <w:t>Czy zamawiający dopuści urządzenie drukujące w rozdzielczości 1800 x 600 dpi oraz 1200 x 1200 dpi. Rozdzielczości wyższe są nie do odróżnienia gołym okiem, a te proponowane przez nas są standardowymi parametrami urządzeń biurowych, które nie faworyzują żadnej z marek w przeciwieństwie do rozdzielczości 9600x600 (Sharp)</w:t>
      </w:r>
    </w:p>
    <w:p w:rsidR="00B805EA" w:rsidRDefault="00B805EA" w:rsidP="008B301B">
      <w:pPr>
        <w:suppressAutoHyphens/>
        <w:spacing w:after="0" w:line="276" w:lineRule="auto"/>
        <w:jc w:val="both"/>
      </w:pPr>
    </w:p>
    <w:p w:rsidR="00B805EA" w:rsidRDefault="00B805EA" w:rsidP="008B301B">
      <w:pPr>
        <w:suppressAutoHyphens/>
        <w:spacing w:after="0" w:line="276" w:lineRule="auto"/>
        <w:jc w:val="both"/>
      </w:pPr>
      <w:r>
        <w:t>Odp. 3</w:t>
      </w:r>
    </w:p>
    <w:p w:rsidR="00B805EA" w:rsidRDefault="00277FB6" w:rsidP="008B301B">
      <w:pPr>
        <w:suppressAutoHyphens/>
        <w:spacing w:after="0" w:line="276" w:lineRule="auto"/>
        <w:jc w:val="both"/>
      </w:pPr>
      <w:r>
        <w:t xml:space="preserve">Zamawiający nie dopuszcza wskazanego rozwiązania. Ze względu na charakter działalności, w tym drukowanie materiałów promocyjnych lub oficjalnych zaproszeń na wydarzenia, Zamawiający wymaga urządzenia oferującego wyższą rozdzielczość druku niż standardowe urządzenia biurowe. </w:t>
      </w:r>
    </w:p>
    <w:p w:rsidR="00B805EA" w:rsidRDefault="00B805EA" w:rsidP="008B301B">
      <w:pPr>
        <w:suppressAutoHyphens/>
        <w:spacing w:after="0" w:line="276" w:lineRule="auto"/>
        <w:jc w:val="both"/>
      </w:pPr>
    </w:p>
    <w:p w:rsidR="00B805EA" w:rsidRDefault="00B805EA" w:rsidP="008B301B">
      <w:pPr>
        <w:suppressAutoHyphens/>
        <w:spacing w:after="0" w:line="276" w:lineRule="auto"/>
        <w:jc w:val="both"/>
      </w:pPr>
      <w:r>
        <w:t>Pyt. 4</w:t>
      </w:r>
    </w:p>
    <w:p w:rsidR="00B805EA" w:rsidRDefault="00B805EA" w:rsidP="008B301B">
      <w:pPr>
        <w:suppressAutoHyphens/>
        <w:spacing w:after="0" w:line="276" w:lineRule="auto"/>
        <w:jc w:val="both"/>
      </w:pPr>
      <w:r>
        <w:t>Zamawiający przy parametrze prędkość kopiowania omyłkowo wpisał czas wydruku pierwszej kopii. Czy zamawiający dopuści urządzenie drukujące pierwszą kopię w czasie 6,9 - mono oraz 8,3 s - kolor?</w:t>
      </w:r>
      <w:r>
        <w:br/>
        <w:t>Różnica jest nieodczuwalna a pozwoli zaoferować konkurencyjne urządzenie</w:t>
      </w:r>
    </w:p>
    <w:p w:rsidR="00B805EA" w:rsidRDefault="00B805EA" w:rsidP="008B301B">
      <w:pPr>
        <w:suppressAutoHyphens/>
        <w:spacing w:after="0" w:line="276" w:lineRule="auto"/>
        <w:jc w:val="both"/>
      </w:pPr>
    </w:p>
    <w:p w:rsidR="00B805EA" w:rsidRDefault="00B805EA" w:rsidP="008B301B">
      <w:pPr>
        <w:suppressAutoHyphens/>
        <w:spacing w:after="0" w:line="276" w:lineRule="auto"/>
        <w:jc w:val="both"/>
      </w:pPr>
      <w:r>
        <w:t>Odp. 4</w:t>
      </w:r>
    </w:p>
    <w:p w:rsidR="00277FB6" w:rsidRDefault="00277FB6" w:rsidP="008B301B">
      <w:pPr>
        <w:suppressAutoHyphens/>
        <w:spacing w:after="0" w:line="276" w:lineRule="auto"/>
        <w:jc w:val="both"/>
      </w:pPr>
      <w:r>
        <w:t>Zamawiający dopuszcza wskazane rozwiązanie.</w:t>
      </w:r>
    </w:p>
    <w:p w:rsidR="00F77126" w:rsidRDefault="00F77126"/>
    <w:p w:rsidR="00B805EA" w:rsidRDefault="00B805EA" w:rsidP="008B301B">
      <w:pPr>
        <w:suppressAutoHyphens/>
        <w:spacing w:after="0" w:line="276" w:lineRule="auto"/>
        <w:jc w:val="both"/>
      </w:pPr>
      <w:r>
        <w:t>Pyt. 5</w:t>
      </w:r>
    </w:p>
    <w:p w:rsidR="00B805EA" w:rsidRDefault="00B805EA" w:rsidP="00B805EA">
      <w:pPr>
        <w:suppressAutoHyphens/>
        <w:spacing w:after="0" w:line="276" w:lineRule="auto"/>
      </w:pPr>
      <w:r>
        <w:t>Dodatkowo proszę o podanie szacunkowej ilości wydruków kolorowych oraz czarno-białych, bez takiego podziału niemożliwym jest przygotowanie oferty która zbliży się do realnej kwoty potrzebnej na realizacji całości zamówienia.</w:t>
      </w:r>
      <w:r>
        <w:br/>
        <w:t>Proszę również o korektę formularza ofertowego, w obecnym nie ma podziału na wydruk monochromatyczny oraz kolorowy, a jest to jednym z kryteriów ofert.</w:t>
      </w:r>
    </w:p>
    <w:p w:rsidR="008B301B" w:rsidRDefault="008B301B" w:rsidP="008B301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B805EA" w:rsidRDefault="00B805EA" w:rsidP="008B301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5</w:t>
      </w:r>
    </w:p>
    <w:p w:rsidR="00B805EA" w:rsidRDefault="00B805EA" w:rsidP="008B301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informuje, iż orientacyjna ilość wydruków na każde urządzenie w miesiącu wynosi ok. 3000 wydruków mono oraz ok. 1900 wydruków kolorowych.</w:t>
      </w:r>
    </w:p>
    <w:p w:rsidR="00B805EA" w:rsidRPr="00511FD6" w:rsidRDefault="00B805EA" w:rsidP="008B301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dokonuje aktualizacji załącznika nr 1 do zapytania - formularza ofertowego.</w:t>
      </w:r>
    </w:p>
    <w:p w:rsidR="002761E8" w:rsidRDefault="002761E8" w:rsidP="005F453E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5F453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5F453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5F453E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Pr="00E40BCD" w:rsidRDefault="002761E8" w:rsidP="008B301B">
      <w:pPr>
        <w:pStyle w:val="Akapitzlist"/>
        <w:spacing w:after="0" w:line="360" w:lineRule="auto"/>
        <w:rPr>
          <w:rFonts w:asciiTheme="minorHAnsi" w:hAnsiTheme="minorHAnsi" w:cstheme="minorHAnsi"/>
          <w:szCs w:val="24"/>
        </w:rPr>
      </w:pPr>
    </w:p>
    <w:sectPr w:rsidR="002761E8" w:rsidRPr="00E40BCD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69" w:rsidRDefault="00B44369" w:rsidP="008107E9">
      <w:pPr>
        <w:spacing w:after="0" w:line="240" w:lineRule="auto"/>
      </w:pPr>
      <w:r>
        <w:separator/>
      </w:r>
    </w:p>
  </w:endnote>
  <w:endnote w:type="continuationSeparator" w:id="1">
    <w:p w:rsidR="00B44369" w:rsidRDefault="00B44369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69" w:rsidRDefault="00B44369" w:rsidP="008107E9">
      <w:pPr>
        <w:spacing w:after="0" w:line="240" w:lineRule="auto"/>
      </w:pPr>
      <w:r>
        <w:separator/>
      </w:r>
    </w:p>
  </w:footnote>
  <w:footnote w:type="continuationSeparator" w:id="1">
    <w:p w:rsidR="00B44369" w:rsidRDefault="00B44369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62434D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7169"/>
    <w:rsid w:val="000A3819"/>
    <w:rsid w:val="000B4394"/>
    <w:rsid w:val="000B60B9"/>
    <w:rsid w:val="000F7FE4"/>
    <w:rsid w:val="00101A6D"/>
    <w:rsid w:val="00120BA6"/>
    <w:rsid w:val="00127BE3"/>
    <w:rsid w:val="001535BA"/>
    <w:rsid w:val="00176CEF"/>
    <w:rsid w:val="00177BAC"/>
    <w:rsid w:val="00177D4E"/>
    <w:rsid w:val="00194B75"/>
    <w:rsid w:val="001A2F60"/>
    <w:rsid w:val="001A76C5"/>
    <w:rsid w:val="001C1294"/>
    <w:rsid w:val="001C3D00"/>
    <w:rsid w:val="001D188F"/>
    <w:rsid w:val="0020123D"/>
    <w:rsid w:val="002076C6"/>
    <w:rsid w:val="00261F02"/>
    <w:rsid w:val="00263FAA"/>
    <w:rsid w:val="002761E8"/>
    <w:rsid w:val="00277FB6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7F00"/>
    <w:rsid w:val="00351274"/>
    <w:rsid w:val="0035546A"/>
    <w:rsid w:val="00382B17"/>
    <w:rsid w:val="00385DF4"/>
    <w:rsid w:val="003B35A9"/>
    <w:rsid w:val="003D2CDB"/>
    <w:rsid w:val="003E47DD"/>
    <w:rsid w:val="003E4859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76ADF"/>
    <w:rsid w:val="00486F61"/>
    <w:rsid w:val="0049202D"/>
    <w:rsid w:val="00495A38"/>
    <w:rsid w:val="004A43A7"/>
    <w:rsid w:val="004E2CCC"/>
    <w:rsid w:val="004E6CD0"/>
    <w:rsid w:val="00507684"/>
    <w:rsid w:val="00511FD6"/>
    <w:rsid w:val="00520244"/>
    <w:rsid w:val="00555E66"/>
    <w:rsid w:val="00573C68"/>
    <w:rsid w:val="00582C6A"/>
    <w:rsid w:val="005B49EB"/>
    <w:rsid w:val="005B5055"/>
    <w:rsid w:val="005C50C0"/>
    <w:rsid w:val="005D0332"/>
    <w:rsid w:val="005F453E"/>
    <w:rsid w:val="005F6BA6"/>
    <w:rsid w:val="006054D8"/>
    <w:rsid w:val="00611099"/>
    <w:rsid w:val="006118A6"/>
    <w:rsid w:val="00613535"/>
    <w:rsid w:val="0062434D"/>
    <w:rsid w:val="0062555C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43D6"/>
    <w:rsid w:val="00883426"/>
    <w:rsid w:val="008B301B"/>
    <w:rsid w:val="008D180E"/>
    <w:rsid w:val="008F23C2"/>
    <w:rsid w:val="00900DA8"/>
    <w:rsid w:val="00904303"/>
    <w:rsid w:val="00906D12"/>
    <w:rsid w:val="00906D29"/>
    <w:rsid w:val="00926126"/>
    <w:rsid w:val="00927E3B"/>
    <w:rsid w:val="00936073"/>
    <w:rsid w:val="00955117"/>
    <w:rsid w:val="00957D00"/>
    <w:rsid w:val="00967EEF"/>
    <w:rsid w:val="009763BD"/>
    <w:rsid w:val="0097681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26EE"/>
    <w:rsid w:val="00AA7FBD"/>
    <w:rsid w:val="00AC2ACF"/>
    <w:rsid w:val="00AC3BE9"/>
    <w:rsid w:val="00AC52F9"/>
    <w:rsid w:val="00AD6137"/>
    <w:rsid w:val="00AE27F8"/>
    <w:rsid w:val="00AF4031"/>
    <w:rsid w:val="00AF412A"/>
    <w:rsid w:val="00B20DAF"/>
    <w:rsid w:val="00B328D9"/>
    <w:rsid w:val="00B44369"/>
    <w:rsid w:val="00B61485"/>
    <w:rsid w:val="00B63C62"/>
    <w:rsid w:val="00B64A28"/>
    <w:rsid w:val="00B765FE"/>
    <w:rsid w:val="00B805EA"/>
    <w:rsid w:val="00B96D30"/>
    <w:rsid w:val="00BA00BC"/>
    <w:rsid w:val="00BB12D0"/>
    <w:rsid w:val="00BC039E"/>
    <w:rsid w:val="00BD72C5"/>
    <w:rsid w:val="00BE305E"/>
    <w:rsid w:val="00C31E40"/>
    <w:rsid w:val="00C72D6F"/>
    <w:rsid w:val="00C75C7E"/>
    <w:rsid w:val="00C82882"/>
    <w:rsid w:val="00C87472"/>
    <w:rsid w:val="00C95C04"/>
    <w:rsid w:val="00CA6172"/>
    <w:rsid w:val="00CB0482"/>
    <w:rsid w:val="00CD4095"/>
    <w:rsid w:val="00D11860"/>
    <w:rsid w:val="00D17308"/>
    <w:rsid w:val="00D249E0"/>
    <w:rsid w:val="00D37186"/>
    <w:rsid w:val="00D407F4"/>
    <w:rsid w:val="00D7611D"/>
    <w:rsid w:val="00DA06C0"/>
    <w:rsid w:val="00DA49CF"/>
    <w:rsid w:val="00DB5182"/>
    <w:rsid w:val="00DF41AE"/>
    <w:rsid w:val="00E07932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E5CFA"/>
    <w:rsid w:val="00EF6053"/>
    <w:rsid w:val="00EF7803"/>
    <w:rsid w:val="00F05360"/>
    <w:rsid w:val="00F44700"/>
    <w:rsid w:val="00F63E6D"/>
    <w:rsid w:val="00F73B95"/>
    <w:rsid w:val="00F77126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3</cp:revision>
  <cp:lastPrinted>2024-06-17T13:26:00Z</cp:lastPrinted>
  <dcterms:created xsi:type="dcterms:W3CDTF">2024-06-17T13:26:00Z</dcterms:created>
  <dcterms:modified xsi:type="dcterms:W3CDTF">2024-06-17T13:59:00Z</dcterms:modified>
</cp:coreProperties>
</file>