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1B" w:rsidRPr="00DF4ED9" w:rsidRDefault="0072361B" w:rsidP="0072361B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Załącznik nr 7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61B" w:rsidRPr="00DF4ED9" w:rsidTr="005B0BA1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361B" w:rsidRPr="00DF4ED9" w:rsidRDefault="0072361B" w:rsidP="005B0BA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4E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B" w:rsidRPr="00DF4ED9" w:rsidRDefault="0072361B" w:rsidP="005B0BA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361B" w:rsidRPr="00DF4ED9" w:rsidRDefault="0072361B" w:rsidP="0072361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  <w:bookmarkStart w:id="0" w:name="_Toc19535833"/>
    </w:p>
    <w:p w:rsidR="0072361B" w:rsidRPr="00DF4ED9" w:rsidRDefault="0072361B" w:rsidP="0072361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bookmarkStart w:id="1" w:name="_Toc516060417"/>
      <w:bookmarkEnd w:id="0"/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</w:t>
      </w:r>
      <w:bookmarkEnd w:id="1"/>
    </w:p>
    <w:p w:rsidR="0072361B" w:rsidRPr="00DF4ED9" w:rsidRDefault="0072361B" w:rsidP="0072361B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F4ED9">
        <w:rPr>
          <w:rFonts w:ascii="Times New Roman" w:eastAsia="Calibri" w:hAnsi="Times New Roman" w:cs="Times New Roman"/>
          <w:b/>
          <w:lang w:eastAsia="pl-PL"/>
        </w:rPr>
        <w:t>o aktualności informacji zawartych w oświadczeniu, o którym mowa w art. 125 ust. 1 ustawy w zakresie podstaw wykluczenia z postępowania wskazanych przez Zamawiającego</w:t>
      </w:r>
    </w:p>
    <w:p w:rsidR="0072361B" w:rsidRPr="00DF4ED9" w:rsidRDefault="0072361B" w:rsidP="0072361B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 niżej podpisani, oświadczamy że wobec Wykonawcy:  </w:t>
      </w:r>
    </w:p>
    <w:p w:rsidR="0072361B" w:rsidRPr="00DF4ED9" w:rsidRDefault="0072361B" w:rsidP="0072361B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72361B" w:rsidRPr="00DF4ED9" w:rsidRDefault="0072361B" w:rsidP="0072361B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72361B" w:rsidRPr="00DF4ED9" w:rsidRDefault="0072361B" w:rsidP="0072361B">
      <w:pPr>
        <w:tabs>
          <w:tab w:val="left" w:pos="4032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ubiegając się o zamówienie publiczne na:</w:t>
      </w:r>
    </w:p>
    <w:p w:rsidR="0072361B" w:rsidRPr="00DF4ED9" w:rsidRDefault="0072361B" w:rsidP="0072361B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Pr="00DF4ED9">
        <w:rPr>
          <w:rFonts w:ascii="Times New Roman" w:eastAsia="Times New Roman" w:hAnsi="Times New Roman" w:cs="Times New Roman"/>
          <w:b/>
          <w:bCs/>
          <w:i/>
          <w:lang w:eastAsia="pl-PL"/>
        </w:rPr>
        <w:t>Ochrony fizycznej osób i mienia na terenie Muzeum oraz podczas transportów zbiorów organizowanych przez Muzeum Okręgowe im. Leona Wyczółkowskiego w Bydgoszczy</w:t>
      </w:r>
    </w:p>
    <w:p w:rsidR="0072361B" w:rsidRPr="00DF4ED9" w:rsidRDefault="0072361B" w:rsidP="0072361B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MS Gothic" w:hAnsi="Times New Roman" w:cs="Times New Roman"/>
          <w:lang w:eastAsia="pl-PL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3 ustawy,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72361B" w:rsidRPr="00DF4ED9" w:rsidRDefault="0072361B" w:rsidP="0072361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F4ED9">
        <w:rPr>
          <w:rFonts w:ascii="Times New Roman" w:hAnsi="Times New Roman" w:cs="Times New Roman"/>
        </w:rPr>
        <w:t>art. 108 ust. 1 pkt 6 ustawy,</w:t>
      </w:r>
    </w:p>
    <w:p w:rsidR="0072361B" w:rsidRPr="00DF4ED9" w:rsidRDefault="0072361B" w:rsidP="0072361B">
      <w:pPr>
        <w:ind w:left="1004"/>
        <w:contextualSpacing/>
        <w:rPr>
          <w:rFonts w:ascii="Times New Roman" w:hAnsi="Times New Roman" w:cs="Times New Roman"/>
        </w:rPr>
      </w:pPr>
    </w:p>
    <w:p w:rsidR="0072361B" w:rsidRPr="00DF4ED9" w:rsidRDefault="0072361B" w:rsidP="0072361B">
      <w:pPr>
        <w:ind w:left="1004"/>
        <w:contextualSpacing/>
        <w:rPr>
          <w:rFonts w:ascii="Times New Roman" w:hAnsi="Times New Roman" w:cs="Times New Roman"/>
        </w:rPr>
      </w:pPr>
    </w:p>
    <w:p w:rsidR="0072361B" w:rsidRPr="00DF4ED9" w:rsidRDefault="0072361B" w:rsidP="0072361B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C5756F" w:rsidRDefault="00C5756F">
      <w:bookmarkStart w:id="2" w:name="_GoBack"/>
      <w:bookmarkEnd w:id="2"/>
    </w:p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B"/>
    <w:rsid w:val="0072361B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2021-12-31T10:08:00Z</dcterms:created>
  <dcterms:modified xsi:type="dcterms:W3CDTF">2021-12-31T10:09:00Z</dcterms:modified>
</cp:coreProperties>
</file>