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ABF4" w14:textId="77777777" w:rsidR="003A4EF0" w:rsidRDefault="003A4EF0" w:rsidP="00E16C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E6A3BCB" w14:textId="66BBC4BE" w:rsidR="00554585" w:rsidRPr="00975C72" w:rsidRDefault="00554585" w:rsidP="00E16C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5C72">
        <w:rPr>
          <w:rFonts w:ascii="Times New Roman" w:hAnsi="Times New Roman" w:cs="Times New Roman"/>
          <w:b/>
          <w:i/>
          <w:sz w:val="24"/>
          <w:szCs w:val="24"/>
          <w:u w:val="single"/>
        </w:rPr>
        <w:t>OPIS PRZEDMIOTU ZAMÓWIENIA</w:t>
      </w:r>
    </w:p>
    <w:p w14:paraId="2C84B064" w14:textId="77777777" w:rsidR="00554585" w:rsidRPr="00A258DE" w:rsidRDefault="000C7DB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>Zakres przedmiotu zamówienia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96FB767" w14:textId="1FAEA793" w:rsidR="006B24FC" w:rsidRPr="00554585" w:rsidRDefault="006B24FC" w:rsidP="00D441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585">
        <w:rPr>
          <w:rFonts w:ascii="Times New Roman" w:hAnsi="Times New Roman" w:cs="Times New Roman"/>
          <w:sz w:val="24"/>
          <w:szCs w:val="24"/>
        </w:rPr>
        <w:t>Prz</w:t>
      </w:r>
      <w:r w:rsidR="00292BA6">
        <w:rPr>
          <w:rFonts w:ascii="Times New Roman" w:hAnsi="Times New Roman" w:cs="Times New Roman"/>
          <w:sz w:val="24"/>
          <w:szCs w:val="24"/>
        </w:rPr>
        <w:t xml:space="preserve">edmiotem zamówienia jest </w:t>
      </w:r>
      <w:r w:rsidR="008A5F96">
        <w:rPr>
          <w:rFonts w:ascii="Times New Roman" w:hAnsi="Times New Roman" w:cs="Times New Roman"/>
          <w:sz w:val="24"/>
          <w:szCs w:val="24"/>
        </w:rPr>
        <w:t>o</w:t>
      </w:r>
      <w:r w:rsidR="008A5F96" w:rsidRPr="008A5F96">
        <w:rPr>
          <w:rFonts w:ascii="Times New Roman" w:hAnsi="Times New Roman" w:cs="Times New Roman"/>
          <w:sz w:val="24"/>
          <w:szCs w:val="24"/>
        </w:rPr>
        <w:t>dbiór i zagospodarowanie odpadów komunalnych z obszaru znajdującego się w granicach administracyjnych Gminy Lipno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BEAC5" w14:textId="77777777" w:rsidR="006B24FC" w:rsidRPr="006B24FC" w:rsidRDefault="006B24FC" w:rsidP="0046341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Do obowiązków Wykonawcy należeć będzie:</w:t>
      </w:r>
    </w:p>
    <w:p w14:paraId="3028DF27" w14:textId="147105BD" w:rsidR="00983FDD" w:rsidRPr="00983FDD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o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dbiór i transport oraz zagospodarowanie w </w:t>
      </w:r>
      <w:r w:rsidR="008A5F96" w:rsidRPr="00463416">
        <w:rPr>
          <w:rFonts w:ascii="Times New Roman" w:hAnsi="Times New Roman" w:cs="Times New Roman"/>
          <w:sz w:val="24"/>
          <w:szCs w:val="24"/>
        </w:rPr>
        <w:t>i</w:t>
      </w:r>
      <w:r w:rsidR="006B24FC" w:rsidRPr="00463416">
        <w:rPr>
          <w:rFonts w:ascii="Times New Roman" w:hAnsi="Times New Roman" w:cs="Times New Roman"/>
          <w:sz w:val="24"/>
          <w:szCs w:val="24"/>
        </w:rPr>
        <w:t>nstalacjach komunalnych odpadów od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właścicieli nieruchomości zamieszkałych z terenu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6B24FC" w:rsidRPr="00463416">
        <w:rPr>
          <w:rFonts w:ascii="Times New Roman" w:hAnsi="Times New Roman" w:cs="Times New Roman"/>
          <w:sz w:val="24"/>
          <w:szCs w:val="24"/>
        </w:rPr>
        <w:t>, na których powstają odpady komunalne z częstotliwością określoną w Regulaminie utrzymania czystości i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983FDD">
        <w:rPr>
          <w:rFonts w:ascii="Times New Roman" w:hAnsi="Times New Roman" w:cs="Times New Roman"/>
          <w:sz w:val="24"/>
          <w:szCs w:val="24"/>
        </w:rPr>
        <w:t>;</w:t>
      </w:r>
      <w:r w:rsidR="00983FDD" w:rsidRPr="00983FDD">
        <w:t xml:space="preserve"> </w:t>
      </w:r>
    </w:p>
    <w:p w14:paraId="08CA6741" w14:textId="3D8B9D93" w:rsidR="006B24FC" w:rsidRPr="00463416" w:rsidRDefault="00983FDD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FDD">
        <w:rPr>
          <w:rFonts w:ascii="Times New Roman" w:hAnsi="Times New Roman" w:cs="Times New Roman"/>
          <w:sz w:val="24"/>
          <w:szCs w:val="24"/>
        </w:rPr>
        <w:t>usługa obejmuje również zapewnienie przez Wykonawcę dojazdu do punktów trudno dostępnych (w szczególności zimą) poprzez zorganizowanie środków transportu, które umożliwiają odbiór odpadów z punktów adresowych o utrudnionej lokalizacji;</w:t>
      </w:r>
    </w:p>
    <w:p w14:paraId="57E7DA5D" w14:textId="49BDFAB4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z</w:t>
      </w:r>
      <w:r w:rsidR="006B24FC" w:rsidRPr="00463416">
        <w:rPr>
          <w:rFonts w:ascii="Times New Roman" w:hAnsi="Times New Roman" w:cs="Times New Roman"/>
          <w:sz w:val="24"/>
          <w:szCs w:val="24"/>
        </w:rPr>
        <w:t>aopatrzenie właścicieli nieruchomości w worki przeznaczone do selektywnego gromadzenia odpadów przez okres obowiązywania umowy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74B11300" w14:textId="61DFD2C8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z</w:t>
      </w:r>
      <w:r w:rsidR="006B24FC" w:rsidRPr="00463416">
        <w:rPr>
          <w:rFonts w:ascii="Times New Roman" w:hAnsi="Times New Roman" w:cs="Times New Roman"/>
          <w:sz w:val="24"/>
          <w:szCs w:val="24"/>
        </w:rPr>
        <w:t>aopatrzenie w specjalistyczne pojemnik</w:t>
      </w:r>
      <w:r w:rsidR="00B54FC0">
        <w:rPr>
          <w:rFonts w:ascii="Times New Roman" w:hAnsi="Times New Roman" w:cs="Times New Roman"/>
          <w:sz w:val="24"/>
          <w:szCs w:val="24"/>
        </w:rPr>
        <w:t>i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 do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>gromadzenia właściwej frakcji odpadów selektywnych na terenie zabudowy wielolokalowej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4832D272" w14:textId="19438B57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p</w:t>
      </w:r>
      <w:r w:rsidR="00D81DC8" w:rsidRPr="00463416">
        <w:rPr>
          <w:rFonts w:ascii="Times New Roman" w:hAnsi="Times New Roman" w:cs="Times New Roman"/>
          <w:sz w:val="24"/>
          <w:szCs w:val="24"/>
        </w:rPr>
        <w:t>rzygotowanie, w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ydruk oraz dystrybucja dla każdej nieruchomości zamieszkałej na terenie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 harmonogramów i broszur informacyjnych</w:t>
      </w:r>
      <w:r w:rsidR="00D81DC8" w:rsidRPr="00463416">
        <w:rPr>
          <w:rFonts w:ascii="Times New Roman" w:hAnsi="Times New Roman" w:cs="Times New Roman"/>
          <w:sz w:val="24"/>
          <w:szCs w:val="24"/>
        </w:rPr>
        <w:t xml:space="preserve"> (po uzgodnieniu treści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D81DC8" w:rsidRPr="00463416">
        <w:rPr>
          <w:rFonts w:ascii="Times New Roman" w:hAnsi="Times New Roman" w:cs="Times New Roman"/>
          <w:sz w:val="24"/>
          <w:szCs w:val="24"/>
        </w:rPr>
        <w:t>z Zamawiającym)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4EA26B3B" w14:textId="1D569AFD" w:rsidR="006B24FC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o</w:t>
      </w:r>
      <w:r w:rsidR="006B24FC" w:rsidRPr="00463416">
        <w:rPr>
          <w:rFonts w:ascii="Times New Roman" w:hAnsi="Times New Roman" w:cs="Times New Roman"/>
          <w:sz w:val="24"/>
          <w:szCs w:val="24"/>
        </w:rPr>
        <w:t>dbiór i transport oraz zagospodarowanie odpadów zebranych na PSZOK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7FDB4403" w14:textId="50BD052E" w:rsidR="00A54A17" w:rsidRPr="00A962C4" w:rsidRDefault="00516A6A" w:rsidP="00176522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6A6A">
        <w:rPr>
          <w:rFonts w:ascii="Times New Roman" w:hAnsi="Times New Roman" w:cs="Times New Roman"/>
          <w:sz w:val="24"/>
          <w:szCs w:val="24"/>
        </w:rPr>
        <w:t>w trakcie trwania umowy Wykonawca zapewni obsługę techniczną (tj. m.in. kontenery, worki na odpady komunalne, odbiór i transport odpadów komunalnych) podczas akcji Sprzątanie Świata i Dzień Ziemi.  Wykonawcy nie przysługuje dodatkowe wynagrodzenie za ww. obsługę. Szczegółowy zakres zaangażowania Wykonawcy będzie każdorazowo uzgodniony z wyprzedzeniem</w:t>
      </w:r>
      <w:r w:rsidR="00A54A17" w:rsidRPr="00A9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36E5E" w14:textId="77777777" w:rsidR="00735E50" w:rsidRPr="00A962C4" w:rsidRDefault="00735E50" w:rsidP="00735E50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3979CD" w14:textId="77777777" w:rsidR="006B24FC" w:rsidRPr="006B24FC" w:rsidRDefault="006B24FC" w:rsidP="00463416">
      <w:pPr>
        <w:pStyle w:val="Akapitzlist"/>
        <w:numPr>
          <w:ilvl w:val="0"/>
          <w:numId w:val="5"/>
        </w:numPr>
        <w:ind w:left="426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Okres realizacji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02775B" w14:textId="77777777" w:rsidR="006B24FC" w:rsidRDefault="006B24FC" w:rsidP="0046341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585">
        <w:rPr>
          <w:rFonts w:ascii="Times New Roman" w:hAnsi="Times New Roman" w:cs="Times New Roman"/>
          <w:sz w:val="24"/>
          <w:szCs w:val="24"/>
        </w:rPr>
        <w:t xml:space="preserve">Od dnia 1 stycznia 2024 </w:t>
      </w:r>
      <w:r w:rsidR="00C35A13">
        <w:rPr>
          <w:rFonts w:ascii="Times New Roman" w:hAnsi="Times New Roman" w:cs="Times New Roman"/>
          <w:sz w:val="24"/>
          <w:szCs w:val="24"/>
        </w:rPr>
        <w:t xml:space="preserve">roku </w:t>
      </w:r>
      <w:r w:rsidRPr="00554585">
        <w:rPr>
          <w:rFonts w:ascii="Times New Roman" w:hAnsi="Times New Roman" w:cs="Times New Roman"/>
          <w:sz w:val="24"/>
          <w:szCs w:val="24"/>
        </w:rPr>
        <w:t>do dnia 31 grudnia 2025</w:t>
      </w:r>
      <w:r w:rsidR="00C35A1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7A99548" w14:textId="134952D3" w:rsidR="000E6B45" w:rsidRPr="00A258DE" w:rsidRDefault="000E6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Gminy </w:t>
      </w:r>
      <w:r w:rsidR="008A5F96">
        <w:rPr>
          <w:rFonts w:ascii="Times New Roman" w:hAnsi="Times New Roman" w:cs="Times New Roman"/>
          <w:b/>
          <w:sz w:val="24"/>
          <w:szCs w:val="24"/>
          <w:u w:val="single"/>
        </w:rPr>
        <w:t>Lipno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D0BFFA" w14:textId="2950FAE8" w:rsidR="0085167E" w:rsidRDefault="008A5F96" w:rsidP="00721B9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F96">
        <w:rPr>
          <w:rFonts w:ascii="Times New Roman" w:hAnsi="Times New Roman" w:cs="Times New Roman"/>
          <w:sz w:val="24"/>
          <w:szCs w:val="24"/>
        </w:rPr>
        <w:t xml:space="preserve">Gmina wiejska Lipno leży w środkowo – wschodniej części województwa kujawsko – pomorskiego i w centrum powiatu lipnowskiego. Liczba mieszkańców zameldowanych na terenie gminy Lipno na dzień </w:t>
      </w:r>
      <w:r w:rsidR="00ED7774" w:rsidRPr="00A962C4">
        <w:rPr>
          <w:rFonts w:ascii="Times New Roman" w:hAnsi="Times New Roman" w:cs="Times New Roman"/>
          <w:sz w:val="24"/>
          <w:szCs w:val="24"/>
        </w:rPr>
        <w:t>31 grudnia 2022 roku wynosi 11556</w:t>
      </w:r>
      <w:r w:rsidR="00ED7774" w:rsidRPr="005E4C2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8A5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F96">
        <w:rPr>
          <w:rFonts w:ascii="Times New Roman" w:hAnsi="Times New Roman" w:cs="Times New Roman"/>
          <w:sz w:val="24"/>
          <w:szCs w:val="24"/>
        </w:rPr>
        <w:t xml:space="preserve">Obejmuje ona obszar o powierzchni 211 km2 i jest największą, pod względem wielkości powierzchni, gminą wiejską w powiecie. Z gminą sąsiadują następujące gminy: od strony północnej gminy Chrostkowo i Kikół (powiat lipnowski), od wschodniej - Skępe i Wielgie (powiat lipnowski), od zachodniej – Bobrowniki (powiat lipnowski) i Czernikowo (powiat toruński), od południowej – Fabianki (powiat włocławski). W skład gminy wchodzi </w:t>
      </w:r>
      <w:r w:rsidR="00CB1947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8A5F96">
        <w:rPr>
          <w:rFonts w:ascii="Times New Roman" w:hAnsi="Times New Roman" w:cs="Times New Roman"/>
          <w:sz w:val="24"/>
          <w:szCs w:val="24"/>
        </w:rPr>
        <w:t xml:space="preserve"> miejscowości, w tym 36 sołectw: Barany, Białowieżyn, Biskupin, Brzeźno, Chlebowo, </w:t>
      </w:r>
      <w:r w:rsidRPr="008A5F96">
        <w:rPr>
          <w:rFonts w:ascii="Times New Roman" w:hAnsi="Times New Roman" w:cs="Times New Roman"/>
          <w:sz w:val="24"/>
          <w:szCs w:val="24"/>
        </w:rPr>
        <w:lastRenderedPageBreak/>
        <w:t xml:space="preserve">Chodorążek, Głodowo, Rumunki Głodowskie, Huta Głodowska, Grabiny, Ignackowo, Jankowo, Jastrzębie, Karnkowo, Rumunki Karnkowskie, Kolankowo, Kłokock, Komorowo, Krzyżówki, Lipno I, Lipno II, Łochocin, Maliszewo, Okrąg, Ostrowite, </w:t>
      </w:r>
      <w:proofErr w:type="spellStart"/>
      <w:r w:rsidRPr="008A5F96">
        <w:rPr>
          <w:rFonts w:ascii="Times New Roman" w:hAnsi="Times New Roman" w:cs="Times New Roman"/>
          <w:sz w:val="24"/>
          <w:szCs w:val="24"/>
        </w:rPr>
        <w:t>Ostrowitko</w:t>
      </w:r>
      <w:proofErr w:type="spellEnd"/>
      <w:r w:rsidRPr="008A5F96">
        <w:rPr>
          <w:rFonts w:ascii="Times New Roman" w:hAnsi="Times New Roman" w:cs="Times New Roman"/>
          <w:sz w:val="24"/>
          <w:szCs w:val="24"/>
        </w:rPr>
        <w:t>, Ośmiałowo, Piątki, Popowo, Radomice, Tomaszewo, Trzebiegoszcz, Wichowo, Wierzbick, Zbytkowo i Złotopole</w:t>
      </w:r>
      <w:r w:rsidR="006B24FC" w:rsidRPr="00554585">
        <w:rPr>
          <w:rFonts w:ascii="Times New Roman" w:hAnsi="Times New Roman" w:cs="Times New Roman"/>
          <w:sz w:val="24"/>
          <w:szCs w:val="24"/>
        </w:rPr>
        <w:t>.</w:t>
      </w:r>
    </w:p>
    <w:p w14:paraId="4C2596C1" w14:textId="77777777" w:rsidR="00D441C3" w:rsidRDefault="00D441C3" w:rsidP="00D44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A4F8" w14:textId="77777777" w:rsidR="006B24FC" w:rsidRPr="006B24FC" w:rsidRDefault="006B24FC" w:rsidP="00721B9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Liczba nieruchomości zamieszkałych objętych usługą odbioru odpadów komunalnych.</w:t>
      </w:r>
    </w:p>
    <w:p w14:paraId="02829865" w14:textId="77777777" w:rsidR="00ED7774" w:rsidRPr="00A962C4" w:rsidRDefault="00ED7774" w:rsidP="00ED777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Na dzień 31.08.2023 wynosi 2974 szt. w tym nieruchomości wielolokalowych oraz 250 nieruchomości, na których zadeklarowano posiadanie kompostownika.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675"/>
        <w:gridCol w:w="2399"/>
        <w:gridCol w:w="1882"/>
        <w:gridCol w:w="1843"/>
        <w:gridCol w:w="1955"/>
      </w:tblGrid>
      <w:tr w:rsidR="00ED7774" w:rsidRPr="0017282F" w14:paraId="517CCEAA" w14:textId="77777777" w:rsidTr="00A962C4">
        <w:trPr>
          <w:trHeight w:val="8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D1E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Lp.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7FD1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Miejscowość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5AEC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Zdeklarowana ilość nieruchomości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FDEF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Nieruchomości korzystające ze zniżki na kompostownik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88F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Ilość nieruchomości wielolokalowych</w:t>
            </w:r>
          </w:p>
        </w:tc>
      </w:tr>
      <w:tr w:rsidR="00ED7774" w:rsidRPr="0017282F" w14:paraId="4F0255A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C11426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7D2D197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Barany</w:t>
            </w:r>
          </w:p>
        </w:tc>
        <w:tc>
          <w:tcPr>
            <w:tcW w:w="1882" w:type="dxa"/>
            <w:noWrap/>
            <w:vAlign w:val="center"/>
          </w:tcPr>
          <w:p w14:paraId="463614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23C946B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7BAA4A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CFC324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79DDB6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DF6435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Białowieżyn</w:t>
            </w:r>
          </w:p>
        </w:tc>
        <w:tc>
          <w:tcPr>
            <w:tcW w:w="1882" w:type="dxa"/>
            <w:noWrap/>
            <w:vAlign w:val="center"/>
          </w:tcPr>
          <w:p w14:paraId="1B838E9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21032E0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120961D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02C9273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221A33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F7F2B2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Biskupin</w:t>
            </w:r>
          </w:p>
        </w:tc>
        <w:tc>
          <w:tcPr>
            <w:tcW w:w="1882" w:type="dxa"/>
            <w:noWrap/>
            <w:vAlign w:val="center"/>
          </w:tcPr>
          <w:p w14:paraId="6CA75D8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noWrap/>
            <w:vAlign w:val="center"/>
          </w:tcPr>
          <w:p w14:paraId="6BBB95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166EB54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6D06E31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8FB07B7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163CB5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Brzeźno</w:t>
            </w:r>
          </w:p>
        </w:tc>
        <w:tc>
          <w:tcPr>
            <w:tcW w:w="1882" w:type="dxa"/>
            <w:noWrap/>
            <w:vAlign w:val="center"/>
          </w:tcPr>
          <w:p w14:paraId="3C7C12C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  <w:noWrap/>
            <w:vAlign w:val="center"/>
          </w:tcPr>
          <w:p w14:paraId="7EEA590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7F6551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3F0454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C440D7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9C5ECD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Chlebowo</w:t>
            </w:r>
          </w:p>
        </w:tc>
        <w:tc>
          <w:tcPr>
            <w:tcW w:w="1882" w:type="dxa"/>
            <w:noWrap/>
            <w:vAlign w:val="center"/>
          </w:tcPr>
          <w:p w14:paraId="591BE7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noWrap/>
            <w:vAlign w:val="center"/>
          </w:tcPr>
          <w:p w14:paraId="1E7B834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03677B4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080271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39DA3E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71A4E3B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Chodorążek</w:t>
            </w:r>
          </w:p>
        </w:tc>
        <w:tc>
          <w:tcPr>
            <w:tcW w:w="1882" w:type="dxa"/>
            <w:noWrap/>
            <w:vAlign w:val="center"/>
          </w:tcPr>
          <w:p w14:paraId="5DC0389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noWrap/>
            <w:vAlign w:val="center"/>
          </w:tcPr>
          <w:p w14:paraId="324909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36FE2FE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619E7C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F68F22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81E969C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Drozdowiec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2884D3B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0ABABC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38D7490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806253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1ADD0998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CC5D95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Głodowo</w:t>
            </w:r>
          </w:p>
        </w:tc>
        <w:tc>
          <w:tcPr>
            <w:tcW w:w="1882" w:type="dxa"/>
            <w:noWrap/>
            <w:vAlign w:val="center"/>
          </w:tcPr>
          <w:p w14:paraId="3D2EF51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14:paraId="4D7DF03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73762F6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5640BD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ECE86DF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418F55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Grabiny</w:t>
            </w:r>
          </w:p>
        </w:tc>
        <w:tc>
          <w:tcPr>
            <w:tcW w:w="1882" w:type="dxa"/>
            <w:noWrap/>
            <w:vAlign w:val="center"/>
          </w:tcPr>
          <w:p w14:paraId="1C88429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14:paraId="326FD26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06E8A08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E724D7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A2780B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882A4A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Huta Głodowska</w:t>
            </w:r>
          </w:p>
        </w:tc>
        <w:tc>
          <w:tcPr>
            <w:tcW w:w="1882" w:type="dxa"/>
            <w:noWrap/>
            <w:vAlign w:val="center"/>
          </w:tcPr>
          <w:p w14:paraId="36F2A9C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16670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noWrap/>
            <w:vAlign w:val="center"/>
          </w:tcPr>
          <w:p w14:paraId="0AB1B4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A33537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212365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FBB108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Ignackowo</w:t>
            </w:r>
          </w:p>
        </w:tc>
        <w:tc>
          <w:tcPr>
            <w:tcW w:w="1882" w:type="dxa"/>
            <w:noWrap/>
            <w:vAlign w:val="center"/>
          </w:tcPr>
          <w:p w14:paraId="7675E6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14:paraId="242B003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20B4913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6423710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E1561A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54F4B3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Jankowo</w:t>
            </w:r>
          </w:p>
        </w:tc>
        <w:tc>
          <w:tcPr>
            <w:tcW w:w="1882" w:type="dxa"/>
            <w:noWrap/>
            <w:vAlign w:val="center"/>
          </w:tcPr>
          <w:p w14:paraId="4E0420E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14:paraId="0F6F9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482DF5F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5ACDAE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5471FF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4A2986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Jastrzębie</w:t>
            </w:r>
          </w:p>
        </w:tc>
        <w:tc>
          <w:tcPr>
            <w:tcW w:w="1882" w:type="dxa"/>
            <w:noWrap/>
            <w:vAlign w:val="center"/>
          </w:tcPr>
          <w:p w14:paraId="0CBCA3E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14:paraId="3BE950A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00C8E2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C96E4F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3573B9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49518F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Karnkowo</w:t>
            </w:r>
          </w:p>
        </w:tc>
        <w:tc>
          <w:tcPr>
            <w:tcW w:w="1882" w:type="dxa"/>
            <w:noWrap/>
            <w:vAlign w:val="center"/>
          </w:tcPr>
          <w:p w14:paraId="66EACBA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  <w:noWrap/>
            <w:vAlign w:val="center"/>
          </w:tcPr>
          <w:p w14:paraId="5893103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noWrap/>
            <w:vAlign w:val="center"/>
          </w:tcPr>
          <w:p w14:paraId="1CE3072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</w:tr>
      <w:tr w:rsidR="00ED7774" w:rsidRPr="0017282F" w14:paraId="6DD857AD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3DBE573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5FE4C5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Karnkowskie Rumunki</w:t>
            </w:r>
          </w:p>
        </w:tc>
        <w:tc>
          <w:tcPr>
            <w:tcW w:w="1882" w:type="dxa"/>
            <w:noWrap/>
            <w:vAlign w:val="center"/>
          </w:tcPr>
          <w:p w14:paraId="77C2633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14:paraId="7766149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2231DC2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8291530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FA883E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DA138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Kłokock</w:t>
            </w:r>
          </w:p>
        </w:tc>
        <w:tc>
          <w:tcPr>
            <w:tcW w:w="1882" w:type="dxa"/>
            <w:noWrap/>
            <w:vAlign w:val="center"/>
          </w:tcPr>
          <w:p w14:paraId="2F2B38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noWrap/>
            <w:vAlign w:val="center"/>
          </w:tcPr>
          <w:p w14:paraId="2813D0B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noWrap/>
            <w:vAlign w:val="center"/>
          </w:tcPr>
          <w:p w14:paraId="1B3A570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FDE6BC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B1E9905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FE132B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Kolankowo</w:t>
            </w:r>
          </w:p>
        </w:tc>
        <w:tc>
          <w:tcPr>
            <w:tcW w:w="1882" w:type="dxa"/>
            <w:noWrap/>
            <w:vAlign w:val="center"/>
          </w:tcPr>
          <w:p w14:paraId="2D62EDB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noWrap/>
            <w:vAlign w:val="center"/>
          </w:tcPr>
          <w:p w14:paraId="47468CE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78974FD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843EEF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2D9A38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2647EDE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Komorowo</w:t>
            </w:r>
          </w:p>
        </w:tc>
        <w:tc>
          <w:tcPr>
            <w:tcW w:w="1882" w:type="dxa"/>
            <w:noWrap/>
            <w:vAlign w:val="center"/>
          </w:tcPr>
          <w:p w14:paraId="0463BCE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noWrap/>
            <w:vAlign w:val="center"/>
          </w:tcPr>
          <w:p w14:paraId="0153A55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00FBD5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E8A1E8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133FC6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2676F5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Krzyżówki</w:t>
            </w:r>
          </w:p>
        </w:tc>
        <w:tc>
          <w:tcPr>
            <w:tcW w:w="1882" w:type="dxa"/>
            <w:noWrap/>
            <w:vAlign w:val="center"/>
          </w:tcPr>
          <w:p w14:paraId="55260C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14:paraId="2FC426E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13152DC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A9D9CE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3C22F30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B98E781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Lipno</w:t>
            </w:r>
          </w:p>
        </w:tc>
        <w:tc>
          <w:tcPr>
            <w:tcW w:w="1882" w:type="dxa"/>
            <w:noWrap/>
            <w:vAlign w:val="center"/>
          </w:tcPr>
          <w:p w14:paraId="43F61A0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  <w:noWrap/>
            <w:vAlign w:val="center"/>
          </w:tcPr>
          <w:p w14:paraId="53505F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  <w:noWrap/>
            <w:vAlign w:val="center"/>
          </w:tcPr>
          <w:p w14:paraId="4D6E46C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1B6F37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B9A142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102FC4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Łochocin</w:t>
            </w:r>
          </w:p>
        </w:tc>
        <w:tc>
          <w:tcPr>
            <w:tcW w:w="1882" w:type="dxa"/>
            <w:noWrap/>
            <w:vAlign w:val="center"/>
          </w:tcPr>
          <w:p w14:paraId="7A94CB7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noWrap/>
            <w:vAlign w:val="center"/>
          </w:tcPr>
          <w:p w14:paraId="394D88D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  <w:noWrap/>
            <w:vAlign w:val="center"/>
          </w:tcPr>
          <w:p w14:paraId="6E8865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</w:tr>
      <w:tr w:rsidR="00ED7774" w:rsidRPr="0017282F" w14:paraId="7EC1FA3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2A715D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EFDAB61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Maliszewo</w:t>
            </w:r>
          </w:p>
        </w:tc>
        <w:tc>
          <w:tcPr>
            <w:tcW w:w="1882" w:type="dxa"/>
            <w:noWrap/>
            <w:vAlign w:val="center"/>
          </w:tcPr>
          <w:p w14:paraId="24A483A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  <w:noWrap/>
            <w:vAlign w:val="center"/>
          </w:tcPr>
          <w:p w14:paraId="565B683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0BBA224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DDDCEA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2AA37C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72A8E8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Okrąg</w:t>
            </w:r>
          </w:p>
        </w:tc>
        <w:tc>
          <w:tcPr>
            <w:tcW w:w="1882" w:type="dxa"/>
            <w:noWrap/>
            <w:vAlign w:val="center"/>
          </w:tcPr>
          <w:p w14:paraId="06ABBF8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  <w:noWrap/>
            <w:vAlign w:val="center"/>
          </w:tcPr>
          <w:p w14:paraId="05DF144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noWrap/>
            <w:vAlign w:val="center"/>
          </w:tcPr>
          <w:p w14:paraId="5A1AB6A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E08E03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14CC589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9430AD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Ostrowite</w:t>
            </w:r>
          </w:p>
        </w:tc>
        <w:tc>
          <w:tcPr>
            <w:tcW w:w="1882" w:type="dxa"/>
            <w:noWrap/>
            <w:vAlign w:val="center"/>
          </w:tcPr>
          <w:p w14:paraId="6C02929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noWrap/>
            <w:vAlign w:val="center"/>
          </w:tcPr>
          <w:p w14:paraId="39BDD0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41E30A2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BCC2DC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58F8A3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B5EB5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Ostrowitko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4413665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noWrap/>
            <w:vAlign w:val="center"/>
          </w:tcPr>
          <w:p w14:paraId="374AE93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4FE2686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DF2528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306116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AD56C0A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Ośmiałowo</w:t>
            </w:r>
          </w:p>
        </w:tc>
        <w:tc>
          <w:tcPr>
            <w:tcW w:w="1882" w:type="dxa"/>
            <w:noWrap/>
            <w:vAlign w:val="center"/>
          </w:tcPr>
          <w:p w14:paraId="289E7F2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noWrap/>
            <w:vAlign w:val="center"/>
          </w:tcPr>
          <w:p w14:paraId="63807B2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5301FA7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DEF28D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455518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78254FE7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A774309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Piątki</w:t>
            </w:r>
          </w:p>
        </w:tc>
        <w:tc>
          <w:tcPr>
            <w:tcW w:w="1882" w:type="dxa"/>
            <w:noWrap/>
            <w:vAlign w:val="center"/>
          </w:tcPr>
          <w:p w14:paraId="5C537C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vAlign w:val="center"/>
          </w:tcPr>
          <w:p w14:paraId="09D53DA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4AA8C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7226CD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AFE87A9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1A74A2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Popowo</w:t>
            </w:r>
          </w:p>
        </w:tc>
        <w:tc>
          <w:tcPr>
            <w:tcW w:w="1882" w:type="dxa"/>
            <w:noWrap/>
            <w:vAlign w:val="center"/>
          </w:tcPr>
          <w:p w14:paraId="29D4289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14:paraId="4B24DB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  <w:noWrap/>
            <w:vAlign w:val="center"/>
          </w:tcPr>
          <w:p w14:paraId="6013153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52A67E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EB78B30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263AB0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Pólko</w:t>
            </w:r>
          </w:p>
        </w:tc>
        <w:tc>
          <w:tcPr>
            <w:tcW w:w="1882" w:type="dxa"/>
            <w:noWrap/>
            <w:vAlign w:val="center"/>
          </w:tcPr>
          <w:p w14:paraId="04A4BEF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14:paraId="3F3E4BD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3F04F9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98756B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6E152D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D343CAE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Radomice</w:t>
            </w:r>
          </w:p>
        </w:tc>
        <w:tc>
          <w:tcPr>
            <w:tcW w:w="1882" w:type="dxa"/>
            <w:noWrap/>
            <w:vAlign w:val="center"/>
          </w:tcPr>
          <w:p w14:paraId="28089DA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  <w:noWrap/>
            <w:vAlign w:val="center"/>
          </w:tcPr>
          <w:p w14:paraId="6D93E8B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  <w:noWrap/>
            <w:vAlign w:val="center"/>
          </w:tcPr>
          <w:p w14:paraId="5E540D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</w:tr>
      <w:tr w:rsidR="00ED7774" w:rsidRPr="0017282F" w14:paraId="4165D22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816942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53D942C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Rumiankowo</w:t>
            </w:r>
          </w:p>
        </w:tc>
        <w:tc>
          <w:tcPr>
            <w:tcW w:w="1882" w:type="dxa"/>
            <w:noWrap/>
            <w:vAlign w:val="center"/>
          </w:tcPr>
          <w:p w14:paraId="366A42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 w14:paraId="2579FBF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3C4D6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44BDCC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A3CF4D7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0F89DCE9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6EC936A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Rumunki Głodowskie</w:t>
            </w:r>
          </w:p>
        </w:tc>
        <w:tc>
          <w:tcPr>
            <w:tcW w:w="1882" w:type="dxa"/>
            <w:noWrap/>
            <w:vAlign w:val="center"/>
          </w:tcPr>
          <w:p w14:paraId="2CE008E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noWrap/>
            <w:vAlign w:val="center"/>
          </w:tcPr>
          <w:p w14:paraId="29C22CA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1937FF5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30A7B5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D61001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D4DC86D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Suradowo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3C0ED56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14:paraId="201E18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3DAC38C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EE9758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4298A2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8A69939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Tomaszewo</w:t>
            </w:r>
          </w:p>
        </w:tc>
        <w:tc>
          <w:tcPr>
            <w:tcW w:w="1882" w:type="dxa"/>
            <w:noWrap/>
            <w:vAlign w:val="center"/>
          </w:tcPr>
          <w:p w14:paraId="4A50CE0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noWrap/>
            <w:vAlign w:val="center"/>
          </w:tcPr>
          <w:p w14:paraId="18FC2CA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1D4A855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79FD58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D4E949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7AA7F2F8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  <w:p w14:paraId="18210D41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706458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Trzebiegoszcz</w:t>
            </w:r>
          </w:p>
        </w:tc>
        <w:tc>
          <w:tcPr>
            <w:tcW w:w="1882" w:type="dxa"/>
            <w:noWrap/>
            <w:vAlign w:val="center"/>
          </w:tcPr>
          <w:p w14:paraId="56A596B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</w:tcPr>
          <w:p w14:paraId="2992F7E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063DB04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22FA38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9CF780F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73D8D0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Wichowo</w:t>
            </w:r>
          </w:p>
        </w:tc>
        <w:tc>
          <w:tcPr>
            <w:tcW w:w="1882" w:type="dxa"/>
            <w:noWrap/>
            <w:vAlign w:val="center"/>
          </w:tcPr>
          <w:p w14:paraId="1F57F42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  <w:noWrap/>
            <w:vAlign w:val="center"/>
          </w:tcPr>
          <w:p w14:paraId="0C3E2EE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4899DFE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115F93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8A0EFC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11C2DB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 xml:space="preserve">Wierzbick </w:t>
            </w:r>
          </w:p>
        </w:tc>
        <w:tc>
          <w:tcPr>
            <w:tcW w:w="1882" w:type="dxa"/>
            <w:noWrap/>
            <w:vAlign w:val="center"/>
          </w:tcPr>
          <w:p w14:paraId="51129FB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noWrap/>
            <w:vAlign w:val="center"/>
          </w:tcPr>
          <w:p w14:paraId="52853D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5CA13FB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E1FCE1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306937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54FA7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Zbytkowo</w:t>
            </w:r>
          </w:p>
        </w:tc>
        <w:tc>
          <w:tcPr>
            <w:tcW w:w="1882" w:type="dxa"/>
            <w:noWrap/>
            <w:vAlign w:val="center"/>
          </w:tcPr>
          <w:p w14:paraId="3D18F80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noWrap/>
            <w:vAlign w:val="center"/>
          </w:tcPr>
          <w:p w14:paraId="01EFED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6C80A3F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4C1653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5324D8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5D41F1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Złotopole</w:t>
            </w:r>
          </w:p>
        </w:tc>
        <w:tc>
          <w:tcPr>
            <w:tcW w:w="1882" w:type="dxa"/>
            <w:noWrap/>
            <w:vAlign w:val="center"/>
          </w:tcPr>
          <w:p w14:paraId="25B964F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  <w:noWrap/>
            <w:vAlign w:val="center"/>
          </w:tcPr>
          <w:p w14:paraId="54620BC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506A9A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7526740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A54D868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3FED71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Żabieniec</w:t>
            </w:r>
          </w:p>
        </w:tc>
        <w:tc>
          <w:tcPr>
            <w:tcW w:w="1882" w:type="dxa"/>
            <w:noWrap/>
            <w:vAlign w:val="center"/>
          </w:tcPr>
          <w:p w14:paraId="328D4D0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14:paraId="71D061E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6247BCE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303A45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F3E44C0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hideMark/>
          </w:tcPr>
          <w:p w14:paraId="72E05EAD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Razem:</w:t>
            </w:r>
          </w:p>
        </w:tc>
        <w:tc>
          <w:tcPr>
            <w:tcW w:w="1882" w:type="dxa"/>
            <w:shd w:val="clear" w:color="auto" w:fill="F2F2F2" w:themeFill="background1" w:themeFillShade="F2"/>
            <w:noWrap/>
          </w:tcPr>
          <w:p w14:paraId="249D0664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2974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</w:tcPr>
          <w:p w14:paraId="370AE167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955" w:type="dxa"/>
            <w:shd w:val="clear" w:color="auto" w:fill="F2F2F2" w:themeFill="background1" w:themeFillShade="F2"/>
            <w:noWrap/>
          </w:tcPr>
          <w:p w14:paraId="3775F34D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10</w:t>
            </w:r>
          </w:p>
        </w:tc>
      </w:tr>
    </w:tbl>
    <w:p w14:paraId="7DC58A5A" w14:textId="77777777" w:rsidR="00ED7774" w:rsidRPr="00554585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9A797" w14:textId="77777777" w:rsidR="00ED7774" w:rsidRPr="006B24FC" w:rsidRDefault="00ED7774" w:rsidP="00ED777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 xml:space="preserve">Liczba mieszkańców Gminy </w:t>
      </w:r>
      <w:r>
        <w:rPr>
          <w:rFonts w:ascii="Times New Roman" w:hAnsi="Times New Roman" w:cs="Times New Roman"/>
          <w:b/>
          <w:bCs/>
          <w:sz w:val="24"/>
          <w:szCs w:val="24"/>
        </w:rPr>
        <w:t>Lipno</w:t>
      </w:r>
    </w:p>
    <w:p w14:paraId="707F204C" w14:textId="77777777" w:rsidR="00ED7774" w:rsidRPr="00554585" w:rsidRDefault="00ED7774" w:rsidP="00ED777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2019 – 2023</w:t>
      </w:r>
      <w:r w:rsidRPr="00554585">
        <w:rPr>
          <w:rFonts w:ascii="Times New Roman" w:hAnsi="Times New Roman" w:cs="Times New Roman"/>
          <w:sz w:val="24"/>
          <w:szCs w:val="24"/>
        </w:rPr>
        <w:t xml:space="preserve"> na podstawie złożonych deklaracji o wysokości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585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391"/>
        <w:gridCol w:w="1392"/>
        <w:gridCol w:w="1391"/>
        <w:gridCol w:w="1392"/>
        <w:gridCol w:w="1534"/>
      </w:tblGrid>
      <w:tr w:rsidR="00ED7774" w:rsidRPr="00F56D0D" w14:paraId="3ABA883C" w14:textId="77777777" w:rsidTr="00A962C4">
        <w:trPr>
          <w:trHeight w:val="7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6F8A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Rok</w:t>
            </w:r>
          </w:p>
          <w:p w14:paraId="1E7DC7A8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(stan na 31 grudnia)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3938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CF43B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261E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3FA3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4165C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Stan na 31.08.2023</w:t>
            </w:r>
          </w:p>
        </w:tc>
      </w:tr>
      <w:tr w:rsidR="00ED7774" w:rsidRPr="00F56D0D" w14:paraId="37A81911" w14:textId="77777777" w:rsidTr="00A962C4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9443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79F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1630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E4E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9588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E90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9706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57FA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9663</w:t>
            </w:r>
          </w:p>
        </w:tc>
      </w:tr>
    </w:tbl>
    <w:p w14:paraId="26B38EA6" w14:textId="77777777" w:rsidR="000E36FB" w:rsidRPr="00A962C4" w:rsidRDefault="000E36FB" w:rsidP="00ED77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D675C5" w14:textId="5182EC64" w:rsidR="00ED7774" w:rsidRPr="00A962C4" w:rsidRDefault="00ED7774" w:rsidP="00A962C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Na dzień 31.08.2023 zadeklarowanych było 9663 mieszkańców. 9663 mieszkańców gromadzi odpady w sposób selektywny, w tym 916 mieszkańców kompostuje bioodpady w przydomowych kompostownikach. Natomiast 364 mieszkańców zamieszkuje w budynkach wielolokalowych.</w:t>
      </w:r>
    </w:p>
    <w:p w14:paraId="71E39EC6" w14:textId="77777777" w:rsidR="000E36FB" w:rsidRDefault="000E36FB" w:rsidP="00ED7774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9F1B8" w14:textId="77777777" w:rsidR="00A962C4" w:rsidRDefault="00A962C4" w:rsidP="00ED7774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BA1DC" w14:textId="5174335F" w:rsidR="00ED7774" w:rsidRPr="00D441C3" w:rsidRDefault="006F6A02" w:rsidP="00ED7774">
      <w:pPr>
        <w:ind w:left="426" w:hanging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774" w:rsidRPr="00D441C3">
        <w:rPr>
          <w:rFonts w:ascii="Times New Roman" w:hAnsi="Times New Roman" w:cs="Times New Roman"/>
          <w:b/>
          <w:bCs/>
          <w:sz w:val="24"/>
          <w:szCs w:val="24"/>
        </w:rPr>
        <w:t xml:space="preserve">Ilość osób zdeklarowanych z podziałem na </w:t>
      </w:r>
      <w:r w:rsidR="00ED7774" w:rsidRPr="00A962C4">
        <w:rPr>
          <w:rFonts w:ascii="Times New Roman" w:hAnsi="Times New Roman" w:cs="Times New Roman"/>
          <w:b/>
          <w:bCs/>
          <w:sz w:val="24"/>
          <w:szCs w:val="24"/>
        </w:rPr>
        <w:t>miejscowości (stan na 31.08.2023):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66"/>
        <w:gridCol w:w="1588"/>
        <w:gridCol w:w="1787"/>
        <w:gridCol w:w="2180"/>
      </w:tblGrid>
      <w:tr w:rsidR="00ED7774" w:rsidRPr="00580263" w14:paraId="0AD564AF" w14:textId="77777777" w:rsidTr="00167BC0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D5774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0D182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564C" w14:textId="77777777" w:rsidR="00ED7774" w:rsidRPr="00167BC0" w:rsidRDefault="00ED7774" w:rsidP="00AA63C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Ilość osób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  <w:hideMark/>
          </w:tcPr>
          <w:p w14:paraId="373574EE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Korzystających ze zniżki na kompostownik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  <w:hideMark/>
          </w:tcPr>
          <w:p w14:paraId="18D3A7B4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W budynkach wielolokalowych</w:t>
            </w:r>
          </w:p>
        </w:tc>
      </w:tr>
      <w:tr w:rsidR="00ED7774" w:rsidRPr="00580263" w14:paraId="573F576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7843B3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66E02B7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Barany</w:t>
            </w:r>
          </w:p>
        </w:tc>
        <w:tc>
          <w:tcPr>
            <w:tcW w:w="1588" w:type="dxa"/>
            <w:noWrap/>
            <w:vAlign w:val="center"/>
          </w:tcPr>
          <w:p w14:paraId="40F0F59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149</w:t>
            </w:r>
          </w:p>
        </w:tc>
        <w:tc>
          <w:tcPr>
            <w:tcW w:w="1787" w:type="dxa"/>
            <w:noWrap/>
            <w:vAlign w:val="center"/>
          </w:tcPr>
          <w:p w14:paraId="770B390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  <w:noWrap/>
            <w:vAlign w:val="center"/>
          </w:tcPr>
          <w:p w14:paraId="0498068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AF7DAA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4094657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62DC405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Białowieżyn</w:t>
            </w:r>
          </w:p>
        </w:tc>
        <w:tc>
          <w:tcPr>
            <w:tcW w:w="1588" w:type="dxa"/>
            <w:noWrap/>
            <w:vAlign w:val="center"/>
          </w:tcPr>
          <w:p w14:paraId="369DF19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86</w:t>
            </w:r>
          </w:p>
        </w:tc>
        <w:tc>
          <w:tcPr>
            <w:tcW w:w="1787" w:type="dxa"/>
            <w:noWrap/>
            <w:vAlign w:val="center"/>
          </w:tcPr>
          <w:p w14:paraId="64495A4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noWrap/>
            <w:vAlign w:val="center"/>
          </w:tcPr>
          <w:p w14:paraId="6D1A749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AC0467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18B7CF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F455908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Biskupin</w:t>
            </w:r>
          </w:p>
        </w:tc>
        <w:tc>
          <w:tcPr>
            <w:tcW w:w="1588" w:type="dxa"/>
            <w:noWrap/>
            <w:vAlign w:val="center"/>
          </w:tcPr>
          <w:p w14:paraId="027571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280</w:t>
            </w:r>
          </w:p>
        </w:tc>
        <w:tc>
          <w:tcPr>
            <w:tcW w:w="1787" w:type="dxa"/>
            <w:noWrap/>
            <w:vAlign w:val="center"/>
          </w:tcPr>
          <w:p w14:paraId="6E83DEE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33</w:t>
            </w:r>
          </w:p>
        </w:tc>
        <w:tc>
          <w:tcPr>
            <w:tcW w:w="2180" w:type="dxa"/>
            <w:noWrap/>
            <w:vAlign w:val="center"/>
          </w:tcPr>
          <w:p w14:paraId="540A508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C48878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D5B89D6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2BC3AB56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Brzeźno</w:t>
            </w:r>
          </w:p>
        </w:tc>
        <w:tc>
          <w:tcPr>
            <w:tcW w:w="1588" w:type="dxa"/>
            <w:noWrap/>
            <w:vAlign w:val="center"/>
          </w:tcPr>
          <w:p w14:paraId="0C90D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249</w:t>
            </w:r>
          </w:p>
        </w:tc>
        <w:tc>
          <w:tcPr>
            <w:tcW w:w="1787" w:type="dxa"/>
            <w:noWrap/>
            <w:vAlign w:val="center"/>
          </w:tcPr>
          <w:p w14:paraId="2CC23E8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</w:t>
            </w:r>
          </w:p>
        </w:tc>
        <w:tc>
          <w:tcPr>
            <w:tcW w:w="2180" w:type="dxa"/>
            <w:noWrap/>
            <w:vAlign w:val="center"/>
          </w:tcPr>
          <w:p w14:paraId="32E5285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F4B06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5838F7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4324CBF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Chlebowo</w:t>
            </w:r>
          </w:p>
        </w:tc>
        <w:tc>
          <w:tcPr>
            <w:tcW w:w="1588" w:type="dxa"/>
            <w:noWrap/>
            <w:vAlign w:val="center"/>
          </w:tcPr>
          <w:p w14:paraId="75B25C0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154</w:t>
            </w:r>
          </w:p>
        </w:tc>
        <w:tc>
          <w:tcPr>
            <w:tcW w:w="1787" w:type="dxa"/>
            <w:noWrap/>
            <w:vAlign w:val="center"/>
          </w:tcPr>
          <w:p w14:paraId="5680B44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</w:t>
            </w:r>
          </w:p>
        </w:tc>
        <w:tc>
          <w:tcPr>
            <w:tcW w:w="2180" w:type="dxa"/>
            <w:noWrap/>
            <w:vAlign w:val="center"/>
          </w:tcPr>
          <w:p w14:paraId="22911C3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255E78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D1FC59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6EB325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Chodorążek</w:t>
            </w:r>
          </w:p>
        </w:tc>
        <w:tc>
          <w:tcPr>
            <w:tcW w:w="1588" w:type="dxa"/>
            <w:noWrap/>
            <w:vAlign w:val="center"/>
          </w:tcPr>
          <w:p w14:paraId="17F6948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239</w:t>
            </w:r>
          </w:p>
        </w:tc>
        <w:tc>
          <w:tcPr>
            <w:tcW w:w="1787" w:type="dxa"/>
            <w:noWrap/>
            <w:vAlign w:val="center"/>
          </w:tcPr>
          <w:p w14:paraId="69AC30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2180" w:type="dxa"/>
            <w:noWrap/>
            <w:vAlign w:val="center"/>
          </w:tcPr>
          <w:p w14:paraId="0DD9A9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FFF4566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4A1513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1BB54CA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Drozdowiec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15495EF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787" w:type="dxa"/>
            <w:noWrap/>
            <w:vAlign w:val="center"/>
          </w:tcPr>
          <w:p w14:paraId="3ACCA5C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noWrap/>
            <w:vAlign w:val="center"/>
          </w:tcPr>
          <w:p w14:paraId="57FFEBA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96B585D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F161F96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1EC6ACE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Głodowo</w:t>
            </w:r>
          </w:p>
        </w:tc>
        <w:tc>
          <w:tcPr>
            <w:tcW w:w="1588" w:type="dxa"/>
            <w:noWrap/>
            <w:vAlign w:val="center"/>
          </w:tcPr>
          <w:p w14:paraId="46E4444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237</w:t>
            </w:r>
          </w:p>
        </w:tc>
        <w:tc>
          <w:tcPr>
            <w:tcW w:w="1787" w:type="dxa"/>
            <w:noWrap/>
            <w:vAlign w:val="center"/>
          </w:tcPr>
          <w:p w14:paraId="3E1D402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27</w:t>
            </w:r>
          </w:p>
        </w:tc>
        <w:tc>
          <w:tcPr>
            <w:tcW w:w="2180" w:type="dxa"/>
            <w:noWrap/>
            <w:vAlign w:val="center"/>
          </w:tcPr>
          <w:p w14:paraId="0331D2A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7DB73C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1629BFC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AAE2308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Grabiny</w:t>
            </w:r>
          </w:p>
        </w:tc>
        <w:tc>
          <w:tcPr>
            <w:tcW w:w="1588" w:type="dxa"/>
            <w:noWrap/>
            <w:vAlign w:val="center"/>
          </w:tcPr>
          <w:p w14:paraId="6582D48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173</w:t>
            </w:r>
          </w:p>
        </w:tc>
        <w:tc>
          <w:tcPr>
            <w:tcW w:w="1787" w:type="dxa"/>
            <w:noWrap/>
            <w:vAlign w:val="center"/>
          </w:tcPr>
          <w:p w14:paraId="67202B1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35</w:t>
            </w:r>
          </w:p>
        </w:tc>
        <w:tc>
          <w:tcPr>
            <w:tcW w:w="2180" w:type="dxa"/>
            <w:noWrap/>
            <w:vAlign w:val="center"/>
          </w:tcPr>
          <w:p w14:paraId="5821E85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F93B6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8F4694A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4377FBD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Huta Głodowska</w:t>
            </w:r>
          </w:p>
        </w:tc>
        <w:tc>
          <w:tcPr>
            <w:tcW w:w="1588" w:type="dxa"/>
            <w:noWrap/>
            <w:vAlign w:val="center"/>
          </w:tcPr>
          <w:p w14:paraId="6D06787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92</w:t>
            </w:r>
          </w:p>
        </w:tc>
        <w:tc>
          <w:tcPr>
            <w:tcW w:w="1787" w:type="dxa"/>
            <w:noWrap/>
            <w:vAlign w:val="center"/>
          </w:tcPr>
          <w:p w14:paraId="2C497B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1A211A4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AAC09D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E69C28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2A598207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Ignackowo</w:t>
            </w:r>
          </w:p>
        </w:tc>
        <w:tc>
          <w:tcPr>
            <w:tcW w:w="1588" w:type="dxa"/>
            <w:noWrap/>
            <w:vAlign w:val="center"/>
          </w:tcPr>
          <w:p w14:paraId="46DE191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165</w:t>
            </w:r>
          </w:p>
        </w:tc>
        <w:tc>
          <w:tcPr>
            <w:tcW w:w="1787" w:type="dxa"/>
            <w:noWrap/>
            <w:vAlign w:val="center"/>
          </w:tcPr>
          <w:p w14:paraId="51764D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2180" w:type="dxa"/>
            <w:noWrap/>
            <w:vAlign w:val="center"/>
          </w:tcPr>
          <w:p w14:paraId="4294346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53BDA6A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50291EA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0EA48DC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Jankowo</w:t>
            </w:r>
          </w:p>
        </w:tc>
        <w:tc>
          <w:tcPr>
            <w:tcW w:w="1588" w:type="dxa"/>
            <w:noWrap/>
            <w:vAlign w:val="center"/>
          </w:tcPr>
          <w:p w14:paraId="59E102D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209</w:t>
            </w:r>
          </w:p>
        </w:tc>
        <w:tc>
          <w:tcPr>
            <w:tcW w:w="1787" w:type="dxa"/>
            <w:noWrap/>
            <w:vAlign w:val="center"/>
          </w:tcPr>
          <w:p w14:paraId="28368DE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noWrap/>
            <w:vAlign w:val="center"/>
          </w:tcPr>
          <w:p w14:paraId="4FEEBFA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D3FF70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436DF7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82697BE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Jastrzębie</w:t>
            </w:r>
          </w:p>
        </w:tc>
        <w:tc>
          <w:tcPr>
            <w:tcW w:w="1588" w:type="dxa"/>
            <w:noWrap/>
            <w:vAlign w:val="center"/>
          </w:tcPr>
          <w:p w14:paraId="3B98158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378</w:t>
            </w:r>
          </w:p>
        </w:tc>
        <w:tc>
          <w:tcPr>
            <w:tcW w:w="1787" w:type="dxa"/>
            <w:noWrap/>
            <w:vAlign w:val="center"/>
          </w:tcPr>
          <w:p w14:paraId="547E12F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40</w:t>
            </w:r>
          </w:p>
        </w:tc>
        <w:tc>
          <w:tcPr>
            <w:tcW w:w="2180" w:type="dxa"/>
            <w:noWrap/>
            <w:vAlign w:val="center"/>
          </w:tcPr>
          <w:p w14:paraId="03AB49E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28AB4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9F4403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A4FC603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Karnkowo</w:t>
            </w:r>
          </w:p>
        </w:tc>
        <w:tc>
          <w:tcPr>
            <w:tcW w:w="1588" w:type="dxa"/>
            <w:noWrap/>
            <w:vAlign w:val="center"/>
          </w:tcPr>
          <w:p w14:paraId="516C20B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525</w:t>
            </w:r>
          </w:p>
        </w:tc>
        <w:tc>
          <w:tcPr>
            <w:tcW w:w="1787" w:type="dxa"/>
            <w:noWrap/>
            <w:vAlign w:val="center"/>
          </w:tcPr>
          <w:p w14:paraId="3C2F7B6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</w:t>
            </w:r>
          </w:p>
        </w:tc>
        <w:tc>
          <w:tcPr>
            <w:tcW w:w="2180" w:type="dxa"/>
            <w:noWrap/>
            <w:vAlign w:val="center"/>
          </w:tcPr>
          <w:p w14:paraId="049DC20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182</w:t>
            </w:r>
          </w:p>
        </w:tc>
      </w:tr>
      <w:tr w:rsidR="00ED7774" w:rsidRPr="00580263" w14:paraId="652CDC7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A3FB9DB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9C9D216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Karnkowskie Rumunki</w:t>
            </w:r>
          </w:p>
        </w:tc>
        <w:tc>
          <w:tcPr>
            <w:tcW w:w="1588" w:type="dxa"/>
            <w:noWrap/>
            <w:vAlign w:val="center"/>
          </w:tcPr>
          <w:p w14:paraId="0E8D736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noWrap/>
            <w:vAlign w:val="center"/>
          </w:tcPr>
          <w:p w14:paraId="639209D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  <w:noWrap/>
            <w:vAlign w:val="center"/>
          </w:tcPr>
          <w:p w14:paraId="749076D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7B1BE8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513B04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F5F74B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Kłokock</w:t>
            </w:r>
          </w:p>
        </w:tc>
        <w:tc>
          <w:tcPr>
            <w:tcW w:w="1588" w:type="dxa"/>
            <w:noWrap/>
            <w:vAlign w:val="center"/>
          </w:tcPr>
          <w:p w14:paraId="6C0D0B7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269</w:t>
            </w:r>
          </w:p>
        </w:tc>
        <w:tc>
          <w:tcPr>
            <w:tcW w:w="1787" w:type="dxa"/>
            <w:noWrap/>
            <w:vAlign w:val="center"/>
          </w:tcPr>
          <w:p w14:paraId="4B7D81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28D1E7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3D8BCEC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8E6087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BE0BB5D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Kolankowo</w:t>
            </w:r>
          </w:p>
        </w:tc>
        <w:tc>
          <w:tcPr>
            <w:tcW w:w="1588" w:type="dxa"/>
            <w:noWrap/>
            <w:vAlign w:val="center"/>
          </w:tcPr>
          <w:p w14:paraId="0780C6B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167</w:t>
            </w:r>
          </w:p>
        </w:tc>
        <w:tc>
          <w:tcPr>
            <w:tcW w:w="1787" w:type="dxa"/>
            <w:noWrap/>
            <w:vAlign w:val="center"/>
          </w:tcPr>
          <w:p w14:paraId="72540B7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</w:t>
            </w:r>
          </w:p>
        </w:tc>
        <w:tc>
          <w:tcPr>
            <w:tcW w:w="2180" w:type="dxa"/>
            <w:noWrap/>
            <w:vAlign w:val="center"/>
          </w:tcPr>
          <w:p w14:paraId="1D4965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CF66456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CD4729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D3BED6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Komorowo</w:t>
            </w:r>
          </w:p>
        </w:tc>
        <w:tc>
          <w:tcPr>
            <w:tcW w:w="1588" w:type="dxa"/>
            <w:noWrap/>
            <w:vAlign w:val="center"/>
          </w:tcPr>
          <w:p w14:paraId="4F107D1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129</w:t>
            </w:r>
          </w:p>
        </w:tc>
        <w:tc>
          <w:tcPr>
            <w:tcW w:w="1787" w:type="dxa"/>
            <w:noWrap/>
            <w:vAlign w:val="center"/>
          </w:tcPr>
          <w:p w14:paraId="469C87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7E04E5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79BA492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373EE9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195DFC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Krzyżówki</w:t>
            </w:r>
          </w:p>
        </w:tc>
        <w:tc>
          <w:tcPr>
            <w:tcW w:w="1588" w:type="dxa"/>
            <w:noWrap/>
            <w:vAlign w:val="center"/>
          </w:tcPr>
          <w:p w14:paraId="6DB731A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noWrap/>
            <w:vAlign w:val="center"/>
          </w:tcPr>
          <w:p w14:paraId="27F8DB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36</w:t>
            </w:r>
          </w:p>
        </w:tc>
        <w:tc>
          <w:tcPr>
            <w:tcW w:w="2180" w:type="dxa"/>
            <w:noWrap/>
            <w:vAlign w:val="center"/>
          </w:tcPr>
          <w:p w14:paraId="1112C1A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35B729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9052F6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6F895B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Lipno</w:t>
            </w:r>
          </w:p>
        </w:tc>
        <w:tc>
          <w:tcPr>
            <w:tcW w:w="1588" w:type="dxa"/>
            <w:noWrap/>
            <w:vAlign w:val="center"/>
          </w:tcPr>
          <w:p w14:paraId="6994DE7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707</w:t>
            </w:r>
          </w:p>
        </w:tc>
        <w:tc>
          <w:tcPr>
            <w:tcW w:w="1787" w:type="dxa"/>
            <w:noWrap/>
            <w:vAlign w:val="center"/>
          </w:tcPr>
          <w:p w14:paraId="0F26F8D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70</w:t>
            </w:r>
          </w:p>
        </w:tc>
        <w:tc>
          <w:tcPr>
            <w:tcW w:w="2180" w:type="dxa"/>
            <w:noWrap/>
            <w:vAlign w:val="center"/>
          </w:tcPr>
          <w:p w14:paraId="6524E46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01B739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6484B5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E7F612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Łochocin</w:t>
            </w:r>
          </w:p>
        </w:tc>
        <w:tc>
          <w:tcPr>
            <w:tcW w:w="1588" w:type="dxa"/>
            <w:noWrap/>
            <w:vAlign w:val="center"/>
          </w:tcPr>
          <w:p w14:paraId="07BF34D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557</w:t>
            </w:r>
          </w:p>
        </w:tc>
        <w:tc>
          <w:tcPr>
            <w:tcW w:w="1787" w:type="dxa"/>
            <w:noWrap/>
            <w:vAlign w:val="center"/>
          </w:tcPr>
          <w:p w14:paraId="4D5AF8D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38</w:t>
            </w:r>
          </w:p>
        </w:tc>
        <w:tc>
          <w:tcPr>
            <w:tcW w:w="2180" w:type="dxa"/>
            <w:noWrap/>
            <w:vAlign w:val="center"/>
          </w:tcPr>
          <w:p w14:paraId="360A31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104</w:t>
            </w:r>
          </w:p>
        </w:tc>
      </w:tr>
      <w:tr w:rsidR="00ED7774" w:rsidRPr="00580263" w14:paraId="5FAB03E2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82F513B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A4C46A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Maliszewo</w:t>
            </w:r>
          </w:p>
        </w:tc>
        <w:tc>
          <w:tcPr>
            <w:tcW w:w="1588" w:type="dxa"/>
            <w:noWrap/>
            <w:vAlign w:val="center"/>
          </w:tcPr>
          <w:p w14:paraId="6B3F8F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443</w:t>
            </w:r>
          </w:p>
        </w:tc>
        <w:tc>
          <w:tcPr>
            <w:tcW w:w="1787" w:type="dxa"/>
            <w:noWrap/>
            <w:vAlign w:val="center"/>
          </w:tcPr>
          <w:p w14:paraId="0072B2A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</w:t>
            </w:r>
          </w:p>
        </w:tc>
        <w:tc>
          <w:tcPr>
            <w:tcW w:w="2180" w:type="dxa"/>
            <w:noWrap/>
            <w:vAlign w:val="center"/>
          </w:tcPr>
          <w:p w14:paraId="4B3C34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6397D5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C0D05D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60662C5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Okrąg</w:t>
            </w:r>
          </w:p>
        </w:tc>
        <w:tc>
          <w:tcPr>
            <w:tcW w:w="1588" w:type="dxa"/>
            <w:noWrap/>
            <w:vAlign w:val="center"/>
          </w:tcPr>
          <w:p w14:paraId="3E07D10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348</w:t>
            </w:r>
          </w:p>
        </w:tc>
        <w:tc>
          <w:tcPr>
            <w:tcW w:w="1787" w:type="dxa"/>
            <w:noWrap/>
            <w:vAlign w:val="center"/>
          </w:tcPr>
          <w:p w14:paraId="4CEA822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33</w:t>
            </w:r>
          </w:p>
        </w:tc>
        <w:tc>
          <w:tcPr>
            <w:tcW w:w="2180" w:type="dxa"/>
            <w:noWrap/>
            <w:vAlign w:val="center"/>
          </w:tcPr>
          <w:p w14:paraId="5B90347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1C9583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68A50B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3475BB7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Ostrowite</w:t>
            </w:r>
          </w:p>
        </w:tc>
        <w:tc>
          <w:tcPr>
            <w:tcW w:w="1588" w:type="dxa"/>
            <w:noWrap/>
            <w:vAlign w:val="center"/>
          </w:tcPr>
          <w:p w14:paraId="0396502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325</w:t>
            </w:r>
          </w:p>
        </w:tc>
        <w:tc>
          <w:tcPr>
            <w:tcW w:w="1787" w:type="dxa"/>
            <w:noWrap/>
            <w:vAlign w:val="center"/>
          </w:tcPr>
          <w:p w14:paraId="388DA56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29</w:t>
            </w:r>
          </w:p>
        </w:tc>
        <w:tc>
          <w:tcPr>
            <w:tcW w:w="2180" w:type="dxa"/>
            <w:noWrap/>
            <w:vAlign w:val="center"/>
          </w:tcPr>
          <w:p w14:paraId="2D0E89C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0F690E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449E82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25D215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Ostrowitko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29D6329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noWrap/>
            <w:vAlign w:val="center"/>
          </w:tcPr>
          <w:p w14:paraId="195FDF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noWrap/>
            <w:vAlign w:val="center"/>
          </w:tcPr>
          <w:p w14:paraId="0E0BACF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8C29B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22220C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E80F35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Ośmiałowo</w:t>
            </w:r>
          </w:p>
        </w:tc>
        <w:tc>
          <w:tcPr>
            <w:tcW w:w="1588" w:type="dxa"/>
            <w:noWrap/>
            <w:vAlign w:val="center"/>
          </w:tcPr>
          <w:p w14:paraId="74030C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262</w:t>
            </w:r>
          </w:p>
        </w:tc>
        <w:tc>
          <w:tcPr>
            <w:tcW w:w="1787" w:type="dxa"/>
            <w:noWrap/>
            <w:vAlign w:val="center"/>
          </w:tcPr>
          <w:p w14:paraId="340136B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2180" w:type="dxa"/>
            <w:noWrap/>
            <w:vAlign w:val="center"/>
          </w:tcPr>
          <w:p w14:paraId="2D9D31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6F18D6D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62A0E3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66FB2DE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Piątki</w:t>
            </w:r>
          </w:p>
        </w:tc>
        <w:tc>
          <w:tcPr>
            <w:tcW w:w="1588" w:type="dxa"/>
            <w:noWrap/>
            <w:vAlign w:val="center"/>
          </w:tcPr>
          <w:p w14:paraId="262DAE3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112</w:t>
            </w:r>
          </w:p>
        </w:tc>
        <w:tc>
          <w:tcPr>
            <w:tcW w:w="1787" w:type="dxa"/>
            <w:noWrap/>
            <w:vAlign w:val="center"/>
          </w:tcPr>
          <w:p w14:paraId="4180427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7083106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64C311D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6F7FD4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12BD808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Popowo</w:t>
            </w:r>
          </w:p>
        </w:tc>
        <w:tc>
          <w:tcPr>
            <w:tcW w:w="1588" w:type="dxa"/>
            <w:noWrap/>
            <w:vAlign w:val="center"/>
          </w:tcPr>
          <w:p w14:paraId="0AF8000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376</w:t>
            </w:r>
          </w:p>
        </w:tc>
        <w:tc>
          <w:tcPr>
            <w:tcW w:w="1787" w:type="dxa"/>
            <w:noWrap/>
            <w:vAlign w:val="center"/>
          </w:tcPr>
          <w:p w14:paraId="6724D4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64</w:t>
            </w:r>
          </w:p>
        </w:tc>
        <w:tc>
          <w:tcPr>
            <w:tcW w:w="2180" w:type="dxa"/>
            <w:noWrap/>
            <w:vAlign w:val="center"/>
          </w:tcPr>
          <w:p w14:paraId="0B02679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0172263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405270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4B67322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Pólko</w:t>
            </w:r>
          </w:p>
        </w:tc>
        <w:tc>
          <w:tcPr>
            <w:tcW w:w="1588" w:type="dxa"/>
            <w:noWrap/>
            <w:vAlign w:val="center"/>
          </w:tcPr>
          <w:p w14:paraId="566BBF6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79</w:t>
            </w:r>
          </w:p>
        </w:tc>
        <w:tc>
          <w:tcPr>
            <w:tcW w:w="1787" w:type="dxa"/>
            <w:noWrap/>
            <w:vAlign w:val="center"/>
          </w:tcPr>
          <w:p w14:paraId="7E9AF3B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1985764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83C219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28F0A5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48C149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Radomice</w:t>
            </w:r>
          </w:p>
        </w:tc>
        <w:tc>
          <w:tcPr>
            <w:tcW w:w="1588" w:type="dxa"/>
            <w:noWrap/>
            <w:vAlign w:val="center"/>
          </w:tcPr>
          <w:p w14:paraId="4CFF3A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648</w:t>
            </w:r>
          </w:p>
        </w:tc>
        <w:tc>
          <w:tcPr>
            <w:tcW w:w="1787" w:type="dxa"/>
            <w:noWrap/>
            <w:vAlign w:val="center"/>
          </w:tcPr>
          <w:p w14:paraId="7681A5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40</w:t>
            </w:r>
          </w:p>
        </w:tc>
        <w:tc>
          <w:tcPr>
            <w:tcW w:w="2180" w:type="dxa"/>
            <w:noWrap/>
            <w:vAlign w:val="center"/>
          </w:tcPr>
          <w:p w14:paraId="66A58D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78</w:t>
            </w:r>
          </w:p>
        </w:tc>
      </w:tr>
      <w:tr w:rsidR="00ED7774" w:rsidRPr="00580263" w14:paraId="2D0BF56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5E0AC9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748F7F1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Rumiankowo</w:t>
            </w:r>
          </w:p>
        </w:tc>
        <w:tc>
          <w:tcPr>
            <w:tcW w:w="1588" w:type="dxa"/>
            <w:noWrap/>
            <w:vAlign w:val="center"/>
          </w:tcPr>
          <w:p w14:paraId="155C940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95</w:t>
            </w:r>
          </w:p>
        </w:tc>
        <w:tc>
          <w:tcPr>
            <w:tcW w:w="1787" w:type="dxa"/>
            <w:noWrap/>
            <w:vAlign w:val="center"/>
          </w:tcPr>
          <w:p w14:paraId="1BA84C6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2286EBA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4DE52F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D375E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15EB27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Rumunki Głodowskie</w:t>
            </w:r>
          </w:p>
        </w:tc>
        <w:tc>
          <w:tcPr>
            <w:tcW w:w="1588" w:type="dxa"/>
            <w:noWrap/>
            <w:vAlign w:val="center"/>
          </w:tcPr>
          <w:p w14:paraId="38F1B57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94</w:t>
            </w:r>
          </w:p>
        </w:tc>
        <w:tc>
          <w:tcPr>
            <w:tcW w:w="1787" w:type="dxa"/>
            <w:noWrap/>
            <w:vAlign w:val="center"/>
          </w:tcPr>
          <w:p w14:paraId="2BCB19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noWrap/>
            <w:vAlign w:val="center"/>
          </w:tcPr>
          <w:p w14:paraId="29A7C93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692C3A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021925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2F8E25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Suradowo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410ED97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41</w:t>
            </w:r>
          </w:p>
        </w:tc>
        <w:tc>
          <w:tcPr>
            <w:tcW w:w="1787" w:type="dxa"/>
            <w:noWrap/>
            <w:vAlign w:val="center"/>
          </w:tcPr>
          <w:p w14:paraId="71B8F67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 w14:paraId="5FD3ACA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58F75D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768C0B9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8B657FD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Tomaszewo</w:t>
            </w:r>
          </w:p>
        </w:tc>
        <w:tc>
          <w:tcPr>
            <w:tcW w:w="1588" w:type="dxa"/>
            <w:noWrap/>
            <w:vAlign w:val="center"/>
          </w:tcPr>
          <w:p w14:paraId="365A7C7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124</w:t>
            </w:r>
          </w:p>
        </w:tc>
        <w:tc>
          <w:tcPr>
            <w:tcW w:w="1787" w:type="dxa"/>
            <w:noWrap/>
            <w:vAlign w:val="center"/>
          </w:tcPr>
          <w:p w14:paraId="4866EA1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19</w:t>
            </w:r>
          </w:p>
        </w:tc>
        <w:tc>
          <w:tcPr>
            <w:tcW w:w="2180" w:type="dxa"/>
            <w:noWrap/>
            <w:vAlign w:val="center"/>
          </w:tcPr>
          <w:p w14:paraId="2F2EE83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B29906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BA8E6F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79B06E9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Trzebiegoszcz</w:t>
            </w:r>
          </w:p>
        </w:tc>
        <w:tc>
          <w:tcPr>
            <w:tcW w:w="1588" w:type="dxa"/>
            <w:noWrap/>
            <w:vAlign w:val="center"/>
          </w:tcPr>
          <w:p w14:paraId="009046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247</w:t>
            </w:r>
          </w:p>
        </w:tc>
        <w:tc>
          <w:tcPr>
            <w:tcW w:w="1787" w:type="dxa"/>
            <w:noWrap/>
            <w:vAlign w:val="center"/>
          </w:tcPr>
          <w:p w14:paraId="39E65DC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noWrap/>
            <w:vAlign w:val="center"/>
          </w:tcPr>
          <w:p w14:paraId="55A878A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7349DF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495DBA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4181811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Wichowo</w:t>
            </w:r>
          </w:p>
        </w:tc>
        <w:tc>
          <w:tcPr>
            <w:tcW w:w="1588" w:type="dxa"/>
            <w:noWrap/>
            <w:vAlign w:val="center"/>
          </w:tcPr>
          <w:p w14:paraId="6B6016D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392</w:t>
            </w:r>
          </w:p>
        </w:tc>
        <w:tc>
          <w:tcPr>
            <w:tcW w:w="1787" w:type="dxa"/>
            <w:noWrap/>
            <w:vAlign w:val="center"/>
          </w:tcPr>
          <w:p w14:paraId="60585D8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42</w:t>
            </w:r>
          </w:p>
        </w:tc>
        <w:tc>
          <w:tcPr>
            <w:tcW w:w="2180" w:type="dxa"/>
            <w:noWrap/>
            <w:vAlign w:val="center"/>
          </w:tcPr>
          <w:p w14:paraId="39095CA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C3C895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89C7C5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65A381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 xml:space="preserve">Wierzbick </w:t>
            </w:r>
          </w:p>
        </w:tc>
        <w:tc>
          <w:tcPr>
            <w:tcW w:w="1588" w:type="dxa"/>
            <w:noWrap/>
            <w:vAlign w:val="center"/>
          </w:tcPr>
          <w:p w14:paraId="6E26D6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142</w:t>
            </w:r>
          </w:p>
        </w:tc>
        <w:tc>
          <w:tcPr>
            <w:tcW w:w="1787" w:type="dxa"/>
            <w:noWrap/>
            <w:vAlign w:val="center"/>
          </w:tcPr>
          <w:p w14:paraId="63018CE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noWrap/>
            <w:vAlign w:val="center"/>
          </w:tcPr>
          <w:p w14:paraId="4D8858C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69BC78A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BF2A54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16BAF0D5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Zbytkowo</w:t>
            </w:r>
          </w:p>
        </w:tc>
        <w:tc>
          <w:tcPr>
            <w:tcW w:w="1588" w:type="dxa"/>
            <w:noWrap/>
            <w:vAlign w:val="center"/>
          </w:tcPr>
          <w:p w14:paraId="1CB5DEA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257</w:t>
            </w:r>
          </w:p>
        </w:tc>
        <w:tc>
          <w:tcPr>
            <w:tcW w:w="1787" w:type="dxa"/>
            <w:noWrap/>
            <w:vAlign w:val="center"/>
          </w:tcPr>
          <w:p w14:paraId="082BFD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2180" w:type="dxa"/>
            <w:noWrap/>
            <w:vAlign w:val="center"/>
          </w:tcPr>
          <w:p w14:paraId="1AB9EC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1D5362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E6DCF5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5B86F02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Złotopole</w:t>
            </w:r>
          </w:p>
        </w:tc>
        <w:tc>
          <w:tcPr>
            <w:tcW w:w="1588" w:type="dxa"/>
            <w:noWrap/>
            <w:vAlign w:val="center"/>
          </w:tcPr>
          <w:p w14:paraId="1F878C4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355</w:t>
            </w:r>
          </w:p>
        </w:tc>
        <w:tc>
          <w:tcPr>
            <w:tcW w:w="1787" w:type="dxa"/>
            <w:noWrap/>
            <w:vAlign w:val="center"/>
          </w:tcPr>
          <w:p w14:paraId="2E1E210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</w:t>
            </w:r>
          </w:p>
        </w:tc>
        <w:tc>
          <w:tcPr>
            <w:tcW w:w="2180" w:type="dxa"/>
            <w:noWrap/>
            <w:vAlign w:val="center"/>
          </w:tcPr>
          <w:p w14:paraId="54E5756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EE3F5C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B8A3753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07952D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Żabieniec</w:t>
            </w:r>
          </w:p>
        </w:tc>
        <w:tc>
          <w:tcPr>
            <w:tcW w:w="1588" w:type="dxa"/>
            <w:noWrap/>
            <w:vAlign w:val="center"/>
          </w:tcPr>
          <w:p w14:paraId="396C75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80</w:t>
            </w:r>
          </w:p>
        </w:tc>
        <w:tc>
          <w:tcPr>
            <w:tcW w:w="1787" w:type="dxa"/>
            <w:noWrap/>
            <w:vAlign w:val="center"/>
          </w:tcPr>
          <w:p w14:paraId="10D51C3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2180" w:type="dxa"/>
            <w:noWrap/>
            <w:vAlign w:val="center"/>
          </w:tcPr>
          <w:p w14:paraId="5AA9606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DDE62A" w14:textId="77777777" w:rsidTr="00167BC0">
        <w:trPr>
          <w:cantSplit/>
          <w:trHeight w:hRule="exact" w:val="342"/>
        </w:trPr>
        <w:tc>
          <w:tcPr>
            <w:tcW w:w="323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8D37E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588" w:type="dxa"/>
            <w:shd w:val="clear" w:color="auto" w:fill="F2F2F2" w:themeFill="background1" w:themeFillShade="F2"/>
            <w:noWrap/>
            <w:vAlign w:val="center"/>
          </w:tcPr>
          <w:p w14:paraId="3CB680CF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9663</w:t>
            </w:r>
          </w:p>
        </w:tc>
        <w:tc>
          <w:tcPr>
            <w:tcW w:w="1787" w:type="dxa"/>
            <w:shd w:val="clear" w:color="auto" w:fill="F2F2F2" w:themeFill="background1" w:themeFillShade="F2"/>
            <w:noWrap/>
            <w:vAlign w:val="center"/>
          </w:tcPr>
          <w:p w14:paraId="40785EBD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916</w:t>
            </w:r>
          </w:p>
        </w:tc>
        <w:tc>
          <w:tcPr>
            <w:tcW w:w="2180" w:type="dxa"/>
            <w:shd w:val="clear" w:color="auto" w:fill="F2F2F2" w:themeFill="background1" w:themeFillShade="F2"/>
            <w:noWrap/>
            <w:vAlign w:val="center"/>
          </w:tcPr>
          <w:p w14:paraId="64D754D2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364</w:t>
            </w:r>
          </w:p>
        </w:tc>
      </w:tr>
    </w:tbl>
    <w:p w14:paraId="62D3A5FC" w14:textId="77777777" w:rsidR="00ED7774" w:rsidRPr="00554585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38E62" w14:textId="77777777" w:rsidR="00ED7774" w:rsidRPr="006F6A02" w:rsidRDefault="00ED7774" w:rsidP="00ED777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02">
        <w:rPr>
          <w:rFonts w:ascii="Times New Roman" w:hAnsi="Times New Roman" w:cs="Times New Roman"/>
          <w:b/>
          <w:bCs/>
          <w:sz w:val="24"/>
          <w:szCs w:val="24"/>
        </w:rPr>
        <w:t>Ilość odpadów komunalnych odebranych od właścicieli nieruchomości zamieszkałych położonych na terenie gminy Lipno w latach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6A02">
        <w:rPr>
          <w:rFonts w:ascii="Times New Roman" w:hAnsi="Times New Roman" w:cs="Times New Roman"/>
          <w:b/>
          <w:bCs/>
          <w:sz w:val="24"/>
          <w:szCs w:val="24"/>
        </w:rPr>
        <w:t>-2023: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204"/>
        <w:gridCol w:w="1205"/>
        <w:gridCol w:w="1205"/>
        <w:gridCol w:w="1205"/>
      </w:tblGrid>
      <w:tr w:rsidR="00ED7774" w:rsidRPr="002E33CD" w14:paraId="30AB6FC1" w14:textId="77777777" w:rsidTr="00167BC0">
        <w:trPr>
          <w:trHeight w:val="7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A3DA2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ILOŚĆ ODEBRANYCH ODPADÓW KOMUNALNYCH Z NIERUCHOMOŚCI ZAMIESZKAŁYCH </w:t>
            </w: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br/>
              <w:t>W LATACH 2019-2023 (Mg)</w:t>
            </w:r>
          </w:p>
        </w:tc>
      </w:tr>
      <w:tr w:rsidR="00AE382B" w:rsidRPr="002E33CD" w14:paraId="1AF3C310" w14:textId="77777777" w:rsidTr="00167BC0">
        <w:trPr>
          <w:trHeight w:val="6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EB1B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85162D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B084F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Rodzaj odpadu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7E95ED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2019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E8C5B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F59BE6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E7E2C7" w14:textId="34F33D39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2022</w:t>
            </w:r>
          </w:p>
        </w:tc>
      </w:tr>
      <w:tr w:rsidR="00AE382B" w:rsidRPr="002E33CD" w14:paraId="058C83CA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8EFD5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99420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15 01 01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87D1F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 papieru i tektury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E405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6A35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43B3C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219" w14:textId="6683F1D1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4,8</w:t>
            </w:r>
          </w:p>
        </w:tc>
      </w:tr>
      <w:tr w:rsidR="00AE382B" w:rsidRPr="002E33CD" w14:paraId="1B13EA3D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8938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09642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1315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 tworzyw sztucznych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24B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31,20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E84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D25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A47C" w14:textId="058ED0B0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0821BD1C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DDAA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B521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88F5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opakowaniowe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69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431,52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58F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520,64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D9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590,19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9B4" w14:textId="64AF9B8D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591,34</w:t>
            </w:r>
          </w:p>
        </w:tc>
      </w:tr>
      <w:tr w:rsidR="00AE382B" w:rsidRPr="002E33CD" w14:paraId="2401CD63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08FE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E25C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15 01 07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C23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ze szkła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84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DB7E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5E1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96B6" w14:textId="00A457A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14,7</w:t>
            </w:r>
          </w:p>
        </w:tc>
      </w:tr>
      <w:tr w:rsidR="00AE382B" w:rsidRPr="002E33CD" w14:paraId="279F068D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11FC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E4808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16 01 03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E09E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opony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1F0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06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47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F58" w14:textId="7AED6F1A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7,92</w:t>
            </w:r>
          </w:p>
        </w:tc>
      </w:tr>
      <w:tr w:rsidR="00AE382B" w:rsidRPr="002E33CD" w14:paraId="30B07342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B1210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0A42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17 01 01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79E0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betonu oraz gruz betonowy z rozbiórek i remontów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5AD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BE3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05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AEF" w14:textId="197CFE85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0B85ADE1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7C0C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C6BB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17 09 04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DBCD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hAnsi="Times New Roman" w:cs="Times New Roman"/>
              </w:rPr>
              <w:t xml:space="preserve">Zmieszane odpady z budowy; remontów i demontażu inne niż wymienione w </w:t>
            </w:r>
            <w:proofErr w:type="gramStart"/>
            <w:r w:rsidRPr="00167BC0">
              <w:rPr>
                <w:rFonts w:ascii="Times New Roman" w:hAnsi="Times New Roman" w:cs="Times New Roman"/>
              </w:rPr>
              <w:t>17 09 01</w:t>
            </w:r>
            <w:proofErr w:type="gramEnd"/>
            <w:r w:rsidRPr="00167BC0">
              <w:rPr>
                <w:rFonts w:ascii="Times New Roman" w:hAnsi="Times New Roman" w:cs="Times New Roman"/>
              </w:rPr>
              <w:t>; 17 09 02 i 17 09 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53D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52,88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00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22B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3658" w14:textId="5DC19A18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2AB7BF21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C5766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A28C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20 01 08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59B1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BC0"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BC9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7F1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67F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117,58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B4F" w14:textId="000DBFD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150,9</w:t>
            </w:r>
          </w:p>
        </w:tc>
      </w:tr>
      <w:tr w:rsidR="00AE382B" w:rsidRPr="002E33CD" w14:paraId="3FEBC8DB" w14:textId="77777777" w:rsidTr="00167BC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B1B76" w14:textId="797993B9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962B8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20 01 36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D196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Zużyte urządzenia elektryczne i elektroniczne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8FE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47D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12,86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19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D6FF" w14:textId="5DB1C524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4,72</w:t>
            </w:r>
          </w:p>
        </w:tc>
      </w:tr>
      <w:tr w:rsidR="00AE382B" w:rsidRPr="002E33CD" w14:paraId="4A368E76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8559B1" w14:textId="4E7F1FFB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CEB6D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20 02 01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4A14C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ulegające biodegradacji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DDA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4,54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19F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58,26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069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C13C65" w14:textId="5081E852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332B5A1C" w14:textId="77777777" w:rsidTr="00167BC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041F4F" w14:textId="08BEB82D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31ED6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20 03 01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6D116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Niesegregowane (zmieszane) odpady komunalne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BB3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812,06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1CA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976,06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AC1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1004,51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640E" w14:textId="2BAD4925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1020,18</w:t>
            </w:r>
          </w:p>
        </w:tc>
      </w:tr>
      <w:tr w:rsidR="00AE382B" w:rsidRPr="002E33CD" w14:paraId="32E8A68F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2CA2AA" w14:textId="01422678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6919F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20 03 07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15FA2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wielkogabarytowe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EFA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76,72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927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79,52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C40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89,02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8A0C" w14:textId="4098625B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34,36</w:t>
            </w:r>
          </w:p>
        </w:tc>
      </w:tr>
      <w:tr w:rsidR="00AE382B" w:rsidRPr="002E33CD" w14:paraId="37DA9437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6474BD" w14:textId="2F8074F9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DF503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20 01 35</w:t>
            </w:r>
            <w:proofErr w:type="gramEnd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1490B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Zużyte urządzenia elektryczne i elektroniczne inne niż wymienione </w:t>
            </w: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w  20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01 21 i 20 01 23 zawierające niebezpieczne składniki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FF99C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BC8D4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8529B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36E421" w14:textId="73A15124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51B6E296" w14:textId="77777777" w:rsidTr="00167BC0">
        <w:trPr>
          <w:trHeight w:val="315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774CDB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RAZEM: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057146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1431,18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6D76B4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1688,66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13CB09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1840,48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9C8C15" w14:textId="0E92FDF6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1828,92</w:t>
            </w:r>
          </w:p>
        </w:tc>
      </w:tr>
    </w:tbl>
    <w:p w14:paraId="701F6FFA" w14:textId="53CEB162" w:rsidR="00ED7774" w:rsidRPr="006B24FC" w:rsidRDefault="00ED7774" w:rsidP="00ED7774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Ilość odpadów selektywnie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zebranych w Punkcie Selektywnego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 xml:space="preserve"> Zbi</w:t>
      </w:r>
      <w:r>
        <w:rPr>
          <w:rFonts w:ascii="Times New Roman" w:hAnsi="Times New Roman" w:cs="Times New Roman"/>
          <w:b/>
          <w:bCs/>
          <w:sz w:val="24"/>
          <w:szCs w:val="24"/>
        </w:rPr>
        <w:t>erania Odpadów K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>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latach 2019 - 2023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79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35"/>
        <w:gridCol w:w="2268"/>
        <w:gridCol w:w="1170"/>
        <w:gridCol w:w="1171"/>
        <w:gridCol w:w="1171"/>
        <w:gridCol w:w="1171"/>
      </w:tblGrid>
      <w:tr w:rsidR="00A962C4" w:rsidRPr="00A962C4" w14:paraId="076F0836" w14:textId="77777777" w:rsidTr="00167BC0">
        <w:trPr>
          <w:trHeight w:val="499"/>
        </w:trPr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17C1B6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lastRenderedPageBreak/>
              <w:t xml:space="preserve">ILOŚĆ ODEBRANYCH ODPADÓW Z </w:t>
            </w:r>
            <w:proofErr w:type="spell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PSZOKu</w:t>
            </w:r>
            <w:proofErr w:type="spell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W LATACH 2019 - 2023 (Mg)</w:t>
            </w:r>
          </w:p>
        </w:tc>
      </w:tr>
      <w:tr w:rsidR="00A962C4" w:rsidRPr="00A962C4" w14:paraId="102F1B28" w14:textId="77777777" w:rsidTr="00167BC0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AF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422B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Kod odpadu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481D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Rodzaj odpadu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5501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E9DC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6EAA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B19F1" w14:textId="19052D1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2022</w:t>
            </w:r>
          </w:p>
        </w:tc>
      </w:tr>
      <w:tr w:rsidR="00A962C4" w:rsidRPr="00A962C4" w14:paraId="69ABBF73" w14:textId="77777777" w:rsidTr="00167BC0">
        <w:trPr>
          <w:trHeight w:val="3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78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02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15 01 01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D4E0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papieru i tektury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22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A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E8F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D1AE" w14:textId="0492A30E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1,4</w:t>
            </w:r>
          </w:p>
        </w:tc>
      </w:tr>
      <w:tr w:rsidR="00A962C4" w:rsidRPr="00A962C4" w14:paraId="676D274C" w14:textId="77777777" w:rsidTr="00167BC0">
        <w:trPr>
          <w:trHeight w:val="2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44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2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15 01 02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66E0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tworzyw sztucznych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6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6B2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CD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5A98" w14:textId="03A49CEC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18,08</w:t>
            </w:r>
          </w:p>
        </w:tc>
      </w:tr>
      <w:tr w:rsidR="00A962C4" w:rsidRPr="00A962C4" w14:paraId="00060173" w14:textId="77777777" w:rsidTr="00167BC0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3A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68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15 01 04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99C7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metali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D77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3C8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FA8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A77" w14:textId="378107A5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4B8FE4FE" w14:textId="77777777" w:rsidTr="00167BC0">
        <w:trPr>
          <w:trHeight w:val="4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09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F7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15 01 05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4EF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wielomateriałowe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62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FA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D67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4758" w14:textId="0FFB456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AAA923D" w14:textId="77777777" w:rsidTr="00167BC0">
        <w:trPr>
          <w:trHeight w:val="2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F0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EA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15 01 07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5315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ze szkła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C9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47C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4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3DD" w14:textId="7D30AC73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03B3458F" w14:textId="77777777" w:rsidTr="00167BC0">
        <w:trPr>
          <w:trHeight w:val="2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68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7C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16 01 03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46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opony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43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3B9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C80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B54E" w14:textId="292939A5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7,76</w:t>
            </w:r>
          </w:p>
        </w:tc>
      </w:tr>
      <w:tr w:rsidR="00A962C4" w:rsidRPr="00A962C4" w14:paraId="1196D9FF" w14:textId="77777777" w:rsidTr="00167BC0">
        <w:trPr>
          <w:trHeight w:val="2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8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66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17 01 01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C4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betonu oraz gruz betonowy z rozbiórek i remontów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0C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24,08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FFA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4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19,24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B0E2" w14:textId="4D70AB7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13,12</w:t>
            </w:r>
          </w:p>
        </w:tc>
      </w:tr>
      <w:tr w:rsidR="00A962C4" w:rsidRPr="00A962C4" w14:paraId="3AB330ED" w14:textId="77777777" w:rsidTr="00167BC0">
        <w:trPr>
          <w:trHeight w:val="8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3E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4E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17 01 07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CA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z betonu, gruzu ceglanego, odpadowych materiałów ceramicznych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AC2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7F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E8F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2C0" w14:textId="76BC58CD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8BB00FF" w14:textId="77777777" w:rsidTr="00167BC0">
        <w:trPr>
          <w:trHeight w:val="2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D3A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9.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80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17 02 02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E0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Szkło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0B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FA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91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783F" w14:textId="6545F0C8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E035F90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171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E9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17 02 03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50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Tworzywa sztuczne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F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E0C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CDC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889" w14:textId="72C77FB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3EB2ED25" w14:textId="77777777" w:rsidTr="00167BC0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17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6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17 06 04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71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Materiały izolacyjne inne niż wymienione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A2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E0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5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B24D" w14:textId="047D755F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1B1B24B" w14:textId="77777777" w:rsidTr="00167BC0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E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3D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17 09 04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08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z budowy, remontów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5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9C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245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0E18" w14:textId="17BE574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9F99FD0" w14:textId="77777777" w:rsidTr="00167BC0">
        <w:trPr>
          <w:trHeight w:val="4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F9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D4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20 01 08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F7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kuchenne ulegające biodegradacji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ACB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C1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44B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B73" w14:textId="12D2BA2C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7460A1FE" w14:textId="77777777" w:rsidTr="00167BC0">
        <w:trPr>
          <w:trHeight w:val="4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44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8F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01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Odzież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290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10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98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E3F" w14:textId="6F86E5B9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66DACAB" w14:textId="77777777" w:rsidTr="00167BC0">
        <w:trPr>
          <w:trHeight w:val="4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77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85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20 01 11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30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Tekstylia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E7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B4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92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F4EA" w14:textId="204F9F56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3,58</w:t>
            </w:r>
          </w:p>
        </w:tc>
      </w:tr>
      <w:tr w:rsidR="00A962C4" w:rsidRPr="00A962C4" w14:paraId="1BD9A938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90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A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E8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Leki inne niż wymienione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11B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4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E8C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6A3" w14:textId="19A05E9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07A4434B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03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B02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4D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urządzenia elektryczne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4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8FB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E3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7E0B" w14:textId="3C287DE2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7,44</w:t>
            </w:r>
          </w:p>
        </w:tc>
      </w:tr>
      <w:tr w:rsidR="00A962C4" w:rsidRPr="00A962C4" w14:paraId="3CED2D60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8D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F9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1E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Tworzywa sztuczne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1D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16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14C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0B16" w14:textId="089D5E1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190AD9F1" w14:textId="77777777" w:rsidTr="00167BC0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24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19.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0A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20 01 99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2F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Inne </w:t>
            </w: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nie wymienione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frakcje zbierane (popiół)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DB9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F4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FCB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159D" w14:textId="1D58E6F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59A85A9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4F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E0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20 02 01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8E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ulegające biodegradacji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8E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E44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4C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800F" w14:textId="69C841B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4,02</w:t>
            </w:r>
          </w:p>
        </w:tc>
      </w:tr>
      <w:tr w:rsidR="00A962C4" w:rsidRPr="00A962C4" w14:paraId="41C4BF36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F7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2A9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20 03 07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4E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wielkogabarytowe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CF9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CC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4BE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21,72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EF9A" w14:textId="17C98439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18,62</w:t>
            </w:r>
          </w:p>
        </w:tc>
      </w:tr>
      <w:tr w:rsidR="00A962C4" w:rsidRPr="00A962C4" w14:paraId="15694BBF" w14:textId="77777777" w:rsidTr="00167BC0">
        <w:trPr>
          <w:trHeight w:val="10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36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FF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15 01 10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34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Opakowania zawierające pozostałości substancji niebezpiecznych lub </w:t>
            </w: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lastRenderedPageBreak/>
              <w:t>nimi zanieczyszczone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E71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lastRenderedPageBreak/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DE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D28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873" w14:textId="39D33DC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27212F0" w14:textId="77777777" w:rsidTr="00167BC0">
        <w:trPr>
          <w:trHeight w:val="3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B4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CA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20 01 21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A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Lampy fluorescencyjne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67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F9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8D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3D8" w14:textId="6C9ADE12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4554109B" w14:textId="77777777" w:rsidTr="00167BC0">
        <w:trPr>
          <w:trHeight w:val="5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99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42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20 01 23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F2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Urządzenia zawierające freony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21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5F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125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911" w14:textId="1ECA1413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1C5DA6F" w14:textId="77777777" w:rsidTr="00167BC0">
        <w:trPr>
          <w:trHeight w:val="24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3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8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20 01 33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FE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Baterie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EE1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AA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343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03D" w14:textId="41A951F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739F41BF" w14:textId="77777777" w:rsidTr="00167BC0">
        <w:trPr>
          <w:trHeight w:val="7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23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4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20 01 35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35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urządzenia elektryczne i elektroniczne inne niż wymienione 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03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75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101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7C6" w14:textId="1C0A6916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179EE2CF" w14:textId="77777777" w:rsidTr="00167BC0">
        <w:trPr>
          <w:trHeight w:val="499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A2CC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RAZEM: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84B9D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41,58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9538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59,48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6547E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82,02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A9F53" w14:textId="5ED8DB4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74,02</w:t>
            </w:r>
          </w:p>
        </w:tc>
      </w:tr>
    </w:tbl>
    <w:p w14:paraId="456FE6C1" w14:textId="77777777" w:rsidR="00ED7774" w:rsidRPr="00A962C4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0C0B" w14:textId="70F465DC" w:rsidR="006B24FC" w:rsidRDefault="006B24FC" w:rsidP="00167BC0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Szacowana ilość odpadów do odebrania sprzed posesji w okresie zamówienia wynosi:</w:t>
      </w:r>
    </w:p>
    <w:tbl>
      <w:tblPr>
        <w:tblW w:w="9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2226"/>
        <w:gridCol w:w="917"/>
        <w:gridCol w:w="1174"/>
        <w:gridCol w:w="2843"/>
      </w:tblGrid>
      <w:tr w:rsidR="00904356" w:rsidRPr="00463B4C" w14:paraId="1BCB7E1B" w14:textId="77777777" w:rsidTr="00904356">
        <w:trPr>
          <w:tblCellSpacing w:w="0" w:type="dxa"/>
          <w:jc w:val="center"/>
        </w:trPr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BBDFB74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6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47BE9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2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293B5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1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C19362F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Szacowana ilość odpadów Mg/rok:</w:t>
            </w:r>
          </w:p>
        </w:tc>
        <w:tc>
          <w:tcPr>
            <w:tcW w:w="157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E408217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Razem</w:t>
            </w:r>
          </w:p>
        </w:tc>
      </w:tr>
      <w:tr w:rsidR="00904356" w:rsidRPr="00463B4C" w14:paraId="4EB7F3A6" w14:textId="77777777" w:rsidTr="00904356">
        <w:trPr>
          <w:tblCellSpacing w:w="0" w:type="dxa"/>
          <w:jc w:val="center"/>
        </w:trPr>
        <w:tc>
          <w:tcPr>
            <w:tcW w:w="3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8B18BCD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E4D27F0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2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10214AD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7E01FAA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C2BAF78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F79264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04356" w:rsidRPr="00463B4C" w14:paraId="396EF465" w14:textId="77777777" w:rsidTr="00904356">
        <w:trPr>
          <w:trHeight w:val="288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0B01AC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4BD934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20 03 01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7D8A92A" w14:textId="4DE0B5E1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Niesegregowane (zmieszane) odpady komunalne</w:t>
            </w:r>
            <w:r w:rsidR="00AC3D81" w:rsidRPr="00167BC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E71D2" w14:textId="5787862B" w:rsidR="006B24FC" w:rsidRPr="00167BC0" w:rsidRDefault="002A1732" w:rsidP="007C23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1030,38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15CA8" w14:textId="4ECAD033" w:rsidR="006B24FC" w:rsidRPr="00167BC0" w:rsidRDefault="002A1732" w:rsidP="007C23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1040,68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C6AEE" w14:textId="444DB8EF" w:rsidR="006B24FC" w:rsidRPr="00167BC0" w:rsidRDefault="000B051F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2071,06</w:t>
            </w:r>
          </w:p>
        </w:tc>
      </w:tr>
      <w:tr w:rsidR="00904356" w:rsidRPr="00463B4C" w14:paraId="7C82C11B" w14:textId="77777777" w:rsidTr="00904356">
        <w:trPr>
          <w:trHeight w:val="288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69E4F64" w14:textId="68B63BBB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25869B2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15 01 01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4DBBE9D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Opakowania z papieru i tektury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C448F" w14:textId="65361648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EC47" w14:textId="1B47448D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B40D3" w14:textId="696CCE22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9,73</w:t>
            </w:r>
          </w:p>
        </w:tc>
      </w:tr>
      <w:tr w:rsidR="00904356" w:rsidRPr="00463B4C" w14:paraId="550922CE" w14:textId="77777777" w:rsidTr="00904356">
        <w:trPr>
          <w:trHeight w:val="305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371C93" w14:textId="51D1BBCE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FFF4E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15 01 06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8022D40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Zmieszane odpady opakowaniowe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EC8E3" w14:textId="27FFD622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597,25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DA81A" w14:textId="1CFF0E5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603,22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695AF" w14:textId="3A35632D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1200,47</w:t>
            </w:r>
          </w:p>
        </w:tc>
      </w:tr>
      <w:tr w:rsidR="00904356" w:rsidRPr="00463B4C" w14:paraId="727A7352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891692" w14:textId="125B1AC8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3C1CB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15 01 07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49E7205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Opakowania ze szkła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90B85" w14:textId="677AF1CE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14,84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BE81F" w14:textId="00134E0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14,99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4E24D" w14:textId="55370F3A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29,83</w:t>
            </w:r>
          </w:p>
        </w:tc>
      </w:tr>
      <w:tr w:rsidR="00904356" w:rsidRPr="00463B4C" w14:paraId="2723A659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0B5DDC" w14:textId="5F586118" w:rsidR="00DC4BAA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1CA7BA" w14:textId="46DC708C" w:rsidR="00DC4BAA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16 01 03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5B4623" w14:textId="263A9698" w:rsidR="00DC4BAA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Zużyte opony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E9610" w14:textId="70949B30" w:rsidR="00DC4BAA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7,99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FCC7D" w14:textId="781D079D" w:rsidR="00DC4BAA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8,07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A7BC" w14:textId="51554975" w:rsidR="00DC4BAA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16,06</w:t>
            </w:r>
          </w:p>
        </w:tc>
      </w:tr>
      <w:tr w:rsidR="00904356" w:rsidRPr="00463B4C" w14:paraId="4709A40C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EA6F857" w14:textId="5D00077F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1FCA5" w14:textId="4487B38F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 xml:space="preserve">20 01 </w:t>
            </w:r>
            <w:r w:rsidR="00DC4BAA" w:rsidRPr="00167BC0">
              <w:rPr>
                <w:rFonts w:ascii="Times New Roman" w:eastAsia="Times New Roman" w:hAnsi="Times New Roman"/>
                <w:i/>
              </w:rPr>
              <w:t>08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9961404" w14:textId="45C70FDD" w:rsidR="006B24FC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Odpady kuchenne ulegające biodegradacji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AC1A2" w14:textId="67E0E296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152,40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33813" w14:textId="099030F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153,93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AEAAC" w14:textId="4755B584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306,33</w:t>
            </w:r>
          </w:p>
        </w:tc>
      </w:tr>
      <w:tr w:rsidR="00904356" w:rsidRPr="00463B4C" w14:paraId="6843880C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7E738D9" w14:textId="78AD52D4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7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CCA87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20 01 36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A7273E3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Zużyte urządzenia elektryczne i elektroniczne inne niż wymienione</w:t>
            </w:r>
          </w:p>
          <w:p w14:paraId="53D492F2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 xml:space="preserve">w </w:t>
            </w:r>
            <w:proofErr w:type="gramStart"/>
            <w:r w:rsidRPr="00167BC0">
              <w:rPr>
                <w:rFonts w:ascii="Times New Roman" w:eastAsia="Times New Roman" w:hAnsi="Times New Roman"/>
              </w:rPr>
              <w:t>20 01 21</w:t>
            </w:r>
            <w:proofErr w:type="gramEnd"/>
            <w:r w:rsidRPr="00167BC0">
              <w:rPr>
                <w:rFonts w:ascii="Times New Roman" w:eastAsia="Times New Roman" w:hAnsi="Times New Roman"/>
              </w:rPr>
              <w:t>, 20 01 23 i 20 01 35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632B2" w14:textId="797F689E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4,76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395E7" w14:textId="498A5B87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4,81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AA472" w14:textId="347A1C42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9,57</w:t>
            </w:r>
          </w:p>
        </w:tc>
      </w:tr>
      <w:tr w:rsidR="00904356" w:rsidRPr="00463B4C" w14:paraId="1DB221D4" w14:textId="77777777" w:rsidTr="00904356">
        <w:trPr>
          <w:trHeight w:val="315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F3E1A6" w14:textId="16F7CA5E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8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45E46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20 03 07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241430E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Odpady wielkogabarytowe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62D38" w14:textId="1BB5301D" w:rsidR="006B24FC" w:rsidRPr="00167BC0" w:rsidRDefault="00CE212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34,70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19053" w14:textId="4D8910A7" w:rsidR="006B24FC" w:rsidRPr="00167BC0" w:rsidRDefault="00CE212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35,05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A6E9C" w14:textId="1733034B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69,75</w:t>
            </w:r>
          </w:p>
        </w:tc>
      </w:tr>
    </w:tbl>
    <w:p w14:paraId="67D9F1AE" w14:textId="3724A60B" w:rsidR="00BF37B2" w:rsidRDefault="00BF37B2">
      <w:pPr>
        <w:rPr>
          <w:rFonts w:ascii="Times New Roman" w:hAnsi="Times New Roman" w:cs="Times New Roman"/>
          <w:sz w:val="24"/>
          <w:szCs w:val="24"/>
        </w:rPr>
      </w:pPr>
    </w:p>
    <w:p w14:paraId="2F198A29" w14:textId="77777777" w:rsidR="006B24FC" w:rsidRPr="006B24FC" w:rsidRDefault="006B24FC" w:rsidP="00E80B78">
      <w:pPr>
        <w:pStyle w:val="Akapitzlist"/>
        <w:numPr>
          <w:ilvl w:val="0"/>
          <w:numId w:val="19"/>
        </w:numPr>
        <w:ind w:left="426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Szacunkowa ilość odpadów do odebrania z Punktu Selektywnego Zbierania Odpadów Komunalnych:</w:t>
      </w:r>
    </w:p>
    <w:tbl>
      <w:tblPr>
        <w:tblW w:w="91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"/>
        <w:gridCol w:w="1277"/>
        <w:gridCol w:w="3613"/>
        <w:gridCol w:w="1134"/>
        <w:gridCol w:w="992"/>
        <w:gridCol w:w="1618"/>
      </w:tblGrid>
      <w:tr w:rsidR="00461463" w:rsidRPr="00463B4C" w14:paraId="2DDF9C31" w14:textId="77777777" w:rsidTr="00904356">
        <w:trPr>
          <w:tblCellSpacing w:w="0" w:type="dxa"/>
          <w:jc w:val="center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D61A9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6E89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Kod odpadu</w:t>
            </w:r>
          </w:p>
        </w:tc>
        <w:tc>
          <w:tcPr>
            <w:tcW w:w="19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5217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Rodzaj odpadu</w:t>
            </w:r>
          </w:p>
        </w:tc>
        <w:tc>
          <w:tcPr>
            <w:tcW w:w="1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125A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t>Szacowana ilość odpadów Mg/rok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BE283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t>Szacowana ilość odpadów</w:t>
            </w:r>
          </w:p>
          <w:p w14:paraId="5A19E12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Mg/24 miesiące</w:t>
            </w:r>
          </w:p>
        </w:tc>
      </w:tr>
      <w:tr w:rsidR="00461463" w:rsidRPr="00463B4C" w14:paraId="34BE8768" w14:textId="77777777" w:rsidTr="00904356">
        <w:trPr>
          <w:trHeight w:val="156"/>
          <w:tblCellSpacing w:w="0" w:type="dxa"/>
          <w:jc w:val="center"/>
        </w:trPr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77C36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09B8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AE0E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308E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F9AA4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07867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61463" w:rsidRPr="00463B4C" w14:paraId="7271BD87" w14:textId="77777777" w:rsidTr="00904356">
        <w:trPr>
          <w:trHeight w:val="23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5D642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Hlk135226550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79E3A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E1F8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BDBF3" w14:textId="0FDE2233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1E0C1" w14:textId="3709B249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82008" w14:textId="3760D00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2,83</w:t>
            </w:r>
          </w:p>
        </w:tc>
      </w:tr>
      <w:tr w:rsidR="00461463" w:rsidRPr="00463B4C" w14:paraId="06961EAA" w14:textId="77777777" w:rsidTr="00904356">
        <w:trPr>
          <w:trHeight w:val="308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080D01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BD97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3C07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C7611" w14:textId="216F3468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18,26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A5148" w14:textId="2EADC3DD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18,44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CE83B" w14:textId="521B3986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36,70</w:t>
            </w:r>
          </w:p>
        </w:tc>
      </w:tr>
      <w:tr w:rsidR="00461463" w:rsidRPr="00463B4C" w14:paraId="54B84AC7" w14:textId="77777777" w:rsidTr="00904356">
        <w:trPr>
          <w:trHeight w:val="158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823239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85A4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C1F2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C7FA" w14:textId="3CCDEB3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8D1F" w14:textId="28EA367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CD27" w14:textId="6A3F7FA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74D79B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19869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C2D17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15 01 05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A789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1EDC8" w14:textId="1B32FCE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C0E30" w14:textId="06A6AFD2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91D14" w14:textId="4406CA0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5DD83A6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42EEB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DCEA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CEE0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ze szkła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35BF9" w14:textId="504EA2AC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C67D3" w14:textId="17E5B556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F9F9" w14:textId="5E1D823A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10,75</w:t>
            </w:r>
          </w:p>
        </w:tc>
      </w:tr>
      <w:tr w:rsidR="00461463" w:rsidRPr="00463B4C" w14:paraId="763E25AB" w14:textId="77777777" w:rsidTr="00904356">
        <w:trPr>
          <w:trHeight w:val="240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E10480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719E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1D4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opony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8095" w14:textId="4410EA1A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5CE0B" w14:textId="046ACFC8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7,91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E1D7C" w14:textId="01350204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15,74</w:t>
            </w:r>
          </w:p>
        </w:tc>
      </w:tr>
      <w:tr w:rsidR="00461463" w:rsidRPr="00463B4C" w14:paraId="7CCBBA85" w14:textId="77777777" w:rsidTr="00904356">
        <w:trPr>
          <w:trHeight w:val="255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937F93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FD88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17 01 01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31D1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0F2D3" w14:textId="341B5095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13,25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043D9" w14:textId="75C02F92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13,38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7A257" w14:textId="77CD4F5B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26,63</w:t>
            </w:r>
          </w:p>
        </w:tc>
      </w:tr>
      <w:tr w:rsidR="00461463" w:rsidRPr="00463B4C" w14:paraId="0893ACF9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BF752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D53BA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17 01 07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1A6C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Zmieszane odpady z betonu, gruzu ceglanego, odpadowych materiałów ceramicznych i elementów wyposażenia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17 01 06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87144" w14:textId="10491ED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E4566" w14:textId="2722100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3218" w14:textId="5AE840A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79BAE4CE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45F6F7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C4361F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17 02 02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11729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Szkło (Szkło płaskie np. okienne, drzwiowe)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6586BB" w14:textId="49107EE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9EEB482" w14:textId="41BC29E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8FD3BE" w14:textId="56A43EE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2F59BCF1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1E8A94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B3A93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17 02 03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86E9BC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Tworzywa sztuczne (czysty, niezanieczyszczony styropian z budowy, również styropian opakowaniowy)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5C3A54" w14:textId="07BD48B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36722B" w14:textId="78BFC74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C6CAAA" w14:textId="5AA16B3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9B586B7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0B2339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1A04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17 06 04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F0375" w14:textId="306A4571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Materiały izolacyjne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i 17 06 03 (Wełna mineralna)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D491EB" w14:textId="543708A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EECC4D" w14:textId="5A1FB47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2056F9" w14:textId="58859CD5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5C3E7EDA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3FE08D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65C0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17 09 04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414C" w14:textId="503D9D99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hAnsi="Times New Roman"/>
                <w:sz w:val="18"/>
                <w:szCs w:val="18"/>
              </w:rPr>
              <w:t xml:space="preserve">Zmieszane odpady z budowy, remontów i demontażu inne niż wymienione w </w:t>
            </w:r>
            <w:proofErr w:type="gramStart"/>
            <w:r w:rsidRPr="00A962C4">
              <w:rPr>
                <w:rFonts w:ascii="Times New Roman" w:hAnsi="Times New Roman"/>
                <w:sz w:val="18"/>
                <w:szCs w:val="18"/>
              </w:rPr>
              <w:t>17 09 01</w:t>
            </w:r>
            <w:proofErr w:type="gramEnd"/>
            <w:r w:rsidRPr="00A962C4">
              <w:rPr>
                <w:rFonts w:ascii="Times New Roman" w:hAnsi="Times New Roman"/>
                <w:sz w:val="18"/>
                <w:szCs w:val="18"/>
              </w:rPr>
              <w:t>, 17</w:t>
            </w:r>
            <w:r w:rsidR="002A25A5" w:rsidRPr="00A962C4">
              <w:rPr>
                <w:rFonts w:ascii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hAnsi="Times New Roman"/>
                <w:sz w:val="18"/>
                <w:szCs w:val="18"/>
              </w:rPr>
              <w:t>09 02 i 17 09 03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6E8D6" w14:textId="1BA8197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F269E" w14:textId="68CCDDC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9632D" w14:textId="0718176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0431C4DF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95524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33D6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73B5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C1E71" w14:textId="23A679A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8CAEB" w14:textId="0A4B286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D4235" w14:textId="4722E1F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10AB997B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45A5BC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FC70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20 01 10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3E47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Odzież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0592F" w14:textId="1AE2DBA9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A4382" w14:textId="23E9D5A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C8734" w14:textId="270CE9C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6ED7" w:rsidRPr="00463B4C" w14:paraId="10097BF2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4BFC3FF" w14:textId="6EC7EF20" w:rsidR="00496ED7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BCEE514" w14:textId="041C1D91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20 01 11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B370922" w14:textId="4AFBAAAE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Tekstylia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62129" w14:textId="53E9F35F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30A7E" w14:textId="3D5A7F8E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6737E" w14:textId="74AD5809" w:rsidR="00496ED7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7,26</w:t>
            </w:r>
          </w:p>
        </w:tc>
      </w:tr>
      <w:tr w:rsidR="00461463" w:rsidRPr="00463B4C" w14:paraId="79F172CA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22BBC85" w14:textId="79673D09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BF85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2344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Leki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20 01 31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B3DE7" w14:textId="597D877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940E" w14:textId="544B678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6CA08" w14:textId="2E4C130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2693BA5E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ECDA013" w14:textId="1E35C72F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2D9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BFFB5" w14:textId="0D4334BF" w:rsidR="00461463" w:rsidRPr="00A962C4" w:rsidRDefault="00461463" w:rsidP="002A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urządzenia elektryczne i elektroniczne inne niż wymienione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, 20 01 23 i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D9C85" w14:textId="648FEB1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A6505" w14:textId="785B99C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24E54" w14:textId="22B35215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15,09</w:t>
            </w:r>
          </w:p>
        </w:tc>
      </w:tr>
      <w:tr w:rsidR="00461463" w:rsidRPr="00463B4C" w14:paraId="74FF33EA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61776D" w14:textId="49AB1E16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F4AD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20 01 39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612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140F3" w14:textId="3AC388B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59A38" w14:textId="5564251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3E92" w14:textId="7DF2EB7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A217DA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D777FC8" w14:textId="63DD9DFD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E0B8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20 01 99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F4D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Inne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nie wymienione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frakcje zbierane w sposób selektywny (popiół z pieców i kominków)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0A8C63" w14:textId="1C29E41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B8A474" w14:textId="1D2FFFE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89E4F6" w14:textId="3DF79465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294DEEC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DDF956" w14:textId="24F5699A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461463"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31C47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0A6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1192E" w14:textId="6FB5FE14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FEB4E" w14:textId="0EE5AF08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D0E5" w14:textId="65642E18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8,16</w:t>
            </w:r>
          </w:p>
        </w:tc>
      </w:tr>
      <w:tr w:rsidR="00461463" w:rsidRPr="00463B4C" w14:paraId="6DA55BBD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38D5C7" w14:textId="5372BF08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E2F8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207A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wielkogabarytowe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CD275" w14:textId="27B589A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2BA34" w14:textId="16573AD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18,99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E45B7" w14:textId="7361412F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37,17</w:t>
            </w:r>
          </w:p>
        </w:tc>
      </w:tr>
      <w:tr w:rsidR="00461463" w:rsidRPr="00463B4C" w14:paraId="451699DF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BD4ED4" w14:textId="4329786B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8860DE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15 01 10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9CF5C1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D832C" w14:textId="1E32404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E297F" w14:textId="5E1749C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A9FF0" w14:textId="17E5965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72F74CE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72277CC" w14:textId="2130D495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5A96F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5F457E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EDF4" w14:textId="6F90AE2F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A9B29" w14:textId="2CD880B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2E7D" w14:textId="34189FB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BCAF5F6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44DE514" w14:textId="73E43268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B59FBB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20 01 23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61A985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20012" w14:textId="4DBBED4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5F33" w14:textId="146EED5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5E4E4" w14:textId="2528F04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67198A8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4AD760" w14:textId="755B143A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635653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20 01 33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97841DF" w14:textId="5045B021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Baterie i akumulatory łącznie z bateriami i akumulatorami wymienionymi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16 06 01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, 16</w:t>
            </w:r>
            <w:r w:rsidR="00006C92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06 02 lub 16 06 03 oraz nie sortowane baterie i akumulatory zawierające te baterie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3FAE0" w14:textId="4BEFE07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C4EAB" w14:textId="2140411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2FA84" w14:textId="2666BE0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0949F04B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FA44DE" w14:textId="74EA99C3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A962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230B85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20 01 35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FD4BE2E" w14:textId="5255E6A5" w:rsidR="00461463" w:rsidRPr="00A962C4" w:rsidRDefault="00461463" w:rsidP="0060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urządzenia elektryczne i elektroniczne inne niż wymienione w</w:t>
            </w:r>
            <w:r w:rsidR="00604D1F"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i 20 01 23 zawierające niebezpieczne składniki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0A946" w14:textId="616398D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AD5F9" w14:textId="74079AA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F6887" w14:textId="4321512C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bookmarkEnd w:id="0"/>
    </w:tbl>
    <w:p w14:paraId="74941A46" w14:textId="77777777" w:rsidR="006B24FC" w:rsidRPr="006B24FC" w:rsidRDefault="006B24FC" w:rsidP="006B24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C0F600" w14:textId="77777777" w:rsidR="00C61F2F" w:rsidRPr="00D77A32" w:rsidRDefault="000E6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>Wymogi dotyczące przekazywania odebranych niesegregowanych (zmieszanych) odpadów komunalnych do instalacji komunalnych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7A75D9" w14:textId="0082BA4A" w:rsidR="00B84F4F" w:rsidRPr="00B84F4F" w:rsidRDefault="00934F83" w:rsidP="00D441C3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Wykonawca zobowiązany jest do tego, aby wszystkie odebrane odpady komunalne przekazać do Instalacji Komunalnej zlokalizowanej przy ul. </w:t>
      </w:r>
      <w:r>
        <w:rPr>
          <w:rFonts w:ascii="Times New Roman" w:hAnsi="Times New Roman" w:cs="Times New Roman"/>
          <w:b/>
          <w:bCs/>
          <w:sz w:val="24"/>
          <w:szCs w:val="24"/>
        </w:rPr>
        <w:t>Wyszyńskiego</w:t>
      </w:r>
      <w:r w:rsidR="00ED0ED3">
        <w:rPr>
          <w:rFonts w:ascii="Times New Roman" w:hAnsi="Times New Roman" w:cs="Times New Roman"/>
          <w:b/>
          <w:bCs/>
          <w:sz w:val="24"/>
          <w:szCs w:val="24"/>
        </w:rPr>
        <w:t xml:space="preserve"> 56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Lipnie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Przedsiębiorstwo Usług Komunalnych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 Sp. z o.o. w </w:t>
      </w:r>
      <w:r>
        <w:rPr>
          <w:rFonts w:ascii="Times New Roman" w:hAnsi="Times New Roman" w:cs="Times New Roman"/>
          <w:b/>
          <w:bCs/>
          <w:sz w:val="24"/>
          <w:szCs w:val="24"/>
        </w:rPr>
        <w:t>Lipnie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, na zasadach ustalonych z przedsiębiorcą eksploatującym tę </w:t>
      </w:r>
      <w:r w:rsidR="00ED0ED3" w:rsidRPr="00934F83">
        <w:rPr>
          <w:rFonts w:ascii="Times New Roman" w:hAnsi="Times New Roman" w:cs="Times New Roman"/>
          <w:b/>
          <w:bCs/>
          <w:sz w:val="24"/>
          <w:szCs w:val="24"/>
        </w:rPr>
        <w:t>instalację.</w:t>
      </w:r>
    </w:p>
    <w:p w14:paraId="408C490B" w14:textId="3AC2D04A" w:rsidR="005C4705" w:rsidRPr="005C4705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 xml:space="preserve">W przypadku awarii lub powodowanym inną przyczyną brakiem możliwości przekazania odpadów komunalnych do Instalacji Komunalnej, odpady te należy kierować do Instalacji Komunalnej wskazanej przez Zamawiającego.  </w:t>
      </w:r>
    </w:p>
    <w:p w14:paraId="60DB13BF" w14:textId="5EBD71E2" w:rsidR="005C4705" w:rsidRPr="005C4705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>Ryzyko realizacji usługi transportu do innej Instalacji Komunalnej na zasadach określonych powyżej oraz jego koszt, powinno być oszacowane przez Wykonawcę i uwzględnione w stawkach jednostkowych wskazanych przez Wykonawcę w złożonej przez niego ofercie. Wykonawcy nie przysługuje dodatkowe wynagrodzenie w przypadku zaistnienia takiej sytuacji.</w:t>
      </w:r>
    </w:p>
    <w:p w14:paraId="7F514D4E" w14:textId="630E41D2" w:rsidR="000E767E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>W przypadku zmiany przepisów prawa w trakcie trwania umowy Wykonawca zobowiązany jest do dostosowania prowadzonych działań i usług do obowiązującego stanu prawnego.</w:t>
      </w:r>
      <w:r w:rsidRPr="00D57DE4">
        <w:rPr>
          <w:rFonts w:ascii="Times New Roman" w:hAnsi="Times New Roman" w:cs="Times New Roman"/>
          <w:sz w:val="24"/>
          <w:szCs w:val="24"/>
        </w:rPr>
        <w:t>..</w:t>
      </w:r>
    </w:p>
    <w:p w14:paraId="6D0F936F" w14:textId="77777777" w:rsidR="006F2D90" w:rsidRPr="00BF0A84" w:rsidRDefault="006F2D90" w:rsidP="00BF37B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997EAF6" w14:textId="77777777" w:rsidR="008C5616" w:rsidRPr="000D7691" w:rsidRDefault="008C561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91">
        <w:rPr>
          <w:rFonts w:ascii="Times New Roman" w:hAnsi="Times New Roman" w:cs="Times New Roman"/>
          <w:b/>
          <w:bCs/>
          <w:sz w:val="24"/>
          <w:szCs w:val="24"/>
          <w:u w:val="single"/>
        </w:rPr>
        <w:t>Rodzaje odpadów komunalnych odbieranych selektywnie od właścicieli nieruchomości</w:t>
      </w:r>
      <w:r w:rsidR="00EC26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zamieszkałych</w:t>
      </w:r>
      <w:r w:rsidR="00A258D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41D868F" w14:textId="77777777" w:rsidR="00676CE7" w:rsidRPr="00D441C3" w:rsidRDefault="00676CE7" w:rsidP="00E80B78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 xml:space="preserve">Właściciele nieruchomości obowiązani są do prowadzenia selektywnego zbierania </w:t>
      </w:r>
    </w:p>
    <w:p w14:paraId="1BBFCF5A" w14:textId="77777777" w:rsidR="00676CE7" w:rsidRPr="000D7691" w:rsidRDefault="00676CE7" w:rsidP="006F6A02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7691">
        <w:rPr>
          <w:rFonts w:ascii="Times New Roman" w:hAnsi="Times New Roman" w:cs="Times New Roman"/>
          <w:sz w:val="24"/>
          <w:szCs w:val="24"/>
        </w:rPr>
        <w:t>co najmniej następujących frakcji odpadów komunalnych:</w:t>
      </w:r>
    </w:p>
    <w:p w14:paraId="28827A67" w14:textId="0126BC9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papieru,</w:t>
      </w:r>
    </w:p>
    <w:p w14:paraId="309E7891" w14:textId="6FC889E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metalu,</w:t>
      </w:r>
    </w:p>
    <w:p w14:paraId="4A842087" w14:textId="0910D0E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tworzywa sztucznego,</w:t>
      </w:r>
    </w:p>
    <w:p w14:paraId="49E0AA51" w14:textId="323374C0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szkła,</w:t>
      </w:r>
    </w:p>
    <w:p w14:paraId="4AF2C602" w14:textId="655B72DD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opakowaniowych wielomateriałowych,</w:t>
      </w:r>
    </w:p>
    <w:p w14:paraId="5EA319BC" w14:textId="3816DB8A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bioodpadów,</w:t>
      </w:r>
    </w:p>
    <w:p w14:paraId="321F276D" w14:textId="1236F56A" w:rsidR="00676CE7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niebezpiecznych,</w:t>
      </w:r>
    </w:p>
    <w:p w14:paraId="416855A7" w14:textId="2620558F" w:rsidR="00962B5A" w:rsidRPr="00A962C4" w:rsidRDefault="00962B5A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chemikaliów,</w:t>
      </w:r>
    </w:p>
    <w:p w14:paraId="70384A2D" w14:textId="3F92C30F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 xml:space="preserve">przeterminowanych leków i chemikaliów, </w:t>
      </w:r>
    </w:p>
    <w:p w14:paraId="3A82886C" w14:textId="5CDDC573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niekwalifikujących się do odpadów medycznych powstałych w gospodarstwie domowym w wyniku przyjmowania produktów leczniczych w formie iniekcji i</w:t>
      </w:r>
      <w:r w:rsidR="00463416">
        <w:rPr>
          <w:rFonts w:ascii="Times New Roman" w:hAnsi="Times New Roman" w:cs="Times New Roman"/>
          <w:sz w:val="24"/>
          <w:szCs w:val="24"/>
        </w:rPr>
        <w:t xml:space="preserve"> </w:t>
      </w:r>
      <w:r w:rsidRPr="006F6A02">
        <w:rPr>
          <w:rFonts w:ascii="Times New Roman" w:hAnsi="Times New Roman" w:cs="Times New Roman"/>
          <w:sz w:val="24"/>
          <w:szCs w:val="24"/>
        </w:rPr>
        <w:t>prowadzenia monitoringu poziomu substancji we krwi, w szczególności igieł i</w:t>
      </w:r>
      <w:r w:rsidR="00463416">
        <w:rPr>
          <w:rFonts w:ascii="Times New Roman" w:hAnsi="Times New Roman" w:cs="Times New Roman"/>
          <w:sz w:val="24"/>
          <w:szCs w:val="24"/>
        </w:rPr>
        <w:t xml:space="preserve"> </w:t>
      </w:r>
      <w:r w:rsidRPr="006F6A02">
        <w:rPr>
          <w:rFonts w:ascii="Times New Roman" w:hAnsi="Times New Roman" w:cs="Times New Roman"/>
          <w:sz w:val="24"/>
          <w:szCs w:val="24"/>
        </w:rPr>
        <w:t>strzykawek,</w:t>
      </w:r>
    </w:p>
    <w:p w14:paraId="3CB87C9D" w14:textId="2B212C41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zużytych baterii i akumulatorów,</w:t>
      </w:r>
    </w:p>
    <w:p w14:paraId="0C9163A9" w14:textId="395AE49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zużytego sprzętu elektrycznego i elektronicznego,</w:t>
      </w:r>
    </w:p>
    <w:p w14:paraId="40A90EF4" w14:textId="4403440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mebli i innych odpadów wielkogabarytowych,</w:t>
      </w:r>
    </w:p>
    <w:p w14:paraId="30AF8833" w14:textId="358DA61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zużytych opon,</w:t>
      </w:r>
    </w:p>
    <w:p w14:paraId="5908D309" w14:textId="6A94EA7C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lastRenderedPageBreak/>
        <w:t>odpadów tekstyliów i odzieży,</w:t>
      </w:r>
    </w:p>
    <w:p w14:paraId="4294D730" w14:textId="086914E1" w:rsidR="008C5616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budowlanych i rozbiórkowych z gospodarstw domowych.</w:t>
      </w:r>
    </w:p>
    <w:p w14:paraId="63101AE3" w14:textId="77777777" w:rsidR="008C5616" w:rsidRDefault="008C5616" w:rsidP="006F6A02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E4571E" w14:textId="77777777" w:rsidR="00676CE7" w:rsidRPr="00C35A13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AA9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w z</w:t>
      </w:r>
      <w:r w:rsidRPr="000D7691">
        <w:rPr>
          <w:rFonts w:ascii="Times New Roman" w:hAnsi="Times New Roman" w:cs="Times New Roman"/>
          <w:b/>
          <w:bCs/>
          <w:sz w:val="24"/>
          <w:szCs w:val="24"/>
          <w:u w:val="single"/>
        </w:rPr>
        <w:t>akresie zaopatrzenia w worki do selektywnego gromadzenia odpadów.</w:t>
      </w:r>
    </w:p>
    <w:p w14:paraId="01EF263E" w14:textId="77777777" w:rsidR="00C35A13" w:rsidRPr="000D7691" w:rsidRDefault="00C35A13" w:rsidP="00C35A1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9AD43E" w14:textId="36A77D26" w:rsidR="00676CE7" w:rsidRPr="000D7691" w:rsidRDefault="00516A6A" w:rsidP="00E80B78">
      <w:pPr>
        <w:pStyle w:val="Akapitzlist"/>
        <w:numPr>
          <w:ilvl w:val="0"/>
          <w:numId w:val="3"/>
        </w:numPr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516A6A">
        <w:rPr>
          <w:rFonts w:ascii="Times New Roman" w:hAnsi="Times New Roman" w:cs="Times New Roman"/>
          <w:sz w:val="24"/>
          <w:szCs w:val="24"/>
        </w:rPr>
        <w:t>Wykonawca dostarczy Zamawiającemu odpowiednią ilość worków, które Zamawiający będzie dystrybuował podczas przyjmowania zmian i nowych deklaracji</w:t>
      </w:r>
      <w:r w:rsidR="00676CE7" w:rsidRPr="000D7691">
        <w:rPr>
          <w:rFonts w:ascii="Times New Roman" w:hAnsi="Times New Roman" w:cs="Times New Roman"/>
          <w:sz w:val="24"/>
          <w:szCs w:val="24"/>
        </w:rPr>
        <w:t>:</w:t>
      </w:r>
    </w:p>
    <w:p w14:paraId="24CD1F73" w14:textId="25CAE430" w:rsidR="00676CE7" w:rsidRPr="00214736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niebieskiego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„Papier”, umożliwiających gromadzenie odpadów opakowaniowych z papieru i odpadów opakowaniowych z tektury (</w:t>
      </w:r>
      <w:proofErr w:type="gramStart"/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15 01 01</w:t>
      </w:r>
      <w:proofErr w:type="gramEnd"/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kartony, zeszyty, książki, gazety;</w:t>
      </w:r>
    </w:p>
    <w:p w14:paraId="6C3C4FD9" w14:textId="789D9245" w:rsidR="00676CE7" w:rsidRPr="00214736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żółtego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„Metale i tworzywa sztuczne”,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21473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puszki po konserwach i napojach, puszki aluminiowe, kapsle, drobny złom żelazny, drobny złom z metali kolorowych, metalowe zakrętki od słoików i butelek, kartony po sokach, napojach i produktach mlecznych, sklasyfikowanych pod kodem 15 01 06 – zmieszane odpady opakowaniowe;</w:t>
      </w:r>
    </w:p>
    <w:p w14:paraId="60D02633" w14:textId="7E4BB8F7" w:rsidR="00676CE7" w:rsidRPr="00A962C4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zielonego</w:t>
      </w: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„Szkło”, umożliwiających gromadzenie odpadów opakowaniowych ze szkła (</w:t>
      </w:r>
      <w:proofErr w:type="gram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15 01 07</w:t>
      </w:r>
      <w:proofErr w:type="gram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szklane butelki białe i kolorowe po napojach, szklane słoiki;</w:t>
      </w:r>
    </w:p>
    <w:p w14:paraId="7FFA29C0" w14:textId="67B1282F" w:rsidR="001A75F8" w:rsidRPr="00A962C4" w:rsidRDefault="001A75F8" w:rsidP="001A75F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brązowego</w:t>
      </w: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napisem: </w:t>
      </w:r>
      <w:proofErr w:type="spell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umożliwiających gromadzenie bioodpadów (</w:t>
      </w:r>
      <w:proofErr w:type="gram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20 02 01</w:t>
      </w:r>
      <w:proofErr w:type="gram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), „wyłącznie pochodzenia roślinnego” np. ścięte trawy, liście, gałązki z drzew, krzewów i żywopłotów, kwiaty, chwasty oraz odpady kuchenne tj.: resztki żywności, obierki, odpady po owocach i warzywach;</w:t>
      </w:r>
    </w:p>
    <w:p w14:paraId="0066B9FF" w14:textId="77777777" w:rsidR="001A75F8" w:rsidRPr="00A962C4" w:rsidRDefault="001A75F8" w:rsidP="001A75F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23E2B" w14:textId="58DAEDC3" w:rsidR="0087509E" w:rsidRPr="00A962C4" w:rsidRDefault="0087509E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37631302"/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5 sztuk worków na każdą ww. frakcję odpadów do dnia 01.01.2024 roku;</w:t>
      </w:r>
    </w:p>
    <w:p w14:paraId="2C5661CC" w14:textId="4CDDA14F" w:rsidR="00676CE7" w:rsidRPr="00A962C4" w:rsidRDefault="00676CE7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każdorazowo, podczas odbioru z nieruchomości worków </w:t>
      </w:r>
      <w:r w:rsidRPr="00A962C4">
        <w:rPr>
          <w:rFonts w:ascii="Times New Roman" w:hAnsi="Times New Roman" w:cs="Times New Roman"/>
          <w:sz w:val="24"/>
          <w:szCs w:val="24"/>
        </w:rPr>
        <w:t>zapełnionych całkowicie lub</w:t>
      </w:r>
      <w:r w:rsidR="00832D6F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częściowo,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na zasadzie wymiany w ilości </w:t>
      </w:r>
      <w:r w:rsidRPr="00A962C4">
        <w:rPr>
          <w:rFonts w:ascii="Times New Roman" w:hAnsi="Times New Roman" w:cs="Times New Roman"/>
          <w:sz w:val="24"/>
          <w:szCs w:val="24"/>
        </w:rPr>
        <w:t xml:space="preserve">1:1 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(wymienione worki </w:t>
      </w:r>
      <w:r w:rsidR="00887FE6" w:rsidRPr="00A962C4">
        <w:rPr>
          <w:rFonts w:ascii="Times New Roman" w:hAnsi="Times New Roman" w:cs="Times New Roman"/>
          <w:sz w:val="24"/>
          <w:szCs w:val="24"/>
        </w:rPr>
        <w:t xml:space="preserve">muszą być 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tej samej wielkości, tego samego koloru i w tej samej ilości </w:t>
      </w:r>
      <w:r w:rsidR="00887FE6" w:rsidRPr="00A962C4">
        <w:rPr>
          <w:rFonts w:ascii="Times New Roman" w:hAnsi="Times New Roman" w:cs="Times New Roman"/>
          <w:sz w:val="24"/>
          <w:szCs w:val="24"/>
        </w:rPr>
        <w:t>jaka zostanie wystawiona do odebrania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 z</w:t>
      </w:r>
      <w:r w:rsidR="00463416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723B66" w:rsidRPr="00A962C4">
        <w:rPr>
          <w:rFonts w:ascii="Times New Roman" w:hAnsi="Times New Roman" w:cs="Times New Roman"/>
          <w:sz w:val="24"/>
          <w:szCs w:val="24"/>
        </w:rPr>
        <w:t>odpadami)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  <w:bookmarkEnd w:id="1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29ED6" w14:textId="6E793FCF" w:rsidR="00676CE7" w:rsidRPr="00A962C4" w:rsidRDefault="00676CE7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według zapotrzebowania do pobrania w siedzibie przedsiębiorcy odbierającego odpady</w:t>
      </w:r>
      <w:r w:rsidR="00463416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komunalne;</w:t>
      </w:r>
    </w:p>
    <w:p w14:paraId="5EC43568" w14:textId="72B8C432" w:rsidR="00676CE7" w:rsidRPr="00A962C4" w:rsidRDefault="0087509E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sztuk worków na każdą ww. frakcję odpadów o pojemności 0,12 m</w:t>
      </w:r>
      <w:r w:rsidR="00676CE7" w:rsidRPr="00A962C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(120 l) na jednego mieszkańca w ciągu 7 dni roboczych od daty otrzymania od Zamawiającego informacji,</w:t>
      </w:r>
      <w:r w:rsidR="007117F9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przesłanej drogą</w:t>
      </w:r>
      <w:r w:rsidR="00BC29CF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elektroniczną o nowej nieruchomości lub zwiększeniu się liczby mieszkańców na nieruchomości, z której będą odbierane odpady</w:t>
      </w:r>
      <w:r w:rsidR="007117F9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komunalne,</w:t>
      </w:r>
    </w:p>
    <w:p w14:paraId="3E826425" w14:textId="18256002" w:rsidR="0067593C" w:rsidRPr="00A962C4" w:rsidRDefault="0067593C" w:rsidP="0067593C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3 sztuki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worków na każdą z ww. frakcji odpadów 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na jedną nieruchomość w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B12CAB" w:rsidRPr="00A962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2CAB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dostarczane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do siedziby zamawiającego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wg zgłaszanych potrzeb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10ADC0" w14:textId="401833CE" w:rsidR="00676CE7" w:rsidRPr="00A962C4" w:rsidRDefault="00676CE7" w:rsidP="0067593C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zamieszkałych, którzy zadeklarowali posiadanie kompostownika oraz kompostowanie w nim bioodpadów nie otrzymują worków koloru brązowego. Zamawiający będzie na bieżąco, drogą elektroniczną, przekazywał Wykonawcy informacje o właścicielach nieruchomości zamieszkałych, którzy zadeklarowali posiadanie kompostownika oraz </w:t>
      </w: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kompostowaniu w nim bioodpadów</w:t>
      </w:r>
      <w:r w:rsid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05E6" w:rsidRPr="002C05E6">
        <w:t xml:space="preserve"> </w:t>
      </w:r>
      <w:r w:rsidR="002C05E6"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dokonuje odbioru </w:t>
      </w:r>
      <w:proofErr w:type="spellStart"/>
      <w:r w:rsidR="002C05E6"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bioodpadu</w:t>
      </w:r>
      <w:proofErr w:type="spellEnd"/>
      <w:r w:rsidR="002C05E6"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posesji z zadeklarowanym kompostowaniem</w:t>
      </w:r>
    </w:p>
    <w:p w14:paraId="1ED316E3" w14:textId="0124AE17" w:rsidR="00676CE7" w:rsidRPr="00A962C4" w:rsidRDefault="00676CE7" w:rsidP="00E80B78">
      <w:pPr>
        <w:pStyle w:val="Akapitzlist"/>
        <w:widowControl w:val="0"/>
        <w:numPr>
          <w:ilvl w:val="0"/>
          <w:numId w:val="3"/>
        </w:numPr>
        <w:tabs>
          <w:tab w:val="left" w:pos="9781"/>
        </w:tabs>
        <w:autoSpaceDE w:val="0"/>
        <w:autoSpaceDN w:val="0"/>
        <w:adjustRightInd w:val="0"/>
        <w:spacing w:after="240" w:line="240" w:lineRule="auto"/>
        <w:ind w:left="426" w:right="79" w:hanging="50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Zamawiający dopuszcza w zabudowie wielolokalowej odbiór odpadów segregowanych w</w:t>
      </w:r>
      <w:r w:rsidR="007117F9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pojemnikach typu „dzwon” bądź pojemnikach innego typu do selektywnej zbiórki odpadów, które dostarczy Wykonawca. W przypadku gdy zarządca budynku wielolokalowego nie</w:t>
      </w:r>
      <w:r w:rsidR="00723B66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wyrazi zgody na ww. pojemniki W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ykonawca zobowiązany jest zaopatrzyć dany budynek w kolorowe </w:t>
      </w:r>
      <w:r w:rsidR="00B12CAB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kontenery 1100 l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do selektywnej zbiórki odpadów komunalnych.</w:t>
      </w:r>
    </w:p>
    <w:p w14:paraId="64191900" w14:textId="77777777" w:rsidR="00676CE7" w:rsidRPr="00A962C4" w:rsidRDefault="00676CE7" w:rsidP="00E80B78">
      <w:pPr>
        <w:pStyle w:val="Akapitzlist"/>
        <w:widowControl w:val="0"/>
        <w:numPr>
          <w:ilvl w:val="0"/>
          <w:numId w:val="3"/>
        </w:numPr>
        <w:tabs>
          <w:tab w:val="left" w:pos="9781"/>
        </w:tabs>
        <w:autoSpaceDE w:val="0"/>
        <w:autoSpaceDN w:val="0"/>
        <w:adjustRightInd w:val="0"/>
        <w:spacing w:before="120" w:after="0" w:line="240" w:lineRule="auto"/>
        <w:ind w:left="426" w:right="79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62C4"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14:paraId="31E0F369" w14:textId="77FC90FC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materiał: folia polietylenowa LDPE</w:t>
      </w:r>
      <w:r w:rsidR="002C05E6">
        <w:rPr>
          <w:rFonts w:ascii="Times New Roman" w:hAnsi="Times New Roman" w:cs="Times New Roman"/>
          <w:sz w:val="24"/>
          <w:szCs w:val="24"/>
        </w:rPr>
        <w:t xml:space="preserve">, </w:t>
      </w:r>
      <w:r w:rsidR="002C05E6" w:rsidRPr="002C05E6">
        <w:rPr>
          <w:rFonts w:ascii="Times New Roman" w:hAnsi="Times New Roman" w:cs="Times New Roman"/>
          <w:sz w:val="24"/>
          <w:szCs w:val="24"/>
        </w:rPr>
        <w:t>HDPE</w:t>
      </w:r>
      <w:r w:rsidRPr="00A962C4">
        <w:rPr>
          <w:rFonts w:ascii="Times New Roman" w:hAnsi="Times New Roman" w:cs="Times New Roman"/>
          <w:sz w:val="24"/>
          <w:szCs w:val="24"/>
        </w:rPr>
        <w:t xml:space="preserve"> lub równoważny materiał uniemożliwiający ich rozerwanie podczas normalnej eksploatacji,</w:t>
      </w:r>
    </w:p>
    <w:p w14:paraId="1DE6D7E4" w14:textId="55DD23AE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 i barwniki użyte do wykonania worka nie powinny zawierać kadmu, ołowiu i innych pierwiastków szkodliwych dla środowiska,</w:t>
      </w:r>
    </w:p>
    <w:p w14:paraId="428DFA2B" w14:textId="1307EC92" w:rsidR="00676CE7" w:rsidRPr="002C05E6" w:rsidRDefault="00676CE7" w:rsidP="002C05E6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pojemność: 120 </w:t>
      </w:r>
      <w:r w:rsidR="00887FE6" w:rsidRPr="00A962C4">
        <w:rPr>
          <w:rFonts w:ascii="Times New Roman" w:hAnsi="Times New Roman" w:cs="Times New Roman"/>
          <w:sz w:val="24"/>
          <w:szCs w:val="24"/>
        </w:rPr>
        <w:t>dm</w:t>
      </w:r>
      <w:r w:rsidR="00887FE6" w:rsidRPr="00A96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87FE6" w:rsidRPr="00A962C4">
        <w:rPr>
          <w:rFonts w:ascii="Times New Roman" w:hAnsi="Times New Roman" w:cs="Times New Roman"/>
          <w:sz w:val="24"/>
          <w:szCs w:val="24"/>
        </w:rPr>
        <w:t xml:space="preserve"> (120 l)</w:t>
      </w:r>
      <w:r w:rsidRPr="00A962C4">
        <w:rPr>
          <w:rFonts w:ascii="Times New Roman" w:hAnsi="Times New Roman" w:cs="Times New Roman"/>
          <w:sz w:val="24"/>
          <w:szCs w:val="24"/>
        </w:rPr>
        <w:t>,</w:t>
      </w:r>
    </w:p>
    <w:p w14:paraId="5BC31EBC" w14:textId="0B7E14C7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wyposażone w taśmę ściągającą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 na górze worka</w:t>
      </w:r>
      <w:r w:rsidRPr="00A962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EE757" w14:textId="21E342F0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wymagana wytrzymałość worka przy obciążeniu – 30 kg,</w:t>
      </w:r>
    </w:p>
    <w:p w14:paraId="0A7DD4AB" w14:textId="5A0A3375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nadruk jednostronny, kolor nadruku; czarny, nadruk pojedynczy na środku worka, treść nadruków na każdym worku:</w:t>
      </w:r>
    </w:p>
    <w:p w14:paraId="1854525B" w14:textId="4104C7DC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„Papier” na workach niebieskich,</w:t>
      </w:r>
    </w:p>
    <w:p w14:paraId="75E8234E" w14:textId="56ED1A94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„Szkło” na workach zielonych,</w:t>
      </w:r>
    </w:p>
    <w:p w14:paraId="659F54A8" w14:textId="5B0C8EF2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„Metale i tworzywa sztuczne” na workach żółtych,</w:t>
      </w:r>
    </w:p>
    <w:p w14:paraId="2C7F8B79" w14:textId="7D64DDBA" w:rsidR="00676CE7" w:rsidRPr="00A962C4" w:rsidRDefault="00982A85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962C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962C4">
        <w:rPr>
          <w:rFonts w:ascii="Times New Roman" w:hAnsi="Times New Roman" w:cs="Times New Roman"/>
          <w:sz w:val="24"/>
          <w:szCs w:val="24"/>
        </w:rPr>
        <w:t>” na workach brązowych.</w:t>
      </w:r>
    </w:p>
    <w:p w14:paraId="677BF71B" w14:textId="797D991C" w:rsidR="00FB20CE" w:rsidRPr="00A962C4" w:rsidRDefault="00FB20CE" w:rsidP="004E36DC">
      <w:pPr>
        <w:rPr>
          <w:rFonts w:ascii="Times New Roman" w:hAnsi="Times New Roman" w:cs="Times New Roman"/>
          <w:sz w:val="24"/>
          <w:szCs w:val="24"/>
        </w:rPr>
      </w:pPr>
    </w:p>
    <w:p w14:paraId="5D58AB94" w14:textId="77777777" w:rsidR="00676CE7" w:rsidRPr="00A962C4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Posiadane pojemniki oraz wymagania dot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 zaopatrzenia w pojemniki.</w:t>
      </w:r>
    </w:p>
    <w:p w14:paraId="2DBB22B6" w14:textId="77777777" w:rsidR="004E6AA9" w:rsidRPr="00A962C4" w:rsidRDefault="004E6AA9" w:rsidP="004E6AA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ECA28" w14:textId="2895A8AC" w:rsidR="00676CE7" w:rsidRPr="00A962C4" w:rsidRDefault="00676CE7" w:rsidP="00AE382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</w:rPr>
        <w:t>Nieruchomości zamieszkałe w zabudowie jednorodzinnej</w:t>
      </w:r>
      <w:r w:rsidR="00683816" w:rsidRPr="00A96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816" w:rsidRPr="00A962C4">
        <w:rPr>
          <w:rFonts w:ascii="Times New Roman" w:hAnsi="Times New Roman" w:cs="Times New Roman"/>
          <w:sz w:val="24"/>
          <w:szCs w:val="24"/>
        </w:rPr>
        <w:t>w</w:t>
      </w:r>
      <w:r w:rsidRPr="00A962C4">
        <w:rPr>
          <w:rFonts w:ascii="Times New Roman" w:hAnsi="Times New Roman" w:cs="Times New Roman"/>
          <w:sz w:val="24"/>
          <w:szCs w:val="24"/>
        </w:rPr>
        <w:t>yposażone są przez właścicieli nieruchomości w pojemniki do zbierania odpadów zmieszanych</w:t>
      </w:r>
      <w:r w:rsidR="00683816" w:rsidRPr="00A962C4">
        <w:rPr>
          <w:rFonts w:ascii="Times New Roman" w:hAnsi="Times New Roman" w:cs="Times New Roman"/>
          <w:sz w:val="24"/>
          <w:szCs w:val="24"/>
        </w:rPr>
        <w:t>.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Wykonawca zapewnia możliwość (poza przedmiotem zamówienia)</w:t>
      </w:r>
      <w:r w:rsidR="00C16D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na podstawie odrębnej umowy z właścicielem nieruchomości</w:t>
      </w:r>
      <w:r w:rsidR="00C16D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wynajem, dzierżawę lub inną formę dysponowania pojemnikami.</w:t>
      </w:r>
    </w:p>
    <w:p w14:paraId="12DE50ED" w14:textId="77777777" w:rsidR="00676CE7" w:rsidRPr="00A962C4" w:rsidRDefault="00676CE7" w:rsidP="00E80B7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</w:rPr>
        <w:t>Nieruchomości zamieszkałe w zabudowie wielolokalowej:</w:t>
      </w:r>
    </w:p>
    <w:p w14:paraId="584D7A6B" w14:textId="28DE22B3" w:rsidR="00A55B8A" w:rsidRPr="00A962C4" w:rsidRDefault="00676CE7" w:rsidP="00E80B7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631984"/>
      <w:r w:rsidRPr="00A962C4">
        <w:rPr>
          <w:rFonts w:ascii="Times New Roman" w:hAnsi="Times New Roman" w:cs="Times New Roman"/>
          <w:sz w:val="24"/>
          <w:szCs w:val="24"/>
        </w:rPr>
        <w:t>Wykonawca w ramach świadczenia usługi wyposaży nieruchomości wielolokalowe</w:t>
      </w:r>
      <w:bookmarkEnd w:id="2"/>
      <w:r w:rsidR="002E15D9" w:rsidRPr="00A962C4">
        <w:rPr>
          <w:rFonts w:ascii="Times New Roman" w:hAnsi="Times New Roman" w:cs="Times New Roman"/>
          <w:sz w:val="24"/>
          <w:szCs w:val="24"/>
        </w:rPr>
        <w:t xml:space="preserve"> pojemniki 1100 l </w:t>
      </w:r>
      <w:r w:rsidR="00A55B8A" w:rsidRPr="00A962C4">
        <w:rPr>
          <w:rFonts w:ascii="Times New Roman" w:hAnsi="Times New Roman" w:cs="Times New Roman"/>
          <w:sz w:val="24"/>
          <w:szCs w:val="24"/>
        </w:rPr>
        <w:t>w kolorach:</w:t>
      </w:r>
    </w:p>
    <w:p w14:paraId="2F5E48CB" w14:textId="417699CB" w:rsidR="00A55B8A" w:rsidRPr="00A962C4" w:rsidRDefault="00A55B8A" w:rsidP="00456673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niebieski</w:t>
      </w:r>
      <w:r w:rsidR="00B53064" w:rsidRPr="00A962C4">
        <w:rPr>
          <w:rFonts w:ascii="Times New Roman" w:hAnsi="Times New Roman" w:cs="Times New Roman"/>
          <w:sz w:val="24"/>
          <w:szCs w:val="24"/>
        </w:rPr>
        <w:t>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przeznaczonych do gromadzenia papieru oraz odpadów opakowaniowych z</w:t>
      </w:r>
      <w:r w:rsidR="007117F9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papieru lub tektury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B5921" w14:textId="3038BB1C" w:rsidR="00A55B8A" w:rsidRPr="00A962C4" w:rsidRDefault="00A55B8A" w:rsidP="00456673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żółt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metali i tworzyw sztucznych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</w:p>
    <w:p w14:paraId="67372878" w14:textId="6C37A2CE" w:rsidR="00A55B8A" w:rsidRPr="00A962C4" w:rsidRDefault="00A55B8A" w:rsidP="00456673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zielon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szkła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</w:p>
    <w:p w14:paraId="7831E5D9" w14:textId="58514174" w:rsidR="00B53064" w:rsidRPr="00A962C4" w:rsidRDefault="00A55B8A" w:rsidP="00456673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brązow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–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bioodpadów, </w:t>
      </w:r>
    </w:p>
    <w:p w14:paraId="4A18697F" w14:textId="146D4220" w:rsidR="00A55B8A" w:rsidRDefault="00B53064" w:rsidP="00456673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czarnym - przeznaczonych do gromadzenia odpadów zmieszanych </w:t>
      </w:r>
      <w:r w:rsidR="00A55B8A" w:rsidRPr="00A962C4">
        <w:rPr>
          <w:rFonts w:ascii="Times New Roman" w:hAnsi="Times New Roman" w:cs="Times New Roman"/>
          <w:sz w:val="24"/>
          <w:szCs w:val="24"/>
        </w:rPr>
        <w:t>w ilości</w:t>
      </w:r>
      <w:r w:rsidR="002E15D9" w:rsidRPr="00A962C4">
        <w:rPr>
          <w:rFonts w:ascii="Times New Roman" w:hAnsi="Times New Roman" w:cs="Times New Roman"/>
          <w:sz w:val="24"/>
          <w:szCs w:val="24"/>
        </w:rPr>
        <w:t xml:space="preserve"> w ilościach niepowodujących ich przepełnienia. </w:t>
      </w:r>
    </w:p>
    <w:p w14:paraId="46C2AD75" w14:textId="6A0186B7" w:rsidR="00456673" w:rsidRPr="00456673" w:rsidRDefault="00456673" w:rsidP="00456673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6673">
        <w:rPr>
          <w:rFonts w:ascii="Times New Roman" w:hAnsi="Times New Roman" w:cs="Times New Roman"/>
          <w:sz w:val="24"/>
          <w:szCs w:val="24"/>
        </w:rPr>
        <w:t>ojemniki, o których mowa w lit. a–d, mogą być pokryte kolorami i napisami, w części, nie mniejszej jednak niż 30% zewnętrznej powierzchni pojemników widocznej dla korzystających z pojemników.</w:t>
      </w:r>
    </w:p>
    <w:p w14:paraId="1A11CA75" w14:textId="77777777" w:rsidR="00456673" w:rsidRDefault="00456673" w:rsidP="002E1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A746C" w14:textId="63CBBCAB" w:rsidR="00676CE7" w:rsidRPr="00A962C4" w:rsidRDefault="002E15D9" w:rsidP="0045667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 xml:space="preserve">Dopuszcza się </w:t>
      </w:r>
      <w:r w:rsidR="00A55B8A" w:rsidRPr="00A962C4">
        <w:rPr>
          <w:rFonts w:ascii="Times New Roman" w:hAnsi="Times New Roman" w:cs="Times New Roman"/>
          <w:sz w:val="24"/>
          <w:szCs w:val="24"/>
        </w:rPr>
        <w:t>w przypadku</w:t>
      </w:r>
      <w:r w:rsidR="00E159F2" w:rsidRPr="00A962C4">
        <w:rPr>
          <w:rFonts w:ascii="Times New Roman" w:hAnsi="Times New Roman" w:cs="Times New Roman"/>
          <w:sz w:val="24"/>
          <w:szCs w:val="24"/>
        </w:rPr>
        <w:t xml:space="preserve"> większego</w:t>
      </w:r>
      <w:r w:rsidR="00A55B8A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159F2" w:rsidRPr="00A962C4">
        <w:rPr>
          <w:rFonts w:ascii="Times New Roman" w:hAnsi="Times New Roman" w:cs="Times New Roman"/>
          <w:sz w:val="24"/>
          <w:szCs w:val="24"/>
        </w:rPr>
        <w:t>zapotrzebowania na pojemniki (lub inne urządzenia do</w:t>
      </w:r>
      <w:r w:rsidR="00F80600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159F2" w:rsidRPr="00A962C4">
        <w:rPr>
          <w:rFonts w:ascii="Times New Roman" w:hAnsi="Times New Roman" w:cs="Times New Roman"/>
          <w:sz w:val="24"/>
          <w:szCs w:val="24"/>
        </w:rPr>
        <w:t xml:space="preserve">gromadzenia odpadów) </w:t>
      </w:r>
      <w:r w:rsidRPr="00A962C4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B53064" w:rsidRPr="00A962C4">
        <w:rPr>
          <w:rFonts w:ascii="Times New Roman" w:hAnsi="Times New Roman" w:cs="Times New Roman"/>
          <w:sz w:val="24"/>
          <w:szCs w:val="24"/>
        </w:rPr>
        <w:t xml:space="preserve">kontenerów, </w:t>
      </w:r>
      <w:r w:rsidR="00E159F2" w:rsidRPr="00A962C4">
        <w:rPr>
          <w:rFonts w:ascii="Times New Roman" w:hAnsi="Times New Roman" w:cs="Times New Roman"/>
          <w:sz w:val="24"/>
          <w:szCs w:val="24"/>
        </w:rPr>
        <w:t>po uprzednim uzgodnieniu z Zamawiającym lub Zarządcą budynku wielolokalowego.</w:t>
      </w:r>
    </w:p>
    <w:p w14:paraId="1EA1E4B2" w14:textId="77777777" w:rsidR="00C16440" w:rsidRPr="00A962C4" w:rsidRDefault="00C16440" w:rsidP="00E159F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57B1BA" w14:textId="77777777" w:rsidR="00676CE7" w:rsidRPr="00A962C4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Punkt selektywnego zbierania odpadów komunalnych (PSZOK)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34A0CB5" w14:textId="724C5280" w:rsidR="00676CE7" w:rsidRPr="00A962C4" w:rsidRDefault="00676CE7" w:rsidP="00E80B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Zamawiający prowadzi Punkt </w:t>
      </w:r>
      <w:r w:rsidR="00180E02" w:rsidRPr="00A962C4">
        <w:rPr>
          <w:rFonts w:ascii="Times New Roman" w:hAnsi="Times New Roman" w:cs="Times New Roman"/>
          <w:sz w:val="24"/>
          <w:szCs w:val="24"/>
        </w:rPr>
        <w:t>S</w:t>
      </w:r>
      <w:r w:rsidRPr="00A962C4">
        <w:rPr>
          <w:rFonts w:ascii="Times New Roman" w:hAnsi="Times New Roman" w:cs="Times New Roman"/>
          <w:sz w:val="24"/>
          <w:szCs w:val="24"/>
        </w:rPr>
        <w:t xml:space="preserve">elektywnego </w:t>
      </w:r>
      <w:r w:rsidR="00180E02" w:rsidRPr="00A962C4">
        <w:rPr>
          <w:rFonts w:ascii="Times New Roman" w:hAnsi="Times New Roman" w:cs="Times New Roman"/>
          <w:sz w:val="24"/>
          <w:szCs w:val="24"/>
        </w:rPr>
        <w:t>Z</w:t>
      </w:r>
      <w:r w:rsidRPr="00A962C4">
        <w:rPr>
          <w:rFonts w:ascii="Times New Roman" w:hAnsi="Times New Roman" w:cs="Times New Roman"/>
          <w:sz w:val="24"/>
          <w:szCs w:val="24"/>
        </w:rPr>
        <w:t xml:space="preserve">bierania </w:t>
      </w:r>
      <w:r w:rsidR="00180E02" w:rsidRPr="00A962C4">
        <w:rPr>
          <w:rFonts w:ascii="Times New Roman" w:hAnsi="Times New Roman" w:cs="Times New Roman"/>
          <w:sz w:val="24"/>
          <w:szCs w:val="24"/>
        </w:rPr>
        <w:t>O</w:t>
      </w:r>
      <w:r w:rsidRPr="00A962C4">
        <w:rPr>
          <w:rFonts w:ascii="Times New Roman" w:hAnsi="Times New Roman" w:cs="Times New Roman"/>
          <w:sz w:val="24"/>
          <w:szCs w:val="24"/>
        </w:rPr>
        <w:t xml:space="preserve">dpadów </w:t>
      </w:r>
      <w:r w:rsidR="00180E02" w:rsidRPr="00A962C4">
        <w:rPr>
          <w:rFonts w:ascii="Times New Roman" w:hAnsi="Times New Roman" w:cs="Times New Roman"/>
          <w:sz w:val="24"/>
          <w:szCs w:val="24"/>
        </w:rPr>
        <w:t>K</w:t>
      </w:r>
      <w:r w:rsidRPr="00A962C4">
        <w:rPr>
          <w:rFonts w:ascii="Times New Roman" w:hAnsi="Times New Roman" w:cs="Times New Roman"/>
          <w:sz w:val="24"/>
          <w:szCs w:val="24"/>
        </w:rPr>
        <w:t>omunalnych (PSZOK) mieszczący się</w:t>
      </w:r>
      <w:r w:rsidR="00975E56" w:rsidRPr="00A962C4">
        <w:rPr>
          <w:rFonts w:ascii="Times New Roman" w:hAnsi="Times New Roman" w:cs="Times New Roman"/>
          <w:sz w:val="24"/>
          <w:szCs w:val="24"/>
        </w:rPr>
        <w:t xml:space="preserve"> w </w:t>
      </w:r>
      <w:r w:rsidR="00C16440" w:rsidRPr="00A962C4">
        <w:rPr>
          <w:rFonts w:ascii="Times New Roman" w:hAnsi="Times New Roman" w:cs="Times New Roman"/>
          <w:sz w:val="24"/>
          <w:szCs w:val="24"/>
        </w:rPr>
        <w:t>Złotopolu</w:t>
      </w:r>
      <w:r w:rsidRPr="00A9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FD7DE" w14:textId="77777777" w:rsidR="00352DFE" w:rsidRPr="00A962C4" w:rsidRDefault="00352DFE" w:rsidP="00BF0A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801938" w14:textId="77777777" w:rsidR="002700CD" w:rsidRPr="00A962C4" w:rsidRDefault="00676CE7" w:rsidP="00E80B78">
      <w:pPr>
        <w:pStyle w:val="Akapitzlist"/>
        <w:numPr>
          <w:ilvl w:val="0"/>
          <w:numId w:val="4"/>
        </w:numPr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Częstotliwość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odbierania odpadów komunalnych.</w:t>
      </w:r>
    </w:p>
    <w:p w14:paraId="371FEFC2" w14:textId="289C574E" w:rsidR="004D7F88" w:rsidRPr="00A962C4" w:rsidRDefault="004D7F88" w:rsidP="00E80B78">
      <w:pPr>
        <w:pStyle w:val="Bezodstpw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Odbieranie odpadów niesegregowanych i selektywnie zbieranych powin</w:t>
      </w:r>
      <w:r w:rsidR="00B53064" w:rsidRPr="00A962C4">
        <w:rPr>
          <w:rFonts w:ascii="Times New Roman" w:hAnsi="Times New Roman" w:cs="Times New Roman"/>
          <w:sz w:val="24"/>
          <w:szCs w:val="24"/>
        </w:rPr>
        <w:t>no</w:t>
      </w:r>
      <w:r w:rsidRPr="00A962C4">
        <w:rPr>
          <w:rFonts w:ascii="Times New Roman" w:hAnsi="Times New Roman" w:cs="Times New Roman"/>
          <w:sz w:val="24"/>
          <w:szCs w:val="24"/>
        </w:rPr>
        <w:t xml:space="preserve"> odbywać się z częstotliwością:</w:t>
      </w:r>
    </w:p>
    <w:p w14:paraId="7F3C69CD" w14:textId="2DA1E6CC" w:rsidR="00C16440" w:rsidRPr="00A962C4" w:rsidRDefault="004D7F88" w:rsidP="00E80B78">
      <w:pPr>
        <w:pStyle w:val="Bezodstpw"/>
        <w:numPr>
          <w:ilvl w:val="0"/>
          <w:numId w:val="13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 obszarów zabudowy jednorodzinnej i wielorodzinnej zabudowanych budynkami poniżej siedmiu lokali mieszkalnych:</w:t>
      </w:r>
    </w:p>
    <w:p w14:paraId="69F9BECB" w14:textId="0ADE6C65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niesegregowane (zmieszane) odpady komunalne – co cztery tygodnie;</w:t>
      </w:r>
    </w:p>
    <w:p w14:paraId="2D196D01" w14:textId="103A6003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bioodpady, w tym odpady zielone - co cztery tygodnie;</w:t>
      </w:r>
    </w:p>
    <w:p w14:paraId="4377917C" w14:textId="38F8160B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papier i tektura – co cztery tygodnie</w:t>
      </w:r>
    </w:p>
    <w:p w14:paraId="5D151EE2" w14:textId="2C1EEC28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sztuczne, opakowania wielomateriałowe i metale – co cztery tygodnie,</w:t>
      </w:r>
    </w:p>
    <w:p w14:paraId="0E4E9FF8" w14:textId="32C617BB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szkło – co cztery tygodnie,</w:t>
      </w:r>
    </w:p>
    <w:p w14:paraId="795B94BA" w14:textId="14236360" w:rsidR="004D7F88" w:rsidRPr="00A962C4" w:rsidRDefault="004D7F88" w:rsidP="00E80B78">
      <w:pPr>
        <w:pStyle w:val="Bezodstpw"/>
        <w:numPr>
          <w:ilvl w:val="0"/>
          <w:numId w:val="16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 obszarów zabudowy wielorodzinnej zabudowanych budynkami powyżej siedmiu lokali mieszkalnych:</w:t>
      </w:r>
    </w:p>
    <w:p w14:paraId="4965A725" w14:textId="53E86956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niesegregowane (zmieszane) odpady komunalne – co dwa tygodnie,</w:t>
      </w:r>
    </w:p>
    <w:p w14:paraId="5BCA0EC8" w14:textId="2C9DD1AB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bioodpady, w tym odpady zielone - co cztery tygodnie;</w:t>
      </w:r>
    </w:p>
    <w:p w14:paraId="71A5EE69" w14:textId="2BDB5382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papier i tektura – co cztery tygodnie</w:t>
      </w:r>
    </w:p>
    <w:p w14:paraId="05B83799" w14:textId="0D6D757D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sztuczne, opakowania wielomateriałowe i metale - co cztery tygodnie,</w:t>
      </w:r>
    </w:p>
    <w:p w14:paraId="3E1CF7C6" w14:textId="77777777" w:rsidR="00617DDC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szkło – co cztery tygodnie.</w:t>
      </w:r>
    </w:p>
    <w:p w14:paraId="7F33B7A6" w14:textId="1038D908" w:rsidR="00676CE7" w:rsidRPr="00A962C4" w:rsidRDefault="00676CE7" w:rsidP="00E80B78">
      <w:pPr>
        <w:pStyle w:val="Akapitzlist"/>
        <w:numPr>
          <w:ilvl w:val="0"/>
          <w:numId w:val="3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2C4">
        <w:rPr>
          <w:rFonts w:ascii="Times New Roman" w:hAnsi="Times New Roman" w:cs="Times New Roman"/>
          <w:bCs/>
          <w:sz w:val="24"/>
          <w:szCs w:val="24"/>
        </w:rPr>
        <w:t>Z punkt</w:t>
      </w:r>
      <w:r w:rsidR="00A258DE" w:rsidRPr="00A962C4">
        <w:rPr>
          <w:rFonts w:ascii="Times New Roman" w:hAnsi="Times New Roman" w:cs="Times New Roman"/>
          <w:bCs/>
          <w:sz w:val="24"/>
          <w:szCs w:val="24"/>
        </w:rPr>
        <w:t>u</w:t>
      </w:r>
      <w:r w:rsidRPr="00A962C4">
        <w:rPr>
          <w:rFonts w:ascii="Times New Roman" w:hAnsi="Times New Roman" w:cs="Times New Roman"/>
          <w:bCs/>
          <w:sz w:val="24"/>
          <w:szCs w:val="24"/>
        </w:rPr>
        <w:t xml:space="preserve"> selektywnego zbierania odpadów komunalnych (PSZOK)</w:t>
      </w:r>
      <w:r w:rsidR="000A533A" w:rsidRPr="00A962C4">
        <w:rPr>
          <w:rFonts w:ascii="Times New Roman" w:hAnsi="Times New Roman" w:cs="Times New Roman"/>
          <w:bCs/>
          <w:sz w:val="24"/>
          <w:szCs w:val="24"/>
        </w:rPr>
        <w:t xml:space="preserve"> mieszczącego się w </w:t>
      </w:r>
      <w:r w:rsidR="003453AA" w:rsidRPr="00A962C4">
        <w:rPr>
          <w:rFonts w:ascii="Times New Roman" w:hAnsi="Times New Roman" w:cs="Times New Roman"/>
          <w:bCs/>
          <w:sz w:val="24"/>
          <w:szCs w:val="24"/>
        </w:rPr>
        <w:t>Złotopolu</w:t>
      </w:r>
      <w:r w:rsidR="00A552BF" w:rsidRPr="00A962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964A5" w14:textId="0724E257" w:rsidR="00676CE7" w:rsidRPr="00A962C4" w:rsidRDefault="003453AA" w:rsidP="00E80B78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O</w:t>
      </w:r>
      <w:r w:rsidR="00676CE7" w:rsidRPr="00A962C4">
        <w:rPr>
          <w:rFonts w:ascii="Times New Roman" w:hAnsi="Times New Roman" w:cs="Times New Roman"/>
          <w:sz w:val="24"/>
          <w:szCs w:val="24"/>
        </w:rPr>
        <w:t>próżnianie zapełnionych kontenerów</w:t>
      </w:r>
      <w:r w:rsidR="00A552BF" w:rsidRPr="00A962C4">
        <w:rPr>
          <w:rFonts w:ascii="Times New Roman" w:hAnsi="Times New Roman" w:cs="Times New Roman"/>
          <w:sz w:val="24"/>
          <w:szCs w:val="24"/>
        </w:rPr>
        <w:t xml:space="preserve"> na zgłoszenie email Zamawiającego, </w:t>
      </w:r>
      <w:r w:rsidR="00676CE7" w:rsidRPr="00A962C4">
        <w:rPr>
          <w:rFonts w:ascii="Times New Roman" w:hAnsi="Times New Roman" w:cs="Times New Roman"/>
          <w:sz w:val="24"/>
          <w:szCs w:val="24"/>
        </w:rPr>
        <w:t xml:space="preserve">nie później niż w ciągu </w:t>
      </w:r>
      <w:r w:rsidR="00A552BF" w:rsidRPr="00A962C4">
        <w:rPr>
          <w:rFonts w:ascii="Times New Roman" w:hAnsi="Times New Roman" w:cs="Times New Roman"/>
          <w:sz w:val="24"/>
          <w:szCs w:val="24"/>
        </w:rPr>
        <w:t>48</w:t>
      </w:r>
      <w:r w:rsidR="00676CE7" w:rsidRPr="00A962C4">
        <w:rPr>
          <w:rFonts w:ascii="Times New Roman" w:hAnsi="Times New Roman" w:cs="Times New Roman"/>
          <w:sz w:val="24"/>
          <w:szCs w:val="24"/>
        </w:rPr>
        <w:t xml:space="preserve"> godzin od</w:t>
      </w:r>
      <w:r w:rsidR="00CB1947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76CE7" w:rsidRPr="00A962C4">
        <w:rPr>
          <w:rFonts w:ascii="Times New Roman" w:hAnsi="Times New Roman" w:cs="Times New Roman"/>
          <w:sz w:val="24"/>
          <w:szCs w:val="24"/>
        </w:rPr>
        <w:t>zgłoszenia.</w:t>
      </w:r>
    </w:p>
    <w:p w14:paraId="395DA1C4" w14:textId="77777777" w:rsidR="00555DFB" w:rsidRPr="00A962C4" w:rsidRDefault="00555DFB" w:rsidP="00640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13A662" w14:textId="77777777" w:rsidR="00F374DC" w:rsidRPr="00A962C4" w:rsidRDefault="00F374DC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</w:t>
      </w:r>
      <w:r w:rsidR="00975E56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w zakresie harmonogramu odbierania odpadów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C6D275E" w14:textId="3FB17281" w:rsidR="00F374DC" w:rsidRPr="00A962C4" w:rsidRDefault="00F374DC" w:rsidP="00E80B7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Wykonawca w terminie do </w:t>
      </w:r>
      <w:r w:rsidR="006342BB" w:rsidRPr="00A962C4">
        <w:rPr>
          <w:rFonts w:ascii="Times New Roman" w:hAnsi="Times New Roman" w:cs="Times New Roman"/>
          <w:sz w:val="24"/>
          <w:szCs w:val="24"/>
        </w:rPr>
        <w:t>1</w:t>
      </w:r>
      <w:r w:rsidR="00456673">
        <w:rPr>
          <w:rFonts w:ascii="Times New Roman" w:hAnsi="Times New Roman" w:cs="Times New Roman"/>
          <w:sz w:val="24"/>
          <w:szCs w:val="24"/>
        </w:rPr>
        <w:t>0</w:t>
      </w:r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456673">
        <w:rPr>
          <w:rFonts w:ascii="Times New Roman" w:hAnsi="Times New Roman" w:cs="Times New Roman"/>
          <w:sz w:val="24"/>
          <w:szCs w:val="24"/>
        </w:rPr>
        <w:t>grudnia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4862BD" w:rsidRPr="00A962C4">
        <w:rPr>
          <w:rFonts w:ascii="Times New Roman" w:hAnsi="Times New Roman" w:cs="Times New Roman"/>
          <w:sz w:val="24"/>
          <w:szCs w:val="24"/>
        </w:rPr>
        <w:t xml:space="preserve">danego roku </w:t>
      </w:r>
      <w:r w:rsidRPr="00A962C4">
        <w:rPr>
          <w:rFonts w:ascii="Times New Roman" w:hAnsi="Times New Roman" w:cs="Times New Roman"/>
          <w:sz w:val="24"/>
          <w:szCs w:val="24"/>
        </w:rPr>
        <w:t>sporządzi i przedstawi do</w:t>
      </w:r>
      <w:r w:rsidR="007117F9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zatwierdzenia:</w:t>
      </w:r>
    </w:p>
    <w:p w14:paraId="5C3A868F" w14:textId="16DCB819" w:rsidR="00F374DC" w:rsidRPr="00A962C4" w:rsidRDefault="00F374DC" w:rsidP="006E59C5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a)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Pr="00A962C4">
        <w:rPr>
          <w:rFonts w:ascii="Times New Roman" w:hAnsi="Times New Roman" w:cs="Times New Roman"/>
          <w:sz w:val="24"/>
          <w:szCs w:val="24"/>
        </w:rPr>
        <w:t xml:space="preserve">armonogram odbierania niesegregowanych (zmieszanych) odpadów komunalnych (usługi podstawowe) i odpadów selektywnie zebranych z terenu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4C48F1BE" w14:textId="7FDB885C" w:rsidR="00F374DC" w:rsidRPr="00A962C4" w:rsidRDefault="006E59C5" w:rsidP="00E80B78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</w:t>
      </w:r>
      <w:r w:rsidR="00F374DC" w:rsidRPr="00A962C4">
        <w:rPr>
          <w:rFonts w:ascii="Times New Roman" w:hAnsi="Times New Roman" w:cs="Times New Roman"/>
          <w:sz w:val="24"/>
          <w:szCs w:val="24"/>
        </w:rPr>
        <w:t>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="00F374DC" w:rsidRPr="00A962C4">
        <w:rPr>
          <w:rFonts w:ascii="Times New Roman" w:hAnsi="Times New Roman" w:cs="Times New Roman"/>
          <w:sz w:val="24"/>
          <w:szCs w:val="24"/>
        </w:rPr>
        <w:t>armonogram odbierania odpadów wielkogab</w:t>
      </w:r>
      <w:r w:rsidR="002F417A" w:rsidRPr="00A962C4">
        <w:rPr>
          <w:rFonts w:ascii="Times New Roman" w:hAnsi="Times New Roman" w:cs="Times New Roman"/>
          <w:sz w:val="24"/>
          <w:szCs w:val="24"/>
        </w:rPr>
        <w:t>arytowych</w:t>
      </w:r>
      <w:r w:rsidR="00F374DC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96F5462" w14:textId="7D94FF6B" w:rsidR="00F374DC" w:rsidRPr="00A962C4" w:rsidRDefault="006E59C5" w:rsidP="006E59C5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</w:t>
      </w:r>
      <w:r w:rsidR="00F374DC" w:rsidRPr="00A962C4">
        <w:rPr>
          <w:rFonts w:ascii="Times New Roman" w:hAnsi="Times New Roman" w:cs="Times New Roman"/>
          <w:sz w:val="24"/>
          <w:szCs w:val="24"/>
        </w:rPr>
        <w:t>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7630474"/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="00F374DC" w:rsidRPr="00A962C4">
        <w:rPr>
          <w:rFonts w:ascii="Times New Roman" w:hAnsi="Times New Roman" w:cs="Times New Roman"/>
          <w:sz w:val="24"/>
          <w:szCs w:val="24"/>
        </w:rPr>
        <w:t>armonogram odbierania odpadów z posesji z utrudnionym dojazdem</w:t>
      </w:r>
      <w:r w:rsidR="00434570" w:rsidRPr="00A962C4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2F04ED99" w14:textId="4A29166B" w:rsidR="002845F4" w:rsidRPr="00A962C4" w:rsidRDefault="002845F4" w:rsidP="00E80B7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>Wyżej wymienione harmonogramy na okres od 1 stycznia 2024 r. do 31 grudnia 2024 r. zobowiązany jest sporządzić Wykonawc</w:t>
      </w:r>
      <w:r w:rsidR="006E59C5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i przedłożyć je Zamawiającemu do zaakceptowania w formie elektronicznej w terminie do 15 listopada 2023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r. Analogicznie harmonogramy od 1 stycznia 2025 r. do 31 grudnia 2025 r. </w:t>
      </w:r>
      <w:r w:rsidR="00671E59" w:rsidRPr="00A962C4">
        <w:rPr>
          <w:rFonts w:ascii="Times New Roman" w:hAnsi="Times New Roman" w:cs="Times New Roman"/>
          <w:sz w:val="24"/>
          <w:szCs w:val="24"/>
        </w:rPr>
        <w:t>zobowiązany jest sporządzić Wykonawca i przedłożyć Zamawiającemu do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="00671E59" w:rsidRPr="00A962C4">
        <w:rPr>
          <w:rFonts w:ascii="Times New Roman" w:hAnsi="Times New Roman" w:cs="Times New Roman"/>
          <w:sz w:val="24"/>
          <w:szCs w:val="24"/>
        </w:rPr>
        <w:t>zaakceptowania w formie elektronicznej w terminie do 15 listopada 2024 r.</w:t>
      </w:r>
    </w:p>
    <w:p w14:paraId="6B1BD0AF" w14:textId="2DA21804" w:rsidR="00F374DC" w:rsidRPr="00A962C4" w:rsidRDefault="00F374DC" w:rsidP="00E80B78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na własny koszt</w:t>
      </w:r>
      <w:r w:rsidR="008B19E2" w:rsidRPr="00A962C4">
        <w:rPr>
          <w:rFonts w:ascii="Times New Roman" w:hAnsi="Times New Roman" w:cs="Times New Roman"/>
          <w:sz w:val="24"/>
          <w:szCs w:val="24"/>
        </w:rPr>
        <w:t xml:space="preserve"> wydrukuje harmonogramy i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doręczy właścicielom nieruchomości w formie papierowej, po jednym egzemplarzu dla każdego właściciela nieruchomości bądź zarządzającego nieruchomością zamieszkałą w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terminach do:</w:t>
      </w:r>
    </w:p>
    <w:p w14:paraId="2521BC11" w14:textId="29FFE8CE" w:rsidR="00EA5094" w:rsidRPr="00A962C4" w:rsidRDefault="00B54FC0" w:rsidP="00E80B78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630686"/>
      <w:r w:rsidRPr="00A962C4">
        <w:rPr>
          <w:rFonts w:ascii="Times New Roman" w:hAnsi="Times New Roman" w:cs="Times New Roman"/>
          <w:sz w:val="24"/>
          <w:szCs w:val="24"/>
        </w:rPr>
        <w:t>31</w:t>
      </w:r>
      <w:r w:rsidR="00EA5094" w:rsidRPr="00A962C4">
        <w:rPr>
          <w:rFonts w:ascii="Times New Roman" w:hAnsi="Times New Roman" w:cs="Times New Roman"/>
          <w:sz w:val="24"/>
          <w:szCs w:val="24"/>
        </w:rPr>
        <w:t xml:space="preserve"> grudnia 2023 roku – harmonogramów obowiązujących w okresie od 1 stycznia do 31 grudnia 2024 r.</w:t>
      </w:r>
    </w:p>
    <w:p w14:paraId="1A38A0A2" w14:textId="557EB403" w:rsidR="00EA5094" w:rsidRPr="00A962C4" w:rsidRDefault="00B54FC0" w:rsidP="00E80B78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31</w:t>
      </w:r>
      <w:r w:rsidR="00EA5094" w:rsidRPr="00A962C4">
        <w:rPr>
          <w:rFonts w:ascii="Times New Roman" w:hAnsi="Times New Roman" w:cs="Times New Roman"/>
          <w:sz w:val="24"/>
          <w:szCs w:val="24"/>
        </w:rPr>
        <w:t xml:space="preserve"> grudnia 2024 roku – harmonogramów obowiązujących w okresie od 1 stycznia do 31 grudnia 2025 roku.</w:t>
      </w:r>
    </w:p>
    <w:bookmarkEnd w:id="4"/>
    <w:p w14:paraId="3CF14F62" w14:textId="380EFEB7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Częstotliwość odbierania niesegregowanych (zmieszanych) odpadów komunalnych oraz selektywnie zbieranych odpadów, wynikająca z harmonogramów na 2024 rok i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analogicznie na 2025 rok, względem haromonogramów na 2023 rok powinna być zgodna z częstotliwością wynikającą z obowiązujących uchwał Rady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>.</w:t>
      </w:r>
    </w:p>
    <w:p w14:paraId="107F26A4" w14:textId="77777777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Gdy odbiór odpadów komunalnych przypadnie w dniu ustawowo wolnym od pracy, Wykonawca w harmonogramie uwzględni odbiór odpadów w dniu poprzedzającym dzień ustawowo wolny od pracy lub w dniu następującym po dniu ustawowo wolnym od pracy.</w:t>
      </w:r>
    </w:p>
    <w:p w14:paraId="78FA125A" w14:textId="08D7AFDB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 sytuacjach nadzwyczajnych (np. nieprzejezdność, zamknięcie drogi), gdy nie jest możliwa realizacja usługi zgodnie z umową, sposób i termin odbierania odpadów będzie każdorazowo uzgadniany pomiędzy Zamawiającym a Wykonawcą i może polegać na</w:t>
      </w:r>
      <w:r w:rsidR="00CB1947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wyznaczeniu innych terminów ich odbioru lub wyznaczeniu zastępczych miejsc gromadzenia odpadów przez właścicieli nieruchomości. W takich przypadkach Wykonawcy nie przysługuje dodatkowe wynagrodzenie.</w:t>
      </w:r>
    </w:p>
    <w:p w14:paraId="2C9F106A" w14:textId="77777777" w:rsidR="001A69CB" w:rsidRPr="00A962C4" w:rsidRDefault="001A69CB" w:rsidP="001A69CB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4586F3" w14:textId="77777777" w:rsidR="008C5616" w:rsidRPr="00A962C4" w:rsidRDefault="000E6B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Obowiązek prowadzenia dokumentacji związanej z działalnością objętą zamówieniem</w:t>
      </w:r>
      <w:r w:rsidR="00081862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F570D51" w14:textId="77777777" w:rsidR="00081862" w:rsidRPr="00A962C4" w:rsidRDefault="00023162" w:rsidP="00BF0A84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9A6ABC6" w14:textId="111C0881" w:rsidR="00C61D7D" w:rsidRPr="00A962C4" w:rsidRDefault="00F606FB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s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porządzania miesięcznych informacji o ilości, rodzaju i sposobie zagospodarowania poszczególnych rodzajów odpadów odebranych z nieruchomości zamieszkałych z terenu gminy </w:t>
      </w:r>
      <w:r w:rsidR="008A5F96" w:rsidRPr="00A962C4">
        <w:rPr>
          <w:rFonts w:ascii="Times New Roman" w:eastAsia="Times New Roman" w:hAnsi="Times New Roman"/>
          <w:sz w:val="24"/>
          <w:szCs w:val="24"/>
        </w:rPr>
        <w:t>Lipno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 i punktu selektywnego zbierania odpadów komunalnych w</w:t>
      </w:r>
      <w:r w:rsidR="00F80600" w:rsidRPr="00A962C4">
        <w:rPr>
          <w:rFonts w:ascii="Times New Roman" w:eastAsia="Times New Roman" w:hAnsi="Times New Roman"/>
          <w:sz w:val="24"/>
          <w:szCs w:val="24"/>
        </w:rPr>
        <w:t xml:space="preserve"> Złotopolu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 wraz z </w:t>
      </w:r>
      <w:r w:rsidR="00C61D7D" w:rsidRPr="00A962C4">
        <w:rPr>
          <w:rFonts w:ascii="Times New Roman" w:eastAsia="Times New Roman" w:hAnsi="Times New Roman"/>
          <w:bCs/>
          <w:iCs/>
          <w:sz w:val="24"/>
          <w:szCs w:val="24"/>
        </w:rPr>
        <w:t xml:space="preserve">miesięcznym zbiorczym raportem (w formie papierowej). Jednocześnie </w:t>
      </w:r>
      <w:r w:rsidR="00C61D7D" w:rsidRPr="00A962C4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>sporządzania i przedkładania Zamawiającemu miesięcznych informacji dotyczących przekazania odpadów zmieszanych do Instalacji Komunalnej. Informacje te Wykonawca będzie przekazywał w protokole, który stanowi załącznik nr 2 do umowy</w:t>
      </w:r>
      <w:r w:rsidRPr="00A962C4">
        <w:rPr>
          <w:rFonts w:ascii="Times New Roman" w:eastAsia="Times New Roman" w:hAnsi="Times New Roman"/>
          <w:sz w:val="24"/>
          <w:szCs w:val="24"/>
        </w:rPr>
        <w:t>;</w:t>
      </w:r>
    </w:p>
    <w:p w14:paraId="6083F392" w14:textId="14F3D1DA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sporządzania i przedkładania Zamawiającemu miesięcznych informacji na temat miejsc wykonania usług dodatkowych</w:t>
      </w:r>
      <w:r w:rsidR="00D228DC" w:rsidRPr="00D228DC">
        <w:rPr>
          <w:rFonts w:ascii="Times New Roman" w:eastAsia="Times New Roman" w:hAnsi="Times New Roman"/>
          <w:sz w:val="24"/>
          <w:szCs w:val="24"/>
        </w:rPr>
        <w:t xml:space="preserve"> jedynie w miesiącach zaistnienia usług dodatkowych</w:t>
      </w:r>
      <w:r w:rsidRPr="00A962C4">
        <w:rPr>
          <w:rFonts w:ascii="Times New Roman" w:eastAsia="Times New Roman" w:hAnsi="Times New Roman"/>
          <w:sz w:val="24"/>
          <w:szCs w:val="24"/>
        </w:rPr>
        <w:t>;</w:t>
      </w:r>
    </w:p>
    <w:p w14:paraId="41240E8B" w14:textId="5FD1DFC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lastRenderedPageBreak/>
        <w:t>sporządzania rocznych sprawozdań z wykonywanych usług odbierania odpadów z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terenów nieruchomości zamieszkałych</w:t>
      </w:r>
      <w:r w:rsidR="00AA21A6" w:rsidRPr="00A962C4">
        <w:rPr>
          <w:rFonts w:ascii="Times New Roman" w:eastAsia="Times New Roman" w:hAnsi="Times New Roman"/>
          <w:sz w:val="24"/>
          <w:szCs w:val="24"/>
        </w:rPr>
        <w:t xml:space="preserve"> i niezamieszkałych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oraz punktu selektywnego zbierania odpadów w</w:t>
      </w:r>
      <w:r w:rsidR="00F80600" w:rsidRPr="00A962C4">
        <w:rPr>
          <w:rFonts w:ascii="Times New Roman" w:eastAsia="Times New Roman" w:hAnsi="Times New Roman"/>
          <w:sz w:val="24"/>
          <w:szCs w:val="24"/>
        </w:rPr>
        <w:t xml:space="preserve"> Złotopolu</w:t>
      </w:r>
      <w:r w:rsidRPr="00A962C4">
        <w:rPr>
          <w:rFonts w:ascii="Times New Roman" w:eastAsia="Times New Roman" w:hAnsi="Times New Roman"/>
          <w:sz w:val="24"/>
          <w:szCs w:val="24"/>
        </w:rPr>
        <w:t>, zgodnie z ustawą o utrzymaniu czystości i porządku w gminach, do końca miesiąca następującego po upływie roku, którego dotyczy, poprzez „Bazę danych o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produktach i opakowaniach oraz</w:t>
      </w:r>
      <w:r w:rsidR="00574F23" w:rsidRPr="00A96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2C4">
        <w:rPr>
          <w:rFonts w:ascii="Times New Roman" w:eastAsia="Times New Roman" w:hAnsi="Times New Roman"/>
          <w:sz w:val="24"/>
          <w:szCs w:val="24"/>
        </w:rPr>
        <w:t>o gospodarce odpadami” (BDO);</w:t>
      </w:r>
    </w:p>
    <w:p w14:paraId="1F4EB08E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przedkładania Zamawiającemu innych informacji na temat segregacji, odbierania, transportu, zbierania, odzysku, przetwarzania i unieszkodliwiania odpadów, jeśli w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trakcie realizacji zamówienia na Zamawiającego zostanie nałożony obowiązek sporządzania innych sprawozdań z zakresu gospodarki odpadami;</w:t>
      </w:r>
    </w:p>
    <w:p w14:paraId="28D80B0F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okazania Zamawiającemu dokumentacji, na podstawie której zostały sporządzone dokumenty na potrzeby ewidencji odpadów oraz dokumentów potwierdzających przetworzenie odpadów, w celu weryfikacji danych zawartych w sprawozdaniu, o którym mowa w art. 9p ust. 1 ustawy o utrzymaniu</w:t>
      </w:r>
      <w:r w:rsidR="002F417A" w:rsidRPr="00A962C4">
        <w:rPr>
          <w:rFonts w:ascii="Times New Roman" w:eastAsia="Times New Roman" w:hAnsi="Times New Roman"/>
          <w:sz w:val="24"/>
          <w:szCs w:val="24"/>
        </w:rPr>
        <w:t xml:space="preserve"> czystości i porządku w gminach.</w:t>
      </w:r>
    </w:p>
    <w:p w14:paraId="032CFF44" w14:textId="6267C01B" w:rsidR="00230039" w:rsidRPr="00A962C4" w:rsidRDefault="00230039">
      <w:pPr>
        <w:rPr>
          <w:rFonts w:ascii="Times New Roman" w:eastAsia="Times New Roman" w:hAnsi="Times New Roman"/>
          <w:sz w:val="16"/>
          <w:szCs w:val="16"/>
        </w:rPr>
      </w:pPr>
    </w:p>
    <w:p w14:paraId="5083197F" w14:textId="77777777" w:rsidR="000E6B45" w:rsidRPr="00A962C4" w:rsidRDefault="000E6B45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sposób postępowania w przypadku stwierdzenia nieselektywnego zbierania odpadów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075F853" w14:textId="25A7E829" w:rsidR="00CF65F7" w:rsidRPr="00A962C4" w:rsidRDefault="00035329" w:rsidP="00BF0A8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329">
        <w:rPr>
          <w:rFonts w:ascii="Times New Roman" w:hAnsi="Times New Roman" w:cs="Times New Roman"/>
          <w:sz w:val="24"/>
          <w:szCs w:val="24"/>
        </w:rPr>
        <w:t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nie dokonuje odbioru odpadów i odbiera je jako odpady niesegregowane (zmieszane) odpady komunalne podczas odbioru ustalonego z Zamawiającym.” Wyrażamy również zgodę na zmianę sposobu powiadomienia właściciela nieruchomości poprzez pozostawienie naklejki informacyjnej na workach/pojemnikach</w:t>
      </w:r>
      <w:r w:rsidR="00FE1D9C" w:rsidRPr="00A9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4642A" w14:textId="77777777" w:rsidR="007A0739" w:rsidRPr="00A962C4" w:rsidRDefault="007A0739" w:rsidP="0008186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1437B33" w14:textId="77777777" w:rsidR="000E6B45" w:rsidRPr="00A962C4" w:rsidRDefault="00A51921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Wymogi dotyczące instalacji, w szczególności instalacji komunalnych, do których podmiot odbierający odpady komunalne od właścicieli nieruchomości jest obowiązany przekazać odebrane odpady</w:t>
      </w:r>
      <w:r w:rsidR="00DD39A4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4DA0223" w14:textId="77777777" w:rsidR="00A420F2" w:rsidRPr="00A962C4" w:rsidRDefault="00A420F2" w:rsidP="00BF0A8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zobowiązany jest do zagospodarowania selektywnie zebranych odpadów komunalnych w instalacjach wskazanych w złożonej ofercie wraz ze zmianami i innymi lokalizacjami wskazanymi w trakcie realizacji umowy.</w:t>
      </w:r>
    </w:p>
    <w:p w14:paraId="0A90AB72" w14:textId="77777777" w:rsidR="00AA7499" w:rsidRPr="00A962C4" w:rsidRDefault="00AA7499" w:rsidP="00BF0A8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Zgodnie z art. 9e ust.1 ustawa z dnia 13 września 1996 r. o utrzymaniu czystości i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porządku w gminach w związku z art. 17 i 29a ustawy z dnia </w:t>
      </w:r>
      <w:r w:rsidR="00975E56" w:rsidRPr="00A962C4">
        <w:rPr>
          <w:rFonts w:ascii="Times New Roman" w:hAnsi="Times New Roman" w:cs="Times New Roman"/>
          <w:sz w:val="24"/>
          <w:szCs w:val="24"/>
        </w:rPr>
        <w:t>14 grudnia 2012 r. o odpadach, W</w:t>
      </w:r>
      <w:r w:rsidRPr="00A962C4">
        <w:rPr>
          <w:rFonts w:ascii="Times New Roman" w:hAnsi="Times New Roman" w:cs="Times New Roman"/>
          <w:sz w:val="24"/>
          <w:szCs w:val="24"/>
        </w:rPr>
        <w:t xml:space="preserve">ykonawca odebrane z terenu Gminy </w:t>
      </w:r>
      <w:r w:rsidR="005B432D" w:rsidRPr="00A962C4">
        <w:rPr>
          <w:rFonts w:ascii="Times New Roman" w:hAnsi="Times New Roman" w:cs="Times New Roman"/>
          <w:sz w:val="24"/>
          <w:szCs w:val="24"/>
        </w:rPr>
        <w:t xml:space="preserve">wszystkie niesegregowane (zmieszane) </w:t>
      </w:r>
      <w:r w:rsidRPr="00A962C4">
        <w:rPr>
          <w:rFonts w:ascii="Times New Roman" w:hAnsi="Times New Roman" w:cs="Times New Roman"/>
          <w:sz w:val="24"/>
          <w:szCs w:val="24"/>
        </w:rPr>
        <w:t xml:space="preserve">odpady </w:t>
      </w:r>
      <w:r w:rsidR="005B432D" w:rsidRPr="00A962C4">
        <w:rPr>
          <w:rFonts w:ascii="Times New Roman" w:hAnsi="Times New Roman" w:cs="Times New Roman"/>
          <w:sz w:val="24"/>
          <w:szCs w:val="24"/>
        </w:rPr>
        <w:t xml:space="preserve">komunalne przekazywać będzie do </w:t>
      </w:r>
      <w:r w:rsidR="005138F1" w:rsidRPr="00A962C4">
        <w:rPr>
          <w:rFonts w:ascii="Times New Roman" w:hAnsi="Times New Roman" w:cs="Times New Roman"/>
          <w:sz w:val="24"/>
          <w:szCs w:val="24"/>
        </w:rPr>
        <w:t>instalacji komunalnej przetwarzania niesegregowanych (zmieszanych) odpadów komunalnych</w:t>
      </w:r>
      <w:r w:rsidR="005C6726" w:rsidRPr="00A962C4">
        <w:rPr>
          <w:rFonts w:ascii="Times New Roman" w:hAnsi="Times New Roman" w:cs="Times New Roman"/>
          <w:sz w:val="24"/>
          <w:szCs w:val="24"/>
        </w:rPr>
        <w:t xml:space="preserve">, bioodpady do instalacji przetwarzania </w:t>
      </w:r>
      <w:proofErr w:type="spellStart"/>
      <w:r w:rsidR="005C6726" w:rsidRPr="00A962C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5C6726" w:rsidRPr="00A962C4">
        <w:rPr>
          <w:rFonts w:ascii="Times New Roman" w:hAnsi="Times New Roman" w:cs="Times New Roman"/>
          <w:sz w:val="24"/>
          <w:szCs w:val="24"/>
        </w:rPr>
        <w:t xml:space="preserve"> odpadów, a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>odpady zbierane selektywnie bezpośrednio lub za pośrednictwem innego zbierającego odpady do instalacji odzysku, przetwarzania lub unieszkodliwiania odpadów, zgodnie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>hierarchią sposobów postępowania z odpadami, o której mowa w art. 17 ustawy z dnia 14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 xml:space="preserve">grudnia 2012 r. o odpadach. </w:t>
      </w:r>
    </w:p>
    <w:p w14:paraId="6B0DF244" w14:textId="77777777" w:rsidR="002F417A" w:rsidRPr="00A962C4" w:rsidRDefault="002F417A" w:rsidP="002F417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1140597" w14:textId="77777777" w:rsidR="00516599" w:rsidRPr="00A962C4" w:rsidRDefault="006B24FC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Szczegółowe wymagania stawiane przedsiębiorcom odbierającym odpady komunalne od właścicieli nieruchomości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45696F2" w14:textId="77777777" w:rsidR="00BE66A6" w:rsidRPr="00A962C4" w:rsidRDefault="00BE66A6" w:rsidP="00BF0A84">
      <w:pPr>
        <w:pStyle w:val="Akapitzlist"/>
        <w:numPr>
          <w:ilvl w:val="0"/>
          <w:numId w:val="36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podczas realizacji zamówienia jest zobowiązany do:</w:t>
      </w:r>
    </w:p>
    <w:p w14:paraId="28E97F48" w14:textId="047D3A6B" w:rsidR="00BE66A6" w:rsidRPr="00A962C4" w:rsidRDefault="00BE66A6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zapoznania się z terenem i lokalizacją budynków zamieszkałych na terenie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 xml:space="preserve">, a także punktem selektywnego zbierania odpadów komunalnych w </w:t>
      </w:r>
      <w:r w:rsidR="003453AA" w:rsidRPr="00A962C4">
        <w:rPr>
          <w:rFonts w:ascii="Times New Roman" w:hAnsi="Times New Roman" w:cs="Times New Roman"/>
          <w:sz w:val="24"/>
          <w:szCs w:val="24"/>
        </w:rPr>
        <w:t>Złotopolu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0C4BDEE" w14:textId="299511AA" w:rsidR="00BE66A6" w:rsidRPr="00A962C4" w:rsidRDefault="00BE66A6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odbioru odpadów, z </w:t>
      </w:r>
      <w:r w:rsidR="00AA21A6" w:rsidRPr="00A962C4">
        <w:rPr>
          <w:rFonts w:ascii="Times New Roman" w:hAnsi="Times New Roman" w:cs="Times New Roman"/>
          <w:sz w:val="24"/>
          <w:szCs w:val="24"/>
        </w:rPr>
        <w:t>terenu</w:t>
      </w:r>
      <w:r w:rsidRPr="00A962C4">
        <w:rPr>
          <w:rFonts w:ascii="Times New Roman" w:hAnsi="Times New Roman" w:cs="Times New Roman"/>
          <w:sz w:val="24"/>
          <w:szCs w:val="24"/>
        </w:rPr>
        <w:t xml:space="preserve"> gminy Zamawiającego, opróżnionym pojazdem oraz nie może w trakcie świadczenia usługi wyjeżdżać poza teren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 xml:space="preserve"> w celu odbioru odpadów z terenu innych gmin;</w:t>
      </w:r>
    </w:p>
    <w:p w14:paraId="36B725F5" w14:textId="77777777" w:rsidR="002B6EC1" w:rsidRPr="00A962C4" w:rsidRDefault="002B6EC1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sprzątania w miejscach odbioru odpadów, tj. uporządkowania terenu zanieczyszczonego odpadami wysypanymi z pojemników, worków i pojazdów w trakcie realizacji usługi odbioru odpadów komunalnych;</w:t>
      </w:r>
    </w:p>
    <w:p w14:paraId="2B380152" w14:textId="77777777" w:rsidR="002B6EC1" w:rsidRPr="00A962C4" w:rsidRDefault="002B6EC1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odstawiania pojemników, po ich opróżnieniu z odpadów, w miejsce ich wystawienia;</w:t>
      </w:r>
    </w:p>
    <w:p w14:paraId="1E976E0C" w14:textId="77777777" w:rsidR="002B6EC1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naprawy uszkodzonego pojemnika lub zakupu nowego pojemnika w przypadku uszkodzenia lub zniszczenia pojemnika na odpady w trakcie realizacji usługi;</w:t>
      </w:r>
    </w:p>
    <w:p w14:paraId="3265923C" w14:textId="77777777" w:rsidR="00CA608F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dostosowania pod względem technicznym i logistycznym pojazdów do odbierania niesegregowanych (zmieszanych) odpadów komunalnych i selektywnie zbieranych odpadów z wszystkich rodzajów pojemników i kontenerów (zgodnych z obowiązującymi przepisami) z terenu nieruchomości zamieszkałych oraz punktu selektywnego zbierania odpadów komunalnych;</w:t>
      </w:r>
    </w:p>
    <w:p w14:paraId="7DA7D365" w14:textId="064FBA60" w:rsidR="000C7F25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wyposaż</w:t>
      </w:r>
      <w:r w:rsidR="0002733D" w:rsidRPr="00A962C4">
        <w:rPr>
          <w:rFonts w:ascii="Times New Roman" w:hAnsi="Times New Roman" w:cs="Times New Roman"/>
          <w:sz w:val="24"/>
          <w:szCs w:val="24"/>
        </w:rPr>
        <w:t>enia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pojazdów odbierających odpady komunalne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w rejestrator GPS któr</w:t>
      </w:r>
      <w:r w:rsidR="00D228DC">
        <w:rPr>
          <w:rFonts w:ascii="Times New Roman" w:hAnsi="Times New Roman" w:cs="Times New Roman"/>
          <w:sz w:val="24"/>
          <w:szCs w:val="24"/>
        </w:rPr>
        <w:t>y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umożliwi monitorowanie i kontrolę segregacji odpadów na terenie poszczególnych nieruchomości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1F9475A1" w14:textId="77777777" w:rsidR="00CA608F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trwałego i czytelnego oznakowania (w widocznym miejscu, nazwą firmy oraz danymi adresowymi i numerem telefonu) wszystkich pojazdów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962C4">
        <w:rPr>
          <w:rFonts w:ascii="Times New Roman" w:hAnsi="Times New Roman" w:cs="Times New Roman"/>
          <w:sz w:val="24"/>
          <w:szCs w:val="24"/>
        </w:rPr>
        <w:t>, odbierającego odpady komunalne od właścicieli nieruchomości;</w:t>
      </w:r>
    </w:p>
    <w:p w14:paraId="1D717543" w14:textId="77777777" w:rsidR="0002733D" w:rsidRPr="00A962C4" w:rsidRDefault="0002733D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zabezpieczenia przed rozwiewaniem</w:t>
      </w:r>
      <w:r w:rsidR="009561F4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> rozpylaniem</w:t>
      </w:r>
      <w:r w:rsidR="009561F4" w:rsidRPr="00A962C4">
        <w:rPr>
          <w:rFonts w:ascii="Times New Roman" w:hAnsi="Times New Roman" w:cs="Times New Roman"/>
          <w:sz w:val="24"/>
          <w:szCs w:val="24"/>
        </w:rPr>
        <w:t xml:space="preserve"> oraz wydostawaniem się na zewnątrz </w:t>
      </w:r>
      <w:r w:rsidRPr="00A962C4">
        <w:rPr>
          <w:rFonts w:ascii="Times New Roman" w:hAnsi="Times New Roman" w:cs="Times New Roman"/>
          <w:sz w:val="24"/>
          <w:szCs w:val="24"/>
        </w:rPr>
        <w:t>odpadów oraz minimalizowania oddziaływania czynników atmosferycznych na odpady</w:t>
      </w:r>
      <w:r w:rsidR="009561F4" w:rsidRPr="00A962C4">
        <w:rPr>
          <w:rFonts w:ascii="Times New Roman" w:hAnsi="Times New Roman" w:cs="Times New Roman"/>
          <w:sz w:val="24"/>
          <w:szCs w:val="24"/>
        </w:rPr>
        <w:t>, podczas ich odbioru, transportu, przeładunku i magazynowania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4AC41AA" w14:textId="77777777" w:rsidR="009561F4" w:rsidRPr="00A962C4" w:rsidRDefault="009561F4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utrzymania p</w:t>
      </w:r>
      <w:r w:rsidR="0002733D" w:rsidRPr="00A962C4">
        <w:rPr>
          <w:rFonts w:ascii="Times New Roman" w:hAnsi="Times New Roman" w:cs="Times New Roman"/>
          <w:sz w:val="24"/>
          <w:szCs w:val="24"/>
        </w:rPr>
        <w:t>ojazd</w:t>
      </w:r>
      <w:r w:rsidRPr="00A962C4">
        <w:rPr>
          <w:rFonts w:ascii="Times New Roman" w:hAnsi="Times New Roman" w:cs="Times New Roman"/>
          <w:sz w:val="24"/>
          <w:szCs w:val="24"/>
        </w:rPr>
        <w:t>ów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i urządzenia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we właściwym stanie technicznym i sanitarnym;</w:t>
      </w:r>
    </w:p>
    <w:p w14:paraId="7F5FE4AE" w14:textId="77777777" w:rsidR="00B50E50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przestrzegania zapisów art. 9e ust. 2 ustawy o utrzymaniu czystości i porządku w gminach dotyczących zakazu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 mieszania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selektywnie zebranych odpadów komunalnych z</w:t>
      </w:r>
      <w:r w:rsidR="001A69C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niesegregowanymi (zmieszanymi) odpadami komunalnymi oraz selektywnie zebranych odpadów komunalnych poszczególnych rodzajów ze sobą;</w:t>
      </w:r>
    </w:p>
    <w:p w14:paraId="1CD4E3D2" w14:textId="62539139" w:rsidR="00B50E50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962C4">
        <w:rPr>
          <w:rFonts w:ascii="Times New Roman" w:hAnsi="Times New Roman" w:cs="Times New Roman"/>
          <w:sz w:val="24"/>
          <w:szCs w:val="24"/>
        </w:rPr>
        <w:t>nie mieszania</w:t>
      </w:r>
      <w:proofErr w:type="gramEnd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odpadów zebranych z nieruchomości zamieszkałych z odpadami odebranymi z nieruchomości niezamieszkałych nieobjętych gminnym systemem gospodarowania odpadami (np. firm, instytucji), a także z odpadami odbieranymi z punktu selektywnej zbiórki odpadów komunalnych w </w:t>
      </w:r>
      <w:r w:rsidR="003453AA" w:rsidRPr="00A962C4">
        <w:rPr>
          <w:rFonts w:ascii="Times New Roman" w:hAnsi="Times New Roman" w:cs="Times New Roman"/>
          <w:sz w:val="24"/>
          <w:szCs w:val="24"/>
        </w:rPr>
        <w:t>Złotopolu</w:t>
      </w:r>
    </w:p>
    <w:p w14:paraId="2E34A577" w14:textId="16660137" w:rsidR="00B46636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962C4">
        <w:rPr>
          <w:rFonts w:ascii="Times New Roman" w:hAnsi="Times New Roman" w:cs="Times New Roman"/>
          <w:sz w:val="24"/>
          <w:szCs w:val="24"/>
        </w:rPr>
        <w:t>nie mieszania</w:t>
      </w:r>
      <w:proofErr w:type="gramEnd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odpadów </w:t>
      </w:r>
      <w:r w:rsidRPr="00A962C4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z </w:t>
      </w:r>
      <w:r w:rsidRPr="00A962C4">
        <w:rPr>
          <w:rFonts w:ascii="Times New Roman" w:hAnsi="Times New Roman" w:cs="Times New Roman"/>
          <w:sz w:val="24"/>
          <w:szCs w:val="24"/>
        </w:rPr>
        <w:t xml:space="preserve">terenu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 z odpadami pochodzącymi z</w:t>
      </w:r>
      <w:r w:rsidR="001A69CB" w:rsidRPr="00A962C4">
        <w:rPr>
          <w:rFonts w:ascii="Times New Roman" w:hAnsi="Times New Roman" w:cs="Times New Roman"/>
          <w:sz w:val="24"/>
          <w:szCs w:val="24"/>
        </w:rPr>
        <w:t> </w:t>
      </w:r>
      <w:r w:rsidR="00630156" w:rsidRPr="00A962C4">
        <w:rPr>
          <w:rFonts w:ascii="Times New Roman" w:hAnsi="Times New Roman" w:cs="Times New Roman"/>
          <w:sz w:val="24"/>
          <w:szCs w:val="24"/>
        </w:rPr>
        <w:t>innych gmin i miast</w:t>
      </w:r>
      <w:r w:rsidR="000C7F25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34BC8638" w14:textId="01A4DF1B" w:rsidR="000C7F25" w:rsidRPr="00A962C4" w:rsidRDefault="000C7F25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uzyskania poziomu przygotowania do ponownego użycia i recyklingu odpadów komunalnych zgodnie z art. 3b ustawy o utrzymaniu czystości i porządku w gminach </w:t>
      </w:r>
      <w:r w:rsidRPr="00A962C4">
        <w:rPr>
          <w:rFonts w:ascii="Times New Roman" w:hAnsi="Times New Roman" w:cs="Times New Roman"/>
          <w:sz w:val="24"/>
          <w:szCs w:val="24"/>
        </w:rPr>
        <w:lastRenderedPageBreak/>
        <w:t>(tekst jednolity: Dz. U. z 202</w:t>
      </w:r>
      <w:r w:rsidR="00394BAC" w:rsidRPr="00A962C4">
        <w:rPr>
          <w:rFonts w:ascii="Times New Roman" w:hAnsi="Times New Roman" w:cs="Times New Roman"/>
          <w:sz w:val="24"/>
          <w:szCs w:val="24"/>
        </w:rPr>
        <w:t>3</w:t>
      </w:r>
      <w:r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4BAC" w:rsidRPr="00A962C4">
        <w:rPr>
          <w:rFonts w:ascii="Times New Roman" w:hAnsi="Times New Roman" w:cs="Times New Roman"/>
          <w:sz w:val="24"/>
          <w:szCs w:val="24"/>
        </w:rPr>
        <w:t>1469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 zm.) </w:t>
      </w:r>
      <w:bookmarkStart w:id="5" w:name="_Hlk135144472"/>
      <w:r w:rsidRPr="00A962C4">
        <w:rPr>
          <w:rFonts w:ascii="Times New Roman" w:hAnsi="Times New Roman" w:cs="Times New Roman"/>
          <w:sz w:val="24"/>
          <w:szCs w:val="24"/>
        </w:rPr>
        <w:t>w stosunku do odebranych przez niego odpadów komunalnych z terenu Gminy w ramach umowy z zamawiającym</w:t>
      </w:r>
      <w:bookmarkEnd w:id="5"/>
      <w:r w:rsidR="00822DC2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3F75F0D4" w14:textId="4988B4BA" w:rsidR="00822DC2" w:rsidRPr="00A962C4" w:rsidRDefault="00822DC2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ograniczenia masy odpadów ulegających biodegradacji przekazywanych do składowania w poszczególnych latach w ilościach wymaganych Rozporządzeniem Ministra Środowiska z 15 grudnia 2017 r. w sprawie poziomów ograniczenia składowania masy odpadów komunalnych ulegających biodegradacji przekazywanych do składowania oraz sposobu obliczania poziomu ograniczania masy tych odpadów (Dz. U. z 2017 r., poz. 2412) oraz ustawą o utrzymaniu czystości i porządku w gminach (tekst jednolity: </w:t>
      </w:r>
      <w:r w:rsidR="00BC7AEF" w:rsidRPr="00A962C4">
        <w:rPr>
          <w:rFonts w:ascii="Times New Roman" w:hAnsi="Times New Roman" w:cs="Times New Roman"/>
          <w:sz w:val="24"/>
          <w:szCs w:val="24"/>
        </w:rPr>
        <w:t>Dz. U. z 2023 r., poz. 1469 ze zm.</w:t>
      </w:r>
      <w:r w:rsidRPr="00A962C4">
        <w:rPr>
          <w:rFonts w:ascii="Times New Roman" w:hAnsi="Times New Roman" w:cs="Times New Roman"/>
          <w:sz w:val="24"/>
          <w:szCs w:val="24"/>
        </w:rPr>
        <w:t>) i aktami wykonawczymi do tej ustawy, w stosunku do odebranych przez niego odpadów komunalnych z terenu Gminy w ramach umowy z Zamawiającym;</w:t>
      </w:r>
    </w:p>
    <w:p w14:paraId="2AA4D0BB" w14:textId="77777777" w:rsidR="00822DC2" w:rsidRPr="00A962C4" w:rsidRDefault="00822DC2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monitorowania i przestrzegania obowiązujących w trakcie </w:t>
      </w:r>
      <w:r w:rsidR="008A63B2" w:rsidRPr="00A962C4">
        <w:rPr>
          <w:rFonts w:ascii="Times New Roman" w:hAnsi="Times New Roman" w:cs="Times New Roman"/>
          <w:sz w:val="24"/>
          <w:szCs w:val="24"/>
        </w:rPr>
        <w:t>realizacji przedmiotu zamówienia</w:t>
      </w:r>
      <w:r w:rsidRPr="00A962C4">
        <w:rPr>
          <w:rFonts w:ascii="Times New Roman" w:hAnsi="Times New Roman" w:cs="Times New Roman"/>
          <w:sz w:val="24"/>
          <w:szCs w:val="24"/>
        </w:rPr>
        <w:t>, przepisów prawa w szczególności:</w:t>
      </w:r>
    </w:p>
    <w:p w14:paraId="0FE85600" w14:textId="00760714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a)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14 grudnia 2012 r. o odpadach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(tekst jednolity: Dz. U. z 202</w:t>
      </w:r>
      <w:r w:rsidR="00186F41" w:rsidRPr="00A962C4">
        <w:rPr>
          <w:rFonts w:ascii="Times New Roman" w:hAnsi="Times New Roman" w:cs="Times New Roman"/>
          <w:sz w:val="24"/>
          <w:szCs w:val="24"/>
        </w:rPr>
        <w:t>3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6F41" w:rsidRPr="00A962C4">
        <w:rPr>
          <w:rFonts w:ascii="Times New Roman" w:hAnsi="Times New Roman" w:cs="Times New Roman"/>
          <w:sz w:val="24"/>
          <w:szCs w:val="24"/>
        </w:rPr>
        <w:t>1589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zm.);</w:t>
      </w:r>
    </w:p>
    <w:p w14:paraId="5F37FD17" w14:textId="73A3E85E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b)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 porządku w gminach (tekst jednolity: </w:t>
      </w:r>
      <w:r w:rsidR="00186F41" w:rsidRPr="00A962C4">
        <w:rPr>
          <w:rFonts w:ascii="Times New Roman" w:hAnsi="Times New Roman" w:cs="Times New Roman"/>
          <w:sz w:val="24"/>
          <w:szCs w:val="24"/>
        </w:rPr>
        <w:t>Dz. U. z 2023 r., poz. 1469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01F532F3" w14:textId="77777777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c)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27 kwietnia 2001 r. Prawo ochrony środowiska (tekst jednolity: Dz. U.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2022 r., poz. 2556 ze zm.);</w:t>
      </w:r>
    </w:p>
    <w:p w14:paraId="36B054B7" w14:textId="4365B293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d)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11 września 2015 r. o zużytym sprzęcie elektrycznym i elektronicznym (tekst jednolity: Dz. U. z 2022 r., poz. 1622</w:t>
      </w:r>
      <w:r w:rsidR="00436028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25AED26B" w14:textId="2FB21A7E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e)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24 kwietnia 2009 r. o bateriach i akumulatorach (tekst jednolity: Dz. U.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2022 r., poz.1113</w:t>
      </w:r>
      <w:r w:rsidR="00436028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3ECB067F" w14:textId="77777777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f)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6 marca 2018 r. Prawo przedsiębiorców (tekst jedn</w:t>
      </w:r>
      <w:r w:rsidR="006F510D" w:rsidRPr="00A962C4">
        <w:rPr>
          <w:rFonts w:ascii="Times New Roman" w:hAnsi="Times New Roman" w:cs="Times New Roman"/>
          <w:sz w:val="24"/>
          <w:szCs w:val="24"/>
        </w:rPr>
        <w:t>olity: Dz. U. z 2023 r., poz. 22</w:t>
      </w:r>
      <w:r w:rsidRPr="00A962C4">
        <w:rPr>
          <w:rFonts w:ascii="Times New Roman" w:hAnsi="Times New Roman" w:cs="Times New Roman"/>
          <w:sz w:val="24"/>
          <w:szCs w:val="24"/>
        </w:rPr>
        <w:t>1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0DC515C0" w14:textId="691374F8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g)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20 lipca 2017 r. r. Prawo wodne (tekst jednolity: Dz. U. z 202</w:t>
      </w:r>
      <w:r w:rsidR="00436028" w:rsidRPr="00A962C4">
        <w:rPr>
          <w:rFonts w:ascii="Times New Roman" w:hAnsi="Times New Roman" w:cs="Times New Roman"/>
          <w:sz w:val="24"/>
          <w:szCs w:val="24"/>
        </w:rPr>
        <w:t>3</w:t>
      </w:r>
      <w:r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36028" w:rsidRPr="00A962C4">
        <w:rPr>
          <w:rFonts w:ascii="Times New Roman" w:hAnsi="Times New Roman" w:cs="Times New Roman"/>
          <w:sz w:val="24"/>
          <w:szCs w:val="24"/>
        </w:rPr>
        <w:t>1478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5CE01188" w14:textId="6D6FB7F2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h) Rozporządzeni</w:t>
      </w:r>
      <w:r w:rsidR="008A63B2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Ministra Środowiska z 15 grudnia 2017 r. w sprawie poziomów ograniczenia składowania masy odpadów komunalnych ulegających biodegradacji przekazywanych do składowania oraz sposobu obliczania poziomu ograniczania masy tych odpadów </w:t>
      </w:r>
      <w:r w:rsidR="00A962C4" w:rsidRPr="00A962C4">
        <w:rPr>
          <w:rFonts w:ascii="Times New Roman" w:hAnsi="Times New Roman" w:cs="Times New Roman"/>
          <w:sz w:val="24"/>
          <w:szCs w:val="24"/>
        </w:rPr>
        <w:t>(Dz.</w:t>
      </w:r>
      <w:r w:rsidRPr="00A962C4">
        <w:rPr>
          <w:rFonts w:ascii="Times New Roman" w:hAnsi="Times New Roman" w:cs="Times New Roman"/>
          <w:sz w:val="24"/>
          <w:szCs w:val="24"/>
        </w:rPr>
        <w:t xml:space="preserve"> U. z 2017 r., poz. </w:t>
      </w:r>
      <w:r w:rsidR="00A962C4" w:rsidRPr="00A962C4">
        <w:rPr>
          <w:rFonts w:ascii="Times New Roman" w:hAnsi="Times New Roman" w:cs="Times New Roman"/>
          <w:sz w:val="24"/>
          <w:szCs w:val="24"/>
        </w:rPr>
        <w:t>2412)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1B0D83BF" w14:textId="77777777" w:rsidR="00F74F9F" w:rsidRPr="00A962C4" w:rsidRDefault="00F74F9F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i) Rozporządzeni</w:t>
      </w:r>
      <w:r w:rsidR="008A63B2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Ministra Klimatu i Środowiska z dnia 10 maja 2021 r. w sprawie sposobu selektywnego zbierania wybranych frakcji odpadów (Dz. U. z 2021 r., poz. 906)</w:t>
      </w:r>
    </w:p>
    <w:p w14:paraId="7083FB18" w14:textId="655FEAB2" w:rsidR="00CF65F7" w:rsidRPr="00A962C4" w:rsidRDefault="00F74F9F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j</w:t>
      </w:r>
      <w:r w:rsidR="00CF65F7" w:rsidRPr="00A962C4">
        <w:rPr>
          <w:rFonts w:ascii="Times New Roman" w:hAnsi="Times New Roman" w:cs="Times New Roman"/>
          <w:sz w:val="24"/>
          <w:szCs w:val="24"/>
        </w:rPr>
        <w:t>) Plan</w:t>
      </w:r>
      <w:r w:rsidR="008A63B2" w:rsidRPr="00A962C4">
        <w:rPr>
          <w:rFonts w:ascii="Times New Roman" w:hAnsi="Times New Roman" w:cs="Times New Roman"/>
          <w:sz w:val="24"/>
          <w:szCs w:val="24"/>
        </w:rPr>
        <w:t>u</w:t>
      </w:r>
      <w:r w:rsidR="00CF65F7" w:rsidRPr="00A962C4">
        <w:rPr>
          <w:rFonts w:ascii="Times New Roman" w:hAnsi="Times New Roman" w:cs="Times New Roman"/>
          <w:sz w:val="24"/>
          <w:szCs w:val="24"/>
        </w:rPr>
        <w:t xml:space="preserve"> Gospodarki Odpadami przyjętego Uchwałą Sejmiku Województwa Kujawsko-Pomorskiego Nr XXXII/545/17 z dnia 29 maja 2017 roku w sprawie „Planu gospodarki odpadami województwa kujawsko – pomorskiego na lata 2016-2022 z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="00CF65F7" w:rsidRPr="00A962C4">
        <w:rPr>
          <w:rFonts w:ascii="Times New Roman" w:hAnsi="Times New Roman" w:cs="Times New Roman"/>
          <w:sz w:val="24"/>
          <w:szCs w:val="24"/>
        </w:rPr>
        <w:t>perspektywą na</w:t>
      </w:r>
      <w:r w:rsidR="00FC1752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CF65F7" w:rsidRPr="00A962C4">
        <w:rPr>
          <w:rFonts w:ascii="Times New Roman" w:hAnsi="Times New Roman" w:cs="Times New Roman"/>
          <w:sz w:val="24"/>
          <w:szCs w:val="24"/>
        </w:rPr>
        <w:t xml:space="preserve">lata 2023-2028” oraz Uchwała Sejmiku Województwa Kujawsko </w:t>
      </w:r>
      <w:r w:rsidR="00CF65F7" w:rsidRPr="00A962C4">
        <w:rPr>
          <w:rFonts w:ascii="Times New Roman" w:hAnsi="Times New Roman" w:cs="Times New Roman"/>
          <w:sz w:val="24"/>
          <w:szCs w:val="24"/>
        </w:rPr>
        <w:lastRenderedPageBreak/>
        <w:t>– Pomorskiego Nr III/79/19 z dnia 18 lutego 2019 r. w sprawie aktualizacji „Planu gospodarki odpadami województwa kujawsko-pomorskiego na lata 2016-2022</w:t>
      </w:r>
      <w:r w:rsidR="00023F26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CF65F7" w:rsidRPr="00A962C4">
        <w:rPr>
          <w:rFonts w:ascii="Times New Roman" w:hAnsi="Times New Roman" w:cs="Times New Roman"/>
          <w:sz w:val="24"/>
          <w:szCs w:val="24"/>
        </w:rPr>
        <w:t>z perspektywą na lata 2023-2028” w zakresie wskazania miejsc spełniających warunki magazynowania odpadów z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="00CF65F7" w:rsidRPr="00A962C4">
        <w:rPr>
          <w:rFonts w:ascii="Times New Roman" w:hAnsi="Times New Roman" w:cs="Times New Roman"/>
          <w:sz w:val="24"/>
          <w:szCs w:val="24"/>
        </w:rPr>
        <w:t>załącznikami, a także Uchwała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14:paraId="45677EFD" w14:textId="20E8A482" w:rsidR="00763BB3" w:rsidRPr="00A962C4" w:rsidRDefault="00763BB3" w:rsidP="00BF0A84">
      <w:pPr>
        <w:pStyle w:val="Akapitzlist"/>
        <w:numPr>
          <w:ilvl w:val="0"/>
          <w:numId w:val="26"/>
        </w:numPr>
        <w:suppressAutoHyphens/>
        <w:spacing w:after="0" w:line="276" w:lineRule="auto"/>
        <w:ind w:left="993" w:hanging="426"/>
        <w:jc w:val="both"/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</w:pP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Uchwała Nr X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XX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III/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216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/20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Rady Gminy Lipno z dnia </w:t>
      </w:r>
      <w:r w:rsidR="00F843B7" w:rsidRPr="00A962C4"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  <w:t>18 marca 2022</w:t>
      </w:r>
      <w:r w:rsidRPr="00A962C4"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  <w:t xml:space="preserve"> roku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w sprawie przyjęcia regulaminu utrzymania czystości i porządku na terenie Gminy Lipno;</w:t>
      </w:r>
    </w:p>
    <w:p w14:paraId="6F7DC947" w14:textId="49FAEA9B" w:rsidR="00763BB3" w:rsidRPr="00A962C4" w:rsidRDefault="00763BB3" w:rsidP="00BF0A84">
      <w:pPr>
        <w:pStyle w:val="Akapitzlist"/>
        <w:numPr>
          <w:ilvl w:val="0"/>
          <w:numId w:val="26"/>
        </w:numPr>
        <w:suppressAutoHyphens/>
        <w:spacing w:after="0" w:line="276" w:lineRule="auto"/>
        <w:ind w:left="993" w:hanging="426"/>
        <w:jc w:val="both"/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</w:pP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Uchwała nr X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XXII/191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/20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Rady Gminy Lipno z dnia 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17 lutego 2022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r.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14:paraId="65BFA624" w14:textId="7FA882B5" w:rsidR="00CF65F7" w:rsidRPr="00A962C4" w:rsidRDefault="00CF65F7" w:rsidP="00BF0A84">
      <w:pPr>
        <w:pStyle w:val="Akapitzlist"/>
        <w:numPr>
          <w:ilvl w:val="0"/>
          <w:numId w:val="26"/>
        </w:num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rozporządze</w:t>
      </w:r>
      <w:r w:rsidR="008A63B2" w:rsidRPr="00A962C4">
        <w:rPr>
          <w:rFonts w:ascii="Times New Roman" w:hAnsi="Times New Roman" w:cs="Times New Roman"/>
          <w:sz w:val="24"/>
          <w:szCs w:val="24"/>
        </w:rPr>
        <w:t>ń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wykonawcz</w:t>
      </w:r>
      <w:r w:rsidR="008A63B2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w/w ustaw.</w:t>
      </w:r>
    </w:p>
    <w:sectPr w:rsidR="00CF65F7" w:rsidRPr="00A962C4" w:rsidSect="006C17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397" w14:textId="77777777" w:rsidR="00330391" w:rsidRDefault="00330391" w:rsidP="004D58F7">
      <w:pPr>
        <w:spacing w:after="0" w:line="240" w:lineRule="auto"/>
      </w:pPr>
      <w:r>
        <w:separator/>
      </w:r>
    </w:p>
  </w:endnote>
  <w:endnote w:type="continuationSeparator" w:id="0">
    <w:p w14:paraId="3651EFB8" w14:textId="77777777" w:rsidR="00330391" w:rsidRDefault="00330391" w:rsidP="004D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;Bookman Old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4043" w14:textId="59018E76" w:rsidR="00AE382B" w:rsidRDefault="00AE382B" w:rsidP="00A962C4">
    <w:pPr>
      <w:pStyle w:val="Stopka"/>
      <w:rPr>
        <w:rFonts w:asciiTheme="majorHAnsi" w:hAnsiTheme="majorHAnsi"/>
      </w:rPr>
    </w:pPr>
    <w:r w:rsidRPr="009B62F0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9B62F0">
      <w:rPr>
        <w:rFonts w:ascii="Times New Roman" w:hAnsi="Times New Roman" w:cs="Times New Roman"/>
        <w:i/>
        <w:sz w:val="20"/>
        <w:szCs w:val="20"/>
      </w:rPr>
      <w:t xml:space="preserve">Strona </w:t>
    </w:r>
    <w:r w:rsidRPr="009B62F0">
      <w:rPr>
        <w:rFonts w:ascii="Times New Roman" w:hAnsi="Times New Roman" w:cs="Times New Roman"/>
        <w:i/>
        <w:sz w:val="20"/>
        <w:szCs w:val="20"/>
      </w:rPr>
      <w:fldChar w:fldCharType="begin"/>
    </w:r>
    <w:r w:rsidRPr="009B62F0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9B62F0">
      <w:rPr>
        <w:rFonts w:ascii="Times New Roman" w:hAnsi="Times New Roman" w:cs="Times New Roman"/>
        <w:i/>
        <w:sz w:val="20"/>
        <w:szCs w:val="20"/>
      </w:rPr>
      <w:fldChar w:fldCharType="separate"/>
    </w:r>
    <w:r w:rsidR="00843931">
      <w:rPr>
        <w:rFonts w:ascii="Times New Roman" w:hAnsi="Times New Roman" w:cs="Times New Roman"/>
        <w:i/>
        <w:noProof/>
        <w:sz w:val="20"/>
        <w:szCs w:val="20"/>
      </w:rPr>
      <w:t>1</w:t>
    </w:r>
    <w:r w:rsidRPr="009B62F0">
      <w:rPr>
        <w:rFonts w:ascii="Times New Roman" w:hAnsi="Times New Roman" w:cs="Times New Roman"/>
        <w:i/>
        <w:sz w:val="20"/>
        <w:szCs w:val="20"/>
      </w:rPr>
      <w:fldChar w:fldCharType="end"/>
    </w:r>
  </w:p>
  <w:p w14:paraId="76F33A81" w14:textId="77777777" w:rsidR="00AE382B" w:rsidRDefault="00AE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8E3C" w14:textId="77777777" w:rsidR="00330391" w:rsidRDefault="00330391" w:rsidP="004D58F7">
      <w:pPr>
        <w:spacing w:after="0" w:line="240" w:lineRule="auto"/>
      </w:pPr>
      <w:r>
        <w:separator/>
      </w:r>
    </w:p>
  </w:footnote>
  <w:footnote w:type="continuationSeparator" w:id="0">
    <w:p w14:paraId="1160D501" w14:textId="77777777" w:rsidR="00330391" w:rsidRDefault="00330391" w:rsidP="004D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FC94" w14:textId="77777777" w:rsidR="003A4EF0" w:rsidRDefault="003A4EF0" w:rsidP="00A962C4">
    <w:pPr>
      <w:pStyle w:val="Nagwek"/>
      <w:pBdr>
        <w:bottom w:val="none" w:sz="0" w:space="0" w:color="auto"/>
      </w:pBdr>
      <w:rPr>
        <w:bCs/>
      </w:rPr>
    </w:pPr>
  </w:p>
  <w:p w14:paraId="3E028F04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Zamawiający -Gmina Lipno</w:t>
    </w:r>
  </w:p>
  <w:p w14:paraId="03355058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Nazwa nadana zamówieniu: Odbiór i zagospodarowanie odpadów komunalnych z obszaru znajdującego się w granicach administracyjnych Gminy Lipno</w:t>
    </w:r>
  </w:p>
  <w:p w14:paraId="2F57E2D0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Oznaczenie sprawy: RGK.271.22.2023.</w:t>
    </w:r>
  </w:p>
  <w:p w14:paraId="59A50ACC" w14:textId="4A4C64B0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 xml:space="preserve">Załącznik nr </w:t>
    </w:r>
    <w:r>
      <w:rPr>
        <w:rFonts w:ascii="Calibri" w:eastAsia="Calibri" w:hAnsi="Calibri" w:cs="Times New Roman"/>
        <w:kern w:val="0"/>
        <w:sz w:val="16"/>
        <w:szCs w:val="16"/>
      </w:rPr>
      <w:t>1</w:t>
    </w:r>
    <w:r w:rsidRPr="003A4EF0">
      <w:rPr>
        <w:rFonts w:ascii="Calibri" w:eastAsia="Calibri" w:hAnsi="Calibri" w:cs="Times New Roman"/>
        <w:kern w:val="0"/>
        <w:sz w:val="16"/>
        <w:szCs w:val="16"/>
      </w:rPr>
      <w:t xml:space="preserve"> do SWZ. </w:t>
    </w:r>
    <w:r>
      <w:rPr>
        <w:rFonts w:ascii="Calibri" w:eastAsia="Calibri" w:hAnsi="Calibri" w:cs="Times New Roman"/>
        <w:kern w:val="0"/>
        <w:sz w:val="16"/>
        <w:szCs w:val="16"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D93"/>
    <w:multiLevelType w:val="hybridMultilevel"/>
    <w:tmpl w:val="FADA0866"/>
    <w:lvl w:ilvl="0" w:tplc="73E22C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1E3"/>
    <w:multiLevelType w:val="hybridMultilevel"/>
    <w:tmpl w:val="D28AA3EE"/>
    <w:lvl w:ilvl="0" w:tplc="183CFF4C">
      <w:start w:val="1"/>
      <w:numFmt w:val="upperRoman"/>
      <w:lvlText w:val="%1."/>
      <w:lvlJc w:val="right"/>
      <w:pPr>
        <w:ind w:left="0" w:firstLine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C47"/>
    <w:multiLevelType w:val="hybridMultilevel"/>
    <w:tmpl w:val="BC2204BC"/>
    <w:lvl w:ilvl="0" w:tplc="D46CA90E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D8B09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E70"/>
    <w:multiLevelType w:val="hybridMultilevel"/>
    <w:tmpl w:val="7228C842"/>
    <w:lvl w:ilvl="0" w:tplc="E98681C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936F45"/>
    <w:multiLevelType w:val="hybridMultilevel"/>
    <w:tmpl w:val="0E3EDBF4"/>
    <w:lvl w:ilvl="0" w:tplc="9FF2B622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B23"/>
    <w:multiLevelType w:val="hybridMultilevel"/>
    <w:tmpl w:val="D430CBCA"/>
    <w:lvl w:ilvl="0" w:tplc="F0069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10D"/>
    <w:multiLevelType w:val="hybridMultilevel"/>
    <w:tmpl w:val="146CE8E6"/>
    <w:lvl w:ilvl="0" w:tplc="5C1C1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A0A"/>
    <w:multiLevelType w:val="hybridMultilevel"/>
    <w:tmpl w:val="4A669E6A"/>
    <w:lvl w:ilvl="0" w:tplc="AAD6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115"/>
    <w:multiLevelType w:val="hybridMultilevel"/>
    <w:tmpl w:val="2AA6A944"/>
    <w:lvl w:ilvl="0" w:tplc="ED5459B8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5A18"/>
    <w:multiLevelType w:val="hybridMultilevel"/>
    <w:tmpl w:val="E0EE8B2E"/>
    <w:lvl w:ilvl="0" w:tplc="8C2A8A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FB7BFA"/>
    <w:multiLevelType w:val="hybridMultilevel"/>
    <w:tmpl w:val="F7FE84C8"/>
    <w:lvl w:ilvl="0" w:tplc="C39CDF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2903EA"/>
    <w:multiLevelType w:val="hybridMultilevel"/>
    <w:tmpl w:val="EBEC5DF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C62C09B2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F57944"/>
    <w:multiLevelType w:val="hybridMultilevel"/>
    <w:tmpl w:val="FD36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ED2"/>
    <w:multiLevelType w:val="hybridMultilevel"/>
    <w:tmpl w:val="1F6A7896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6C04"/>
    <w:multiLevelType w:val="hybridMultilevel"/>
    <w:tmpl w:val="B9D22F32"/>
    <w:lvl w:ilvl="0" w:tplc="C62C09B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3A35"/>
    <w:multiLevelType w:val="hybridMultilevel"/>
    <w:tmpl w:val="CD20F220"/>
    <w:lvl w:ilvl="0" w:tplc="C62C09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51DF7"/>
    <w:multiLevelType w:val="hybridMultilevel"/>
    <w:tmpl w:val="0E24C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16C74C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06E3A"/>
    <w:multiLevelType w:val="hybridMultilevel"/>
    <w:tmpl w:val="A3B8386E"/>
    <w:lvl w:ilvl="0" w:tplc="670236C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24D9A"/>
    <w:multiLevelType w:val="hybridMultilevel"/>
    <w:tmpl w:val="698A3E1E"/>
    <w:lvl w:ilvl="0" w:tplc="13D8A3CE">
      <w:start w:val="1"/>
      <w:numFmt w:val="decimal"/>
      <w:lvlText w:val="%1)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043E"/>
    <w:multiLevelType w:val="hybridMultilevel"/>
    <w:tmpl w:val="CD4EDE86"/>
    <w:lvl w:ilvl="0" w:tplc="5694EB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3541"/>
    <w:multiLevelType w:val="hybridMultilevel"/>
    <w:tmpl w:val="7C2C0A08"/>
    <w:lvl w:ilvl="0" w:tplc="13D8A3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0066"/>
    <w:multiLevelType w:val="hybridMultilevel"/>
    <w:tmpl w:val="1952C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D1048"/>
    <w:multiLevelType w:val="hybridMultilevel"/>
    <w:tmpl w:val="F932AAFE"/>
    <w:lvl w:ilvl="0" w:tplc="C39CD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1E15"/>
    <w:multiLevelType w:val="hybridMultilevel"/>
    <w:tmpl w:val="1F901A3A"/>
    <w:lvl w:ilvl="0" w:tplc="10AA96B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5A053B"/>
    <w:multiLevelType w:val="hybridMultilevel"/>
    <w:tmpl w:val="D082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5E01"/>
    <w:multiLevelType w:val="hybridMultilevel"/>
    <w:tmpl w:val="7A42D61E"/>
    <w:lvl w:ilvl="0" w:tplc="283E3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28C0"/>
    <w:multiLevelType w:val="hybridMultilevel"/>
    <w:tmpl w:val="1474F02A"/>
    <w:lvl w:ilvl="0" w:tplc="F0069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459F"/>
    <w:multiLevelType w:val="hybridMultilevel"/>
    <w:tmpl w:val="F7343302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52BE"/>
    <w:multiLevelType w:val="hybridMultilevel"/>
    <w:tmpl w:val="6FAA5B24"/>
    <w:lvl w:ilvl="0" w:tplc="F0069DE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480743"/>
    <w:multiLevelType w:val="hybridMultilevel"/>
    <w:tmpl w:val="915A9544"/>
    <w:lvl w:ilvl="0" w:tplc="1FEAC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3777"/>
    <w:multiLevelType w:val="hybridMultilevel"/>
    <w:tmpl w:val="0CF47058"/>
    <w:lvl w:ilvl="0" w:tplc="4A96F32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E65F0"/>
    <w:multiLevelType w:val="hybridMultilevel"/>
    <w:tmpl w:val="CCE863D2"/>
    <w:lvl w:ilvl="0" w:tplc="400213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04603"/>
    <w:multiLevelType w:val="hybridMultilevel"/>
    <w:tmpl w:val="42A66CCE"/>
    <w:lvl w:ilvl="0" w:tplc="C62C09B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C734418"/>
    <w:multiLevelType w:val="hybridMultilevel"/>
    <w:tmpl w:val="F6DCF10E"/>
    <w:lvl w:ilvl="0" w:tplc="EEF6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C49A6"/>
    <w:multiLevelType w:val="hybridMultilevel"/>
    <w:tmpl w:val="6D048FCE"/>
    <w:lvl w:ilvl="0" w:tplc="C6CAB9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5390"/>
    <w:multiLevelType w:val="hybridMultilevel"/>
    <w:tmpl w:val="368A9664"/>
    <w:lvl w:ilvl="0" w:tplc="8C2A8A2C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6E5203F3"/>
    <w:multiLevelType w:val="hybridMultilevel"/>
    <w:tmpl w:val="30382D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95616"/>
    <w:multiLevelType w:val="hybridMultilevel"/>
    <w:tmpl w:val="A84E5BAC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54696"/>
    <w:multiLevelType w:val="hybridMultilevel"/>
    <w:tmpl w:val="6BAC1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172">
    <w:abstractNumId w:val="12"/>
  </w:num>
  <w:num w:numId="2" w16cid:durableId="287472243">
    <w:abstractNumId w:val="23"/>
  </w:num>
  <w:num w:numId="3" w16cid:durableId="787090644">
    <w:abstractNumId w:val="7"/>
  </w:num>
  <w:num w:numId="4" w16cid:durableId="1666392262">
    <w:abstractNumId w:val="1"/>
  </w:num>
  <w:num w:numId="5" w16cid:durableId="1303383971">
    <w:abstractNumId w:val="16"/>
  </w:num>
  <w:num w:numId="6" w16cid:durableId="43530028">
    <w:abstractNumId w:val="36"/>
  </w:num>
  <w:num w:numId="7" w16cid:durableId="141314261">
    <w:abstractNumId w:val="33"/>
  </w:num>
  <w:num w:numId="8" w16cid:durableId="1622882835">
    <w:abstractNumId w:val="17"/>
  </w:num>
  <w:num w:numId="9" w16cid:durableId="1584680363">
    <w:abstractNumId w:val="0"/>
  </w:num>
  <w:num w:numId="10" w16cid:durableId="1993752585">
    <w:abstractNumId w:val="21"/>
  </w:num>
  <w:num w:numId="11" w16cid:durableId="1634097994">
    <w:abstractNumId w:val="31"/>
  </w:num>
  <w:num w:numId="12" w16cid:durableId="1786461632">
    <w:abstractNumId w:val="35"/>
  </w:num>
  <w:num w:numId="13" w16cid:durableId="429661821">
    <w:abstractNumId w:val="18"/>
  </w:num>
  <w:num w:numId="14" w16cid:durableId="617569322">
    <w:abstractNumId w:val="4"/>
  </w:num>
  <w:num w:numId="15" w16cid:durableId="2094475102">
    <w:abstractNumId w:val="26"/>
  </w:num>
  <w:num w:numId="16" w16cid:durableId="2066489126">
    <w:abstractNumId w:val="30"/>
  </w:num>
  <w:num w:numId="17" w16cid:durableId="327825642">
    <w:abstractNumId w:val="5"/>
  </w:num>
  <w:num w:numId="18" w16cid:durableId="1886335086">
    <w:abstractNumId w:val="2"/>
  </w:num>
  <w:num w:numId="19" w16cid:durableId="722414100">
    <w:abstractNumId w:val="3"/>
  </w:num>
  <w:num w:numId="20" w16cid:durableId="800151392">
    <w:abstractNumId w:val="27"/>
  </w:num>
  <w:num w:numId="21" w16cid:durableId="629555751">
    <w:abstractNumId w:val="19"/>
  </w:num>
  <w:num w:numId="22" w16cid:durableId="1270895073">
    <w:abstractNumId w:val="25"/>
  </w:num>
  <w:num w:numId="23" w16cid:durableId="1247768398">
    <w:abstractNumId w:val="13"/>
  </w:num>
  <w:num w:numId="24" w16cid:durableId="1276450447">
    <w:abstractNumId w:val="37"/>
  </w:num>
  <w:num w:numId="25" w16cid:durableId="633681233">
    <w:abstractNumId w:val="38"/>
  </w:num>
  <w:num w:numId="26" w16cid:durableId="597642542">
    <w:abstractNumId w:val="8"/>
  </w:num>
  <w:num w:numId="27" w16cid:durableId="1289236084">
    <w:abstractNumId w:val="32"/>
  </w:num>
  <w:num w:numId="28" w16cid:durableId="1225263783">
    <w:abstractNumId w:val="11"/>
  </w:num>
  <w:num w:numId="29" w16cid:durableId="1809013203">
    <w:abstractNumId w:val="9"/>
  </w:num>
  <w:num w:numId="30" w16cid:durableId="1704358346">
    <w:abstractNumId w:val="22"/>
  </w:num>
  <w:num w:numId="31" w16cid:durableId="1270091824">
    <w:abstractNumId w:val="10"/>
  </w:num>
  <w:num w:numId="32" w16cid:durableId="2135053535">
    <w:abstractNumId w:val="6"/>
  </w:num>
  <w:num w:numId="33" w16cid:durableId="764687534">
    <w:abstractNumId w:val="14"/>
  </w:num>
  <w:num w:numId="34" w16cid:durableId="1647081317">
    <w:abstractNumId w:val="29"/>
  </w:num>
  <w:num w:numId="35" w16cid:durableId="816922638">
    <w:abstractNumId w:val="15"/>
  </w:num>
  <w:num w:numId="36" w16cid:durableId="2055226976">
    <w:abstractNumId w:val="34"/>
  </w:num>
  <w:num w:numId="37" w16cid:durableId="78140416">
    <w:abstractNumId w:val="20"/>
  </w:num>
  <w:num w:numId="38" w16cid:durableId="274755219">
    <w:abstractNumId w:val="24"/>
  </w:num>
  <w:num w:numId="39" w16cid:durableId="16890982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85"/>
    <w:rsid w:val="0000081B"/>
    <w:rsid w:val="0000571F"/>
    <w:rsid w:val="00005B9A"/>
    <w:rsid w:val="00006807"/>
    <w:rsid w:val="00006C92"/>
    <w:rsid w:val="00023162"/>
    <w:rsid w:val="000237FA"/>
    <w:rsid w:val="00023F26"/>
    <w:rsid w:val="0002733D"/>
    <w:rsid w:val="0003009C"/>
    <w:rsid w:val="00032CA6"/>
    <w:rsid w:val="00035329"/>
    <w:rsid w:val="000414FD"/>
    <w:rsid w:val="00050C3D"/>
    <w:rsid w:val="00072C99"/>
    <w:rsid w:val="00081862"/>
    <w:rsid w:val="00082E89"/>
    <w:rsid w:val="0009271B"/>
    <w:rsid w:val="00095B74"/>
    <w:rsid w:val="000A533A"/>
    <w:rsid w:val="000A5A4C"/>
    <w:rsid w:val="000B051F"/>
    <w:rsid w:val="000C095F"/>
    <w:rsid w:val="000C1911"/>
    <w:rsid w:val="000C7DB8"/>
    <w:rsid w:val="000C7F25"/>
    <w:rsid w:val="000D15DA"/>
    <w:rsid w:val="000D37CF"/>
    <w:rsid w:val="000D630E"/>
    <w:rsid w:val="000D7691"/>
    <w:rsid w:val="000E36FB"/>
    <w:rsid w:val="000E6B45"/>
    <w:rsid w:val="000E747A"/>
    <w:rsid w:val="000E767E"/>
    <w:rsid w:val="00102368"/>
    <w:rsid w:val="001139D4"/>
    <w:rsid w:val="00116A7F"/>
    <w:rsid w:val="00120ACE"/>
    <w:rsid w:val="0013228D"/>
    <w:rsid w:val="00136F72"/>
    <w:rsid w:val="00137BA8"/>
    <w:rsid w:val="00160EF8"/>
    <w:rsid w:val="00165B5B"/>
    <w:rsid w:val="00167BC0"/>
    <w:rsid w:val="00172299"/>
    <w:rsid w:val="0017282F"/>
    <w:rsid w:val="00180E02"/>
    <w:rsid w:val="00186F41"/>
    <w:rsid w:val="001913C0"/>
    <w:rsid w:val="001940AD"/>
    <w:rsid w:val="001A319A"/>
    <w:rsid w:val="001A5487"/>
    <w:rsid w:val="001A69CB"/>
    <w:rsid w:val="001A75F8"/>
    <w:rsid w:val="001C41B9"/>
    <w:rsid w:val="001D4B31"/>
    <w:rsid w:val="001D55A8"/>
    <w:rsid w:val="001D6328"/>
    <w:rsid w:val="001D7A36"/>
    <w:rsid w:val="001E4A41"/>
    <w:rsid w:val="001F6201"/>
    <w:rsid w:val="002059B2"/>
    <w:rsid w:val="002104AF"/>
    <w:rsid w:val="00213077"/>
    <w:rsid w:val="00214736"/>
    <w:rsid w:val="00230039"/>
    <w:rsid w:val="0024007D"/>
    <w:rsid w:val="00240C04"/>
    <w:rsid w:val="00242851"/>
    <w:rsid w:val="00242B99"/>
    <w:rsid w:val="002433FE"/>
    <w:rsid w:val="002502C4"/>
    <w:rsid w:val="00254AE1"/>
    <w:rsid w:val="00260036"/>
    <w:rsid w:val="00265BE2"/>
    <w:rsid w:val="002700CD"/>
    <w:rsid w:val="00270A9E"/>
    <w:rsid w:val="002845F4"/>
    <w:rsid w:val="00292206"/>
    <w:rsid w:val="00292BA6"/>
    <w:rsid w:val="002A1732"/>
    <w:rsid w:val="002A25A5"/>
    <w:rsid w:val="002A67A5"/>
    <w:rsid w:val="002A7BD4"/>
    <w:rsid w:val="002B0A53"/>
    <w:rsid w:val="002B208F"/>
    <w:rsid w:val="002B6EC1"/>
    <w:rsid w:val="002C05E6"/>
    <w:rsid w:val="002C49D8"/>
    <w:rsid w:val="002C59C6"/>
    <w:rsid w:val="002E020A"/>
    <w:rsid w:val="002E15D9"/>
    <w:rsid w:val="002E1FC5"/>
    <w:rsid w:val="002E33CD"/>
    <w:rsid w:val="002F1426"/>
    <w:rsid w:val="002F417A"/>
    <w:rsid w:val="00306883"/>
    <w:rsid w:val="003137ED"/>
    <w:rsid w:val="00330391"/>
    <w:rsid w:val="0034479F"/>
    <w:rsid w:val="003453AA"/>
    <w:rsid w:val="00352A85"/>
    <w:rsid w:val="00352DFE"/>
    <w:rsid w:val="00364A9E"/>
    <w:rsid w:val="00364E63"/>
    <w:rsid w:val="00377356"/>
    <w:rsid w:val="003819EC"/>
    <w:rsid w:val="00392FB6"/>
    <w:rsid w:val="00393A1D"/>
    <w:rsid w:val="00394B47"/>
    <w:rsid w:val="00394BAC"/>
    <w:rsid w:val="003A4EF0"/>
    <w:rsid w:val="003A60F6"/>
    <w:rsid w:val="003D38ED"/>
    <w:rsid w:val="003E1806"/>
    <w:rsid w:val="003E4FDD"/>
    <w:rsid w:val="003F4DEB"/>
    <w:rsid w:val="004001B8"/>
    <w:rsid w:val="00414B6E"/>
    <w:rsid w:val="004174E5"/>
    <w:rsid w:val="00421145"/>
    <w:rsid w:val="004217EF"/>
    <w:rsid w:val="00421AFA"/>
    <w:rsid w:val="00434570"/>
    <w:rsid w:val="00436028"/>
    <w:rsid w:val="004445BB"/>
    <w:rsid w:val="00450F48"/>
    <w:rsid w:val="00456673"/>
    <w:rsid w:val="00461463"/>
    <w:rsid w:val="00463416"/>
    <w:rsid w:val="00476918"/>
    <w:rsid w:val="00481B30"/>
    <w:rsid w:val="004862BD"/>
    <w:rsid w:val="00496C35"/>
    <w:rsid w:val="00496ED7"/>
    <w:rsid w:val="004D186D"/>
    <w:rsid w:val="004D581B"/>
    <w:rsid w:val="004D58F7"/>
    <w:rsid w:val="004D7F88"/>
    <w:rsid w:val="004E31AC"/>
    <w:rsid w:val="004E36DC"/>
    <w:rsid w:val="004E6AA9"/>
    <w:rsid w:val="004F2FB2"/>
    <w:rsid w:val="00505F87"/>
    <w:rsid w:val="00510768"/>
    <w:rsid w:val="00513219"/>
    <w:rsid w:val="005138F1"/>
    <w:rsid w:val="00515ACE"/>
    <w:rsid w:val="00516599"/>
    <w:rsid w:val="00516A6A"/>
    <w:rsid w:val="00516CBD"/>
    <w:rsid w:val="00522939"/>
    <w:rsid w:val="0052719B"/>
    <w:rsid w:val="005307AA"/>
    <w:rsid w:val="00532B89"/>
    <w:rsid w:val="00535B7A"/>
    <w:rsid w:val="00535FAD"/>
    <w:rsid w:val="00537265"/>
    <w:rsid w:val="00552BC1"/>
    <w:rsid w:val="00554585"/>
    <w:rsid w:val="00555DFB"/>
    <w:rsid w:val="00574F23"/>
    <w:rsid w:val="005755E3"/>
    <w:rsid w:val="00580263"/>
    <w:rsid w:val="0059593C"/>
    <w:rsid w:val="005A29FC"/>
    <w:rsid w:val="005B432D"/>
    <w:rsid w:val="005C081D"/>
    <w:rsid w:val="005C36FB"/>
    <w:rsid w:val="005C4705"/>
    <w:rsid w:val="005C6726"/>
    <w:rsid w:val="005C7CF4"/>
    <w:rsid w:val="005C7FB1"/>
    <w:rsid w:val="005D0D95"/>
    <w:rsid w:val="005D5F48"/>
    <w:rsid w:val="00601528"/>
    <w:rsid w:val="006037E3"/>
    <w:rsid w:val="00604D1F"/>
    <w:rsid w:val="00616C07"/>
    <w:rsid w:val="00617DDC"/>
    <w:rsid w:val="00620EDD"/>
    <w:rsid w:val="00630156"/>
    <w:rsid w:val="00631593"/>
    <w:rsid w:val="006342BB"/>
    <w:rsid w:val="00640B1E"/>
    <w:rsid w:val="0064327A"/>
    <w:rsid w:val="00643BB0"/>
    <w:rsid w:val="00644C28"/>
    <w:rsid w:val="0065318F"/>
    <w:rsid w:val="00655D37"/>
    <w:rsid w:val="00663D52"/>
    <w:rsid w:val="006677CD"/>
    <w:rsid w:val="00671E59"/>
    <w:rsid w:val="0067593C"/>
    <w:rsid w:val="00676CE7"/>
    <w:rsid w:val="00680715"/>
    <w:rsid w:val="00683816"/>
    <w:rsid w:val="006A08F4"/>
    <w:rsid w:val="006A3344"/>
    <w:rsid w:val="006A4B83"/>
    <w:rsid w:val="006A658C"/>
    <w:rsid w:val="006B24FC"/>
    <w:rsid w:val="006C1708"/>
    <w:rsid w:val="006C6ABF"/>
    <w:rsid w:val="006D7AA3"/>
    <w:rsid w:val="006E59C5"/>
    <w:rsid w:val="006F2D90"/>
    <w:rsid w:val="006F4B88"/>
    <w:rsid w:val="006F510D"/>
    <w:rsid w:val="006F6A02"/>
    <w:rsid w:val="007117F9"/>
    <w:rsid w:val="00721B90"/>
    <w:rsid w:val="00723B66"/>
    <w:rsid w:val="00725ADE"/>
    <w:rsid w:val="00725DD7"/>
    <w:rsid w:val="00735571"/>
    <w:rsid w:val="00735E50"/>
    <w:rsid w:val="0074377A"/>
    <w:rsid w:val="00744F60"/>
    <w:rsid w:val="00763BB3"/>
    <w:rsid w:val="00766626"/>
    <w:rsid w:val="00782E54"/>
    <w:rsid w:val="00796E4D"/>
    <w:rsid w:val="0079708A"/>
    <w:rsid w:val="007A0739"/>
    <w:rsid w:val="007A764A"/>
    <w:rsid w:val="007B1931"/>
    <w:rsid w:val="007B449A"/>
    <w:rsid w:val="007C2341"/>
    <w:rsid w:val="007D1DB2"/>
    <w:rsid w:val="007D6EA7"/>
    <w:rsid w:val="007F1839"/>
    <w:rsid w:val="007F6051"/>
    <w:rsid w:val="00802897"/>
    <w:rsid w:val="00807C6F"/>
    <w:rsid w:val="008228E9"/>
    <w:rsid w:val="00822DC2"/>
    <w:rsid w:val="008258E1"/>
    <w:rsid w:val="00825A21"/>
    <w:rsid w:val="00826BB0"/>
    <w:rsid w:val="00827E26"/>
    <w:rsid w:val="00832D6F"/>
    <w:rsid w:val="00834DAC"/>
    <w:rsid w:val="00843931"/>
    <w:rsid w:val="0084435B"/>
    <w:rsid w:val="00846296"/>
    <w:rsid w:val="00846ED9"/>
    <w:rsid w:val="0085167E"/>
    <w:rsid w:val="008523C4"/>
    <w:rsid w:val="008607C4"/>
    <w:rsid w:val="00861292"/>
    <w:rsid w:val="00873157"/>
    <w:rsid w:val="0087509E"/>
    <w:rsid w:val="00887FE6"/>
    <w:rsid w:val="0089496C"/>
    <w:rsid w:val="00895944"/>
    <w:rsid w:val="0089722C"/>
    <w:rsid w:val="00897A82"/>
    <w:rsid w:val="008A5F96"/>
    <w:rsid w:val="008A63B2"/>
    <w:rsid w:val="008B19E2"/>
    <w:rsid w:val="008C3B7F"/>
    <w:rsid w:val="008C5616"/>
    <w:rsid w:val="008D5FDE"/>
    <w:rsid w:val="008F7BA4"/>
    <w:rsid w:val="00904356"/>
    <w:rsid w:val="00911EB0"/>
    <w:rsid w:val="00914556"/>
    <w:rsid w:val="009167CE"/>
    <w:rsid w:val="00921A44"/>
    <w:rsid w:val="009253DB"/>
    <w:rsid w:val="009304D5"/>
    <w:rsid w:val="00934F83"/>
    <w:rsid w:val="009425DE"/>
    <w:rsid w:val="00944FF8"/>
    <w:rsid w:val="00946ACB"/>
    <w:rsid w:val="00947DD7"/>
    <w:rsid w:val="00953F42"/>
    <w:rsid w:val="009561F4"/>
    <w:rsid w:val="009623ED"/>
    <w:rsid w:val="00962B5A"/>
    <w:rsid w:val="0097068D"/>
    <w:rsid w:val="00972A76"/>
    <w:rsid w:val="009732AF"/>
    <w:rsid w:val="00975C72"/>
    <w:rsid w:val="00975E56"/>
    <w:rsid w:val="00982A85"/>
    <w:rsid w:val="00983FDD"/>
    <w:rsid w:val="00984903"/>
    <w:rsid w:val="00985406"/>
    <w:rsid w:val="00992ED2"/>
    <w:rsid w:val="00995864"/>
    <w:rsid w:val="009A6007"/>
    <w:rsid w:val="009B1CC2"/>
    <w:rsid w:val="009B6217"/>
    <w:rsid w:val="009B62F0"/>
    <w:rsid w:val="009C472C"/>
    <w:rsid w:val="009C4AAD"/>
    <w:rsid w:val="009D3E8A"/>
    <w:rsid w:val="009D7496"/>
    <w:rsid w:val="00A05BF4"/>
    <w:rsid w:val="00A147A4"/>
    <w:rsid w:val="00A20CC1"/>
    <w:rsid w:val="00A258DE"/>
    <w:rsid w:val="00A312C3"/>
    <w:rsid w:val="00A420F2"/>
    <w:rsid w:val="00A43405"/>
    <w:rsid w:val="00A5138A"/>
    <w:rsid w:val="00A51921"/>
    <w:rsid w:val="00A54A17"/>
    <w:rsid w:val="00A552BF"/>
    <w:rsid w:val="00A55B66"/>
    <w:rsid w:val="00A55B8A"/>
    <w:rsid w:val="00A60528"/>
    <w:rsid w:val="00A64E7E"/>
    <w:rsid w:val="00A70935"/>
    <w:rsid w:val="00A76346"/>
    <w:rsid w:val="00A83AE8"/>
    <w:rsid w:val="00A95248"/>
    <w:rsid w:val="00A962C4"/>
    <w:rsid w:val="00AA21A6"/>
    <w:rsid w:val="00AA5DBE"/>
    <w:rsid w:val="00AA63CB"/>
    <w:rsid w:val="00AA7499"/>
    <w:rsid w:val="00AB5763"/>
    <w:rsid w:val="00AC3D81"/>
    <w:rsid w:val="00AC416E"/>
    <w:rsid w:val="00AC6F03"/>
    <w:rsid w:val="00AD3A71"/>
    <w:rsid w:val="00AE382B"/>
    <w:rsid w:val="00AF177E"/>
    <w:rsid w:val="00AF3A4C"/>
    <w:rsid w:val="00AF46A6"/>
    <w:rsid w:val="00B000C1"/>
    <w:rsid w:val="00B12CAB"/>
    <w:rsid w:val="00B2475F"/>
    <w:rsid w:val="00B2628B"/>
    <w:rsid w:val="00B26D2C"/>
    <w:rsid w:val="00B31452"/>
    <w:rsid w:val="00B31F2B"/>
    <w:rsid w:val="00B37C37"/>
    <w:rsid w:val="00B43BC4"/>
    <w:rsid w:val="00B46636"/>
    <w:rsid w:val="00B50E50"/>
    <w:rsid w:val="00B53064"/>
    <w:rsid w:val="00B54FC0"/>
    <w:rsid w:val="00B60883"/>
    <w:rsid w:val="00B636F6"/>
    <w:rsid w:val="00B81190"/>
    <w:rsid w:val="00B84F4F"/>
    <w:rsid w:val="00B86EF3"/>
    <w:rsid w:val="00B93571"/>
    <w:rsid w:val="00BA02D9"/>
    <w:rsid w:val="00BA1060"/>
    <w:rsid w:val="00BA5224"/>
    <w:rsid w:val="00BB3C08"/>
    <w:rsid w:val="00BB42A2"/>
    <w:rsid w:val="00BC29CF"/>
    <w:rsid w:val="00BC4B52"/>
    <w:rsid w:val="00BC51AA"/>
    <w:rsid w:val="00BC7AEF"/>
    <w:rsid w:val="00BE093D"/>
    <w:rsid w:val="00BE11E8"/>
    <w:rsid w:val="00BE66A6"/>
    <w:rsid w:val="00BE7DF6"/>
    <w:rsid w:val="00BF0A84"/>
    <w:rsid w:val="00BF37B2"/>
    <w:rsid w:val="00C0182C"/>
    <w:rsid w:val="00C16440"/>
    <w:rsid w:val="00C16DD9"/>
    <w:rsid w:val="00C35A13"/>
    <w:rsid w:val="00C52B02"/>
    <w:rsid w:val="00C61D7D"/>
    <w:rsid w:val="00C61F2F"/>
    <w:rsid w:val="00C66AA3"/>
    <w:rsid w:val="00C67820"/>
    <w:rsid w:val="00C80F79"/>
    <w:rsid w:val="00C865B4"/>
    <w:rsid w:val="00C90ED1"/>
    <w:rsid w:val="00C90F60"/>
    <w:rsid w:val="00CA41DC"/>
    <w:rsid w:val="00CA608F"/>
    <w:rsid w:val="00CA64A1"/>
    <w:rsid w:val="00CB1947"/>
    <w:rsid w:val="00CB729C"/>
    <w:rsid w:val="00CD2BEE"/>
    <w:rsid w:val="00CE2127"/>
    <w:rsid w:val="00CE23AC"/>
    <w:rsid w:val="00CF043B"/>
    <w:rsid w:val="00CF3CB4"/>
    <w:rsid w:val="00CF65F7"/>
    <w:rsid w:val="00D04BD8"/>
    <w:rsid w:val="00D05846"/>
    <w:rsid w:val="00D07417"/>
    <w:rsid w:val="00D139B7"/>
    <w:rsid w:val="00D1440C"/>
    <w:rsid w:val="00D15EC2"/>
    <w:rsid w:val="00D2150D"/>
    <w:rsid w:val="00D228DC"/>
    <w:rsid w:val="00D27F17"/>
    <w:rsid w:val="00D31D3C"/>
    <w:rsid w:val="00D37AE6"/>
    <w:rsid w:val="00D441C3"/>
    <w:rsid w:val="00D5464E"/>
    <w:rsid w:val="00D57DE4"/>
    <w:rsid w:val="00D60BAD"/>
    <w:rsid w:val="00D775F7"/>
    <w:rsid w:val="00D77A32"/>
    <w:rsid w:val="00D81DC8"/>
    <w:rsid w:val="00D82F09"/>
    <w:rsid w:val="00D95B79"/>
    <w:rsid w:val="00DB2940"/>
    <w:rsid w:val="00DB4E6D"/>
    <w:rsid w:val="00DC4BAA"/>
    <w:rsid w:val="00DC658D"/>
    <w:rsid w:val="00DD39A4"/>
    <w:rsid w:val="00DD406D"/>
    <w:rsid w:val="00E00E38"/>
    <w:rsid w:val="00E028A0"/>
    <w:rsid w:val="00E060A0"/>
    <w:rsid w:val="00E06E9B"/>
    <w:rsid w:val="00E159F2"/>
    <w:rsid w:val="00E16C0B"/>
    <w:rsid w:val="00E23485"/>
    <w:rsid w:val="00E32163"/>
    <w:rsid w:val="00E32C57"/>
    <w:rsid w:val="00E3435C"/>
    <w:rsid w:val="00E3652D"/>
    <w:rsid w:val="00E3739F"/>
    <w:rsid w:val="00E45FB6"/>
    <w:rsid w:val="00E80B78"/>
    <w:rsid w:val="00E91113"/>
    <w:rsid w:val="00EA1DD6"/>
    <w:rsid w:val="00EA5094"/>
    <w:rsid w:val="00EB3823"/>
    <w:rsid w:val="00EC2646"/>
    <w:rsid w:val="00EC579C"/>
    <w:rsid w:val="00ED0ED3"/>
    <w:rsid w:val="00ED6CB9"/>
    <w:rsid w:val="00ED7774"/>
    <w:rsid w:val="00EE016F"/>
    <w:rsid w:val="00EE1EC9"/>
    <w:rsid w:val="00EE6515"/>
    <w:rsid w:val="00EF700B"/>
    <w:rsid w:val="00F211BF"/>
    <w:rsid w:val="00F3237D"/>
    <w:rsid w:val="00F374DC"/>
    <w:rsid w:val="00F45F17"/>
    <w:rsid w:val="00F52005"/>
    <w:rsid w:val="00F562A8"/>
    <w:rsid w:val="00F56D0D"/>
    <w:rsid w:val="00F606FB"/>
    <w:rsid w:val="00F62C3B"/>
    <w:rsid w:val="00F63EA0"/>
    <w:rsid w:val="00F74F9F"/>
    <w:rsid w:val="00F80600"/>
    <w:rsid w:val="00F843B7"/>
    <w:rsid w:val="00F87ABA"/>
    <w:rsid w:val="00F9193F"/>
    <w:rsid w:val="00FA61CD"/>
    <w:rsid w:val="00FB02CC"/>
    <w:rsid w:val="00FB20CE"/>
    <w:rsid w:val="00FC16FA"/>
    <w:rsid w:val="00FC1752"/>
    <w:rsid w:val="00FD7EF6"/>
    <w:rsid w:val="00FE1D9C"/>
    <w:rsid w:val="00FE6D3E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03F97"/>
  <w15:docId w15:val="{901CE6D9-4B28-4DA3-97C4-BBBBB51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5B9A"/>
    <w:pPr>
      <w:ind w:left="720"/>
      <w:contextualSpacing/>
    </w:pPr>
  </w:style>
  <w:style w:type="table" w:styleId="Tabela-Siatka">
    <w:name w:val="Table Grid"/>
    <w:basedOn w:val="Standardowy"/>
    <w:uiPriority w:val="59"/>
    <w:rsid w:val="00AF3A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A85"/>
    <w:pPr>
      <w:pBdr>
        <w:bottom w:val="thickThin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Theme="majorEastAsia" w:hAnsi="Times New Roman" w:cs="Times New Roman"/>
      <w:i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2A85"/>
    <w:rPr>
      <w:rFonts w:ascii="Times New Roman" w:eastAsiaTheme="majorEastAsia" w:hAnsi="Times New Roman" w:cs="Times New Roman"/>
      <w:i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D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F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6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9BC-6556-4881-8F4E-7011F2C1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4661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Wysocki</dc:creator>
  <cp:lastModifiedBy>Gmina Lipno 10</cp:lastModifiedBy>
  <cp:revision>12</cp:revision>
  <cp:lastPrinted>2023-07-27T12:16:00Z</cp:lastPrinted>
  <dcterms:created xsi:type="dcterms:W3CDTF">2023-09-20T19:48:00Z</dcterms:created>
  <dcterms:modified xsi:type="dcterms:W3CDTF">2023-10-22T10:29:00Z</dcterms:modified>
</cp:coreProperties>
</file>