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AEB3" w14:textId="77777777" w:rsidR="00530C0B" w:rsidRDefault="00530C0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680CBCB" w14:textId="39B8FB39" w:rsidR="00530C0B" w:rsidRDefault="009459CF">
      <w:pPr>
        <w:spacing w:line="360" w:lineRule="auto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:                                                                                                         </w:t>
      </w:r>
      <w:r w:rsidR="006D1D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Zamawiający:</w:t>
      </w:r>
    </w:p>
    <w:p w14:paraId="1616D828" w14:textId="77777777" w:rsidR="00530C0B" w:rsidRDefault="009459CF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…………………….……………………..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Gmina Cieszków</w:t>
      </w:r>
    </w:p>
    <w:p w14:paraId="056F2CDC" w14:textId="4807127F" w:rsidR="00530C0B" w:rsidRDefault="009459CF" w:rsidP="003B4F5C">
      <w:pPr>
        <w:spacing w:line="360" w:lineRule="auto"/>
        <w:ind w:left="7785" w:hanging="7785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…………………….…………………….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ul. Grunwaldzka 41, 56-330 Cieszków</w:t>
      </w:r>
    </w:p>
    <w:p w14:paraId="15189B7D" w14:textId="77777777" w:rsidR="00530C0B" w:rsidRDefault="009459CF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C11BA49" w14:textId="77777777" w:rsidR="00530C0B" w:rsidRDefault="009459CF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F248557" w14:textId="77777777" w:rsidR="00530C0B" w:rsidRDefault="009459CF">
      <w:pPr>
        <w:spacing w:line="360" w:lineRule="auto"/>
        <w:rPr>
          <w:rFonts w:ascii="Arial" w:hAnsi="Arial"/>
        </w:rPr>
      </w:pPr>
      <w:r>
        <w:rPr>
          <w:rFonts w:ascii="Arial" w:hAnsi="Arial" w:cs="Arial"/>
          <w:i/>
          <w:iCs/>
          <w:sz w:val="16"/>
          <w:szCs w:val="16"/>
        </w:rPr>
        <w:t>(pełna nazwa/firma)</w:t>
      </w:r>
    </w:p>
    <w:p w14:paraId="56AEFF1E" w14:textId="088A9905" w:rsidR="00530C0B" w:rsidRDefault="00530C0B">
      <w:pPr>
        <w:spacing w:line="360" w:lineRule="auto"/>
        <w:rPr>
          <w:rFonts w:ascii="Arial" w:hAnsi="Arial" w:cs="Arial"/>
          <w:sz w:val="22"/>
          <w:szCs w:val="22"/>
        </w:rPr>
      </w:pPr>
    </w:p>
    <w:p w14:paraId="481D0A17" w14:textId="77777777" w:rsidR="006D1D8F" w:rsidRDefault="006D1D8F">
      <w:pPr>
        <w:spacing w:line="360" w:lineRule="auto"/>
        <w:rPr>
          <w:rFonts w:ascii="Arial" w:hAnsi="Arial" w:cs="Arial"/>
          <w:sz w:val="26"/>
          <w:szCs w:val="26"/>
        </w:rPr>
      </w:pPr>
    </w:p>
    <w:p w14:paraId="127DFBF7" w14:textId="77777777" w:rsidR="00530C0B" w:rsidRDefault="009459CF">
      <w:pPr>
        <w:pStyle w:val="Nagwek1"/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sz w:val="26"/>
          <w:szCs w:val="26"/>
          <w:u w:val="single"/>
        </w:rPr>
        <w:t>Oświadczenie Wykonawcy</w:t>
      </w:r>
    </w:p>
    <w:p w14:paraId="0637F2F3" w14:textId="77777777" w:rsidR="00530C0B" w:rsidRDefault="009459CF">
      <w:pPr>
        <w:spacing w:line="276" w:lineRule="auto"/>
        <w:jc w:val="center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składane na podstawie art. 125 ust. 1 ustawy z dnia 11 września 2019 r. Prawo zamówień publicznych  (dalej jako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2B6FFAF1" w14:textId="77777777" w:rsidR="00530C0B" w:rsidRDefault="00530C0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ABEE7" w14:textId="77777777" w:rsidR="00530C0B" w:rsidRPr="0066228F" w:rsidRDefault="00530C0B">
      <w:pPr>
        <w:spacing w:line="360" w:lineRule="auto"/>
        <w:jc w:val="center"/>
        <w:rPr>
          <w:rFonts w:ascii="Arial" w:hAnsi="Arial" w:cs="Arial"/>
          <w:b/>
          <w:sz w:val="14"/>
          <w:szCs w:val="14"/>
        </w:rPr>
      </w:pPr>
    </w:p>
    <w:p w14:paraId="4E9B1030" w14:textId="77777777" w:rsidR="00976523" w:rsidRDefault="009459CF" w:rsidP="00976523">
      <w:pPr>
        <w:jc w:val="center"/>
        <w:rPr>
          <w:rFonts w:ascii="Arial" w:eastAsia="Calibri" w:hAnsi="Arial" w:cs="Arial"/>
          <w:sz w:val="22"/>
          <w:szCs w:val="22"/>
        </w:rPr>
      </w:pPr>
      <w:r w:rsidRPr="0066228F">
        <w:rPr>
          <w:rFonts w:ascii="Arial" w:eastAsia="Calibri" w:hAnsi="Arial" w:cs="Arial"/>
          <w:sz w:val="22"/>
          <w:szCs w:val="22"/>
        </w:rPr>
        <w:t xml:space="preserve">Na potrzeby postępowania o udzielenie zamówienia publicznego pn.: </w:t>
      </w:r>
    </w:p>
    <w:p w14:paraId="4996D113" w14:textId="77777777" w:rsidR="004D4BF5" w:rsidRPr="004D4BF5" w:rsidRDefault="004D4BF5" w:rsidP="004D4BF5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4D4BF5">
        <w:rPr>
          <w:rFonts w:ascii="Arial" w:hAnsi="Arial" w:cs="Arial"/>
          <w:b/>
          <w:bCs/>
        </w:rPr>
        <w:t>"Dowóz dzieci niepełnosprawnych z terenu Gminy Cieszków do szkół w Miliczu w roku szkolnym 2024/2025 wraz z zapewnieniem  opieki w czasie przejazdu"</w:t>
      </w:r>
      <w:r w:rsidRPr="004D4BF5">
        <w:rPr>
          <w:rFonts w:ascii="Arial" w:hAnsi="Arial" w:cs="Arial"/>
          <w:b/>
          <w:bCs/>
          <w:sz w:val="22"/>
          <w:szCs w:val="22"/>
        </w:rPr>
        <w:t>.</w:t>
      </w:r>
    </w:p>
    <w:p w14:paraId="225F962F" w14:textId="109101C5" w:rsidR="0066228F" w:rsidRDefault="0066228F" w:rsidP="0066228F">
      <w:pPr>
        <w:pStyle w:val="Nagwek1"/>
        <w:ind w:left="357"/>
        <w:jc w:val="center"/>
        <w:rPr>
          <w:rFonts w:ascii="Arial" w:hAnsi="Arial" w:cs="Arial"/>
          <w:i/>
          <w:sz w:val="24"/>
          <w:szCs w:val="24"/>
        </w:rPr>
      </w:pPr>
    </w:p>
    <w:p w14:paraId="116710C9" w14:textId="77777777" w:rsidR="0066228F" w:rsidRPr="0066228F" w:rsidRDefault="0066228F" w:rsidP="0066228F"/>
    <w:p w14:paraId="718597B2" w14:textId="4FA72565" w:rsidR="00530C0B" w:rsidRPr="003B4F5C" w:rsidRDefault="009459CF" w:rsidP="003B4F5C">
      <w:pPr>
        <w:spacing w:line="276" w:lineRule="auto"/>
        <w:jc w:val="both"/>
        <w:rPr>
          <w:rFonts w:ascii="Arial" w:hAnsi="Arial"/>
        </w:rPr>
      </w:pPr>
      <w:r w:rsidRPr="003841EB">
        <w:rPr>
          <w:rFonts w:ascii="Arial" w:eastAsia="Calibri" w:hAnsi="Arial" w:cs="Arial"/>
          <w:sz w:val="22"/>
          <w:szCs w:val="22"/>
        </w:rPr>
        <w:t>prowadzonego prze</w:t>
      </w:r>
      <w:r>
        <w:rPr>
          <w:rFonts w:ascii="Arial" w:eastAsia="Calibri" w:hAnsi="Arial" w:cs="Arial"/>
          <w:sz w:val="22"/>
          <w:szCs w:val="22"/>
        </w:rPr>
        <w:t>z Gminę Cieszków oświadczam, co następuj</w:t>
      </w:r>
      <w:r w:rsidR="003B4F5C">
        <w:rPr>
          <w:rFonts w:ascii="Arial" w:eastAsia="Calibri" w:hAnsi="Arial" w:cs="Arial"/>
          <w:sz w:val="22"/>
          <w:szCs w:val="22"/>
        </w:rPr>
        <w:t>e:</w:t>
      </w:r>
    </w:p>
    <w:p w14:paraId="2D198529" w14:textId="77777777" w:rsidR="00530C0B" w:rsidRDefault="00530C0B">
      <w:pPr>
        <w:pStyle w:val="Akapitzlist"/>
        <w:spacing w:line="360" w:lineRule="auto"/>
        <w:jc w:val="both"/>
        <w:rPr>
          <w:rFonts w:ascii="Arial" w:hAnsi="Arial"/>
        </w:rPr>
      </w:pPr>
    </w:p>
    <w:p w14:paraId="47164A0A" w14:textId="77777777" w:rsidR="00530C0B" w:rsidRDefault="009459CF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WYKLUCZENIU:</w:t>
      </w:r>
    </w:p>
    <w:p w14:paraId="3D233ACC" w14:textId="77777777" w:rsidR="00530C0B" w:rsidRDefault="009459CF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.</w:t>
      </w:r>
    </w:p>
    <w:p w14:paraId="0B9383CC" w14:textId="77777777" w:rsidR="00530C0B" w:rsidRDefault="00530C0B">
      <w:pPr>
        <w:pStyle w:val="Akapitzlist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533DADD" w14:textId="77777777" w:rsidR="00530C0B" w:rsidRDefault="009459CF">
      <w:pPr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WYKLUCZENIU:</w:t>
      </w:r>
    </w:p>
    <w:p w14:paraId="21601B24" w14:textId="77777777" w:rsidR="00530C0B" w:rsidRDefault="009459CF">
      <w:pPr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podjąłem następujące środki naprawcze:</w:t>
      </w:r>
    </w:p>
    <w:p w14:paraId="7EFDF929" w14:textId="77777777" w:rsidR="00530C0B" w:rsidRDefault="009459CF">
      <w:pPr>
        <w:pStyle w:val="Akapitzlist"/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4C85DD" w14:textId="77777777" w:rsidR="00530C0B" w:rsidRDefault="009459CF">
      <w:pPr>
        <w:pStyle w:val="Akapitzlist"/>
        <w:spacing w:line="360" w:lineRule="auto"/>
        <w:ind w:left="284"/>
        <w:rPr>
          <w:rFonts w:ascii="Arial" w:hAnsi="Arial"/>
        </w:rPr>
      </w:pPr>
      <w:r>
        <w:rPr>
          <w:rFonts w:ascii="Arial" w:hAnsi="Arial" w:cs="Arial"/>
          <w:i/>
          <w:sz w:val="18"/>
          <w:szCs w:val="18"/>
        </w:rPr>
        <w:t>*W przypadku kiedy Wykonawca nie podlega wykluczeniu  należy wpisać NIE DOTYCZY.</w:t>
      </w:r>
    </w:p>
    <w:p w14:paraId="42B865BF" w14:textId="77777777" w:rsidR="00530C0B" w:rsidRDefault="00530C0B">
      <w:pPr>
        <w:pStyle w:val="Akapitzlist"/>
        <w:spacing w:line="360" w:lineRule="auto"/>
        <w:ind w:left="6712" w:firstLine="368"/>
        <w:jc w:val="both"/>
        <w:rPr>
          <w:rFonts w:ascii="Arial" w:eastAsia="Calibri" w:hAnsi="Arial" w:cs="Arial"/>
          <w:sz w:val="22"/>
          <w:szCs w:val="22"/>
        </w:rPr>
      </w:pPr>
    </w:p>
    <w:p w14:paraId="372430F8" w14:textId="77777777" w:rsidR="00530C0B" w:rsidRDefault="009459CF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SPEŁNIENIU WARUNKÓW W POSTĘPOWANIU: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0277791B" w14:textId="77777777" w:rsidR="00530C0B" w:rsidRDefault="009459CF">
      <w:pPr>
        <w:pStyle w:val="Akapitzlist"/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Oświadczam, że spełniam warunki udziału w postępowaniu określone przez Zamawiającego w Specyfikacji Warunków Zamówienia.</w:t>
      </w:r>
    </w:p>
    <w:p w14:paraId="3C6DC093" w14:textId="77777777" w:rsidR="00530C0B" w:rsidRDefault="00530C0B">
      <w:pPr>
        <w:pStyle w:val="Bezodstpw"/>
        <w:spacing w:line="360" w:lineRule="auto"/>
        <w:ind w:left="340"/>
        <w:rPr>
          <w:rFonts w:eastAsia="Calibri"/>
          <w:b/>
          <w:sz w:val="22"/>
          <w:szCs w:val="22"/>
        </w:rPr>
      </w:pPr>
    </w:p>
    <w:p w14:paraId="598190FC" w14:textId="77777777" w:rsidR="00530C0B" w:rsidRDefault="00530C0B">
      <w:pPr>
        <w:pStyle w:val="Bezodstpw"/>
        <w:spacing w:line="360" w:lineRule="auto"/>
        <w:rPr>
          <w:rFonts w:eastAsia="Calibri"/>
          <w:b/>
          <w:sz w:val="22"/>
          <w:szCs w:val="22"/>
        </w:rPr>
      </w:pPr>
    </w:p>
    <w:p w14:paraId="5AA3EC43" w14:textId="77777777" w:rsidR="00530C0B" w:rsidRDefault="00530C0B">
      <w:pPr>
        <w:pStyle w:val="Bezodstpw"/>
        <w:spacing w:line="360" w:lineRule="auto"/>
        <w:rPr>
          <w:rFonts w:eastAsia="Calibri"/>
          <w:b/>
          <w:sz w:val="22"/>
          <w:szCs w:val="22"/>
        </w:rPr>
      </w:pPr>
    </w:p>
    <w:p w14:paraId="5DABA293" w14:textId="77777777" w:rsidR="00530C0B" w:rsidRDefault="00530C0B">
      <w:pPr>
        <w:pStyle w:val="Bezodstpw"/>
        <w:spacing w:line="360" w:lineRule="auto"/>
        <w:rPr>
          <w:rFonts w:eastAsia="Calibri"/>
          <w:b/>
          <w:sz w:val="22"/>
          <w:szCs w:val="22"/>
        </w:rPr>
      </w:pPr>
    </w:p>
    <w:p w14:paraId="1C88D23F" w14:textId="77777777" w:rsidR="00530C0B" w:rsidRDefault="009459CF">
      <w:pPr>
        <w:pStyle w:val="Bezodstpw"/>
        <w:spacing w:line="360" w:lineRule="auto"/>
        <w:ind w:left="340"/>
      </w:pPr>
      <w:r>
        <w:rPr>
          <w:rFonts w:eastAsia="Calibri"/>
          <w:b/>
          <w:sz w:val="22"/>
          <w:szCs w:val="22"/>
        </w:rPr>
        <w:t xml:space="preserve">INFORMACJA W ZWIĄZKU Z POLEGANIEM NA ZASOBACH INNYCH PODMIOTÓW: </w:t>
      </w:r>
    </w:p>
    <w:p w14:paraId="47F6837E" w14:textId="77777777" w:rsidR="00530C0B" w:rsidRDefault="009459CF">
      <w:pPr>
        <w:pStyle w:val="Akapitzlist"/>
        <w:spacing w:before="57" w:after="57"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Arial" w:eastAsia="Calibri" w:hAnsi="Arial" w:cs="Arial"/>
          <w:sz w:val="22"/>
          <w:szCs w:val="22"/>
        </w:rPr>
        <w:t>ych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podmiotu/ów: </w:t>
      </w:r>
    </w:p>
    <w:p w14:paraId="571F52FC" w14:textId="77777777" w:rsidR="00530C0B" w:rsidRDefault="009459C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…………………………….……………………………………………….…………………, </w:t>
      </w:r>
    </w:p>
    <w:p w14:paraId="67BF820F" w14:textId="77777777" w:rsidR="00530C0B" w:rsidRDefault="009459C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…………………………….…………………………….……………………………………, </w:t>
      </w:r>
    </w:p>
    <w:p w14:paraId="38ED6499" w14:textId="77777777" w:rsidR="00530C0B" w:rsidRDefault="009459CF">
      <w:p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w następującym zakresie: </w:t>
      </w:r>
    </w:p>
    <w:p w14:paraId="063911AF" w14:textId="77777777" w:rsidR="00530C0B" w:rsidRDefault="009459CF">
      <w:p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……………………………………..…………………………….……..………………………..………..</w:t>
      </w:r>
    </w:p>
    <w:p w14:paraId="566820B8" w14:textId="77777777" w:rsidR="00530C0B" w:rsidRDefault="009459CF">
      <w:pPr>
        <w:pStyle w:val="Akapitzlist"/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………………………………………………………………...……………………………………………</w:t>
      </w:r>
    </w:p>
    <w:p w14:paraId="73BC0AE2" w14:textId="77777777" w:rsidR="00530C0B" w:rsidRDefault="009459CF">
      <w:pPr>
        <w:pStyle w:val="Akapitzlist"/>
        <w:spacing w:line="276" w:lineRule="auto"/>
        <w:ind w:left="1068"/>
        <w:jc w:val="both"/>
        <w:rPr>
          <w:rFonts w:ascii="Arial" w:hAnsi="Arial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(należy wskazać podmiot i określić odpowiedni zakres dla wskazanego podmiotu).</w:t>
      </w:r>
    </w:p>
    <w:p w14:paraId="0FFA6A5A" w14:textId="77777777" w:rsidR="00530C0B" w:rsidRDefault="00530C0B">
      <w:pPr>
        <w:rPr>
          <w:rFonts w:ascii="Arial" w:hAnsi="Arial"/>
        </w:rPr>
      </w:pPr>
    </w:p>
    <w:p w14:paraId="14CEC80E" w14:textId="77777777" w:rsidR="00530C0B" w:rsidRDefault="00530C0B">
      <w:pPr>
        <w:spacing w:line="276" w:lineRule="auto"/>
        <w:rPr>
          <w:rFonts w:ascii="Arial" w:hAnsi="Arial"/>
        </w:rPr>
      </w:pPr>
    </w:p>
    <w:p w14:paraId="5BDD6DE4" w14:textId="77777777" w:rsidR="00530C0B" w:rsidRDefault="009459CF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58CDB57E" w14:textId="77777777" w:rsidR="00530C0B" w:rsidRDefault="009459CF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/>
        </w:rPr>
      </w:pPr>
      <w:r>
        <w:rPr>
          <w:rFonts w:ascii="Arial" w:hAnsi="Arial" w:cs="Arial"/>
          <w:b/>
          <w:i/>
          <w:spacing w:val="20"/>
          <w:sz w:val="20"/>
          <w:szCs w:val="20"/>
        </w:rPr>
        <w:t xml:space="preserve">ZOBOWIĄZANIE </w:t>
      </w:r>
      <w:r>
        <w:rPr>
          <w:rFonts w:ascii="Arial" w:hAnsi="Arial" w:cs="Arial"/>
          <w:i/>
          <w:sz w:val="20"/>
          <w:szCs w:val="20"/>
        </w:rPr>
        <w:t>podmiotu udostępniającego zasoby</w:t>
      </w:r>
      <w:r>
        <w:rPr>
          <w:rFonts w:ascii="Arial" w:hAnsi="Arial" w:cs="Arial"/>
          <w:b/>
          <w:i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zgodnie z załącznikiem nr 4 do SWZ, </w:t>
      </w:r>
    </w:p>
    <w:p w14:paraId="66B891AA" w14:textId="77777777" w:rsidR="00530C0B" w:rsidRDefault="009459CF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/>
        </w:rPr>
      </w:pPr>
      <w:r>
        <w:rPr>
          <w:rFonts w:ascii="Arial" w:hAnsi="Arial" w:cs="Arial"/>
          <w:b/>
          <w:i/>
          <w:sz w:val="20"/>
          <w:szCs w:val="20"/>
        </w:rPr>
        <w:t>OŚWIADCZENIE</w:t>
      </w:r>
      <w:r>
        <w:rPr>
          <w:rFonts w:ascii="Arial" w:hAnsi="Arial" w:cs="Arial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51B9205E" w14:textId="77777777" w:rsidR="00530C0B" w:rsidRDefault="009459CF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461B886B" w14:textId="77777777" w:rsidR="00530C0B" w:rsidRDefault="00530C0B">
      <w:pPr>
        <w:spacing w:line="360" w:lineRule="auto"/>
        <w:rPr>
          <w:rFonts w:ascii="Arial" w:hAnsi="Arial" w:cs="Arial"/>
          <w:sz w:val="20"/>
          <w:szCs w:val="20"/>
        </w:rPr>
      </w:pPr>
    </w:p>
    <w:p w14:paraId="294D5BA5" w14:textId="77777777" w:rsidR="00530C0B" w:rsidRDefault="00530C0B">
      <w:pPr>
        <w:rPr>
          <w:rFonts w:ascii="Arial" w:hAnsi="Arial"/>
        </w:rPr>
      </w:pPr>
    </w:p>
    <w:p w14:paraId="17C19C90" w14:textId="77777777" w:rsidR="00530C0B" w:rsidRDefault="009459CF">
      <w:pPr>
        <w:pStyle w:val="Bezodstpw"/>
        <w:spacing w:line="360" w:lineRule="auto"/>
        <w:ind w:left="340"/>
      </w:pPr>
      <w:r>
        <w:rPr>
          <w:rFonts w:eastAsia="Calibri"/>
          <w:b/>
          <w:sz w:val="22"/>
          <w:szCs w:val="22"/>
        </w:rPr>
        <w:t>OŚWIADCZENIE DOTYCZĄCE PODANYCH INFORMACJI:</w:t>
      </w:r>
    </w:p>
    <w:p w14:paraId="79A00F0F" w14:textId="77777777" w:rsidR="00530C0B" w:rsidRDefault="009459CF">
      <w:pPr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C6EAEFC" w14:textId="77777777" w:rsidR="00530C0B" w:rsidRDefault="00530C0B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0D3BA8D4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44C89818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3A60E8CD" w14:textId="77777777" w:rsidR="00530C0B" w:rsidRDefault="00530C0B" w:rsidP="00C96D3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D306E37" w14:textId="77777777" w:rsidR="00C96D3E" w:rsidRPr="00266DCA" w:rsidRDefault="00C96D3E" w:rsidP="00C96D3E">
      <w:pPr>
        <w:pStyle w:val="Akapitzlist"/>
        <w:spacing w:line="276" w:lineRule="auto"/>
        <w:ind w:left="4963"/>
        <w:jc w:val="both"/>
        <w:rPr>
          <w:rFonts w:ascii="Arial" w:hAnsi="Arial" w:cs="Arial"/>
          <w:sz w:val="22"/>
          <w:szCs w:val="22"/>
        </w:rPr>
      </w:pPr>
      <w:r w:rsidRPr="00266DCA">
        <w:rPr>
          <w:rFonts w:ascii="Arial" w:hAnsi="Arial" w:cs="Arial"/>
          <w:bCs/>
          <w:sz w:val="22"/>
          <w:szCs w:val="22"/>
        </w:rPr>
        <w:t>...................................................................</w:t>
      </w:r>
      <w:r w:rsidRPr="00266DCA">
        <w:rPr>
          <w:rFonts w:ascii="Arial" w:hAnsi="Arial" w:cs="Arial"/>
          <w:bCs/>
          <w:sz w:val="22"/>
          <w:szCs w:val="22"/>
        </w:rPr>
        <w:br/>
        <w:t xml:space="preserve">          </w:t>
      </w:r>
      <w:r w:rsidRPr="00266DCA">
        <w:rPr>
          <w:rFonts w:ascii="Arial" w:hAnsi="Arial" w:cs="Arial"/>
          <w:bCs/>
          <w:sz w:val="18"/>
          <w:szCs w:val="22"/>
        </w:rPr>
        <w:t xml:space="preserve">  (data i czytelny podpis wykonawcy)</w:t>
      </w:r>
    </w:p>
    <w:p w14:paraId="32CFC52F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67CC6534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27536085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44AAA5FC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61AE7BF4" w14:textId="77777777" w:rsidR="00530C0B" w:rsidRDefault="009459CF">
      <w:pPr>
        <w:jc w:val="both"/>
        <w:rPr>
          <w:rFonts w:ascii="Arial" w:hAnsi="Arial"/>
        </w:rPr>
      </w:pPr>
      <w:r>
        <w:rPr>
          <w:rFonts w:ascii="Arial" w:eastAsia="Calibri" w:hAnsi="Arial" w:cs="Arial"/>
          <w:i/>
          <w:sz w:val="20"/>
          <w:szCs w:val="20"/>
          <w:u w:val="single"/>
        </w:rPr>
        <w:t>UWAGA:</w:t>
      </w:r>
    </w:p>
    <w:p w14:paraId="7DD61D73" w14:textId="77777777" w:rsidR="00530C0B" w:rsidRDefault="009459CF">
      <w:pPr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530C0B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C78D" w14:textId="77777777" w:rsidR="00E226C0" w:rsidRDefault="00E226C0">
      <w:r>
        <w:separator/>
      </w:r>
    </w:p>
  </w:endnote>
  <w:endnote w:type="continuationSeparator" w:id="0">
    <w:p w14:paraId="1216838D" w14:textId="77777777" w:rsidR="00E226C0" w:rsidRDefault="00E2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8577" w14:textId="77777777" w:rsidR="00530C0B" w:rsidRDefault="009459CF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9E18" w14:textId="77777777" w:rsidR="00E226C0" w:rsidRDefault="00E226C0">
      <w:r>
        <w:separator/>
      </w:r>
    </w:p>
  </w:footnote>
  <w:footnote w:type="continuationSeparator" w:id="0">
    <w:p w14:paraId="37683D5E" w14:textId="77777777" w:rsidR="00E226C0" w:rsidRDefault="00E2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83EB" w14:textId="68520AEC" w:rsidR="00530C0B" w:rsidRPr="006D1D8F" w:rsidRDefault="00564D7D">
    <w:pPr>
      <w:rPr>
        <w:rFonts w:ascii="Arial" w:hAnsi="Arial" w:cs="Arial"/>
        <w:color w:val="434343"/>
        <w:sz w:val="22"/>
        <w:szCs w:val="22"/>
      </w:rPr>
    </w:pPr>
    <w:r>
      <w:rPr>
        <w:rFonts w:ascii="Arial" w:hAnsi="Arial" w:cs="Arial"/>
        <w:color w:val="434343"/>
        <w:sz w:val="22"/>
        <w:szCs w:val="22"/>
      </w:rPr>
      <w:t>NO.271.1.</w:t>
    </w:r>
    <w:r w:rsidR="004D4BF5">
      <w:rPr>
        <w:rFonts w:ascii="Arial" w:hAnsi="Arial" w:cs="Arial"/>
        <w:color w:val="434343"/>
        <w:sz w:val="22"/>
        <w:szCs w:val="22"/>
      </w:rPr>
      <w:t>1</w:t>
    </w:r>
    <w:r>
      <w:rPr>
        <w:rFonts w:ascii="Arial" w:hAnsi="Arial" w:cs="Arial"/>
        <w:color w:val="434343"/>
        <w:sz w:val="22"/>
        <w:szCs w:val="22"/>
      </w:rPr>
      <w:t>.202</w:t>
    </w:r>
    <w:r w:rsidR="004D4BF5">
      <w:rPr>
        <w:rFonts w:ascii="Arial" w:hAnsi="Arial" w:cs="Arial"/>
        <w:color w:val="434343"/>
        <w:sz w:val="22"/>
        <w:szCs w:val="22"/>
      </w:rPr>
      <w:t>4</w:t>
    </w:r>
    <w:r w:rsidR="00976523">
      <w:rPr>
        <w:rFonts w:ascii="Arial" w:hAnsi="Arial" w:cs="Arial"/>
        <w:color w:val="434343"/>
        <w:sz w:val="22"/>
        <w:szCs w:val="22"/>
      </w:rPr>
      <w:t xml:space="preserve"> </w:t>
    </w:r>
    <w:r w:rsidR="009459CF" w:rsidRPr="006D1D8F">
      <w:rPr>
        <w:rFonts w:ascii="Arial" w:hAnsi="Arial" w:cs="Arial"/>
        <w:color w:val="434343"/>
        <w:sz w:val="22"/>
        <w:szCs w:val="22"/>
      </w:rPr>
      <w:t xml:space="preserve">                                                                     </w:t>
    </w:r>
    <w:r w:rsidR="006D1D8F">
      <w:rPr>
        <w:rFonts w:ascii="Arial" w:hAnsi="Arial" w:cs="Arial"/>
        <w:color w:val="434343"/>
        <w:sz w:val="22"/>
        <w:szCs w:val="22"/>
      </w:rPr>
      <w:t xml:space="preserve">                </w:t>
    </w:r>
    <w:r w:rsidR="009459CF" w:rsidRPr="006D1D8F">
      <w:rPr>
        <w:rFonts w:ascii="Arial" w:hAnsi="Arial" w:cs="Arial"/>
        <w:color w:val="434343"/>
        <w:sz w:val="22"/>
        <w:szCs w:val="22"/>
      </w:rPr>
      <w:t xml:space="preserve">    </w:t>
    </w:r>
    <w:r w:rsidR="009459CF" w:rsidRPr="006D1D8F">
      <w:rPr>
        <w:rFonts w:ascii="Arial" w:hAnsi="Arial" w:cs="Arial"/>
        <w:iCs/>
        <w:color w:val="434343"/>
        <w:sz w:val="20"/>
        <w:szCs w:val="20"/>
      </w:rPr>
      <w:t xml:space="preserve">Załącznik nr </w:t>
    </w:r>
    <w:r>
      <w:rPr>
        <w:rFonts w:ascii="Arial" w:hAnsi="Arial" w:cs="Arial"/>
        <w:iCs/>
        <w:color w:val="434343"/>
        <w:sz w:val="20"/>
        <w:szCs w:val="20"/>
      </w:rPr>
      <w:t>3</w:t>
    </w:r>
    <w:r w:rsidR="009459CF" w:rsidRPr="006D1D8F"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60B598FF" w14:textId="77777777" w:rsidR="00530C0B" w:rsidRDefault="009459CF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86C"/>
    <w:multiLevelType w:val="multilevel"/>
    <w:tmpl w:val="DD000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3F71D3"/>
    <w:multiLevelType w:val="multilevel"/>
    <w:tmpl w:val="103C147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AA7BB7"/>
    <w:multiLevelType w:val="multilevel"/>
    <w:tmpl w:val="D9B69DF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551831AB"/>
    <w:multiLevelType w:val="multilevel"/>
    <w:tmpl w:val="7270982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674919060">
    <w:abstractNumId w:val="3"/>
  </w:num>
  <w:num w:numId="2" w16cid:durableId="859005663">
    <w:abstractNumId w:val="2"/>
  </w:num>
  <w:num w:numId="3" w16cid:durableId="811558392">
    <w:abstractNumId w:val="1"/>
  </w:num>
  <w:num w:numId="4" w16cid:durableId="158892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C0B"/>
    <w:rsid w:val="00303A48"/>
    <w:rsid w:val="003841EB"/>
    <w:rsid w:val="003B4F5C"/>
    <w:rsid w:val="003C1A8D"/>
    <w:rsid w:val="004B0800"/>
    <w:rsid w:val="004D4BF5"/>
    <w:rsid w:val="00530C0B"/>
    <w:rsid w:val="00564D7D"/>
    <w:rsid w:val="0066228F"/>
    <w:rsid w:val="006D1D8F"/>
    <w:rsid w:val="009459CF"/>
    <w:rsid w:val="00976523"/>
    <w:rsid w:val="00A6183E"/>
    <w:rsid w:val="00A84622"/>
    <w:rsid w:val="00AC3322"/>
    <w:rsid w:val="00C96D3E"/>
    <w:rsid w:val="00CB4ED3"/>
    <w:rsid w:val="00CB73A8"/>
    <w:rsid w:val="00D035CD"/>
    <w:rsid w:val="00E2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00D"/>
  <w15:docId w15:val="{396421D9-9E5B-4E36-8D68-021E6FB0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80D16"/>
    <w:pPr>
      <w:widowControl w:val="0"/>
    </w:pPr>
    <w:rPr>
      <w:rFonts w:ascii="Arial" w:eastAsia="Times New Roman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180D16"/>
    <w:pPr>
      <w:ind w:left="708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14</cp:revision>
  <dcterms:created xsi:type="dcterms:W3CDTF">2021-03-24T08:23:00Z</dcterms:created>
  <dcterms:modified xsi:type="dcterms:W3CDTF">2024-07-26T09:34:00Z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