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0937" w14:textId="7A9EAB1F" w:rsidR="00703035" w:rsidRDefault="00703035" w:rsidP="00703035">
      <w:pPr>
        <w:pStyle w:val="Standard"/>
        <w:jc w:val="right"/>
      </w:pPr>
      <w:r>
        <w:rPr>
          <w:rFonts w:ascii="Calibri" w:hAnsi="Calibri"/>
        </w:rPr>
        <w:t xml:space="preserve">Jezierzyce, dnia </w:t>
      </w:r>
      <w:r w:rsidR="002767D9">
        <w:rPr>
          <w:rFonts w:ascii="Calibri" w:hAnsi="Calibri"/>
        </w:rPr>
        <w:t>12</w:t>
      </w:r>
      <w:r>
        <w:rPr>
          <w:rFonts w:ascii="Calibri" w:hAnsi="Calibri"/>
        </w:rPr>
        <w:t>.0</w:t>
      </w:r>
      <w:r w:rsidR="002767D9">
        <w:rPr>
          <w:rFonts w:ascii="Calibri" w:hAnsi="Calibri"/>
        </w:rPr>
        <w:t>3</w:t>
      </w:r>
      <w:r>
        <w:rPr>
          <w:rFonts w:ascii="Calibri" w:hAnsi="Calibri"/>
        </w:rPr>
        <w:t>.202</w:t>
      </w:r>
      <w:r w:rsidR="002767D9">
        <w:rPr>
          <w:rFonts w:ascii="Calibri" w:hAnsi="Calibri"/>
        </w:rPr>
        <w:t>4</w:t>
      </w:r>
      <w:r>
        <w:rPr>
          <w:rFonts w:ascii="Calibri" w:hAnsi="Calibri"/>
        </w:rPr>
        <w:t>r.</w:t>
      </w:r>
    </w:p>
    <w:p w14:paraId="56097B8A" w14:textId="77777777" w:rsidR="00703035" w:rsidRDefault="00703035" w:rsidP="00703035">
      <w:pPr>
        <w:pStyle w:val="Standard"/>
        <w:jc w:val="right"/>
        <w:rPr>
          <w:rFonts w:ascii="Calibri" w:hAnsi="Calibri"/>
        </w:rPr>
      </w:pPr>
    </w:p>
    <w:p w14:paraId="44D54103" w14:textId="454ACFEF" w:rsidR="00703035" w:rsidRDefault="002767D9" w:rsidP="00703035">
      <w:pPr>
        <w:pStyle w:val="Standard"/>
        <w:rPr>
          <w:rFonts w:ascii="Calibri" w:hAnsi="Calibri"/>
        </w:rPr>
      </w:pPr>
      <w:r>
        <w:rPr>
          <w:rFonts w:ascii="Calibri" w:hAnsi="Calibri"/>
        </w:rPr>
        <w:t>03</w:t>
      </w:r>
      <w:r w:rsidR="00703035">
        <w:rPr>
          <w:rFonts w:ascii="Calibri" w:hAnsi="Calibri"/>
        </w:rPr>
        <w:t>/</w:t>
      </w:r>
      <w:r>
        <w:rPr>
          <w:rFonts w:ascii="Calibri" w:hAnsi="Calibri"/>
        </w:rPr>
        <w:t>MW</w:t>
      </w:r>
      <w:r w:rsidR="00703035">
        <w:rPr>
          <w:rFonts w:ascii="Calibri" w:hAnsi="Calibri"/>
        </w:rPr>
        <w:t>/202</w:t>
      </w:r>
      <w:r>
        <w:rPr>
          <w:rFonts w:ascii="Calibri" w:hAnsi="Calibri"/>
        </w:rPr>
        <w:t>4</w:t>
      </w:r>
    </w:p>
    <w:p w14:paraId="442BEECD" w14:textId="77777777" w:rsidR="00703035" w:rsidRDefault="00703035" w:rsidP="00703035">
      <w:pPr>
        <w:pStyle w:val="Standard"/>
        <w:jc w:val="right"/>
        <w:rPr>
          <w:rFonts w:ascii="Calibri" w:hAnsi="Calibri"/>
        </w:rPr>
      </w:pPr>
    </w:p>
    <w:p w14:paraId="6474F8BA" w14:textId="77777777" w:rsidR="00703035" w:rsidRDefault="00703035" w:rsidP="00703035">
      <w:pPr>
        <w:pStyle w:val="Standard"/>
        <w:jc w:val="center"/>
        <w:rPr>
          <w:rFonts w:ascii="Calibri" w:hAnsi="Calibri"/>
          <w:b/>
          <w:bCs/>
        </w:rPr>
      </w:pPr>
    </w:p>
    <w:p w14:paraId="7676D1A2" w14:textId="77777777" w:rsidR="00703035" w:rsidRDefault="00703035" w:rsidP="00703035">
      <w:pPr>
        <w:pStyle w:val="Standard"/>
        <w:jc w:val="center"/>
      </w:pPr>
      <w:r>
        <w:rPr>
          <w:rFonts w:ascii="Calibri" w:hAnsi="Calibri"/>
          <w:b/>
          <w:bCs/>
        </w:rPr>
        <w:t>INFORMACJA O WYBORZE NAJKORZYSTNIEJSZEJ OFERTY</w:t>
      </w:r>
    </w:p>
    <w:p w14:paraId="47551A6E" w14:textId="77777777" w:rsidR="00703035" w:rsidRDefault="00703035" w:rsidP="00703035">
      <w:pPr>
        <w:pStyle w:val="Standard"/>
        <w:jc w:val="center"/>
        <w:rPr>
          <w:rFonts w:ascii="Calibri" w:hAnsi="Calibri"/>
        </w:rPr>
      </w:pPr>
    </w:p>
    <w:p w14:paraId="26E3BB10" w14:textId="77777777" w:rsidR="00703035" w:rsidRPr="002D0059" w:rsidRDefault="00703035" w:rsidP="00703035">
      <w:pPr>
        <w:pStyle w:val="Standard"/>
        <w:rPr>
          <w:rFonts w:ascii="Calibri" w:hAnsi="Calibri"/>
          <w:b/>
          <w:bCs/>
        </w:rPr>
      </w:pPr>
      <w:r w:rsidRPr="002D0059">
        <w:rPr>
          <w:rFonts w:ascii="Calibri" w:hAnsi="Calibri"/>
          <w:b/>
          <w:bCs/>
        </w:rPr>
        <w:t>Zamawiający:</w:t>
      </w:r>
    </w:p>
    <w:p w14:paraId="098C2B22" w14:textId="77777777" w:rsidR="00703035" w:rsidRPr="002D0059" w:rsidRDefault="00703035" w:rsidP="00703035">
      <w:pPr>
        <w:pStyle w:val="Standard"/>
        <w:rPr>
          <w:b/>
          <w:bCs/>
        </w:rPr>
      </w:pPr>
      <w:r w:rsidRPr="002D0059">
        <w:rPr>
          <w:rFonts w:ascii="Calibri" w:eastAsia="Times New Roman" w:hAnsi="Calibri" w:cs="Calibri"/>
          <w:b/>
          <w:bCs/>
          <w:lang w:eastAsia="pl-PL"/>
        </w:rPr>
        <w:t>Zakład Gospodarki Komunalnej w Jezierzycach Sp. z o.o.</w:t>
      </w:r>
    </w:p>
    <w:p w14:paraId="615F746B" w14:textId="77777777" w:rsidR="00703035" w:rsidRPr="002D0059" w:rsidRDefault="00703035" w:rsidP="00703035">
      <w:pPr>
        <w:pStyle w:val="Standard"/>
        <w:rPr>
          <w:rFonts w:ascii="Calibri" w:eastAsia="Times New Roman" w:hAnsi="Calibri" w:cs="Calibri"/>
          <w:b/>
          <w:bCs/>
          <w:lang w:eastAsia="pl-PL"/>
        </w:rPr>
      </w:pPr>
      <w:r w:rsidRPr="002D0059">
        <w:rPr>
          <w:rFonts w:ascii="Calibri" w:eastAsia="Times New Roman" w:hAnsi="Calibri" w:cs="Calibri"/>
          <w:b/>
          <w:bCs/>
          <w:lang w:eastAsia="pl-PL"/>
        </w:rPr>
        <w:t>Jezierzyce, ul. Kolejowa 5,</w:t>
      </w:r>
    </w:p>
    <w:p w14:paraId="26020823" w14:textId="77777777" w:rsidR="00703035" w:rsidRPr="002D0059" w:rsidRDefault="00703035" w:rsidP="00703035">
      <w:pPr>
        <w:pStyle w:val="Standard"/>
        <w:rPr>
          <w:b/>
          <w:bCs/>
        </w:rPr>
      </w:pPr>
      <w:r w:rsidRPr="002D0059">
        <w:rPr>
          <w:rFonts w:ascii="Calibri" w:eastAsia="Times New Roman" w:hAnsi="Calibri" w:cs="Calibri"/>
          <w:b/>
          <w:bCs/>
          <w:lang w:eastAsia="pl-PL"/>
        </w:rPr>
        <w:t>76-200 Słupsk</w:t>
      </w:r>
    </w:p>
    <w:p w14:paraId="7E8C2759" w14:textId="77777777" w:rsidR="002D0059" w:rsidRDefault="002D0059" w:rsidP="002767D9">
      <w:pPr>
        <w:suppressAutoHyphens w:val="0"/>
        <w:spacing w:after="79"/>
        <w:ind w:right="399"/>
        <w:jc w:val="both"/>
        <w:textAlignment w:val="auto"/>
        <w:rPr>
          <w:rFonts w:ascii="Calibri" w:eastAsia="Times New Roman" w:hAnsi="Calibri" w:cs="Calibri"/>
          <w:lang w:eastAsia="pl-PL"/>
        </w:rPr>
      </w:pPr>
    </w:p>
    <w:p w14:paraId="2337292C" w14:textId="02A49246" w:rsidR="002767D9" w:rsidRDefault="00703035" w:rsidP="002767D9">
      <w:pPr>
        <w:suppressAutoHyphens w:val="0"/>
        <w:spacing w:after="79"/>
        <w:ind w:right="399"/>
        <w:jc w:val="both"/>
        <w:textAlignment w:val="auto"/>
        <w:rPr>
          <w:rFonts w:ascii="Calibri" w:eastAsia="Arial" w:hAnsi="Calibri" w:cs="Calibri"/>
          <w:b/>
          <w:color w:val="000000"/>
          <w:lang w:eastAsia="pl-PL" w:bidi="ar-SA"/>
        </w:rPr>
      </w:pPr>
      <w:r>
        <w:rPr>
          <w:rFonts w:ascii="Calibri" w:eastAsia="Times New Roman" w:hAnsi="Calibri" w:cs="Calibri"/>
          <w:lang w:eastAsia="pl-PL"/>
        </w:rPr>
        <w:t xml:space="preserve">Dotyczy: postępowania o udzielenie zamówienia publicznego prowadzonego w trybie przetargu nieograniczonego na dostawę o wartości zamówienia przekraczającej progi unijne, o jakich mowa w art. 3 ustawy z dnia 11 września 2019 r. – Prawo zamówień publicznych dalej Ustawa </w:t>
      </w:r>
      <w:proofErr w:type="spellStart"/>
      <w:r>
        <w:rPr>
          <w:rFonts w:ascii="Calibri" w:eastAsia="Times New Roman" w:hAnsi="Calibri" w:cs="Calibri"/>
          <w:lang w:eastAsia="pl-PL"/>
        </w:rPr>
        <w:t>Pzp</w:t>
      </w:r>
      <w:proofErr w:type="spellEnd"/>
      <w:r>
        <w:rPr>
          <w:rFonts w:ascii="Calibri" w:eastAsia="Times New Roman" w:hAnsi="Calibri" w:cs="Calibri"/>
          <w:lang w:eastAsia="pl-PL"/>
        </w:rPr>
        <w:t xml:space="preserve"> na zadanie: </w:t>
      </w:r>
      <w:r w:rsidR="002767D9">
        <w:rPr>
          <w:rFonts w:ascii="Calibri" w:eastAsia="Arial" w:hAnsi="Calibri" w:cs="Calibri"/>
          <w:b/>
          <w:color w:val="000000"/>
          <w:lang w:eastAsia="pl-PL" w:bidi="ar-SA"/>
        </w:rPr>
        <w:t xml:space="preserve">„Dostawa fabrycznie nowego samochodu ciężarowego z zabudową - śmieciarka dwukomorowa w formie leasingu operacyjnego (pojazd trzyosiowy)” </w:t>
      </w:r>
    </w:p>
    <w:p w14:paraId="6B640BB1" w14:textId="77777777" w:rsidR="00703035" w:rsidRDefault="00703035" w:rsidP="00703035">
      <w:pPr>
        <w:pStyle w:val="Standard"/>
        <w:rPr>
          <w:rFonts w:ascii="Calibri" w:eastAsia="Times New Roman" w:hAnsi="Calibri" w:cs="Calibri"/>
          <w:b/>
          <w:caps/>
          <w:spacing w:val="10"/>
          <w:lang w:bidi="ar-SA"/>
        </w:rPr>
      </w:pPr>
    </w:p>
    <w:p w14:paraId="78218101" w14:textId="61CE7814" w:rsidR="00703035" w:rsidRDefault="00703035" w:rsidP="00703035">
      <w:pPr>
        <w:pStyle w:val="Standard"/>
        <w:spacing w:before="252" w:after="252" w:line="276" w:lineRule="auto"/>
      </w:pPr>
      <w:r>
        <w:rPr>
          <w:rFonts w:ascii="Calibri" w:eastAsia="Times New Roman" w:hAnsi="Calibri" w:cs="Calibri"/>
          <w:lang w:eastAsia="pl-PL"/>
        </w:rPr>
        <w:t xml:space="preserve">Zakład Gospodarki Komunalnej w Jezierzycach Sp. z o.o. Jezierzyce, ul. Kolejowa 5, 76-200 Słupsk </w:t>
      </w:r>
      <w:r>
        <w:rPr>
          <w:rFonts w:ascii="Calibri" w:hAnsi="Calibri"/>
        </w:rPr>
        <w:t xml:space="preserve"> działając zgodnie z art. 253 ust 1pkt.1 i ust.2 ustawy z dnia 11 września 2019 r. Prawo zamówień publicznych </w:t>
      </w:r>
      <w:r>
        <w:rPr>
          <w:rFonts w:ascii="Calibri" w:eastAsia="Cambria" w:hAnsi="Calibri" w:cs="Calibri"/>
          <w:color w:val="0B0B0C"/>
        </w:rPr>
        <w:t>(Dz.U.2023.1605)</w:t>
      </w:r>
      <w:r>
        <w:rPr>
          <w:rFonts w:ascii="Calibri" w:hAnsi="Calibri"/>
        </w:rPr>
        <w:t xml:space="preserve"> przekazuje następujące informacje:</w:t>
      </w:r>
    </w:p>
    <w:p w14:paraId="385EFF5F" w14:textId="77777777" w:rsidR="00703035" w:rsidRDefault="00703035" w:rsidP="00703035">
      <w:pPr>
        <w:pStyle w:val="Standard"/>
        <w:spacing w:before="252" w:after="252" w:line="276" w:lineRule="auto"/>
      </w:pPr>
      <w:r>
        <w:rPr>
          <w:rFonts w:ascii="Calibri" w:hAnsi="Calibri"/>
        </w:rPr>
        <w:t xml:space="preserve">1. </w:t>
      </w:r>
      <w:r>
        <w:rPr>
          <w:rFonts w:ascii="Calibri" w:hAnsi="Calibri"/>
          <w:b/>
        </w:rPr>
        <w:t>NAJKORZYSTNIEJSZA OFERTA</w:t>
      </w:r>
      <w:r>
        <w:rPr>
          <w:rFonts w:ascii="Calibri" w:hAnsi="Calibri"/>
          <w:b/>
          <w:i/>
        </w:rPr>
        <w:t xml:space="preserve">: </w:t>
      </w:r>
      <w:r>
        <w:rPr>
          <w:rFonts w:ascii="Calibri" w:hAnsi="Calibri"/>
        </w:rPr>
        <w:t>Dokonując wyboru najkorzystniejszej oferty, mając na względzie kryteria wyboru ofert określone w Specyfikacji Warunków Zamówienia  w prowadzonym postępowaniu, Zamawiający uznał za najkorzystniejszą ofertę złożoną przez firmę</w:t>
      </w:r>
      <w:r>
        <w:rPr>
          <w:rFonts w:ascii="Calibri" w:hAnsi="Calibri"/>
          <w:b/>
        </w:rPr>
        <w:t>:</w:t>
      </w: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</w:tblGrid>
      <w:tr w:rsidR="00703035" w14:paraId="1CE973F8" w14:textId="77777777" w:rsidTr="002767D9">
        <w:trPr>
          <w:trHeight w:val="1068"/>
        </w:trPr>
        <w:tc>
          <w:tcPr>
            <w:tcW w:w="9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B39AA" w14:textId="77777777" w:rsidR="00703035" w:rsidRPr="002767D9" w:rsidRDefault="002767D9" w:rsidP="00810E8A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67D9">
              <w:rPr>
                <w:rFonts w:asciiTheme="minorHAnsi" w:hAnsiTheme="minorHAnsi" w:cstheme="minorHAnsi"/>
                <w:b/>
                <w:bCs/>
              </w:rPr>
              <w:t xml:space="preserve">Europejski Fundusz Leasingowy SA </w:t>
            </w:r>
          </w:p>
          <w:p w14:paraId="6F3C0BFF" w14:textId="22353778" w:rsidR="002767D9" w:rsidRPr="002767D9" w:rsidRDefault="002767D9" w:rsidP="00810E8A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</w:t>
            </w:r>
            <w:r w:rsidRPr="002767D9">
              <w:rPr>
                <w:rFonts w:asciiTheme="minorHAnsi" w:hAnsiTheme="minorHAnsi" w:cstheme="minorHAnsi"/>
                <w:b/>
                <w:bCs/>
              </w:rPr>
              <w:t>l. Legnicka 48 bud C-D</w:t>
            </w:r>
          </w:p>
          <w:p w14:paraId="1CDB1CB8" w14:textId="0F1C38F5" w:rsidR="002767D9" w:rsidRDefault="002767D9" w:rsidP="00810E8A">
            <w:pPr>
              <w:pStyle w:val="Standard"/>
              <w:jc w:val="center"/>
            </w:pPr>
            <w:r w:rsidRPr="002767D9">
              <w:rPr>
                <w:rFonts w:asciiTheme="minorHAnsi" w:hAnsiTheme="minorHAnsi" w:cstheme="minorHAnsi"/>
                <w:b/>
                <w:bCs/>
              </w:rPr>
              <w:t>54-202 Wrocław</w:t>
            </w:r>
          </w:p>
        </w:tc>
      </w:tr>
    </w:tbl>
    <w:p w14:paraId="4312C29E" w14:textId="77777777" w:rsidR="00703035" w:rsidRDefault="00703035" w:rsidP="00703035">
      <w:pPr>
        <w:pStyle w:val="Standard"/>
        <w:rPr>
          <w:rFonts w:ascii="Calibri" w:hAnsi="Calibri"/>
        </w:rPr>
      </w:pPr>
    </w:p>
    <w:p w14:paraId="41C0F2DA" w14:textId="77777777" w:rsidR="00703035" w:rsidRDefault="00703035" w:rsidP="00703035">
      <w:pPr>
        <w:pStyle w:val="Standard"/>
        <w:spacing w:before="24" w:after="24" w:line="276" w:lineRule="auto"/>
      </w:pPr>
      <w:r w:rsidRPr="00A3270B">
        <w:rPr>
          <w:rFonts w:ascii="Calibri" w:hAnsi="Calibri"/>
          <w:b/>
          <w:bCs/>
        </w:rPr>
        <w:t>2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UZASADNIENIE WYBORU:</w:t>
      </w:r>
    </w:p>
    <w:p w14:paraId="22316BAA" w14:textId="6A6A1CCF" w:rsidR="00703035" w:rsidRDefault="00703035" w:rsidP="00703035">
      <w:pPr>
        <w:pStyle w:val="Standard"/>
        <w:spacing w:before="252" w:after="252" w:line="276" w:lineRule="auto"/>
      </w:pPr>
      <w:r>
        <w:rPr>
          <w:rStyle w:val="Uwydatnienie"/>
          <w:rFonts w:ascii="Calibri" w:hAnsi="Calibri"/>
          <w:b/>
          <w:color w:val="212529"/>
        </w:rPr>
        <w:t xml:space="preserve">Uzasadnienie faktyczne: </w:t>
      </w:r>
      <w:r w:rsidRPr="00A3270B">
        <w:rPr>
          <w:rFonts w:ascii="Calibri" w:hAnsi="Calibri"/>
          <w:bCs/>
          <w:color w:val="212529"/>
        </w:rPr>
        <w:t>Wyżej wymieniony Wykonawca spełnia warunki udziału w postępowaniu, nie podlega wykluczeniu z postępowania oraz złożył ofertę, która przedstawia najkorzystniejszy bilans w odniesieniu do kryteriów oceny ofert przyjętych w niniejszym postępowaniu i opisanych w Specyfikacji Warunków Zamówienia</w:t>
      </w:r>
      <w:r>
        <w:rPr>
          <w:rFonts w:ascii="Calibri" w:hAnsi="Calibri"/>
          <w:b/>
          <w:color w:val="212529"/>
        </w:rPr>
        <w:t xml:space="preserve"> </w:t>
      </w:r>
      <w:r>
        <w:rPr>
          <w:rFonts w:ascii="Calibri" w:hAnsi="Calibri"/>
          <w:color w:val="212529"/>
        </w:rPr>
        <w:t>(cena</w:t>
      </w:r>
      <w:r w:rsidR="002767D9">
        <w:rPr>
          <w:rFonts w:ascii="Calibri" w:hAnsi="Calibri"/>
          <w:color w:val="212529"/>
        </w:rPr>
        <w:t xml:space="preserve"> leasingu </w:t>
      </w:r>
      <w:r>
        <w:rPr>
          <w:rFonts w:ascii="Calibri" w:hAnsi="Calibri"/>
          <w:color w:val="212529"/>
        </w:rPr>
        <w:t>-</w:t>
      </w:r>
      <w:r w:rsidR="002767D9">
        <w:rPr>
          <w:rFonts w:ascii="Calibri" w:hAnsi="Calibri"/>
          <w:color w:val="212529"/>
        </w:rPr>
        <w:t>8</w:t>
      </w:r>
      <w:r w:rsidR="002D0059">
        <w:rPr>
          <w:rFonts w:ascii="Calibri" w:hAnsi="Calibri"/>
          <w:color w:val="212529"/>
        </w:rPr>
        <w:t>0 pkt</w:t>
      </w:r>
      <w:r>
        <w:rPr>
          <w:rFonts w:ascii="Calibri" w:hAnsi="Calibri"/>
          <w:color w:val="212529"/>
        </w:rPr>
        <w:t xml:space="preserve">, </w:t>
      </w:r>
      <w:r w:rsidR="002767D9">
        <w:rPr>
          <w:rFonts w:ascii="Calibri" w:hAnsi="Calibri"/>
          <w:color w:val="212529"/>
        </w:rPr>
        <w:t>serwis podwozia</w:t>
      </w:r>
      <w:r>
        <w:rPr>
          <w:rFonts w:ascii="Calibri" w:hAnsi="Calibri"/>
          <w:color w:val="212529"/>
        </w:rPr>
        <w:t xml:space="preserve"> -</w:t>
      </w:r>
      <w:r w:rsidR="002767D9">
        <w:rPr>
          <w:rFonts w:ascii="Calibri" w:hAnsi="Calibri"/>
          <w:color w:val="212529"/>
        </w:rPr>
        <w:t>1</w:t>
      </w:r>
      <w:r>
        <w:rPr>
          <w:rFonts w:ascii="Calibri" w:hAnsi="Calibri"/>
          <w:color w:val="212529"/>
        </w:rPr>
        <w:t>0</w:t>
      </w:r>
      <w:r w:rsidR="002D0059">
        <w:rPr>
          <w:rFonts w:ascii="Calibri" w:hAnsi="Calibri"/>
          <w:color w:val="212529"/>
        </w:rPr>
        <w:t xml:space="preserve"> pkt</w:t>
      </w:r>
      <w:r w:rsidR="002767D9">
        <w:rPr>
          <w:rFonts w:ascii="Calibri" w:hAnsi="Calibri"/>
          <w:color w:val="212529"/>
        </w:rPr>
        <w:t xml:space="preserve">, serwis zabudowy </w:t>
      </w:r>
      <w:r w:rsidR="002D0059">
        <w:rPr>
          <w:rFonts w:ascii="Calibri" w:hAnsi="Calibri"/>
          <w:color w:val="212529"/>
        </w:rPr>
        <w:t xml:space="preserve">- </w:t>
      </w:r>
      <w:r w:rsidR="002767D9">
        <w:rPr>
          <w:rFonts w:ascii="Calibri" w:hAnsi="Calibri"/>
          <w:color w:val="212529"/>
        </w:rPr>
        <w:t>10</w:t>
      </w:r>
      <w:r w:rsidR="002D0059">
        <w:rPr>
          <w:rFonts w:ascii="Calibri" w:hAnsi="Calibri"/>
          <w:color w:val="212529"/>
        </w:rPr>
        <w:t xml:space="preserve"> pkt</w:t>
      </w:r>
      <w:r>
        <w:rPr>
          <w:rFonts w:ascii="Calibri" w:hAnsi="Calibri"/>
          <w:color w:val="212529"/>
        </w:rPr>
        <w:t>),</w:t>
      </w:r>
    </w:p>
    <w:p w14:paraId="5CFC23C2" w14:textId="03E01B27" w:rsidR="00703035" w:rsidRDefault="00703035" w:rsidP="00703035">
      <w:pPr>
        <w:pStyle w:val="Standard"/>
        <w:spacing w:before="24" w:after="24" w:line="276" w:lineRule="auto"/>
        <w:rPr>
          <w:rFonts w:ascii="Calibri" w:hAnsi="Calibri"/>
          <w:color w:val="212529"/>
        </w:rPr>
      </w:pPr>
      <w:r w:rsidRPr="00A3270B">
        <w:rPr>
          <w:rStyle w:val="Uwydatnienie"/>
          <w:rFonts w:ascii="Calibri" w:hAnsi="Calibri"/>
          <w:b/>
          <w:bCs/>
          <w:color w:val="212529"/>
        </w:rPr>
        <w:t>Uzasadnienie prawne:</w:t>
      </w:r>
      <w:r>
        <w:rPr>
          <w:rFonts w:ascii="Calibri" w:hAnsi="Calibri"/>
          <w:color w:val="212529"/>
        </w:rPr>
        <w:t xml:space="preserve"> Podstawą prawną dokonanego wyboru są art. 239 oraz  art. 242 ust. 1 i 2 - Prawo zamówień publicznych, z których wynika, że Zamawiający wybiera ofertę najkorzystniejszą na podstawie kryteriów oceny ofert określonych w dokumentach </w:t>
      </w:r>
      <w:r>
        <w:rPr>
          <w:rFonts w:ascii="Calibri" w:hAnsi="Calibri"/>
          <w:color w:val="212529"/>
        </w:rPr>
        <w:lastRenderedPageBreak/>
        <w:t>zamówienia. Najkorzystniejsza oferta  wybierana jest na podstawie kryterium cen</w:t>
      </w:r>
      <w:r w:rsidR="002D0059">
        <w:rPr>
          <w:rFonts w:ascii="Calibri" w:hAnsi="Calibri"/>
          <w:color w:val="212529"/>
        </w:rPr>
        <w:t xml:space="preserve">y leasingu </w:t>
      </w:r>
      <w:r>
        <w:rPr>
          <w:rFonts w:ascii="Calibri" w:hAnsi="Calibri"/>
          <w:color w:val="212529"/>
        </w:rPr>
        <w:t xml:space="preserve">oraz </w:t>
      </w:r>
      <w:r w:rsidR="002D0059">
        <w:rPr>
          <w:rFonts w:ascii="Calibri" w:hAnsi="Calibri"/>
          <w:color w:val="212529"/>
        </w:rPr>
        <w:t xml:space="preserve">odległości serwisów od siedziby zamawiającego. </w:t>
      </w:r>
    </w:p>
    <w:p w14:paraId="6FBF2DCE" w14:textId="77777777" w:rsidR="002D0059" w:rsidRDefault="002D0059" w:rsidP="00703035">
      <w:pPr>
        <w:pStyle w:val="Standard"/>
        <w:spacing w:before="24" w:after="24" w:line="276" w:lineRule="auto"/>
      </w:pPr>
    </w:p>
    <w:p w14:paraId="4FF4C2DC" w14:textId="77777777" w:rsidR="00703035" w:rsidRDefault="00703035" w:rsidP="00703035">
      <w:pPr>
        <w:pStyle w:val="Standard"/>
        <w:spacing w:before="24" w:after="24" w:line="276" w:lineRule="auto"/>
      </w:pPr>
      <w:r w:rsidRPr="00A3270B">
        <w:rPr>
          <w:rFonts w:ascii="Calibri" w:hAnsi="Calibri"/>
          <w:b/>
          <w:bCs/>
        </w:rPr>
        <w:t>3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 xml:space="preserve">ZŁOŻONE OFERTY: </w:t>
      </w:r>
      <w:r>
        <w:rPr>
          <w:rFonts w:ascii="Calibri" w:hAnsi="Calibri"/>
          <w:color w:val="212529"/>
        </w:rPr>
        <w:t>W prowadzonym postępowaniu oferty złożyło dwóch Wykonawców:</w:t>
      </w: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1994"/>
        <w:gridCol w:w="2510"/>
        <w:gridCol w:w="2451"/>
        <w:gridCol w:w="2360"/>
      </w:tblGrid>
      <w:tr w:rsidR="00703035" w14:paraId="17A8E4E3" w14:textId="77777777" w:rsidTr="002767D9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455A6" w14:textId="77777777" w:rsidR="00703035" w:rsidRDefault="00703035" w:rsidP="00810E8A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Nr oferty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6B872" w14:textId="77777777" w:rsidR="00703035" w:rsidRDefault="00703035" w:rsidP="00810E8A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Wykonawca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E99B2" w14:textId="71F73AB3" w:rsidR="00703035" w:rsidRDefault="002767D9" w:rsidP="00810E8A">
            <w:pPr>
              <w:pStyle w:val="TableContents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Cena leasingu brutto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B28EA" w14:textId="23721D2B" w:rsidR="00703035" w:rsidRDefault="002767D9" w:rsidP="00810E8A">
            <w:pPr>
              <w:pStyle w:val="TableContents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Serwis podwozia w odległości od siedziby Zamawiającego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D9564" w14:textId="6EA0F0D9" w:rsidR="00703035" w:rsidRDefault="002767D9" w:rsidP="00810E8A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Serwis zabudowy w odległości od siedziby Zamawiającego</w:t>
            </w:r>
          </w:p>
        </w:tc>
      </w:tr>
      <w:tr w:rsidR="00703035" w14:paraId="72FAA8AB" w14:textId="77777777" w:rsidTr="002767D9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19DD9" w14:textId="77777777" w:rsidR="00703035" w:rsidRDefault="00703035" w:rsidP="00810E8A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CF16F50" w14:textId="77777777" w:rsidR="00703035" w:rsidRDefault="00703035" w:rsidP="00810E8A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D140B" w14:textId="77777777" w:rsidR="002767D9" w:rsidRDefault="002767D9" w:rsidP="00810E8A">
            <w:pPr>
              <w:pStyle w:val="TableContents"/>
              <w:jc w:val="center"/>
              <w:rPr>
                <w:rFonts w:ascii="Calibri" w:hAnsi="Calibri"/>
                <w:b/>
                <w:bCs/>
                <w:color w:val="0B0606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B0606"/>
                <w:sz w:val="20"/>
                <w:szCs w:val="20"/>
              </w:rPr>
              <w:t xml:space="preserve">Europejski Fundusz Leasingowy SA </w:t>
            </w:r>
          </w:p>
          <w:p w14:paraId="430E96A4" w14:textId="4651B36C" w:rsidR="00703035" w:rsidRDefault="002767D9" w:rsidP="00810E8A">
            <w:pPr>
              <w:pStyle w:val="TableContents"/>
              <w:jc w:val="center"/>
              <w:rPr>
                <w:rFonts w:ascii="Calibri" w:hAnsi="Calibri"/>
                <w:b/>
                <w:bCs/>
                <w:color w:val="0B0606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B0606"/>
                <w:sz w:val="20"/>
                <w:szCs w:val="20"/>
              </w:rPr>
              <w:t>54-202 Wrocław</w:t>
            </w:r>
          </w:p>
        </w:tc>
        <w:tc>
          <w:tcPr>
            <w:tcW w:w="2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5F5C2" w14:textId="13D508CA" w:rsidR="00703035" w:rsidRDefault="002767D9" w:rsidP="00810E8A">
            <w:pPr>
              <w:pStyle w:val="TableContents"/>
              <w:jc w:val="center"/>
              <w:rPr>
                <w:rFonts w:ascii="Calibri" w:hAnsi="Calibri"/>
                <w:color w:val="0B0606"/>
                <w:sz w:val="20"/>
                <w:szCs w:val="20"/>
              </w:rPr>
            </w:pPr>
            <w:r>
              <w:rPr>
                <w:rFonts w:ascii="Calibri" w:hAnsi="Calibri"/>
                <w:color w:val="0B0606"/>
                <w:sz w:val="20"/>
                <w:szCs w:val="20"/>
              </w:rPr>
              <w:t>1 630 530,48 zł</w:t>
            </w:r>
          </w:p>
        </w:tc>
        <w:tc>
          <w:tcPr>
            <w:tcW w:w="2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1E7B2" w14:textId="0C1666DF" w:rsidR="00703035" w:rsidRDefault="002767D9" w:rsidP="00810E8A">
            <w:pPr>
              <w:pStyle w:val="TableContents"/>
              <w:jc w:val="center"/>
              <w:rPr>
                <w:rFonts w:ascii="Calibri" w:hAnsi="Calibri"/>
                <w:color w:val="0B0606"/>
                <w:sz w:val="20"/>
                <w:szCs w:val="20"/>
              </w:rPr>
            </w:pPr>
            <w:r>
              <w:rPr>
                <w:rFonts w:ascii="Calibri" w:hAnsi="Calibri"/>
                <w:color w:val="0B0606"/>
                <w:sz w:val="20"/>
                <w:szCs w:val="20"/>
              </w:rPr>
              <w:t>14 km</w:t>
            </w:r>
          </w:p>
        </w:tc>
        <w:tc>
          <w:tcPr>
            <w:tcW w:w="2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277CC" w14:textId="632EAF2A" w:rsidR="00703035" w:rsidRDefault="002767D9" w:rsidP="00810E8A">
            <w:pPr>
              <w:pStyle w:val="TableContents"/>
              <w:jc w:val="center"/>
              <w:rPr>
                <w:rFonts w:ascii="Calibri" w:hAnsi="Calibri"/>
                <w:color w:val="0B0606"/>
                <w:sz w:val="20"/>
                <w:szCs w:val="20"/>
              </w:rPr>
            </w:pPr>
            <w:r>
              <w:rPr>
                <w:rFonts w:ascii="Calibri" w:hAnsi="Calibri"/>
                <w:color w:val="0B0606"/>
                <w:sz w:val="20"/>
                <w:szCs w:val="20"/>
              </w:rPr>
              <w:t>104 km</w:t>
            </w:r>
          </w:p>
        </w:tc>
      </w:tr>
      <w:tr w:rsidR="00703035" w14:paraId="0D596839" w14:textId="77777777" w:rsidTr="002767D9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5A6FA" w14:textId="77777777" w:rsidR="00703035" w:rsidRDefault="00703035" w:rsidP="00810E8A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576FA" w14:textId="77777777" w:rsidR="00703035" w:rsidRDefault="002767D9" w:rsidP="00810E8A">
            <w:pPr>
              <w:pStyle w:val="TableContents"/>
              <w:jc w:val="center"/>
              <w:rPr>
                <w:rFonts w:ascii="Calibri" w:hAnsi="Calibri"/>
                <w:b/>
                <w:bCs/>
                <w:color w:val="0B0606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B0606"/>
                <w:sz w:val="20"/>
                <w:szCs w:val="20"/>
              </w:rPr>
              <w:t xml:space="preserve">SG </w:t>
            </w:r>
            <w:proofErr w:type="spellStart"/>
            <w:r>
              <w:rPr>
                <w:rFonts w:ascii="Calibri" w:hAnsi="Calibri"/>
                <w:b/>
                <w:bCs/>
                <w:color w:val="0B0606"/>
                <w:sz w:val="20"/>
                <w:szCs w:val="20"/>
              </w:rPr>
              <w:t>Equipment</w:t>
            </w:r>
            <w:proofErr w:type="spellEnd"/>
            <w:r>
              <w:rPr>
                <w:rFonts w:ascii="Calibri" w:hAnsi="Calibri"/>
                <w:b/>
                <w:bCs/>
                <w:color w:val="0B0606"/>
                <w:sz w:val="20"/>
                <w:szCs w:val="20"/>
              </w:rPr>
              <w:t xml:space="preserve"> Leasing Polska Sp. z o.o.</w:t>
            </w:r>
          </w:p>
          <w:p w14:paraId="31A76AE2" w14:textId="00316962" w:rsidR="002D0059" w:rsidRDefault="002D0059" w:rsidP="00810E8A">
            <w:pPr>
              <w:pStyle w:val="TableContents"/>
              <w:jc w:val="center"/>
              <w:rPr>
                <w:rFonts w:ascii="Calibri" w:hAnsi="Calibri"/>
                <w:b/>
                <w:bCs/>
                <w:color w:val="0B0606"/>
                <w:sz w:val="20"/>
                <w:szCs w:val="20"/>
              </w:rPr>
            </w:pPr>
            <w:r w:rsidRPr="002D0059">
              <w:rPr>
                <w:rFonts w:ascii="Calibri" w:hAnsi="Calibri"/>
                <w:b/>
                <w:bCs/>
                <w:color w:val="0B0606"/>
                <w:sz w:val="20"/>
                <w:szCs w:val="20"/>
              </w:rPr>
              <w:t>00-102 Warszawa</w:t>
            </w:r>
          </w:p>
        </w:tc>
        <w:tc>
          <w:tcPr>
            <w:tcW w:w="2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C2375" w14:textId="28A587CB" w:rsidR="00703035" w:rsidRDefault="002767D9" w:rsidP="00810E8A">
            <w:pPr>
              <w:pStyle w:val="TableContents"/>
              <w:jc w:val="center"/>
              <w:rPr>
                <w:rFonts w:ascii="Calibri" w:hAnsi="Calibri"/>
                <w:color w:val="0B0606"/>
                <w:sz w:val="20"/>
                <w:szCs w:val="20"/>
              </w:rPr>
            </w:pPr>
            <w:r>
              <w:rPr>
                <w:rFonts w:ascii="Calibri" w:hAnsi="Calibri"/>
                <w:color w:val="0B0606"/>
                <w:sz w:val="20"/>
                <w:szCs w:val="20"/>
              </w:rPr>
              <w:t>1 633 626,32 zł</w:t>
            </w:r>
          </w:p>
        </w:tc>
        <w:tc>
          <w:tcPr>
            <w:tcW w:w="2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94B06" w14:textId="64F0EF75" w:rsidR="00703035" w:rsidRDefault="002767D9" w:rsidP="00810E8A">
            <w:pPr>
              <w:pStyle w:val="TableContents"/>
              <w:jc w:val="center"/>
              <w:rPr>
                <w:rFonts w:ascii="Calibri" w:hAnsi="Calibri"/>
                <w:color w:val="0B0606"/>
                <w:sz w:val="20"/>
                <w:szCs w:val="20"/>
              </w:rPr>
            </w:pPr>
            <w:r>
              <w:rPr>
                <w:rFonts w:ascii="Calibri" w:hAnsi="Calibri"/>
                <w:color w:val="0B0606"/>
                <w:sz w:val="20"/>
                <w:szCs w:val="20"/>
              </w:rPr>
              <w:t>14 km</w:t>
            </w:r>
          </w:p>
        </w:tc>
        <w:tc>
          <w:tcPr>
            <w:tcW w:w="2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FE10D" w14:textId="5B3827FD" w:rsidR="00703035" w:rsidRDefault="00C16056" w:rsidP="00810E8A">
            <w:pPr>
              <w:pStyle w:val="TableContents"/>
              <w:jc w:val="center"/>
              <w:rPr>
                <w:rFonts w:ascii="Calibri" w:hAnsi="Calibri"/>
                <w:color w:val="0B0606"/>
                <w:sz w:val="20"/>
                <w:szCs w:val="20"/>
              </w:rPr>
            </w:pPr>
            <w:r>
              <w:rPr>
                <w:rFonts w:ascii="Calibri" w:hAnsi="Calibri"/>
                <w:color w:val="0B0606"/>
                <w:sz w:val="20"/>
                <w:szCs w:val="20"/>
              </w:rPr>
              <w:t>105 km</w:t>
            </w:r>
          </w:p>
        </w:tc>
      </w:tr>
    </w:tbl>
    <w:p w14:paraId="3A000489" w14:textId="77777777" w:rsidR="00703035" w:rsidRDefault="00703035" w:rsidP="00703035">
      <w:pPr>
        <w:pStyle w:val="Standard"/>
        <w:jc w:val="center"/>
        <w:rPr>
          <w:rFonts w:ascii="Calibri" w:eastAsia="Calibri" w:hAnsi="Calibri" w:cs="Times New Roman"/>
          <w:bCs/>
          <w:kern w:val="0"/>
          <w:lang w:eastAsia="en-US" w:bidi="ar-SA"/>
        </w:rPr>
      </w:pPr>
    </w:p>
    <w:p w14:paraId="2DBACD98" w14:textId="77777777" w:rsidR="00703035" w:rsidRDefault="00703035" w:rsidP="00703035">
      <w:pPr>
        <w:pStyle w:val="Standard"/>
        <w:rPr>
          <w:rFonts w:ascii="Calibri" w:eastAsia="Times New Roman" w:hAnsi="Calibri" w:cs="Calibri"/>
          <w:b/>
          <w:bCs/>
          <w:caps/>
          <w:color w:val="000000"/>
          <w:spacing w:val="10"/>
          <w:lang w:bidi="ar-SA"/>
        </w:rPr>
      </w:pPr>
      <w:r>
        <w:rPr>
          <w:rFonts w:ascii="Calibri" w:eastAsia="Times New Roman" w:hAnsi="Calibri" w:cs="Calibri"/>
          <w:b/>
          <w:bCs/>
          <w:caps/>
          <w:color w:val="000000"/>
          <w:spacing w:val="10"/>
          <w:lang w:bidi="ar-SA"/>
        </w:rPr>
        <w:t>4. Zestawienie zdobytych punktów w poszczególnych kryteriach:</w:t>
      </w:r>
    </w:p>
    <w:p w14:paraId="726E012E" w14:textId="77777777" w:rsidR="00703035" w:rsidRDefault="00703035" w:rsidP="00703035">
      <w:pPr>
        <w:pStyle w:val="Standard"/>
        <w:rPr>
          <w:rFonts w:ascii="Calibri" w:eastAsia="Times New Roman" w:hAnsi="Calibri" w:cs="Calibri"/>
          <w:b/>
          <w:bCs/>
          <w:caps/>
          <w:color w:val="000000"/>
          <w:spacing w:val="10"/>
          <w:lang w:bidi="ar-SA"/>
        </w:rPr>
      </w:pPr>
    </w:p>
    <w:tbl>
      <w:tblPr>
        <w:tblW w:w="97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2364"/>
        <w:gridCol w:w="1605"/>
        <w:gridCol w:w="1701"/>
        <w:gridCol w:w="1843"/>
        <w:gridCol w:w="1636"/>
      </w:tblGrid>
      <w:tr w:rsidR="00C16056" w14:paraId="59200D31" w14:textId="6C00687C" w:rsidTr="002D0059">
        <w:trPr>
          <w:trHeight w:val="1108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02E10" w14:textId="77777777" w:rsidR="00C16056" w:rsidRPr="002D0059" w:rsidRDefault="00C16056" w:rsidP="00810E8A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  <w:r w:rsidRPr="002D0059">
              <w:rPr>
                <w:rFonts w:ascii="Calibri" w:hAnsi="Calibri"/>
                <w:sz w:val="18"/>
                <w:szCs w:val="18"/>
              </w:rPr>
              <w:t>Nr oferty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3C21A" w14:textId="77777777" w:rsidR="00C16056" w:rsidRDefault="00C16056" w:rsidP="00810E8A">
            <w:pPr>
              <w:pStyle w:val="Standard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Wykonawca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A3250" w14:textId="548FB625" w:rsidR="00C16056" w:rsidRDefault="00C16056" w:rsidP="00810E8A">
            <w:pPr>
              <w:pStyle w:val="TableContents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Cena  - 80</w:t>
            </w:r>
            <w:r w:rsidR="002D0059">
              <w:rPr>
                <w:rFonts w:ascii="Calibri" w:hAnsi="Calibri"/>
                <w:sz w:val="18"/>
                <w:szCs w:val="18"/>
              </w:rPr>
              <w:t xml:space="preserve"> pkt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C13D8" w14:textId="77777777" w:rsidR="002D0059" w:rsidRDefault="00C16056" w:rsidP="00810E8A">
            <w:pPr>
              <w:pStyle w:val="Standard"/>
              <w:jc w:val="center"/>
              <w:rPr>
                <w:rFonts w:ascii="Calibri" w:hAnsi="Calibri"/>
                <w:sz w:val="18"/>
                <w:szCs w:val="18"/>
              </w:rPr>
            </w:pPr>
            <w:r w:rsidRPr="00C16056">
              <w:rPr>
                <w:rFonts w:ascii="Calibri" w:hAnsi="Calibri"/>
                <w:sz w:val="18"/>
                <w:szCs w:val="18"/>
              </w:rPr>
              <w:t>Serwis podwozia w odległości od siedziby Zamawiającego</w:t>
            </w:r>
            <w:r w:rsidR="002D0059">
              <w:rPr>
                <w:rFonts w:ascii="Calibri" w:hAnsi="Calibri"/>
                <w:sz w:val="18"/>
                <w:szCs w:val="18"/>
              </w:rPr>
              <w:t xml:space="preserve">- </w:t>
            </w:r>
          </w:p>
          <w:p w14:paraId="4E092EB8" w14:textId="72413005" w:rsidR="00C16056" w:rsidRDefault="002D0059" w:rsidP="00810E8A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max. 10 pkt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DC4BB" w14:textId="77777777" w:rsidR="002D0059" w:rsidRDefault="00C16056" w:rsidP="00A3270B">
            <w:pPr>
              <w:pStyle w:val="Standard"/>
              <w:jc w:val="center"/>
              <w:rPr>
                <w:rFonts w:ascii="Calibri" w:hAnsi="Calibri"/>
                <w:sz w:val="18"/>
                <w:szCs w:val="18"/>
              </w:rPr>
            </w:pPr>
            <w:r w:rsidRPr="00991ECD">
              <w:rPr>
                <w:rFonts w:ascii="Calibri" w:hAnsi="Calibri"/>
                <w:sz w:val="18"/>
                <w:szCs w:val="18"/>
              </w:rPr>
              <w:t>Serwis zabudowy w odległości od siedziby Zamawiającego</w:t>
            </w:r>
            <w:r w:rsidR="002D0059">
              <w:rPr>
                <w:rFonts w:ascii="Calibri" w:hAnsi="Calibri"/>
                <w:sz w:val="18"/>
                <w:szCs w:val="18"/>
              </w:rPr>
              <w:t xml:space="preserve">- </w:t>
            </w:r>
          </w:p>
          <w:p w14:paraId="5152309E" w14:textId="23AB05E4" w:rsidR="00C16056" w:rsidRPr="00991ECD" w:rsidRDefault="002D0059" w:rsidP="00A3270B">
            <w:pPr>
              <w:pStyle w:val="Standard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max. 10 pkt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B552AF" w14:textId="6C240EEC" w:rsidR="00C16056" w:rsidRPr="00991ECD" w:rsidRDefault="00C16056" w:rsidP="00A3270B">
            <w:pPr>
              <w:pStyle w:val="Standard"/>
              <w:jc w:val="center"/>
              <w:rPr>
                <w:rFonts w:ascii="Calibri" w:hAnsi="Calibri"/>
                <w:sz w:val="18"/>
                <w:szCs w:val="18"/>
              </w:rPr>
            </w:pPr>
            <w:r w:rsidRPr="00991ECD">
              <w:rPr>
                <w:rFonts w:ascii="Calibri" w:hAnsi="Calibri"/>
                <w:sz w:val="18"/>
                <w:szCs w:val="18"/>
              </w:rPr>
              <w:t>Suma zdobytych punktów</w:t>
            </w:r>
          </w:p>
        </w:tc>
      </w:tr>
      <w:tr w:rsidR="00C16056" w14:paraId="076B78A9" w14:textId="722FFE21" w:rsidTr="002D0059">
        <w:trPr>
          <w:trHeight w:val="670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6EAF1" w14:textId="77777777" w:rsidR="00C16056" w:rsidRPr="002D0059" w:rsidRDefault="00C16056" w:rsidP="00C16056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78FE6BC" w14:textId="77777777" w:rsidR="00C16056" w:rsidRPr="002D0059" w:rsidRDefault="00C16056" w:rsidP="00C16056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6938333" w14:textId="77777777" w:rsidR="00C16056" w:rsidRPr="002D0059" w:rsidRDefault="00C16056" w:rsidP="00C16056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  <w:r w:rsidRPr="002D0059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5D3A0" w14:textId="77777777" w:rsidR="00C16056" w:rsidRDefault="00C16056" w:rsidP="00C16056">
            <w:pPr>
              <w:pStyle w:val="TableContents"/>
              <w:jc w:val="center"/>
              <w:rPr>
                <w:rFonts w:ascii="Calibri" w:hAnsi="Calibri"/>
                <w:b/>
                <w:bCs/>
                <w:color w:val="0B0606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B0606"/>
                <w:sz w:val="20"/>
                <w:szCs w:val="20"/>
              </w:rPr>
              <w:t xml:space="preserve">Europejski Fundusz Leasingowy SA </w:t>
            </w:r>
          </w:p>
          <w:p w14:paraId="4644AA75" w14:textId="62B48C32" w:rsidR="00C16056" w:rsidRDefault="00C16056" w:rsidP="00C16056">
            <w:pPr>
              <w:pStyle w:val="Standard"/>
              <w:jc w:val="center"/>
            </w:pPr>
            <w:r>
              <w:rPr>
                <w:rFonts w:ascii="Calibri" w:hAnsi="Calibri"/>
                <w:b/>
                <w:bCs/>
                <w:color w:val="0B0606"/>
                <w:sz w:val="20"/>
                <w:szCs w:val="20"/>
              </w:rPr>
              <w:t>54-202 Wrocław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C32E1" w14:textId="3B1BD160" w:rsidR="00C16056" w:rsidRDefault="00991ECD" w:rsidP="00C16056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8BC8E" w14:textId="3243441F" w:rsidR="00C16056" w:rsidRDefault="00A3270B" w:rsidP="00C16056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764CC1" w14:textId="7CE30CE2" w:rsidR="00C16056" w:rsidRPr="00A3270B" w:rsidRDefault="00A3270B" w:rsidP="00C16056">
            <w:pPr>
              <w:pStyle w:val="TableContents"/>
              <w:jc w:val="center"/>
              <w:rPr>
                <w:rFonts w:ascii="Calibri" w:hAnsi="Calibri"/>
                <w:bCs/>
              </w:rPr>
            </w:pPr>
            <w:r w:rsidRPr="00A3270B">
              <w:rPr>
                <w:rFonts w:ascii="Calibri" w:hAnsi="Calibri"/>
                <w:bCs/>
              </w:rPr>
              <w:t>10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51D4B" w14:textId="0B4CEE19" w:rsidR="00C16056" w:rsidRDefault="00A3270B" w:rsidP="00A3270B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100</w:t>
            </w:r>
          </w:p>
        </w:tc>
      </w:tr>
      <w:tr w:rsidR="00C16056" w14:paraId="5B1401E7" w14:textId="3CCE02E7" w:rsidTr="002D0059">
        <w:trPr>
          <w:trHeight w:val="682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09821" w14:textId="77777777" w:rsidR="00C16056" w:rsidRPr="002D0059" w:rsidRDefault="00C16056" w:rsidP="00C16056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  <w:r w:rsidRPr="002D0059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F3460" w14:textId="77777777" w:rsidR="00C16056" w:rsidRDefault="00C16056" w:rsidP="00C16056">
            <w:pPr>
              <w:pStyle w:val="Standard"/>
              <w:jc w:val="center"/>
              <w:rPr>
                <w:rFonts w:ascii="Calibri" w:hAnsi="Calibri"/>
                <w:b/>
                <w:bCs/>
                <w:color w:val="0B0606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B0606"/>
                <w:sz w:val="20"/>
                <w:szCs w:val="20"/>
              </w:rPr>
              <w:t xml:space="preserve">SG </w:t>
            </w:r>
            <w:proofErr w:type="spellStart"/>
            <w:r>
              <w:rPr>
                <w:rFonts w:ascii="Calibri" w:hAnsi="Calibri"/>
                <w:b/>
                <w:bCs/>
                <w:color w:val="0B0606"/>
                <w:sz w:val="20"/>
                <w:szCs w:val="20"/>
              </w:rPr>
              <w:t>Equipment</w:t>
            </w:r>
            <w:proofErr w:type="spellEnd"/>
            <w:r>
              <w:rPr>
                <w:rFonts w:ascii="Calibri" w:hAnsi="Calibri"/>
                <w:b/>
                <w:bCs/>
                <w:color w:val="0B0606"/>
                <w:sz w:val="20"/>
                <w:szCs w:val="20"/>
              </w:rPr>
              <w:t xml:space="preserve"> Leasing Polska Sp. z o.o.</w:t>
            </w:r>
          </w:p>
          <w:p w14:paraId="733BB2CD" w14:textId="66687D5B" w:rsidR="002D0059" w:rsidRDefault="002D0059" w:rsidP="00C16056">
            <w:pPr>
              <w:pStyle w:val="Standard"/>
              <w:jc w:val="center"/>
            </w:pPr>
            <w:r>
              <w:rPr>
                <w:rFonts w:ascii="Calibri" w:hAnsi="Calibri"/>
                <w:b/>
                <w:bCs/>
                <w:color w:val="0B0606"/>
                <w:sz w:val="20"/>
                <w:szCs w:val="20"/>
              </w:rPr>
              <w:t>00-102 Warszawa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75BB5" w14:textId="162EB223" w:rsidR="00C16056" w:rsidRDefault="00991ECD" w:rsidP="00C16056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79,85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604B2" w14:textId="1CE43157" w:rsidR="00C16056" w:rsidRDefault="00A3270B" w:rsidP="00C16056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3F079E" w14:textId="105C294C" w:rsidR="00C16056" w:rsidRPr="00A3270B" w:rsidRDefault="00A3270B" w:rsidP="00C16056">
            <w:pPr>
              <w:pStyle w:val="TableContents"/>
              <w:jc w:val="center"/>
              <w:rPr>
                <w:rFonts w:ascii="Calibri" w:hAnsi="Calibri"/>
                <w:bCs/>
              </w:rPr>
            </w:pPr>
            <w:r w:rsidRPr="00A3270B">
              <w:rPr>
                <w:rFonts w:ascii="Calibri" w:hAnsi="Calibri"/>
                <w:bCs/>
              </w:rPr>
              <w:t>10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522758" w14:textId="0F0659F7" w:rsidR="00C16056" w:rsidRDefault="00A3270B" w:rsidP="00A3270B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99,85</w:t>
            </w:r>
          </w:p>
        </w:tc>
      </w:tr>
    </w:tbl>
    <w:p w14:paraId="2999DC07" w14:textId="77777777" w:rsidR="00703035" w:rsidRDefault="00703035" w:rsidP="00703035">
      <w:pPr>
        <w:pStyle w:val="Standard"/>
        <w:rPr>
          <w:rFonts w:ascii="Calibri" w:eastAsia="Times New Roman" w:hAnsi="Calibri" w:cs="Calibri"/>
          <w:b/>
          <w:bCs/>
          <w:caps/>
          <w:color w:val="000000"/>
          <w:spacing w:val="10"/>
          <w:lang w:bidi="ar-SA"/>
        </w:rPr>
      </w:pPr>
    </w:p>
    <w:p w14:paraId="0E9ABB9B" w14:textId="77777777" w:rsidR="00703035" w:rsidRDefault="00703035" w:rsidP="00703035">
      <w:pPr>
        <w:pStyle w:val="Standard"/>
      </w:pPr>
      <w:r>
        <w:rPr>
          <w:rFonts w:ascii="Calibri" w:eastAsia="Times New Roman" w:hAnsi="Calibri" w:cs="Calibri"/>
          <w:b/>
          <w:bCs/>
          <w:caps/>
          <w:color w:val="000000"/>
          <w:spacing w:val="10"/>
          <w:lang w:bidi="ar-SA"/>
        </w:rPr>
        <w:t xml:space="preserve"> 5. Ilość ofert odrzuconych</w:t>
      </w:r>
      <w:r>
        <w:rPr>
          <w:rFonts w:ascii="Calibri" w:eastAsia="Times New Roman" w:hAnsi="Calibri" w:cs="Calibri"/>
          <w:bCs/>
          <w:caps/>
          <w:color w:val="000000"/>
          <w:spacing w:val="10"/>
          <w:lang w:bidi="ar-SA"/>
        </w:rPr>
        <w:t>: 0</w:t>
      </w:r>
    </w:p>
    <w:p w14:paraId="611BF296" w14:textId="39DCD191" w:rsidR="00703035" w:rsidRDefault="00703035" w:rsidP="00703035">
      <w:pPr>
        <w:pStyle w:val="Standard"/>
      </w:pPr>
      <w:r>
        <w:rPr>
          <w:rFonts w:ascii="Calibri" w:eastAsia="Cambria" w:hAnsi="Calibri" w:cs="Calibri"/>
          <w:lang w:eastAsia="pl-PL"/>
        </w:rPr>
        <w:t xml:space="preserve">Zamawiający informuje, iż w przedmiotowym postępowaniu </w:t>
      </w:r>
      <w:r>
        <w:rPr>
          <w:rFonts w:ascii="Calibri" w:eastAsia="Cambria" w:hAnsi="Calibri" w:cs="Calibri"/>
          <w:color w:val="000000"/>
          <w:shd w:val="clear" w:color="auto" w:fill="FFFFFF"/>
          <w:lang w:eastAsia="pl-PL" w:bidi="pl-PL"/>
        </w:rPr>
        <w:t>nie została odrzucona żadna oferta.</w:t>
      </w:r>
    </w:p>
    <w:p w14:paraId="08365710" w14:textId="77777777" w:rsidR="00703035" w:rsidRDefault="00703035" w:rsidP="00703035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</w:t>
      </w:r>
    </w:p>
    <w:p w14:paraId="27B6A9E0" w14:textId="7E7D306C" w:rsidR="00703035" w:rsidRDefault="00703035" w:rsidP="00703035">
      <w:pPr>
        <w:pStyle w:val="Standard"/>
        <w:rPr>
          <w:rFonts w:ascii="Calibri" w:hAnsi="Calibri"/>
        </w:rPr>
      </w:pPr>
      <w:r>
        <w:rPr>
          <w:rFonts w:ascii="Calibri" w:hAnsi="Calibri"/>
        </w:rPr>
        <w:t>Kierownik Zamawiającego</w:t>
      </w:r>
    </w:p>
    <w:p w14:paraId="54D9EF8A" w14:textId="0CF23697" w:rsidR="00A3270B" w:rsidRDefault="00A3270B" w:rsidP="00703035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Andrzej </w:t>
      </w:r>
      <w:proofErr w:type="spellStart"/>
      <w:r>
        <w:rPr>
          <w:rFonts w:ascii="Calibri" w:hAnsi="Calibri"/>
        </w:rPr>
        <w:t>Cyranowicz</w:t>
      </w:r>
      <w:proofErr w:type="spellEnd"/>
    </w:p>
    <w:p w14:paraId="259FBE88" w14:textId="77777777" w:rsidR="00703035" w:rsidRDefault="00703035" w:rsidP="00703035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14:paraId="70E36738" w14:textId="77777777" w:rsidR="004746DE" w:rsidRDefault="004746DE"/>
    <w:sectPr w:rsidR="0047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35"/>
    <w:rsid w:val="000E1447"/>
    <w:rsid w:val="002767D9"/>
    <w:rsid w:val="002D0059"/>
    <w:rsid w:val="00342BB4"/>
    <w:rsid w:val="003A12A7"/>
    <w:rsid w:val="004746DE"/>
    <w:rsid w:val="00703035"/>
    <w:rsid w:val="00980A4C"/>
    <w:rsid w:val="00991ECD"/>
    <w:rsid w:val="00A3270B"/>
    <w:rsid w:val="00C1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C9B5"/>
  <w15:chartTrackingRefBased/>
  <w15:docId w15:val="{CC1655C8-95BC-41AC-9416-496B04D7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03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303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703035"/>
    <w:pPr>
      <w:suppressLineNumbers/>
    </w:pPr>
  </w:style>
  <w:style w:type="character" w:styleId="Uwydatnienie">
    <w:name w:val="Emphasis"/>
    <w:rsid w:val="007030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B6A2E-262A-4358-B007-F0DAD305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wodomierze@zgk.local</dc:creator>
  <cp:keywords/>
  <dc:description/>
  <cp:lastModifiedBy>wodomierze@zgk.local</cp:lastModifiedBy>
  <cp:revision>2</cp:revision>
  <dcterms:created xsi:type="dcterms:W3CDTF">2024-03-12T09:48:00Z</dcterms:created>
  <dcterms:modified xsi:type="dcterms:W3CDTF">2024-03-12T09:48:00Z</dcterms:modified>
</cp:coreProperties>
</file>