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E3397" w14:textId="2D722ECC" w:rsidR="009A1142" w:rsidRDefault="009A1142" w:rsidP="00DE7EFB">
      <w:pPr>
        <w:spacing w:line="360" w:lineRule="auto"/>
        <w:rPr>
          <w:rFonts w:ascii="Arial" w:hAnsi="Arial" w:cs="Arial"/>
          <w:b/>
          <w:bCs/>
          <w:iCs/>
          <w:sz w:val="20"/>
          <w:szCs w:val="20"/>
        </w:rPr>
      </w:pPr>
    </w:p>
    <w:p w14:paraId="107A2181" w14:textId="3863F9BA" w:rsidR="00DC11F7" w:rsidRDefault="00DC11F7" w:rsidP="00DE7EFB">
      <w:pPr>
        <w:spacing w:line="360" w:lineRule="auto"/>
        <w:rPr>
          <w:rFonts w:ascii="Arial" w:hAnsi="Arial" w:cs="Arial"/>
          <w:b/>
          <w:bCs/>
          <w:iCs/>
          <w:sz w:val="20"/>
          <w:szCs w:val="20"/>
        </w:rPr>
      </w:pPr>
    </w:p>
    <w:p w14:paraId="6E702052" w14:textId="77777777" w:rsidR="00DC11F7" w:rsidRPr="00AE61BD" w:rsidRDefault="00DC11F7" w:rsidP="00DE7EFB">
      <w:pPr>
        <w:spacing w:line="360" w:lineRule="auto"/>
        <w:rPr>
          <w:rFonts w:ascii="Arial" w:hAnsi="Arial" w:cs="Arial"/>
          <w:b/>
          <w:bCs/>
          <w:iCs/>
          <w:sz w:val="20"/>
          <w:szCs w:val="20"/>
        </w:rPr>
      </w:pPr>
    </w:p>
    <w:p w14:paraId="60599F95" w14:textId="77777777" w:rsidR="00072C6F" w:rsidRPr="00072C6F" w:rsidRDefault="00072C6F" w:rsidP="00DE7EFB">
      <w:pPr>
        <w:pStyle w:val="Bezodstpw"/>
        <w:spacing w:line="360" w:lineRule="auto"/>
        <w:jc w:val="center"/>
        <w:rPr>
          <w:b/>
          <w:sz w:val="24"/>
          <w:szCs w:val="24"/>
        </w:rPr>
      </w:pPr>
      <w:bookmarkStart w:id="0" w:name="_Hlk11844956"/>
      <w:r w:rsidRPr="00072C6F">
        <w:rPr>
          <w:b/>
          <w:sz w:val="24"/>
          <w:szCs w:val="24"/>
        </w:rPr>
        <w:t>Gmina Siechnice</w:t>
      </w:r>
    </w:p>
    <w:p w14:paraId="694BFE27" w14:textId="77777777" w:rsidR="00072C6F" w:rsidRPr="00072C6F" w:rsidRDefault="00072C6F" w:rsidP="00DE7EFB">
      <w:pPr>
        <w:pStyle w:val="Bezodstpw"/>
        <w:spacing w:line="360" w:lineRule="auto"/>
        <w:jc w:val="center"/>
        <w:rPr>
          <w:b/>
          <w:sz w:val="24"/>
          <w:szCs w:val="24"/>
        </w:rPr>
      </w:pPr>
      <w:r w:rsidRPr="00072C6F">
        <w:rPr>
          <w:b/>
          <w:sz w:val="24"/>
          <w:szCs w:val="24"/>
        </w:rPr>
        <w:t>ul. Jana Pawła II 12</w:t>
      </w:r>
      <w:r>
        <w:rPr>
          <w:b/>
          <w:sz w:val="24"/>
          <w:szCs w:val="24"/>
        </w:rPr>
        <w:t xml:space="preserve">, </w:t>
      </w:r>
      <w:r w:rsidRPr="00072C6F">
        <w:rPr>
          <w:b/>
          <w:sz w:val="24"/>
          <w:szCs w:val="24"/>
        </w:rPr>
        <w:t>55-011 Siechnice</w:t>
      </w:r>
    </w:p>
    <w:p w14:paraId="249FC488" w14:textId="706B9D28" w:rsidR="00C34BE9" w:rsidRDefault="00C34BE9" w:rsidP="00DE7EFB">
      <w:pPr>
        <w:pStyle w:val="Bezodstpw"/>
        <w:spacing w:line="360" w:lineRule="auto"/>
        <w:rPr>
          <w:b/>
        </w:rPr>
      </w:pPr>
    </w:p>
    <w:p w14:paraId="6B78F7D9" w14:textId="77777777" w:rsidR="00072C6F" w:rsidRPr="00072C6F" w:rsidRDefault="00072C6F" w:rsidP="00DE7EFB">
      <w:pPr>
        <w:pStyle w:val="Bezodstpw"/>
        <w:spacing w:line="360" w:lineRule="auto"/>
        <w:jc w:val="center"/>
        <w:rPr>
          <w:b/>
          <w:sz w:val="24"/>
          <w:szCs w:val="24"/>
        </w:rPr>
      </w:pPr>
    </w:p>
    <w:p w14:paraId="1859A2CD" w14:textId="47B76FC3" w:rsidR="005C3E7A" w:rsidRPr="008F6AB4" w:rsidRDefault="005C3E7A" w:rsidP="00DE7EFB">
      <w:pPr>
        <w:pStyle w:val="Bezodstpw"/>
        <w:spacing w:line="360" w:lineRule="auto"/>
        <w:rPr>
          <w:b/>
          <w:color w:val="FF0000"/>
        </w:rPr>
      </w:pPr>
    </w:p>
    <w:p w14:paraId="42171462" w14:textId="77777777" w:rsidR="006D0ED8" w:rsidRPr="005D3745" w:rsidRDefault="006D0ED8" w:rsidP="006D0ED8">
      <w:pPr>
        <w:pStyle w:val="Bezodstpw"/>
        <w:spacing w:line="360" w:lineRule="auto"/>
        <w:jc w:val="center"/>
        <w:rPr>
          <w:b/>
          <w:sz w:val="24"/>
          <w:szCs w:val="24"/>
        </w:rPr>
      </w:pPr>
      <w:r w:rsidRPr="005D3745">
        <w:rPr>
          <w:b/>
          <w:sz w:val="24"/>
          <w:szCs w:val="24"/>
        </w:rPr>
        <w:t>Numer referencyjny:</w:t>
      </w:r>
    </w:p>
    <w:p w14:paraId="0A75C1C1" w14:textId="60E61079" w:rsidR="006D0ED8" w:rsidRPr="005D3745" w:rsidRDefault="006D0ED8" w:rsidP="006D0ED8">
      <w:pPr>
        <w:pStyle w:val="Bezodstpw"/>
        <w:spacing w:line="360" w:lineRule="auto"/>
        <w:jc w:val="center"/>
        <w:rPr>
          <w:b/>
          <w:sz w:val="24"/>
          <w:szCs w:val="24"/>
        </w:rPr>
      </w:pPr>
      <w:r w:rsidRPr="005D3745">
        <w:rPr>
          <w:b/>
          <w:sz w:val="24"/>
          <w:szCs w:val="24"/>
        </w:rPr>
        <w:t>BZP.271.</w:t>
      </w:r>
      <w:r w:rsidR="00CC3A2F">
        <w:rPr>
          <w:b/>
          <w:sz w:val="24"/>
          <w:szCs w:val="24"/>
        </w:rPr>
        <w:t>41</w:t>
      </w:r>
      <w:r w:rsidRPr="005D3745">
        <w:rPr>
          <w:b/>
          <w:sz w:val="24"/>
          <w:szCs w:val="24"/>
        </w:rPr>
        <w:t>.202</w:t>
      </w:r>
      <w:r w:rsidR="00CC3A2F">
        <w:rPr>
          <w:b/>
          <w:sz w:val="24"/>
          <w:szCs w:val="24"/>
        </w:rPr>
        <w:t>4</w:t>
      </w:r>
      <w:r w:rsidR="003E21B5">
        <w:rPr>
          <w:b/>
          <w:sz w:val="24"/>
          <w:szCs w:val="24"/>
        </w:rPr>
        <w:t>.</w:t>
      </w:r>
      <w:r w:rsidR="00CC3A2F">
        <w:rPr>
          <w:b/>
          <w:sz w:val="24"/>
          <w:szCs w:val="24"/>
        </w:rPr>
        <w:t>E</w:t>
      </w:r>
      <w:r w:rsidR="003E21B5">
        <w:rPr>
          <w:b/>
          <w:sz w:val="24"/>
          <w:szCs w:val="24"/>
        </w:rPr>
        <w:t>.</w:t>
      </w:r>
      <w:r w:rsidR="00CC3A2F">
        <w:rPr>
          <w:b/>
          <w:sz w:val="24"/>
          <w:szCs w:val="24"/>
        </w:rPr>
        <w:t>L</w:t>
      </w:r>
      <w:r w:rsidR="003E21B5">
        <w:rPr>
          <w:b/>
          <w:sz w:val="24"/>
          <w:szCs w:val="24"/>
        </w:rPr>
        <w:t>.</w:t>
      </w:r>
    </w:p>
    <w:p w14:paraId="43CF931B" w14:textId="77777777" w:rsidR="00E80512" w:rsidRPr="00E24562" w:rsidRDefault="00E80512" w:rsidP="00DE7EFB">
      <w:pPr>
        <w:pStyle w:val="Bezodstpw"/>
        <w:spacing w:line="360" w:lineRule="auto"/>
        <w:jc w:val="center"/>
        <w:rPr>
          <w:b/>
          <w:color w:val="FF0000"/>
        </w:rPr>
      </w:pPr>
    </w:p>
    <w:p w14:paraId="152A4D53" w14:textId="77777777" w:rsidR="005C3E7A" w:rsidRPr="00AE61BD" w:rsidRDefault="005C3E7A" w:rsidP="00DE7EFB">
      <w:pPr>
        <w:pStyle w:val="Bezodstpw"/>
        <w:spacing w:line="360" w:lineRule="auto"/>
        <w:jc w:val="center"/>
        <w:rPr>
          <w:b/>
        </w:rPr>
      </w:pPr>
    </w:p>
    <w:p w14:paraId="4913ABEF" w14:textId="66ABC7FA" w:rsidR="005C3E7A" w:rsidRDefault="005C3E7A" w:rsidP="00DE7EFB">
      <w:pPr>
        <w:pStyle w:val="Bezodstpw"/>
        <w:spacing w:line="360" w:lineRule="auto"/>
        <w:jc w:val="center"/>
        <w:rPr>
          <w:b/>
          <w:sz w:val="28"/>
          <w:szCs w:val="28"/>
          <w:u w:val="single"/>
        </w:rPr>
      </w:pPr>
      <w:r w:rsidRPr="00072C6F">
        <w:rPr>
          <w:b/>
          <w:sz w:val="28"/>
          <w:szCs w:val="28"/>
          <w:u w:val="single"/>
        </w:rPr>
        <w:t>SPECYFIKACJA WARUNKÓW ZAMÓWIENIA</w:t>
      </w:r>
    </w:p>
    <w:p w14:paraId="6723ACE4" w14:textId="71749D9E" w:rsidR="006A2F67" w:rsidRDefault="006A2F67" w:rsidP="00DE7EFB">
      <w:pPr>
        <w:pStyle w:val="Bezodstpw"/>
        <w:spacing w:line="360" w:lineRule="auto"/>
        <w:jc w:val="center"/>
        <w:rPr>
          <w:b/>
          <w:sz w:val="28"/>
          <w:szCs w:val="28"/>
          <w:u w:val="single"/>
        </w:rPr>
      </w:pPr>
    </w:p>
    <w:bookmarkEnd w:id="0"/>
    <w:p w14:paraId="3DD9AF1C" w14:textId="77777777" w:rsidR="006D0ED8" w:rsidRDefault="006D0ED8" w:rsidP="006A372B">
      <w:pPr>
        <w:spacing w:line="360" w:lineRule="auto"/>
        <w:jc w:val="center"/>
        <w:rPr>
          <w:rFonts w:ascii="Arial" w:hAnsi="Arial" w:cs="Arial"/>
          <w:b/>
          <w:bCs/>
          <w:color w:val="000000"/>
          <w:sz w:val="28"/>
          <w:szCs w:val="28"/>
        </w:rPr>
      </w:pPr>
    </w:p>
    <w:p w14:paraId="39B52741" w14:textId="6B45F01C" w:rsidR="007D4EE3" w:rsidRPr="007D4EE3" w:rsidRDefault="007D4EE3" w:rsidP="007D4EE3">
      <w:pPr>
        <w:autoSpaceDE w:val="0"/>
        <w:autoSpaceDN w:val="0"/>
        <w:adjustRightInd w:val="0"/>
        <w:spacing w:line="360" w:lineRule="auto"/>
        <w:jc w:val="both"/>
        <w:rPr>
          <w:rFonts w:ascii="Arial" w:hAnsi="Arial" w:cs="Arial"/>
          <w:b/>
          <w:bCs/>
          <w:color w:val="000000"/>
        </w:rPr>
      </w:pPr>
      <w:bookmarkStart w:id="1" w:name="_Hlk107993021"/>
      <w:r w:rsidRPr="007D4EE3">
        <w:rPr>
          <w:rFonts w:ascii="Arial" w:hAnsi="Arial" w:cs="Arial"/>
          <w:b/>
          <w:bCs/>
        </w:rPr>
        <w:t xml:space="preserve">Udzielenie długoterminowego kredytu bankowego w walucie polskiej na sfinansowanie planowanego deficytu budżetu Gminy Siechnice oraz na spłatę wcześniej zaciągniętych kredytów oraz wykup wyemitowanych obligacji w wysokości </w:t>
      </w:r>
      <w:r w:rsidRPr="007D4EE3">
        <w:rPr>
          <w:rFonts w:ascii="Arial" w:hAnsi="Arial" w:cs="Arial"/>
          <w:b/>
          <w:bCs/>
          <w:color w:val="000000" w:themeColor="text1"/>
        </w:rPr>
        <w:t>do</w:t>
      </w:r>
      <w:r w:rsidRPr="007D4EE3">
        <w:rPr>
          <w:rFonts w:ascii="Arial" w:hAnsi="Arial" w:cs="Arial"/>
          <w:b/>
          <w:bCs/>
        </w:rPr>
        <w:t xml:space="preserve"> </w:t>
      </w:r>
      <w:r w:rsidR="00CC3A2F">
        <w:rPr>
          <w:rFonts w:ascii="Arial" w:hAnsi="Arial" w:cs="Arial"/>
          <w:b/>
          <w:bCs/>
        </w:rPr>
        <w:t>42</w:t>
      </w:r>
      <w:r w:rsidR="00FF6129">
        <w:rPr>
          <w:rFonts w:ascii="Arial" w:hAnsi="Arial" w:cs="Arial"/>
          <w:b/>
          <w:bCs/>
        </w:rPr>
        <w:t>.</w:t>
      </w:r>
      <w:r w:rsidR="00CC3A2F">
        <w:rPr>
          <w:rFonts w:ascii="Arial" w:hAnsi="Arial" w:cs="Arial"/>
          <w:b/>
          <w:bCs/>
        </w:rPr>
        <w:t>5</w:t>
      </w:r>
      <w:r w:rsidR="00305A86" w:rsidRPr="00305A86">
        <w:rPr>
          <w:rFonts w:ascii="Arial" w:hAnsi="Arial" w:cs="Arial"/>
          <w:b/>
          <w:bCs/>
        </w:rPr>
        <w:t xml:space="preserve">00.000,00 zł </w:t>
      </w:r>
      <w:r w:rsidR="002361B0">
        <w:rPr>
          <w:rFonts w:ascii="Arial" w:hAnsi="Arial" w:cs="Arial"/>
          <w:b/>
          <w:bCs/>
        </w:rPr>
        <w:br/>
      </w:r>
      <w:r w:rsidRPr="007D4EE3">
        <w:rPr>
          <w:rFonts w:ascii="Arial" w:hAnsi="Arial" w:cs="Arial"/>
          <w:b/>
          <w:bCs/>
        </w:rPr>
        <w:t>w latach 202</w:t>
      </w:r>
      <w:r w:rsidR="00CC3A2F">
        <w:rPr>
          <w:rFonts w:ascii="Arial" w:hAnsi="Arial" w:cs="Arial"/>
          <w:b/>
          <w:bCs/>
        </w:rPr>
        <w:t>4</w:t>
      </w:r>
      <w:r w:rsidRPr="007D4EE3">
        <w:rPr>
          <w:rFonts w:ascii="Arial" w:hAnsi="Arial" w:cs="Arial"/>
          <w:b/>
          <w:bCs/>
        </w:rPr>
        <w:t>-202</w:t>
      </w:r>
      <w:r w:rsidR="00CC3A2F">
        <w:rPr>
          <w:rFonts w:ascii="Arial" w:hAnsi="Arial" w:cs="Arial"/>
          <w:b/>
          <w:bCs/>
        </w:rPr>
        <w:t>5</w:t>
      </w:r>
      <w:r w:rsidRPr="007D4EE3">
        <w:rPr>
          <w:rFonts w:ascii="Arial" w:hAnsi="Arial" w:cs="Arial"/>
          <w:b/>
          <w:bCs/>
        </w:rPr>
        <w:t xml:space="preserve"> w podziale na części</w:t>
      </w:r>
      <w:bookmarkEnd w:id="1"/>
      <w:r w:rsidRPr="007D4EE3">
        <w:rPr>
          <w:rFonts w:ascii="Arial" w:hAnsi="Arial" w:cs="Arial"/>
          <w:b/>
          <w:bCs/>
        </w:rPr>
        <w:t>:</w:t>
      </w:r>
    </w:p>
    <w:p w14:paraId="0447FF46" w14:textId="150FB0A6" w:rsidR="007D4EE3" w:rsidRPr="007D4EE3" w:rsidRDefault="007D4EE3" w:rsidP="00E30403">
      <w:pPr>
        <w:pStyle w:val="Akapitzlist"/>
        <w:numPr>
          <w:ilvl w:val="0"/>
          <w:numId w:val="34"/>
        </w:numPr>
        <w:spacing w:after="120"/>
        <w:ind w:left="993" w:hanging="426"/>
        <w:rPr>
          <w:rFonts w:ascii="Arial" w:hAnsi="Arial" w:cs="Arial"/>
        </w:rPr>
      </w:pPr>
      <w:r w:rsidRPr="007D4EE3">
        <w:rPr>
          <w:rFonts w:ascii="Arial" w:hAnsi="Arial" w:cs="Arial"/>
          <w:b/>
          <w:bCs/>
        </w:rPr>
        <w:t>część I w roku 202</w:t>
      </w:r>
      <w:r w:rsidR="00CC3A2F">
        <w:rPr>
          <w:rFonts w:ascii="Arial" w:hAnsi="Arial" w:cs="Arial"/>
          <w:b/>
          <w:bCs/>
        </w:rPr>
        <w:t>4</w:t>
      </w:r>
      <w:r w:rsidRPr="007D4EE3">
        <w:rPr>
          <w:rFonts w:ascii="Arial" w:hAnsi="Arial" w:cs="Arial"/>
          <w:b/>
          <w:bCs/>
        </w:rPr>
        <w:t xml:space="preserve"> -</w:t>
      </w:r>
      <w:r w:rsidR="006F7207">
        <w:rPr>
          <w:rFonts w:ascii="Arial" w:hAnsi="Arial" w:cs="Arial"/>
          <w:b/>
          <w:bCs/>
        </w:rPr>
        <w:t xml:space="preserve"> </w:t>
      </w:r>
      <w:r w:rsidR="00CC3A2F">
        <w:rPr>
          <w:rFonts w:ascii="Arial" w:hAnsi="Arial" w:cs="Arial"/>
          <w:b/>
          <w:bCs/>
        </w:rPr>
        <w:t>27</w:t>
      </w:r>
      <w:r w:rsidRPr="007D4EE3">
        <w:rPr>
          <w:rFonts w:ascii="Arial" w:hAnsi="Arial" w:cs="Arial"/>
          <w:b/>
          <w:bCs/>
        </w:rPr>
        <w:t>.</w:t>
      </w:r>
      <w:r w:rsidR="00CC3A2F">
        <w:rPr>
          <w:rFonts w:ascii="Arial" w:hAnsi="Arial" w:cs="Arial"/>
          <w:b/>
          <w:bCs/>
        </w:rPr>
        <w:t>5</w:t>
      </w:r>
      <w:r w:rsidRPr="007D4EE3">
        <w:rPr>
          <w:rFonts w:ascii="Arial" w:hAnsi="Arial" w:cs="Arial"/>
          <w:b/>
          <w:bCs/>
        </w:rPr>
        <w:t xml:space="preserve">00.000,00 PLN </w:t>
      </w:r>
    </w:p>
    <w:p w14:paraId="41021CB9" w14:textId="248038A8" w:rsidR="006D0ED8" w:rsidRPr="007D4EE3" w:rsidRDefault="007D4EE3" w:rsidP="00E30403">
      <w:pPr>
        <w:pStyle w:val="Akapitzlist"/>
        <w:numPr>
          <w:ilvl w:val="0"/>
          <w:numId w:val="34"/>
        </w:numPr>
        <w:spacing w:after="120"/>
        <w:ind w:left="993" w:hanging="426"/>
        <w:rPr>
          <w:rFonts w:ascii="Arial" w:hAnsi="Arial" w:cs="Arial"/>
        </w:rPr>
      </w:pPr>
      <w:r w:rsidRPr="007D4EE3">
        <w:rPr>
          <w:rFonts w:ascii="Arial" w:hAnsi="Arial" w:cs="Arial"/>
          <w:b/>
          <w:bCs/>
        </w:rPr>
        <w:t>część II w roku 202</w:t>
      </w:r>
      <w:r w:rsidR="00CC3A2F">
        <w:rPr>
          <w:rFonts w:ascii="Arial" w:hAnsi="Arial" w:cs="Arial"/>
          <w:b/>
          <w:bCs/>
        </w:rPr>
        <w:t>5</w:t>
      </w:r>
      <w:r w:rsidRPr="007D4EE3">
        <w:rPr>
          <w:rFonts w:ascii="Arial" w:hAnsi="Arial" w:cs="Arial"/>
          <w:b/>
          <w:bCs/>
        </w:rPr>
        <w:t xml:space="preserve"> -</w:t>
      </w:r>
      <w:r w:rsidR="006F7207">
        <w:rPr>
          <w:rFonts w:ascii="Arial" w:hAnsi="Arial" w:cs="Arial"/>
          <w:b/>
          <w:bCs/>
        </w:rPr>
        <w:t xml:space="preserve"> </w:t>
      </w:r>
      <w:r w:rsidR="00CC3A2F">
        <w:rPr>
          <w:rFonts w:ascii="Arial" w:hAnsi="Arial" w:cs="Arial"/>
          <w:b/>
          <w:bCs/>
        </w:rPr>
        <w:t>15</w:t>
      </w:r>
      <w:r w:rsidRPr="007D4EE3">
        <w:rPr>
          <w:rFonts w:ascii="Arial" w:hAnsi="Arial" w:cs="Arial"/>
          <w:b/>
          <w:bCs/>
        </w:rPr>
        <w:t xml:space="preserve">.000.000,00 PLN </w:t>
      </w:r>
      <w:r w:rsidR="006D0ED8" w:rsidRPr="007D4EE3">
        <w:rPr>
          <w:rFonts w:ascii="Arial" w:hAnsi="Arial" w:cs="Arial"/>
          <w:b/>
          <w:bCs/>
          <w:color w:val="000000"/>
        </w:rPr>
        <w:t xml:space="preserve"> </w:t>
      </w:r>
    </w:p>
    <w:p w14:paraId="682DBAAC" w14:textId="77777777" w:rsidR="00331EB5" w:rsidRPr="00AE61BD" w:rsidRDefault="00331EB5" w:rsidP="00DE7EFB">
      <w:pPr>
        <w:spacing w:line="360" w:lineRule="auto"/>
        <w:ind w:left="4956"/>
        <w:jc w:val="both"/>
        <w:rPr>
          <w:rFonts w:ascii="Arial" w:hAnsi="Arial" w:cs="Arial"/>
          <w:sz w:val="20"/>
          <w:szCs w:val="20"/>
        </w:rPr>
      </w:pPr>
    </w:p>
    <w:p w14:paraId="0A61F193" w14:textId="77777777" w:rsidR="00347527" w:rsidRPr="00AE61BD" w:rsidRDefault="00347527" w:rsidP="00DE7EFB">
      <w:pPr>
        <w:spacing w:line="360" w:lineRule="auto"/>
        <w:ind w:left="4956"/>
        <w:jc w:val="both"/>
        <w:rPr>
          <w:rFonts w:ascii="Arial" w:hAnsi="Arial" w:cs="Arial"/>
          <w:sz w:val="20"/>
          <w:szCs w:val="20"/>
        </w:rPr>
      </w:pPr>
    </w:p>
    <w:p w14:paraId="7D1ABF29" w14:textId="77777777" w:rsidR="00583C35" w:rsidRDefault="00583C35" w:rsidP="00583C35"/>
    <w:p w14:paraId="47F38DDA" w14:textId="77777777" w:rsidR="00804059" w:rsidRPr="00AE61BD" w:rsidRDefault="00804059" w:rsidP="00DE7EFB">
      <w:pPr>
        <w:spacing w:line="360" w:lineRule="auto"/>
        <w:jc w:val="both"/>
        <w:rPr>
          <w:rFonts w:ascii="Arial" w:hAnsi="Arial" w:cs="Arial"/>
          <w:sz w:val="20"/>
          <w:szCs w:val="20"/>
        </w:rPr>
      </w:pPr>
    </w:p>
    <w:p w14:paraId="7D9753B5" w14:textId="77777777" w:rsidR="00CA6E3E" w:rsidRPr="00AE61BD" w:rsidRDefault="00CA6E3E" w:rsidP="00DE7EFB">
      <w:pPr>
        <w:spacing w:line="360" w:lineRule="auto"/>
        <w:jc w:val="both"/>
        <w:rPr>
          <w:rFonts w:ascii="Arial" w:hAnsi="Arial" w:cs="Arial"/>
          <w:sz w:val="20"/>
          <w:szCs w:val="20"/>
        </w:rPr>
      </w:pPr>
    </w:p>
    <w:p w14:paraId="155D9386" w14:textId="1A5A4C80" w:rsidR="001F36DC" w:rsidRDefault="00C94AE6" w:rsidP="001F36DC">
      <w:pPr>
        <w:spacing w:line="360" w:lineRule="auto"/>
        <w:ind w:left="4956"/>
        <w:jc w:val="both"/>
        <w:rPr>
          <w:rFonts w:ascii="Arial" w:hAnsi="Arial" w:cs="Arial"/>
          <w:sz w:val="20"/>
          <w:szCs w:val="20"/>
        </w:rPr>
      </w:pPr>
      <w:r>
        <w:rPr>
          <w:rFonts w:ascii="Arial" w:hAnsi="Arial" w:cs="Arial"/>
          <w:sz w:val="20"/>
          <w:szCs w:val="20"/>
        </w:rPr>
        <w:t xml:space="preserve">                               </w:t>
      </w:r>
      <w:r w:rsidR="001F36DC" w:rsidRPr="00AE61BD">
        <w:rPr>
          <w:rFonts w:ascii="Arial" w:hAnsi="Arial" w:cs="Arial"/>
          <w:sz w:val="20"/>
          <w:szCs w:val="20"/>
        </w:rPr>
        <w:t>ZATWIERDZIŁ</w:t>
      </w:r>
      <w:r w:rsidR="001F36DC">
        <w:rPr>
          <w:rFonts w:ascii="Arial" w:hAnsi="Arial" w:cs="Arial"/>
          <w:sz w:val="20"/>
          <w:szCs w:val="20"/>
        </w:rPr>
        <w:t xml:space="preserve">: </w:t>
      </w:r>
      <w:r w:rsidR="001F36DC" w:rsidRPr="00AE61BD">
        <w:rPr>
          <w:rFonts w:ascii="Arial" w:hAnsi="Arial" w:cs="Arial"/>
          <w:sz w:val="20"/>
          <w:szCs w:val="20"/>
        </w:rPr>
        <w:t xml:space="preserve"> </w:t>
      </w:r>
      <w:r w:rsidR="001F36DC">
        <w:rPr>
          <w:rFonts w:ascii="Arial" w:hAnsi="Arial" w:cs="Arial"/>
          <w:sz w:val="20"/>
          <w:szCs w:val="20"/>
        </w:rPr>
        <w:t xml:space="preserve"> </w:t>
      </w:r>
    </w:p>
    <w:p w14:paraId="41E5C1B6" w14:textId="675216BE" w:rsidR="001F36DC" w:rsidRPr="00364C88" w:rsidRDefault="00C94AE6" w:rsidP="00CE5B37">
      <w:pPr>
        <w:ind w:left="4956"/>
        <w:jc w:val="both"/>
        <w:rPr>
          <w:rFonts w:ascii="Arial" w:hAnsi="Arial" w:cs="Arial"/>
        </w:rPr>
      </w:pPr>
      <w:r>
        <w:rPr>
          <w:rFonts w:ascii="Arial" w:hAnsi="Arial" w:cs="Arial"/>
          <w:sz w:val="20"/>
          <w:szCs w:val="20"/>
        </w:rPr>
        <w:t xml:space="preserve">                               </w:t>
      </w:r>
    </w:p>
    <w:p w14:paraId="31734C21" w14:textId="77777777" w:rsidR="00A660D2" w:rsidRPr="00AE61BD" w:rsidRDefault="00A660D2" w:rsidP="00DE7EFB">
      <w:pPr>
        <w:spacing w:line="360" w:lineRule="auto"/>
        <w:jc w:val="both"/>
        <w:rPr>
          <w:rFonts w:ascii="Arial" w:hAnsi="Arial" w:cs="Arial"/>
          <w:sz w:val="20"/>
          <w:szCs w:val="20"/>
        </w:rPr>
      </w:pPr>
    </w:p>
    <w:p w14:paraId="5F22A817" w14:textId="621191B2" w:rsidR="006F7207" w:rsidRDefault="006F7207" w:rsidP="00DE7EFB">
      <w:pPr>
        <w:spacing w:line="360" w:lineRule="auto"/>
        <w:jc w:val="both"/>
        <w:rPr>
          <w:rFonts w:ascii="Arial" w:hAnsi="Arial" w:cs="Arial"/>
          <w:sz w:val="20"/>
          <w:szCs w:val="20"/>
        </w:rPr>
      </w:pPr>
    </w:p>
    <w:p w14:paraId="570F45C9" w14:textId="7FF50DFA" w:rsidR="00DC11F7" w:rsidRDefault="00DC11F7" w:rsidP="00DE7EFB">
      <w:pPr>
        <w:spacing w:line="360" w:lineRule="auto"/>
        <w:jc w:val="both"/>
        <w:rPr>
          <w:rFonts w:ascii="Arial" w:hAnsi="Arial" w:cs="Arial"/>
          <w:sz w:val="20"/>
          <w:szCs w:val="20"/>
        </w:rPr>
      </w:pPr>
    </w:p>
    <w:p w14:paraId="5586BFA0" w14:textId="63260545" w:rsidR="00DC11F7" w:rsidRDefault="00DC11F7" w:rsidP="00DE7EFB">
      <w:pPr>
        <w:spacing w:line="360" w:lineRule="auto"/>
        <w:jc w:val="both"/>
        <w:rPr>
          <w:rFonts w:ascii="Arial" w:hAnsi="Arial" w:cs="Arial"/>
          <w:sz w:val="20"/>
          <w:szCs w:val="20"/>
        </w:rPr>
      </w:pPr>
    </w:p>
    <w:p w14:paraId="44A51BD5" w14:textId="7E3FEB49" w:rsidR="00DC11F7" w:rsidRDefault="00DC11F7" w:rsidP="00DE7EFB">
      <w:pPr>
        <w:spacing w:line="360" w:lineRule="auto"/>
        <w:jc w:val="both"/>
        <w:rPr>
          <w:rFonts w:ascii="Arial" w:hAnsi="Arial" w:cs="Arial"/>
          <w:sz w:val="20"/>
          <w:szCs w:val="20"/>
        </w:rPr>
      </w:pPr>
    </w:p>
    <w:p w14:paraId="75324AC6" w14:textId="256B867E" w:rsidR="00DC11F7" w:rsidRDefault="00DC11F7" w:rsidP="00DE7EFB">
      <w:pPr>
        <w:spacing w:line="360" w:lineRule="auto"/>
        <w:jc w:val="both"/>
        <w:rPr>
          <w:rFonts w:ascii="Arial" w:hAnsi="Arial" w:cs="Arial"/>
          <w:sz w:val="20"/>
          <w:szCs w:val="20"/>
        </w:rPr>
      </w:pPr>
    </w:p>
    <w:p w14:paraId="29134D4B" w14:textId="6488EE97" w:rsidR="00DC11F7" w:rsidRDefault="00DC11F7" w:rsidP="00DE7EFB">
      <w:pPr>
        <w:spacing w:line="360" w:lineRule="auto"/>
        <w:jc w:val="both"/>
        <w:rPr>
          <w:rFonts w:ascii="Arial" w:hAnsi="Arial" w:cs="Arial"/>
          <w:sz w:val="20"/>
          <w:szCs w:val="20"/>
        </w:rPr>
      </w:pPr>
    </w:p>
    <w:p w14:paraId="74360778" w14:textId="57C98705" w:rsidR="00DC11F7" w:rsidRDefault="00DC11F7" w:rsidP="00DE7EFB">
      <w:pPr>
        <w:spacing w:line="360" w:lineRule="auto"/>
        <w:jc w:val="both"/>
        <w:rPr>
          <w:rFonts w:ascii="Arial" w:hAnsi="Arial" w:cs="Arial"/>
          <w:sz w:val="20"/>
          <w:szCs w:val="20"/>
        </w:rPr>
      </w:pPr>
    </w:p>
    <w:p w14:paraId="694DB18A" w14:textId="64A0FC75" w:rsidR="00DC11F7" w:rsidRDefault="00DC11F7" w:rsidP="00DE7EFB">
      <w:pPr>
        <w:spacing w:line="360" w:lineRule="auto"/>
        <w:jc w:val="both"/>
        <w:rPr>
          <w:rFonts w:ascii="Arial" w:hAnsi="Arial" w:cs="Arial"/>
          <w:sz w:val="20"/>
          <w:szCs w:val="20"/>
        </w:rPr>
      </w:pPr>
    </w:p>
    <w:p w14:paraId="0F0201FA" w14:textId="5B1295C2" w:rsidR="00DC11F7" w:rsidRDefault="00DC11F7" w:rsidP="00DE7EFB">
      <w:pPr>
        <w:spacing w:line="360" w:lineRule="auto"/>
        <w:jc w:val="both"/>
        <w:rPr>
          <w:rFonts w:ascii="Arial" w:hAnsi="Arial" w:cs="Arial"/>
          <w:sz w:val="20"/>
          <w:szCs w:val="20"/>
        </w:rPr>
      </w:pPr>
    </w:p>
    <w:p w14:paraId="73080752" w14:textId="160DB872" w:rsidR="00DC11F7" w:rsidRDefault="00DC11F7" w:rsidP="00DE7EFB">
      <w:pPr>
        <w:spacing w:line="360" w:lineRule="auto"/>
        <w:jc w:val="both"/>
        <w:rPr>
          <w:rFonts w:ascii="Arial" w:hAnsi="Arial" w:cs="Arial"/>
          <w:sz w:val="20"/>
          <w:szCs w:val="20"/>
        </w:rPr>
      </w:pPr>
    </w:p>
    <w:p w14:paraId="76C45788" w14:textId="77777777" w:rsidR="001F36DC" w:rsidRDefault="001F36DC" w:rsidP="00DE7EFB">
      <w:pPr>
        <w:spacing w:line="360" w:lineRule="auto"/>
        <w:jc w:val="both"/>
        <w:rPr>
          <w:rFonts w:ascii="Arial" w:hAnsi="Arial" w:cs="Arial"/>
          <w:sz w:val="20"/>
          <w:szCs w:val="20"/>
        </w:rPr>
      </w:pPr>
    </w:p>
    <w:p w14:paraId="2769B75F" w14:textId="1DAC75B4" w:rsidR="00DC11F7" w:rsidRDefault="00DC11F7" w:rsidP="00DE7EFB">
      <w:pPr>
        <w:spacing w:line="360" w:lineRule="auto"/>
        <w:jc w:val="both"/>
        <w:rPr>
          <w:rFonts w:ascii="Arial" w:hAnsi="Arial" w:cs="Arial"/>
          <w:sz w:val="20"/>
          <w:szCs w:val="20"/>
        </w:rPr>
      </w:pPr>
    </w:p>
    <w:p w14:paraId="7C2C4B16" w14:textId="4A497CE2" w:rsidR="00DC11F7" w:rsidRDefault="00DC11F7" w:rsidP="00DE7EFB">
      <w:pPr>
        <w:spacing w:line="360" w:lineRule="auto"/>
        <w:jc w:val="both"/>
        <w:rPr>
          <w:rFonts w:ascii="Arial" w:hAnsi="Arial" w:cs="Arial"/>
          <w:sz w:val="20"/>
          <w:szCs w:val="20"/>
        </w:rPr>
      </w:pPr>
    </w:p>
    <w:p w14:paraId="0048C78B" w14:textId="031BC005" w:rsidR="00DC11F7" w:rsidRDefault="00DC11F7" w:rsidP="00DE7EFB">
      <w:pPr>
        <w:spacing w:line="360" w:lineRule="auto"/>
        <w:jc w:val="both"/>
        <w:rPr>
          <w:rFonts w:ascii="Arial" w:hAnsi="Arial" w:cs="Arial"/>
          <w:sz w:val="20"/>
          <w:szCs w:val="20"/>
        </w:rPr>
      </w:pPr>
    </w:p>
    <w:p w14:paraId="5AA22CD9" w14:textId="1A9F6F6B" w:rsidR="00DC11F7" w:rsidRDefault="00DC11F7" w:rsidP="00DE7EFB">
      <w:pPr>
        <w:spacing w:line="360" w:lineRule="auto"/>
        <w:jc w:val="both"/>
        <w:rPr>
          <w:rFonts w:ascii="Arial" w:hAnsi="Arial" w:cs="Arial"/>
          <w:sz w:val="20"/>
          <w:szCs w:val="20"/>
        </w:rPr>
      </w:pPr>
    </w:p>
    <w:p w14:paraId="71821351" w14:textId="262BF427" w:rsidR="00DC11F7" w:rsidRDefault="00DC11F7" w:rsidP="00DE7EFB">
      <w:pPr>
        <w:spacing w:line="360" w:lineRule="auto"/>
        <w:jc w:val="both"/>
        <w:rPr>
          <w:rFonts w:ascii="Arial" w:hAnsi="Arial" w:cs="Arial"/>
          <w:sz w:val="20"/>
          <w:szCs w:val="20"/>
        </w:rPr>
      </w:pPr>
    </w:p>
    <w:p w14:paraId="7F423B07" w14:textId="2ADF8AF5" w:rsidR="00DC11F7" w:rsidRDefault="00DC11F7" w:rsidP="00DE7EFB">
      <w:pPr>
        <w:spacing w:line="360" w:lineRule="auto"/>
        <w:jc w:val="both"/>
        <w:rPr>
          <w:rFonts w:ascii="Arial" w:hAnsi="Arial" w:cs="Arial"/>
          <w:sz w:val="20"/>
          <w:szCs w:val="20"/>
        </w:rPr>
      </w:pPr>
    </w:p>
    <w:p w14:paraId="3E4F6572" w14:textId="77777777" w:rsidR="00DC11F7" w:rsidRDefault="00DC11F7" w:rsidP="00DE7EFB">
      <w:pPr>
        <w:spacing w:line="360" w:lineRule="auto"/>
        <w:jc w:val="both"/>
        <w:rPr>
          <w:rFonts w:ascii="Arial" w:hAnsi="Arial" w:cs="Arial"/>
          <w:sz w:val="20"/>
          <w:szCs w:val="20"/>
        </w:rPr>
      </w:pPr>
    </w:p>
    <w:p w14:paraId="42BBBE31" w14:textId="77777777" w:rsidR="006F7207" w:rsidRDefault="006F7207" w:rsidP="00DE7EFB">
      <w:pPr>
        <w:spacing w:line="360" w:lineRule="auto"/>
        <w:jc w:val="both"/>
        <w:rPr>
          <w:rFonts w:ascii="Arial" w:hAnsi="Arial" w:cs="Arial"/>
          <w:sz w:val="20"/>
          <w:szCs w:val="20"/>
        </w:rPr>
      </w:pPr>
    </w:p>
    <w:p w14:paraId="7E82716F" w14:textId="77777777" w:rsidR="006F7207" w:rsidRDefault="006F7207" w:rsidP="00DE7EFB">
      <w:pPr>
        <w:spacing w:line="360" w:lineRule="auto"/>
        <w:jc w:val="both"/>
        <w:rPr>
          <w:rFonts w:ascii="Arial" w:hAnsi="Arial" w:cs="Arial"/>
          <w:sz w:val="20"/>
          <w:szCs w:val="20"/>
        </w:rPr>
      </w:pPr>
    </w:p>
    <w:p w14:paraId="4ED0AB9E" w14:textId="647E72E6" w:rsidR="00B622BC" w:rsidRPr="00203EE0" w:rsidRDefault="00B622BC" w:rsidP="00DE7EFB">
      <w:pPr>
        <w:spacing w:line="360" w:lineRule="auto"/>
        <w:jc w:val="both"/>
        <w:rPr>
          <w:rFonts w:ascii="Arial" w:hAnsi="Arial" w:cs="Arial"/>
          <w:sz w:val="22"/>
          <w:szCs w:val="22"/>
        </w:rPr>
      </w:pPr>
    </w:p>
    <w:tbl>
      <w:tblPr>
        <w:tblStyle w:val="Tabela-Siatka"/>
        <w:tblpPr w:leftFromText="141" w:rightFromText="141" w:horzAnchor="margin" w:tblpY="840"/>
        <w:tblW w:w="0" w:type="auto"/>
        <w:tblLook w:val="04A0" w:firstRow="1" w:lastRow="0" w:firstColumn="1" w:lastColumn="0" w:noHBand="0" w:noVBand="1"/>
      </w:tblPr>
      <w:tblGrid>
        <w:gridCol w:w="1696"/>
        <w:gridCol w:w="7366"/>
      </w:tblGrid>
      <w:tr w:rsidR="004846F6" w:rsidRPr="00203EE0" w14:paraId="04C00162" w14:textId="77777777" w:rsidTr="009120E2">
        <w:tc>
          <w:tcPr>
            <w:tcW w:w="9062" w:type="dxa"/>
            <w:gridSpan w:val="2"/>
          </w:tcPr>
          <w:p w14:paraId="54F752DC" w14:textId="77777777" w:rsidR="004846F6" w:rsidRDefault="004846F6" w:rsidP="004846F6">
            <w:pPr>
              <w:spacing w:line="360" w:lineRule="auto"/>
              <w:jc w:val="both"/>
              <w:rPr>
                <w:rFonts w:ascii="Arial" w:hAnsi="Arial" w:cs="Arial"/>
                <w:sz w:val="20"/>
                <w:szCs w:val="20"/>
              </w:rPr>
            </w:pPr>
          </w:p>
          <w:p w14:paraId="2F32B53D" w14:textId="77777777" w:rsidR="004846F6" w:rsidRPr="00203EE0" w:rsidRDefault="004846F6" w:rsidP="004846F6">
            <w:pPr>
              <w:rPr>
                <w:rFonts w:ascii="Arial" w:hAnsi="Arial" w:cs="Arial"/>
                <w:b/>
                <w:bCs/>
                <w:sz w:val="22"/>
                <w:szCs w:val="22"/>
                <w:u w:val="single"/>
              </w:rPr>
            </w:pPr>
            <w:r w:rsidRPr="00203EE0">
              <w:rPr>
                <w:rFonts w:ascii="Arial" w:hAnsi="Arial" w:cs="Arial"/>
                <w:b/>
                <w:bCs/>
                <w:sz w:val="22"/>
                <w:szCs w:val="22"/>
                <w:u w:val="single"/>
              </w:rPr>
              <w:t>SPECYFIKACJA WARUNKÓW ZAMÓWIENIA , zwana dalej SWZ zawiera:</w:t>
            </w:r>
          </w:p>
          <w:p w14:paraId="11AF14DC" w14:textId="77777777" w:rsidR="004846F6" w:rsidRPr="00203EE0" w:rsidRDefault="004846F6" w:rsidP="00DB2177">
            <w:pPr>
              <w:rPr>
                <w:rFonts w:ascii="Arial" w:hAnsi="Arial" w:cs="Arial"/>
                <w:sz w:val="22"/>
                <w:szCs w:val="22"/>
              </w:rPr>
            </w:pPr>
          </w:p>
        </w:tc>
      </w:tr>
      <w:tr w:rsidR="00DB2177" w:rsidRPr="00203EE0" w14:paraId="4BDFCD72" w14:textId="77777777" w:rsidTr="00DB2177">
        <w:tc>
          <w:tcPr>
            <w:tcW w:w="1696" w:type="dxa"/>
          </w:tcPr>
          <w:p w14:paraId="6539411F"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1</w:t>
            </w:r>
          </w:p>
        </w:tc>
        <w:tc>
          <w:tcPr>
            <w:tcW w:w="7366" w:type="dxa"/>
          </w:tcPr>
          <w:p w14:paraId="60843B32" w14:textId="77777777" w:rsidR="00DB2177" w:rsidRPr="00203EE0" w:rsidRDefault="00DB2177" w:rsidP="00DB2177">
            <w:pPr>
              <w:rPr>
                <w:rFonts w:ascii="Arial" w:hAnsi="Arial" w:cs="Arial"/>
                <w:sz w:val="22"/>
                <w:szCs w:val="22"/>
              </w:rPr>
            </w:pPr>
            <w:r w:rsidRPr="00203EE0">
              <w:rPr>
                <w:rFonts w:ascii="Arial" w:hAnsi="Arial" w:cs="Arial"/>
                <w:sz w:val="22"/>
                <w:szCs w:val="22"/>
              </w:rPr>
              <w:t>Informacje o Zamawiającym</w:t>
            </w:r>
          </w:p>
        </w:tc>
      </w:tr>
      <w:tr w:rsidR="00DB2177" w:rsidRPr="00203EE0" w14:paraId="527AD80F" w14:textId="77777777" w:rsidTr="00DB2177">
        <w:tc>
          <w:tcPr>
            <w:tcW w:w="1696" w:type="dxa"/>
          </w:tcPr>
          <w:p w14:paraId="63D977E9"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2</w:t>
            </w:r>
          </w:p>
        </w:tc>
        <w:tc>
          <w:tcPr>
            <w:tcW w:w="7366" w:type="dxa"/>
          </w:tcPr>
          <w:p w14:paraId="28DA1C42" w14:textId="77777777" w:rsidR="00DB2177" w:rsidRPr="00203EE0" w:rsidRDefault="00DB2177" w:rsidP="00DB2177">
            <w:pPr>
              <w:rPr>
                <w:rFonts w:ascii="Arial" w:hAnsi="Arial" w:cs="Arial"/>
                <w:sz w:val="22"/>
                <w:szCs w:val="22"/>
              </w:rPr>
            </w:pPr>
            <w:r w:rsidRPr="00203EE0">
              <w:rPr>
                <w:rFonts w:ascii="Arial" w:hAnsi="Arial" w:cs="Arial"/>
                <w:sz w:val="22"/>
                <w:szCs w:val="22"/>
              </w:rPr>
              <w:t>Tryb udzielenia zamówienia</w:t>
            </w:r>
          </w:p>
        </w:tc>
      </w:tr>
      <w:tr w:rsidR="00DB2177" w:rsidRPr="00203EE0" w14:paraId="6EDBD4A0" w14:textId="77777777" w:rsidTr="00DB2177">
        <w:tc>
          <w:tcPr>
            <w:tcW w:w="1696" w:type="dxa"/>
          </w:tcPr>
          <w:p w14:paraId="4DBF873F"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3</w:t>
            </w:r>
          </w:p>
        </w:tc>
        <w:tc>
          <w:tcPr>
            <w:tcW w:w="7366" w:type="dxa"/>
          </w:tcPr>
          <w:p w14:paraId="47B466E2" w14:textId="77777777" w:rsidR="00DB2177" w:rsidRPr="00203EE0" w:rsidRDefault="00DB2177" w:rsidP="00DB2177">
            <w:pPr>
              <w:rPr>
                <w:rFonts w:ascii="Arial" w:hAnsi="Arial" w:cs="Arial"/>
                <w:sz w:val="22"/>
                <w:szCs w:val="22"/>
              </w:rPr>
            </w:pPr>
            <w:r w:rsidRPr="00203EE0">
              <w:rPr>
                <w:rFonts w:ascii="Arial" w:hAnsi="Arial" w:cs="Arial"/>
                <w:sz w:val="22"/>
                <w:szCs w:val="22"/>
              </w:rPr>
              <w:t>Ochrona danych osobowych</w:t>
            </w:r>
          </w:p>
        </w:tc>
      </w:tr>
      <w:tr w:rsidR="00DB2177" w:rsidRPr="00203EE0" w14:paraId="2B3288CB" w14:textId="77777777" w:rsidTr="00DB2177">
        <w:tc>
          <w:tcPr>
            <w:tcW w:w="1696" w:type="dxa"/>
          </w:tcPr>
          <w:p w14:paraId="0278E6E1"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4</w:t>
            </w:r>
          </w:p>
        </w:tc>
        <w:tc>
          <w:tcPr>
            <w:tcW w:w="7366" w:type="dxa"/>
          </w:tcPr>
          <w:p w14:paraId="733DF6D0" w14:textId="77777777" w:rsidR="00DB2177" w:rsidRPr="00203EE0" w:rsidRDefault="00DB2177" w:rsidP="00DB2177">
            <w:pPr>
              <w:rPr>
                <w:rFonts w:ascii="Arial" w:hAnsi="Arial" w:cs="Arial"/>
                <w:sz w:val="22"/>
                <w:szCs w:val="22"/>
              </w:rPr>
            </w:pPr>
            <w:r w:rsidRPr="00203EE0">
              <w:rPr>
                <w:rFonts w:ascii="Arial" w:hAnsi="Arial" w:cs="Arial"/>
                <w:sz w:val="22"/>
                <w:szCs w:val="22"/>
              </w:rPr>
              <w:t>Opis przedmiotu zamówienia</w:t>
            </w:r>
          </w:p>
        </w:tc>
      </w:tr>
      <w:tr w:rsidR="00DB2177" w:rsidRPr="00203EE0" w14:paraId="682E601D" w14:textId="77777777" w:rsidTr="00DB2177">
        <w:tc>
          <w:tcPr>
            <w:tcW w:w="1696" w:type="dxa"/>
          </w:tcPr>
          <w:p w14:paraId="4CB6AEA2"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5</w:t>
            </w:r>
          </w:p>
        </w:tc>
        <w:tc>
          <w:tcPr>
            <w:tcW w:w="7366" w:type="dxa"/>
          </w:tcPr>
          <w:p w14:paraId="1756635B" w14:textId="77777777" w:rsidR="00DB2177" w:rsidRPr="00203EE0" w:rsidRDefault="00DB2177" w:rsidP="00DB2177">
            <w:pPr>
              <w:rPr>
                <w:rFonts w:ascii="Arial" w:hAnsi="Arial" w:cs="Arial"/>
                <w:sz w:val="22"/>
                <w:szCs w:val="22"/>
              </w:rPr>
            </w:pPr>
            <w:r w:rsidRPr="00203EE0">
              <w:rPr>
                <w:rFonts w:ascii="Arial" w:hAnsi="Arial" w:cs="Arial"/>
                <w:sz w:val="22"/>
                <w:szCs w:val="22"/>
              </w:rPr>
              <w:t>Termin realizacji</w:t>
            </w:r>
          </w:p>
        </w:tc>
      </w:tr>
      <w:tr w:rsidR="00DB2177" w:rsidRPr="00203EE0" w14:paraId="11807991" w14:textId="77777777" w:rsidTr="00DB2177">
        <w:tc>
          <w:tcPr>
            <w:tcW w:w="1696" w:type="dxa"/>
          </w:tcPr>
          <w:p w14:paraId="562A325E"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6</w:t>
            </w:r>
          </w:p>
        </w:tc>
        <w:tc>
          <w:tcPr>
            <w:tcW w:w="7366" w:type="dxa"/>
          </w:tcPr>
          <w:p w14:paraId="2BDB2754" w14:textId="77777777" w:rsidR="00DB2177" w:rsidRPr="00203EE0" w:rsidRDefault="00DB2177" w:rsidP="00DB2177">
            <w:pPr>
              <w:rPr>
                <w:rFonts w:ascii="Arial" w:hAnsi="Arial" w:cs="Arial"/>
                <w:sz w:val="22"/>
                <w:szCs w:val="22"/>
              </w:rPr>
            </w:pPr>
            <w:r w:rsidRPr="00203EE0">
              <w:rPr>
                <w:rFonts w:ascii="Arial" w:hAnsi="Arial" w:cs="Arial"/>
                <w:sz w:val="22"/>
                <w:szCs w:val="22"/>
              </w:rPr>
              <w:t>Warunki udziału w postępowaniu</w:t>
            </w:r>
          </w:p>
        </w:tc>
      </w:tr>
      <w:tr w:rsidR="00DB2177" w:rsidRPr="00203EE0" w14:paraId="279F10EF" w14:textId="77777777" w:rsidTr="00DB2177">
        <w:tc>
          <w:tcPr>
            <w:tcW w:w="1696" w:type="dxa"/>
          </w:tcPr>
          <w:p w14:paraId="08C45E0F"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7</w:t>
            </w:r>
          </w:p>
        </w:tc>
        <w:tc>
          <w:tcPr>
            <w:tcW w:w="7366" w:type="dxa"/>
          </w:tcPr>
          <w:p w14:paraId="705929A2" w14:textId="77777777" w:rsidR="00DB2177" w:rsidRPr="00203EE0" w:rsidRDefault="00DB2177" w:rsidP="00DB2177">
            <w:pPr>
              <w:rPr>
                <w:rFonts w:ascii="Arial" w:hAnsi="Arial" w:cs="Arial"/>
                <w:sz w:val="22"/>
                <w:szCs w:val="22"/>
              </w:rPr>
            </w:pPr>
            <w:r w:rsidRPr="00203EE0">
              <w:rPr>
                <w:rFonts w:ascii="Arial" w:hAnsi="Arial" w:cs="Arial"/>
                <w:sz w:val="22"/>
                <w:szCs w:val="22"/>
              </w:rPr>
              <w:t>Podstawy wykluczenia</w:t>
            </w:r>
          </w:p>
        </w:tc>
      </w:tr>
      <w:tr w:rsidR="00DB2177" w:rsidRPr="00203EE0" w14:paraId="329B085D" w14:textId="77777777" w:rsidTr="00DB2177">
        <w:tc>
          <w:tcPr>
            <w:tcW w:w="1696" w:type="dxa"/>
          </w:tcPr>
          <w:p w14:paraId="1C5955A7"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8</w:t>
            </w:r>
          </w:p>
        </w:tc>
        <w:tc>
          <w:tcPr>
            <w:tcW w:w="7366" w:type="dxa"/>
          </w:tcPr>
          <w:p w14:paraId="2A379D51" w14:textId="77777777" w:rsidR="00DB2177" w:rsidRPr="00203EE0" w:rsidRDefault="00DB2177" w:rsidP="00DB2177">
            <w:pPr>
              <w:rPr>
                <w:rFonts w:ascii="Arial" w:hAnsi="Arial" w:cs="Arial"/>
                <w:bCs/>
                <w:sz w:val="22"/>
                <w:szCs w:val="22"/>
              </w:rPr>
            </w:pPr>
            <w:r w:rsidRPr="00203EE0">
              <w:rPr>
                <w:rFonts w:ascii="Arial" w:hAnsi="Arial" w:cs="Arial"/>
                <w:bCs/>
                <w:sz w:val="22"/>
                <w:szCs w:val="22"/>
              </w:rPr>
              <w:t>Oświadczenia i dokumenty, jakie zobowiązani są dostarczyć wykonawcy w celu potwierdzenia spełniania warunków udziału w postępowaniu oraz wykazania braku podstaw wykluczenia</w:t>
            </w:r>
          </w:p>
        </w:tc>
      </w:tr>
      <w:tr w:rsidR="00DB2177" w:rsidRPr="00203EE0" w14:paraId="267E409C" w14:textId="77777777" w:rsidTr="00DB2177">
        <w:tc>
          <w:tcPr>
            <w:tcW w:w="1696" w:type="dxa"/>
          </w:tcPr>
          <w:p w14:paraId="009CACC2"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9</w:t>
            </w:r>
          </w:p>
        </w:tc>
        <w:tc>
          <w:tcPr>
            <w:tcW w:w="7366" w:type="dxa"/>
          </w:tcPr>
          <w:p w14:paraId="159C4135" w14:textId="21A747A6" w:rsidR="00DB2177" w:rsidRPr="00203EE0" w:rsidRDefault="00C54892" w:rsidP="00DB2177">
            <w:pPr>
              <w:rPr>
                <w:rFonts w:ascii="Arial" w:hAnsi="Arial" w:cs="Arial"/>
                <w:sz w:val="22"/>
                <w:szCs w:val="22"/>
              </w:rPr>
            </w:pPr>
            <w:r>
              <w:rPr>
                <w:rFonts w:ascii="Arial" w:hAnsi="Arial" w:cs="Arial"/>
                <w:sz w:val="22"/>
                <w:szCs w:val="22"/>
              </w:rPr>
              <w:t>Z</w:t>
            </w:r>
            <w:r w:rsidR="00DB2177" w:rsidRPr="00203EE0">
              <w:rPr>
                <w:rFonts w:ascii="Arial" w:hAnsi="Arial" w:cs="Arial"/>
                <w:sz w:val="22"/>
                <w:szCs w:val="22"/>
              </w:rPr>
              <w:t>asob</w:t>
            </w:r>
            <w:r>
              <w:rPr>
                <w:rFonts w:ascii="Arial" w:hAnsi="Arial" w:cs="Arial"/>
                <w:sz w:val="22"/>
                <w:szCs w:val="22"/>
              </w:rPr>
              <w:t>y</w:t>
            </w:r>
            <w:r w:rsidR="00DB2177" w:rsidRPr="00203EE0">
              <w:rPr>
                <w:rFonts w:ascii="Arial" w:hAnsi="Arial" w:cs="Arial"/>
                <w:sz w:val="22"/>
                <w:szCs w:val="22"/>
              </w:rPr>
              <w:t xml:space="preserve"> innych podmiotów</w:t>
            </w:r>
            <w:r>
              <w:rPr>
                <w:rFonts w:ascii="Arial" w:hAnsi="Arial" w:cs="Arial"/>
                <w:sz w:val="22"/>
                <w:szCs w:val="22"/>
              </w:rPr>
              <w:t>, wspólne ubieganie się o zamówienie</w:t>
            </w:r>
          </w:p>
        </w:tc>
      </w:tr>
      <w:tr w:rsidR="00DB2177" w:rsidRPr="00203EE0" w14:paraId="18DF6765" w14:textId="77777777" w:rsidTr="00DB2177">
        <w:tc>
          <w:tcPr>
            <w:tcW w:w="1696" w:type="dxa"/>
          </w:tcPr>
          <w:p w14:paraId="5481620C"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10</w:t>
            </w:r>
          </w:p>
        </w:tc>
        <w:tc>
          <w:tcPr>
            <w:tcW w:w="7366" w:type="dxa"/>
          </w:tcPr>
          <w:p w14:paraId="029B3F7E" w14:textId="77777777" w:rsidR="00DB2177" w:rsidRPr="00203EE0" w:rsidRDefault="00DB2177" w:rsidP="00DB2177">
            <w:pPr>
              <w:rPr>
                <w:rFonts w:ascii="Arial" w:hAnsi="Arial" w:cs="Arial"/>
                <w:sz w:val="22"/>
                <w:szCs w:val="22"/>
              </w:rPr>
            </w:pPr>
            <w:r w:rsidRPr="00203EE0">
              <w:rPr>
                <w:rFonts w:ascii="Arial" w:hAnsi="Arial" w:cs="Arial"/>
                <w:sz w:val="22"/>
                <w:szCs w:val="22"/>
              </w:rPr>
              <w:t>Umowa</w:t>
            </w:r>
          </w:p>
        </w:tc>
      </w:tr>
      <w:tr w:rsidR="00DB2177" w:rsidRPr="00203EE0" w14:paraId="229C8F87" w14:textId="77777777" w:rsidTr="00DB2177">
        <w:tc>
          <w:tcPr>
            <w:tcW w:w="1696" w:type="dxa"/>
          </w:tcPr>
          <w:p w14:paraId="4D8E3E06"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11</w:t>
            </w:r>
          </w:p>
        </w:tc>
        <w:tc>
          <w:tcPr>
            <w:tcW w:w="7366" w:type="dxa"/>
          </w:tcPr>
          <w:p w14:paraId="64EE3CBA" w14:textId="77777777" w:rsidR="00DB2177" w:rsidRPr="00203EE0" w:rsidRDefault="00DB2177" w:rsidP="00DB2177">
            <w:pPr>
              <w:rPr>
                <w:rFonts w:ascii="Arial" w:hAnsi="Arial" w:cs="Arial"/>
                <w:sz w:val="22"/>
                <w:szCs w:val="22"/>
              </w:rPr>
            </w:pPr>
            <w:r w:rsidRPr="00203EE0">
              <w:rPr>
                <w:rFonts w:ascii="Arial" w:hAnsi="Arial" w:cs="Arial"/>
                <w:sz w:val="22"/>
                <w:szCs w:val="22"/>
              </w:rPr>
              <w:t>Informacje o środkach komunikacji elektronicznej</w:t>
            </w:r>
          </w:p>
        </w:tc>
      </w:tr>
      <w:tr w:rsidR="00DB2177" w:rsidRPr="00203EE0" w14:paraId="6A3F2A06" w14:textId="77777777" w:rsidTr="00DB2177">
        <w:tc>
          <w:tcPr>
            <w:tcW w:w="1696" w:type="dxa"/>
          </w:tcPr>
          <w:p w14:paraId="6B3AED5B"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12</w:t>
            </w:r>
          </w:p>
        </w:tc>
        <w:tc>
          <w:tcPr>
            <w:tcW w:w="7366" w:type="dxa"/>
          </w:tcPr>
          <w:p w14:paraId="4EB0A88E" w14:textId="77777777" w:rsidR="00DB2177" w:rsidRPr="00203EE0" w:rsidRDefault="00DB2177" w:rsidP="00DB2177">
            <w:pPr>
              <w:rPr>
                <w:rFonts w:ascii="Arial" w:hAnsi="Arial" w:cs="Arial"/>
                <w:sz w:val="22"/>
                <w:szCs w:val="22"/>
              </w:rPr>
            </w:pPr>
            <w:r w:rsidRPr="00203EE0">
              <w:rPr>
                <w:rFonts w:ascii="Arial" w:hAnsi="Arial" w:cs="Arial"/>
                <w:sz w:val="22"/>
                <w:szCs w:val="22"/>
              </w:rPr>
              <w:t>Opis sposobu przygotowania oferty</w:t>
            </w:r>
          </w:p>
        </w:tc>
      </w:tr>
      <w:tr w:rsidR="00DB2177" w:rsidRPr="00203EE0" w14:paraId="1CFFB45B" w14:textId="77777777" w:rsidTr="00DB2177">
        <w:tc>
          <w:tcPr>
            <w:tcW w:w="1696" w:type="dxa"/>
          </w:tcPr>
          <w:p w14:paraId="143C0B3D"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13</w:t>
            </w:r>
          </w:p>
        </w:tc>
        <w:tc>
          <w:tcPr>
            <w:tcW w:w="7366" w:type="dxa"/>
          </w:tcPr>
          <w:p w14:paraId="5E87DB94" w14:textId="77777777" w:rsidR="00DB2177" w:rsidRPr="00203EE0" w:rsidRDefault="00DB2177" w:rsidP="00DB2177">
            <w:pPr>
              <w:rPr>
                <w:rFonts w:ascii="Arial" w:hAnsi="Arial" w:cs="Arial"/>
                <w:sz w:val="22"/>
                <w:szCs w:val="22"/>
              </w:rPr>
            </w:pPr>
            <w:r w:rsidRPr="00203EE0">
              <w:rPr>
                <w:rFonts w:ascii="Arial" w:hAnsi="Arial" w:cs="Arial"/>
                <w:sz w:val="22"/>
                <w:szCs w:val="22"/>
              </w:rPr>
              <w:t>Sposób obliczenia ceny</w:t>
            </w:r>
          </w:p>
        </w:tc>
      </w:tr>
      <w:tr w:rsidR="00DB2177" w:rsidRPr="00203EE0" w14:paraId="17EDA521" w14:textId="77777777" w:rsidTr="00DB2177">
        <w:tc>
          <w:tcPr>
            <w:tcW w:w="1696" w:type="dxa"/>
          </w:tcPr>
          <w:p w14:paraId="18B6B6A4"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14</w:t>
            </w:r>
          </w:p>
        </w:tc>
        <w:tc>
          <w:tcPr>
            <w:tcW w:w="7366" w:type="dxa"/>
          </w:tcPr>
          <w:p w14:paraId="3489722B" w14:textId="77777777" w:rsidR="00DB2177" w:rsidRPr="00203EE0" w:rsidRDefault="00DB2177" w:rsidP="00DB2177">
            <w:pPr>
              <w:rPr>
                <w:rFonts w:ascii="Arial" w:hAnsi="Arial" w:cs="Arial"/>
                <w:sz w:val="22"/>
                <w:szCs w:val="22"/>
              </w:rPr>
            </w:pPr>
            <w:r w:rsidRPr="00203EE0">
              <w:rPr>
                <w:rFonts w:ascii="Arial" w:hAnsi="Arial" w:cs="Arial"/>
                <w:sz w:val="22"/>
                <w:szCs w:val="22"/>
              </w:rPr>
              <w:t>Kryteria oceny ofert</w:t>
            </w:r>
          </w:p>
        </w:tc>
      </w:tr>
      <w:tr w:rsidR="00DB2177" w:rsidRPr="00203EE0" w14:paraId="4CDBAAB4" w14:textId="77777777" w:rsidTr="00DB2177">
        <w:tc>
          <w:tcPr>
            <w:tcW w:w="1696" w:type="dxa"/>
          </w:tcPr>
          <w:p w14:paraId="12E49DBC"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15</w:t>
            </w:r>
          </w:p>
        </w:tc>
        <w:tc>
          <w:tcPr>
            <w:tcW w:w="7366" w:type="dxa"/>
          </w:tcPr>
          <w:p w14:paraId="6783F85B" w14:textId="77777777" w:rsidR="00DB2177" w:rsidRPr="00203EE0" w:rsidRDefault="00DB2177" w:rsidP="00DB2177">
            <w:pPr>
              <w:rPr>
                <w:rFonts w:ascii="Arial" w:hAnsi="Arial" w:cs="Arial"/>
                <w:sz w:val="22"/>
                <w:szCs w:val="22"/>
              </w:rPr>
            </w:pPr>
            <w:r w:rsidRPr="00203EE0">
              <w:rPr>
                <w:rFonts w:ascii="Arial" w:hAnsi="Arial" w:cs="Arial"/>
                <w:sz w:val="22"/>
                <w:szCs w:val="22"/>
              </w:rPr>
              <w:t>Wymagania dotyczące wadium</w:t>
            </w:r>
          </w:p>
        </w:tc>
      </w:tr>
      <w:tr w:rsidR="00DB2177" w:rsidRPr="00203EE0" w14:paraId="241BFF19" w14:textId="77777777" w:rsidTr="00DB2177">
        <w:tc>
          <w:tcPr>
            <w:tcW w:w="1696" w:type="dxa"/>
          </w:tcPr>
          <w:p w14:paraId="22308798"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16</w:t>
            </w:r>
          </w:p>
        </w:tc>
        <w:tc>
          <w:tcPr>
            <w:tcW w:w="7366" w:type="dxa"/>
          </w:tcPr>
          <w:p w14:paraId="3ACEA1A5" w14:textId="77777777" w:rsidR="00DB2177" w:rsidRPr="00203EE0" w:rsidRDefault="00DB2177" w:rsidP="00DB2177">
            <w:pPr>
              <w:rPr>
                <w:rFonts w:ascii="Arial" w:hAnsi="Arial" w:cs="Arial"/>
                <w:sz w:val="22"/>
                <w:szCs w:val="22"/>
              </w:rPr>
            </w:pPr>
            <w:r w:rsidRPr="00203EE0">
              <w:rPr>
                <w:rFonts w:ascii="Arial" w:hAnsi="Arial" w:cs="Arial"/>
                <w:sz w:val="22"/>
                <w:szCs w:val="22"/>
              </w:rPr>
              <w:t>Sposób oraz termin składania ofert</w:t>
            </w:r>
          </w:p>
        </w:tc>
      </w:tr>
      <w:tr w:rsidR="00DB2177" w:rsidRPr="00203EE0" w14:paraId="2253DFA8" w14:textId="77777777" w:rsidTr="00DB2177">
        <w:tc>
          <w:tcPr>
            <w:tcW w:w="1696" w:type="dxa"/>
          </w:tcPr>
          <w:p w14:paraId="611638D9"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17</w:t>
            </w:r>
          </w:p>
        </w:tc>
        <w:tc>
          <w:tcPr>
            <w:tcW w:w="7366" w:type="dxa"/>
          </w:tcPr>
          <w:p w14:paraId="2C8FC3B6" w14:textId="77777777" w:rsidR="00DB2177" w:rsidRPr="00203EE0" w:rsidRDefault="00DB2177" w:rsidP="00DB2177">
            <w:pPr>
              <w:rPr>
                <w:rFonts w:ascii="Arial" w:hAnsi="Arial" w:cs="Arial"/>
                <w:sz w:val="22"/>
                <w:szCs w:val="22"/>
              </w:rPr>
            </w:pPr>
            <w:r w:rsidRPr="00203EE0">
              <w:rPr>
                <w:rFonts w:ascii="Arial" w:hAnsi="Arial" w:cs="Arial"/>
                <w:sz w:val="22"/>
                <w:szCs w:val="22"/>
              </w:rPr>
              <w:t>Termin otwarcia ofert</w:t>
            </w:r>
          </w:p>
        </w:tc>
      </w:tr>
      <w:tr w:rsidR="00DB2177" w:rsidRPr="00203EE0" w14:paraId="20FA0754" w14:textId="77777777" w:rsidTr="00DB2177">
        <w:tc>
          <w:tcPr>
            <w:tcW w:w="1696" w:type="dxa"/>
          </w:tcPr>
          <w:p w14:paraId="06B7EEE6"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18</w:t>
            </w:r>
          </w:p>
        </w:tc>
        <w:tc>
          <w:tcPr>
            <w:tcW w:w="7366" w:type="dxa"/>
          </w:tcPr>
          <w:p w14:paraId="5954B03D" w14:textId="77777777" w:rsidR="00DB2177" w:rsidRPr="00203EE0" w:rsidRDefault="00DB2177" w:rsidP="00DB2177">
            <w:pPr>
              <w:rPr>
                <w:rFonts w:ascii="Arial" w:hAnsi="Arial" w:cs="Arial"/>
                <w:sz w:val="22"/>
                <w:szCs w:val="22"/>
              </w:rPr>
            </w:pPr>
            <w:r w:rsidRPr="00203EE0">
              <w:rPr>
                <w:rFonts w:ascii="Arial" w:hAnsi="Arial" w:cs="Arial"/>
                <w:sz w:val="22"/>
                <w:szCs w:val="22"/>
              </w:rPr>
              <w:t>Termin związania ofertą</w:t>
            </w:r>
          </w:p>
        </w:tc>
      </w:tr>
      <w:tr w:rsidR="00DB2177" w:rsidRPr="00203EE0" w14:paraId="41C0C623" w14:textId="77777777" w:rsidTr="00DB2177">
        <w:tc>
          <w:tcPr>
            <w:tcW w:w="1696" w:type="dxa"/>
          </w:tcPr>
          <w:p w14:paraId="32F7DBF6"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19</w:t>
            </w:r>
          </w:p>
        </w:tc>
        <w:tc>
          <w:tcPr>
            <w:tcW w:w="7366" w:type="dxa"/>
          </w:tcPr>
          <w:p w14:paraId="69BE39EA" w14:textId="77777777" w:rsidR="00DB2177" w:rsidRPr="00203EE0" w:rsidRDefault="00DB2177" w:rsidP="00DB2177">
            <w:pPr>
              <w:rPr>
                <w:rFonts w:ascii="Arial" w:hAnsi="Arial" w:cs="Arial"/>
                <w:sz w:val="22"/>
                <w:szCs w:val="22"/>
              </w:rPr>
            </w:pPr>
            <w:r w:rsidRPr="00203EE0">
              <w:rPr>
                <w:rFonts w:ascii="Arial" w:hAnsi="Arial" w:cs="Arial"/>
                <w:sz w:val="22"/>
                <w:szCs w:val="22"/>
              </w:rPr>
              <w:t>Zabezpieczenie należytego wykonania umowy</w:t>
            </w:r>
          </w:p>
        </w:tc>
      </w:tr>
      <w:tr w:rsidR="00DB2177" w:rsidRPr="00203EE0" w14:paraId="1D00FA74" w14:textId="77777777" w:rsidTr="00DB2177">
        <w:tc>
          <w:tcPr>
            <w:tcW w:w="1696" w:type="dxa"/>
          </w:tcPr>
          <w:p w14:paraId="1B7DF76C"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20</w:t>
            </w:r>
          </w:p>
        </w:tc>
        <w:tc>
          <w:tcPr>
            <w:tcW w:w="7366" w:type="dxa"/>
          </w:tcPr>
          <w:p w14:paraId="4A89A162" w14:textId="77777777" w:rsidR="00DB2177" w:rsidRPr="00203EE0" w:rsidRDefault="00DB2177" w:rsidP="00DB2177">
            <w:pPr>
              <w:rPr>
                <w:rFonts w:ascii="Arial" w:hAnsi="Arial" w:cs="Arial"/>
                <w:sz w:val="22"/>
                <w:szCs w:val="22"/>
              </w:rPr>
            </w:pPr>
            <w:r w:rsidRPr="00203EE0">
              <w:rPr>
                <w:rFonts w:ascii="Arial" w:hAnsi="Arial" w:cs="Arial"/>
                <w:color w:val="000000"/>
                <w:sz w:val="22"/>
                <w:szCs w:val="22"/>
              </w:rPr>
              <w:t>Informacje o formalnościach, jakie muszą zostać dopełnione po wyborze oferty w celu zawarcia umowy w sprawie zamówienia publicznego</w:t>
            </w:r>
          </w:p>
        </w:tc>
      </w:tr>
      <w:tr w:rsidR="00DB2177" w:rsidRPr="00203EE0" w14:paraId="3FAB835D" w14:textId="77777777" w:rsidTr="00DB2177">
        <w:tc>
          <w:tcPr>
            <w:tcW w:w="1696" w:type="dxa"/>
          </w:tcPr>
          <w:p w14:paraId="4995036A" w14:textId="77777777" w:rsidR="00DB2177" w:rsidRPr="00203EE0" w:rsidRDefault="00DB2177" w:rsidP="00DB2177">
            <w:pPr>
              <w:rPr>
                <w:rFonts w:ascii="Arial" w:hAnsi="Arial" w:cs="Arial"/>
                <w:sz w:val="22"/>
                <w:szCs w:val="22"/>
              </w:rPr>
            </w:pPr>
            <w:r w:rsidRPr="00203EE0">
              <w:rPr>
                <w:rFonts w:ascii="Arial" w:hAnsi="Arial" w:cs="Arial"/>
                <w:sz w:val="22"/>
                <w:szCs w:val="22"/>
              </w:rPr>
              <w:t>Rozdział 21</w:t>
            </w:r>
          </w:p>
        </w:tc>
        <w:tc>
          <w:tcPr>
            <w:tcW w:w="7366" w:type="dxa"/>
          </w:tcPr>
          <w:p w14:paraId="74B0DA16" w14:textId="77777777" w:rsidR="00DB2177" w:rsidRPr="00203EE0" w:rsidRDefault="00DB2177" w:rsidP="00DB2177">
            <w:pPr>
              <w:pStyle w:val="Akapitzlist"/>
              <w:autoSpaceDE w:val="0"/>
              <w:autoSpaceDN w:val="0"/>
              <w:adjustRightInd w:val="0"/>
              <w:spacing w:line="360" w:lineRule="auto"/>
              <w:ind w:left="171" w:hanging="171"/>
              <w:rPr>
                <w:rFonts w:ascii="Arial" w:hAnsi="Arial" w:cs="Arial"/>
                <w:color w:val="000000"/>
                <w:sz w:val="22"/>
                <w:szCs w:val="22"/>
              </w:rPr>
            </w:pPr>
            <w:r w:rsidRPr="00203EE0">
              <w:rPr>
                <w:rFonts w:ascii="Arial" w:hAnsi="Arial" w:cs="Arial"/>
                <w:color w:val="000000"/>
                <w:sz w:val="22"/>
                <w:szCs w:val="22"/>
              </w:rPr>
              <w:t>Pouczenie o środkach ochrony prawnej przysługujących wykonawcy</w:t>
            </w:r>
          </w:p>
        </w:tc>
      </w:tr>
    </w:tbl>
    <w:p w14:paraId="7BBE9BF3" w14:textId="12A945AA" w:rsidR="006F7207" w:rsidRDefault="006F7207" w:rsidP="006D0ED8">
      <w:pPr>
        <w:spacing w:before="240"/>
        <w:rPr>
          <w:rFonts w:ascii="Arial" w:hAnsi="Arial" w:cs="Arial"/>
          <w:b/>
          <w:bCs/>
          <w:sz w:val="22"/>
          <w:szCs w:val="22"/>
          <w:u w:val="single"/>
        </w:rPr>
      </w:pPr>
    </w:p>
    <w:p w14:paraId="02E24355" w14:textId="3D3DCCAD" w:rsidR="004846F6" w:rsidRDefault="004846F6" w:rsidP="006D0ED8">
      <w:pPr>
        <w:spacing w:before="240"/>
        <w:rPr>
          <w:rFonts w:ascii="Arial" w:hAnsi="Arial" w:cs="Arial"/>
          <w:b/>
          <w:bCs/>
          <w:sz w:val="22"/>
          <w:szCs w:val="22"/>
          <w:u w:val="single"/>
        </w:rPr>
      </w:pPr>
    </w:p>
    <w:p w14:paraId="73C79FCD" w14:textId="77777777" w:rsidR="006F7207" w:rsidRDefault="006F7207" w:rsidP="006D0ED8">
      <w:pPr>
        <w:spacing w:before="240"/>
        <w:rPr>
          <w:rFonts w:ascii="Arial" w:hAnsi="Arial" w:cs="Arial"/>
          <w:b/>
          <w:bCs/>
          <w:sz w:val="22"/>
          <w:szCs w:val="22"/>
          <w:u w:val="single"/>
        </w:rPr>
      </w:pPr>
    </w:p>
    <w:p w14:paraId="4DA098C8" w14:textId="77777777" w:rsidR="006F7207" w:rsidRDefault="006F7207" w:rsidP="006D0ED8">
      <w:pPr>
        <w:spacing w:before="240"/>
        <w:rPr>
          <w:rFonts w:ascii="Arial" w:hAnsi="Arial" w:cs="Arial"/>
          <w:b/>
          <w:bCs/>
          <w:sz w:val="22"/>
          <w:szCs w:val="22"/>
          <w:u w:val="single"/>
        </w:rPr>
      </w:pPr>
    </w:p>
    <w:p w14:paraId="73B67FFA" w14:textId="556CE52B" w:rsidR="00DB2177" w:rsidRDefault="00DB2177" w:rsidP="006D0ED8">
      <w:pPr>
        <w:spacing w:before="240"/>
        <w:rPr>
          <w:rFonts w:ascii="Arial" w:hAnsi="Arial" w:cs="Arial"/>
          <w:b/>
          <w:bCs/>
          <w:sz w:val="22"/>
          <w:szCs w:val="22"/>
          <w:u w:val="single"/>
        </w:rPr>
      </w:pPr>
      <w:r w:rsidRPr="00203EE0">
        <w:rPr>
          <w:rFonts w:ascii="Arial" w:hAnsi="Arial" w:cs="Arial"/>
          <w:b/>
          <w:bCs/>
          <w:sz w:val="22"/>
          <w:szCs w:val="22"/>
          <w:u w:val="single"/>
        </w:rPr>
        <w:t>ZAŁĄCZNIKI DO SWZ:</w:t>
      </w:r>
    </w:p>
    <w:p w14:paraId="3E187A2B" w14:textId="77777777" w:rsidR="006D0ED8" w:rsidRPr="00203EE0" w:rsidRDefault="006D0ED8" w:rsidP="00DB2177">
      <w:pPr>
        <w:rPr>
          <w:rFonts w:ascii="Arial" w:hAnsi="Arial" w:cs="Arial"/>
          <w:b/>
          <w:bCs/>
          <w:sz w:val="22"/>
          <w:szCs w:val="22"/>
          <w:u w:val="single"/>
        </w:rPr>
      </w:pPr>
    </w:p>
    <w:tbl>
      <w:tblPr>
        <w:tblStyle w:val="Tabela-Siatka"/>
        <w:tblW w:w="0" w:type="auto"/>
        <w:tblLook w:val="04A0" w:firstRow="1" w:lastRow="0" w:firstColumn="1" w:lastColumn="0" w:noHBand="0" w:noVBand="1"/>
      </w:tblPr>
      <w:tblGrid>
        <w:gridCol w:w="1838"/>
        <w:gridCol w:w="7224"/>
      </w:tblGrid>
      <w:tr w:rsidR="00DB2177" w:rsidRPr="00203EE0" w14:paraId="552F7112" w14:textId="77777777" w:rsidTr="00203EE0">
        <w:tc>
          <w:tcPr>
            <w:tcW w:w="1838" w:type="dxa"/>
          </w:tcPr>
          <w:p w14:paraId="3B5889D7" w14:textId="77777777" w:rsidR="00DB2177" w:rsidRPr="00203EE0" w:rsidRDefault="00DB2177" w:rsidP="00DB2177">
            <w:pPr>
              <w:rPr>
                <w:rFonts w:ascii="Arial" w:hAnsi="Arial" w:cs="Arial"/>
                <w:sz w:val="22"/>
                <w:szCs w:val="22"/>
              </w:rPr>
            </w:pPr>
            <w:r w:rsidRPr="00203EE0">
              <w:rPr>
                <w:rFonts w:ascii="Arial" w:hAnsi="Arial" w:cs="Arial"/>
                <w:sz w:val="22"/>
                <w:szCs w:val="22"/>
              </w:rPr>
              <w:t>Załącznik nr 1</w:t>
            </w:r>
          </w:p>
        </w:tc>
        <w:tc>
          <w:tcPr>
            <w:tcW w:w="7224" w:type="dxa"/>
          </w:tcPr>
          <w:p w14:paraId="4EACC5DC" w14:textId="26623FB6" w:rsidR="00DB2177" w:rsidRPr="002105F0" w:rsidRDefault="00DB2177" w:rsidP="00DB2177">
            <w:pPr>
              <w:rPr>
                <w:rFonts w:ascii="Arial" w:hAnsi="Arial" w:cs="Arial"/>
                <w:b/>
                <w:bCs/>
                <w:sz w:val="22"/>
                <w:szCs w:val="22"/>
                <w:u w:val="single"/>
              </w:rPr>
            </w:pPr>
            <w:r w:rsidRPr="002105F0">
              <w:rPr>
                <w:rFonts w:ascii="Arial" w:hAnsi="Arial" w:cs="Arial"/>
                <w:sz w:val="22"/>
                <w:szCs w:val="22"/>
              </w:rPr>
              <w:t>Projektowane postanowienia umowy</w:t>
            </w:r>
            <w:r w:rsidR="00AA431B" w:rsidRPr="002105F0">
              <w:rPr>
                <w:rFonts w:ascii="Arial" w:hAnsi="Arial" w:cs="Arial"/>
                <w:sz w:val="22"/>
                <w:szCs w:val="22"/>
              </w:rPr>
              <w:t xml:space="preserve"> – osobny plik </w:t>
            </w:r>
          </w:p>
        </w:tc>
      </w:tr>
      <w:tr w:rsidR="00DB2177" w:rsidRPr="00203EE0" w14:paraId="05EB5824" w14:textId="77777777" w:rsidTr="00203EE0">
        <w:tc>
          <w:tcPr>
            <w:tcW w:w="1838" w:type="dxa"/>
          </w:tcPr>
          <w:p w14:paraId="1811ABD0" w14:textId="77777777" w:rsidR="00DB2177" w:rsidRPr="00203EE0" w:rsidRDefault="00DB2177" w:rsidP="00DB2177">
            <w:pPr>
              <w:rPr>
                <w:rFonts w:ascii="Arial" w:hAnsi="Arial" w:cs="Arial"/>
                <w:b/>
                <w:bCs/>
                <w:sz w:val="22"/>
                <w:szCs w:val="22"/>
                <w:u w:val="single"/>
              </w:rPr>
            </w:pPr>
            <w:r w:rsidRPr="00203EE0">
              <w:rPr>
                <w:rFonts w:ascii="Arial" w:hAnsi="Arial" w:cs="Arial"/>
                <w:sz w:val="22"/>
                <w:szCs w:val="22"/>
              </w:rPr>
              <w:t>Załącznik nr 2</w:t>
            </w:r>
          </w:p>
        </w:tc>
        <w:tc>
          <w:tcPr>
            <w:tcW w:w="7224" w:type="dxa"/>
          </w:tcPr>
          <w:p w14:paraId="78F91018" w14:textId="77777777" w:rsidR="00DB2177" w:rsidRPr="002105F0" w:rsidRDefault="00DB2177" w:rsidP="00DB2177">
            <w:pPr>
              <w:rPr>
                <w:rFonts w:ascii="Arial" w:hAnsi="Arial" w:cs="Arial"/>
                <w:b/>
                <w:bCs/>
                <w:sz w:val="22"/>
                <w:szCs w:val="22"/>
                <w:u w:val="single"/>
              </w:rPr>
            </w:pPr>
            <w:r w:rsidRPr="002105F0">
              <w:rPr>
                <w:rFonts w:ascii="Arial" w:hAnsi="Arial" w:cs="Arial"/>
                <w:sz w:val="22"/>
                <w:szCs w:val="22"/>
              </w:rPr>
              <w:t>Formularz Ofertowy</w:t>
            </w:r>
          </w:p>
        </w:tc>
      </w:tr>
      <w:tr w:rsidR="009D3C18" w:rsidRPr="00203EE0" w14:paraId="425F081A" w14:textId="77777777" w:rsidTr="00203EE0">
        <w:tc>
          <w:tcPr>
            <w:tcW w:w="1838" w:type="dxa"/>
          </w:tcPr>
          <w:p w14:paraId="6E9B8AA8" w14:textId="1BB57E9F" w:rsidR="009D3C18" w:rsidRPr="00203EE0" w:rsidRDefault="009D3C18" w:rsidP="009D3C18">
            <w:pPr>
              <w:rPr>
                <w:rFonts w:ascii="Arial" w:hAnsi="Arial" w:cs="Arial"/>
                <w:sz w:val="22"/>
                <w:szCs w:val="22"/>
              </w:rPr>
            </w:pPr>
            <w:r w:rsidRPr="00203EE0">
              <w:rPr>
                <w:rFonts w:ascii="Arial" w:hAnsi="Arial" w:cs="Arial"/>
                <w:sz w:val="22"/>
                <w:szCs w:val="22"/>
              </w:rPr>
              <w:t>Załącznik nr 2</w:t>
            </w:r>
            <w:r>
              <w:rPr>
                <w:rFonts w:ascii="Arial" w:hAnsi="Arial" w:cs="Arial"/>
                <w:sz w:val="22"/>
                <w:szCs w:val="22"/>
              </w:rPr>
              <w:t>A</w:t>
            </w:r>
          </w:p>
        </w:tc>
        <w:tc>
          <w:tcPr>
            <w:tcW w:w="7224" w:type="dxa"/>
          </w:tcPr>
          <w:p w14:paraId="6023396E" w14:textId="341BDEB3" w:rsidR="009D3C18" w:rsidRPr="002105F0" w:rsidRDefault="009D3C18" w:rsidP="009D3C18">
            <w:pPr>
              <w:rPr>
                <w:rFonts w:ascii="Arial" w:hAnsi="Arial" w:cs="Arial"/>
                <w:sz w:val="22"/>
                <w:szCs w:val="22"/>
              </w:rPr>
            </w:pPr>
            <w:r w:rsidRPr="002105F0">
              <w:rPr>
                <w:rFonts w:ascii="Arial" w:hAnsi="Arial" w:cs="Arial"/>
                <w:sz w:val="22"/>
                <w:szCs w:val="22"/>
              </w:rPr>
              <w:t xml:space="preserve">Harmonogram spłat – osobny plik </w:t>
            </w:r>
          </w:p>
        </w:tc>
      </w:tr>
      <w:tr w:rsidR="009D3C18" w:rsidRPr="00203EE0" w14:paraId="73C2E4AD" w14:textId="77777777" w:rsidTr="00203EE0">
        <w:tc>
          <w:tcPr>
            <w:tcW w:w="1838" w:type="dxa"/>
          </w:tcPr>
          <w:p w14:paraId="30A11474" w14:textId="77777777" w:rsidR="009D3C18" w:rsidRPr="00203EE0" w:rsidRDefault="009D3C18" w:rsidP="009D3C18">
            <w:pPr>
              <w:rPr>
                <w:rFonts w:ascii="Arial" w:hAnsi="Arial" w:cs="Arial"/>
                <w:b/>
                <w:bCs/>
                <w:sz w:val="22"/>
                <w:szCs w:val="22"/>
                <w:u w:val="single"/>
              </w:rPr>
            </w:pPr>
            <w:r w:rsidRPr="00203EE0">
              <w:rPr>
                <w:rFonts w:ascii="Arial" w:hAnsi="Arial" w:cs="Arial"/>
                <w:sz w:val="22"/>
                <w:szCs w:val="22"/>
              </w:rPr>
              <w:t>Załącznik nr 3</w:t>
            </w:r>
          </w:p>
        </w:tc>
        <w:tc>
          <w:tcPr>
            <w:tcW w:w="7224" w:type="dxa"/>
          </w:tcPr>
          <w:p w14:paraId="2B797CC5" w14:textId="77777777" w:rsidR="009D3C18" w:rsidRPr="002105F0" w:rsidRDefault="009D3C18" w:rsidP="009D3C18">
            <w:pPr>
              <w:rPr>
                <w:rFonts w:ascii="Arial" w:hAnsi="Arial" w:cs="Arial"/>
                <w:sz w:val="22"/>
                <w:szCs w:val="22"/>
              </w:rPr>
            </w:pPr>
            <w:r w:rsidRPr="002105F0">
              <w:rPr>
                <w:rFonts w:ascii="Arial" w:hAnsi="Arial" w:cs="Arial"/>
                <w:sz w:val="22"/>
                <w:szCs w:val="22"/>
              </w:rPr>
              <w:t>Oświadczenie wykonawcy składane na podstawie art. 125 ust. 1 ustawy Prawo zamówień publicznych wstępnie potwierdzające, że wykonawca nie podlega wykluczeniu oraz spełnia warunki udziału w postępowaniu</w:t>
            </w:r>
          </w:p>
          <w:p w14:paraId="2E9A6289" w14:textId="200CBD7A" w:rsidR="009D3C18" w:rsidRPr="002105F0" w:rsidRDefault="009D3C18" w:rsidP="009D3C18">
            <w:pPr>
              <w:rPr>
                <w:rFonts w:ascii="Arial" w:hAnsi="Arial" w:cs="Arial"/>
                <w:sz w:val="22"/>
                <w:szCs w:val="22"/>
                <w:u w:val="single"/>
              </w:rPr>
            </w:pPr>
            <w:r w:rsidRPr="002105F0">
              <w:rPr>
                <w:rFonts w:ascii="Arial" w:hAnsi="Arial" w:cs="Arial"/>
                <w:sz w:val="22"/>
                <w:szCs w:val="22"/>
                <w:u w:val="single"/>
              </w:rPr>
              <w:t>Kreator JEDZ – osobny plik</w:t>
            </w:r>
          </w:p>
        </w:tc>
      </w:tr>
      <w:tr w:rsidR="00B030E5" w:rsidRPr="00203EE0" w14:paraId="27BD4C71" w14:textId="77777777" w:rsidTr="00203EE0">
        <w:tc>
          <w:tcPr>
            <w:tcW w:w="1838" w:type="dxa"/>
          </w:tcPr>
          <w:p w14:paraId="349DFD8A" w14:textId="6E7CB11F" w:rsidR="00B030E5" w:rsidRPr="00203EE0" w:rsidRDefault="00B030E5" w:rsidP="009D3C18">
            <w:pPr>
              <w:rPr>
                <w:rFonts w:ascii="Arial" w:hAnsi="Arial" w:cs="Arial"/>
                <w:sz w:val="22"/>
                <w:szCs w:val="22"/>
              </w:rPr>
            </w:pPr>
            <w:r>
              <w:rPr>
                <w:rFonts w:ascii="Arial" w:hAnsi="Arial" w:cs="Arial"/>
                <w:sz w:val="22"/>
                <w:szCs w:val="22"/>
              </w:rPr>
              <w:t>Załącznik nr 3A</w:t>
            </w:r>
          </w:p>
        </w:tc>
        <w:tc>
          <w:tcPr>
            <w:tcW w:w="7224" w:type="dxa"/>
          </w:tcPr>
          <w:p w14:paraId="2C147445" w14:textId="74CB7BA3" w:rsidR="00B030E5" w:rsidRPr="002105F0" w:rsidRDefault="00B030E5" w:rsidP="009D3C18">
            <w:pPr>
              <w:rPr>
                <w:rFonts w:ascii="Arial" w:hAnsi="Arial" w:cs="Arial"/>
                <w:sz w:val="22"/>
                <w:szCs w:val="22"/>
              </w:rPr>
            </w:pPr>
            <w:r>
              <w:rPr>
                <w:rFonts w:ascii="Arial" w:hAnsi="Arial" w:cs="Arial"/>
                <w:sz w:val="22"/>
                <w:szCs w:val="22"/>
              </w:rPr>
              <w:t xml:space="preserve">Oświadczenie o udostepnieniu zasobów </w:t>
            </w:r>
          </w:p>
        </w:tc>
      </w:tr>
      <w:tr w:rsidR="009D3C18" w:rsidRPr="00203EE0" w14:paraId="2DEA279A" w14:textId="77777777" w:rsidTr="00203EE0">
        <w:tc>
          <w:tcPr>
            <w:tcW w:w="1838" w:type="dxa"/>
          </w:tcPr>
          <w:p w14:paraId="16CBC8EC" w14:textId="052EC164" w:rsidR="009D3C18" w:rsidRPr="00203EE0" w:rsidRDefault="009D3C18" w:rsidP="009D3C18">
            <w:pPr>
              <w:rPr>
                <w:rFonts w:ascii="Arial" w:hAnsi="Arial" w:cs="Arial"/>
                <w:b/>
                <w:bCs/>
                <w:sz w:val="22"/>
                <w:szCs w:val="22"/>
                <w:u w:val="single"/>
              </w:rPr>
            </w:pPr>
            <w:r w:rsidRPr="00203EE0">
              <w:rPr>
                <w:rFonts w:ascii="Arial" w:hAnsi="Arial" w:cs="Arial"/>
                <w:sz w:val="22"/>
                <w:szCs w:val="22"/>
              </w:rPr>
              <w:t>Załącznik nr 3</w:t>
            </w:r>
            <w:r w:rsidR="00B030E5">
              <w:rPr>
                <w:rFonts w:ascii="Arial" w:hAnsi="Arial" w:cs="Arial"/>
                <w:sz w:val="22"/>
                <w:szCs w:val="22"/>
              </w:rPr>
              <w:t>B</w:t>
            </w:r>
          </w:p>
        </w:tc>
        <w:tc>
          <w:tcPr>
            <w:tcW w:w="7224" w:type="dxa"/>
          </w:tcPr>
          <w:p w14:paraId="22E7B3D1" w14:textId="19D995C2" w:rsidR="009D3C18" w:rsidRPr="002105F0" w:rsidRDefault="009D3C18" w:rsidP="009D3C18">
            <w:pPr>
              <w:rPr>
                <w:rFonts w:ascii="Arial" w:hAnsi="Arial" w:cs="Arial"/>
                <w:b/>
                <w:bCs/>
                <w:strike/>
                <w:sz w:val="22"/>
                <w:szCs w:val="22"/>
                <w:u w:val="single"/>
              </w:rPr>
            </w:pPr>
            <w:r w:rsidRPr="002105F0">
              <w:rPr>
                <w:rFonts w:ascii="Arial" w:hAnsi="Arial" w:cs="Arial"/>
                <w:sz w:val="22"/>
                <w:szCs w:val="22"/>
              </w:rPr>
              <w:t>Oświadczenie Wykonawców wspólnie ubiegających się o zamówienie</w:t>
            </w:r>
          </w:p>
        </w:tc>
      </w:tr>
      <w:tr w:rsidR="009D3C18" w:rsidRPr="00203EE0" w14:paraId="1C16B455" w14:textId="77777777" w:rsidTr="00AA431B">
        <w:trPr>
          <w:trHeight w:val="71"/>
        </w:trPr>
        <w:tc>
          <w:tcPr>
            <w:tcW w:w="1838" w:type="dxa"/>
          </w:tcPr>
          <w:p w14:paraId="4BB0F3F0" w14:textId="25881D24" w:rsidR="009D3C18" w:rsidRPr="00203EE0" w:rsidRDefault="009D3C18" w:rsidP="009D3C18">
            <w:pPr>
              <w:rPr>
                <w:rFonts w:ascii="Arial" w:hAnsi="Arial" w:cs="Arial"/>
                <w:sz w:val="22"/>
                <w:szCs w:val="22"/>
              </w:rPr>
            </w:pPr>
            <w:r>
              <w:rPr>
                <w:rFonts w:ascii="Arial" w:hAnsi="Arial" w:cs="Arial"/>
                <w:sz w:val="22"/>
                <w:szCs w:val="22"/>
              </w:rPr>
              <w:t>Załącznik nr 4</w:t>
            </w:r>
          </w:p>
        </w:tc>
        <w:tc>
          <w:tcPr>
            <w:tcW w:w="7224" w:type="dxa"/>
          </w:tcPr>
          <w:p w14:paraId="5E8B2BA8" w14:textId="6A441CC4" w:rsidR="009D3C18" w:rsidRPr="002105F0" w:rsidRDefault="009D3C18" w:rsidP="009D3C18">
            <w:pPr>
              <w:rPr>
                <w:rFonts w:ascii="Arial" w:hAnsi="Arial" w:cs="Arial"/>
                <w:sz w:val="22"/>
                <w:szCs w:val="22"/>
              </w:rPr>
            </w:pPr>
            <w:r w:rsidRPr="002105F0">
              <w:rPr>
                <w:rFonts w:ascii="Arial" w:hAnsi="Arial" w:cs="Arial"/>
                <w:sz w:val="22"/>
                <w:szCs w:val="22"/>
              </w:rPr>
              <w:t>Oświadczenie o grupie kapitałowej</w:t>
            </w:r>
          </w:p>
        </w:tc>
      </w:tr>
      <w:tr w:rsidR="00E30403" w:rsidRPr="00203EE0" w14:paraId="3BDBF784" w14:textId="77777777" w:rsidTr="00AA431B">
        <w:trPr>
          <w:trHeight w:val="71"/>
        </w:trPr>
        <w:tc>
          <w:tcPr>
            <w:tcW w:w="1838" w:type="dxa"/>
          </w:tcPr>
          <w:p w14:paraId="07A2498C" w14:textId="33229091" w:rsidR="00E30403" w:rsidRDefault="00E30403" w:rsidP="009D3C18">
            <w:pPr>
              <w:rPr>
                <w:rFonts w:ascii="Arial" w:hAnsi="Arial" w:cs="Arial"/>
                <w:sz w:val="22"/>
                <w:szCs w:val="22"/>
              </w:rPr>
            </w:pPr>
            <w:r>
              <w:rPr>
                <w:rFonts w:ascii="Arial" w:hAnsi="Arial" w:cs="Arial"/>
                <w:sz w:val="22"/>
                <w:szCs w:val="22"/>
              </w:rPr>
              <w:t>Załącznik nr 5</w:t>
            </w:r>
            <w:r w:rsidR="0014734D">
              <w:rPr>
                <w:rFonts w:ascii="Arial" w:hAnsi="Arial" w:cs="Arial"/>
                <w:sz w:val="22"/>
                <w:szCs w:val="22"/>
              </w:rPr>
              <w:t>A</w:t>
            </w:r>
            <w:r>
              <w:rPr>
                <w:rFonts w:ascii="Arial" w:hAnsi="Arial" w:cs="Arial"/>
                <w:sz w:val="22"/>
                <w:szCs w:val="22"/>
              </w:rPr>
              <w:t xml:space="preserve">  </w:t>
            </w:r>
          </w:p>
        </w:tc>
        <w:tc>
          <w:tcPr>
            <w:tcW w:w="7224" w:type="dxa"/>
          </w:tcPr>
          <w:p w14:paraId="77EC35E1" w14:textId="3ECA0306" w:rsidR="00E30403" w:rsidRPr="002105F0" w:rsidRDefault="00E30403" w:rsidP="009D3C18">
            <w:pPr>
              <w:rPr>
                <w:rFonts w:ascii="Arial" w:hAnsi="Arial" w:cs="Arial"/>
                <w:sz w:val="22"/>
                <w:szCs w:val="22"/>
              </w:rPr>
            </w:pPr>
            <w:r>
              <w:rPr>
                <w:rFonts w:ascii="Arial" w:hAnsi="Arial" w:cs="Arial"/>
                <w:sz w:val="22"/>
                <w:szCs w:val="22"/>
              </w:rPr>
              <w:t xml:space="preserve">Oświadczenie  </w:t>
            </w:r>
            <w:r w:rsidRPr="00E30403">
              <w:rPr>
                <w:rFonts w:ascii="Arial" w:hAnsi="Arial" w:cs="Arial"/>
                <w:sz w:val="22"/>
                <w:szCs w:val="22"/>
              </w:rPr>
              <w:t>w związku z działaniami Rosji destabilizującymi sytuację na Ukrainie</w:t>
            </w:r>
          </w:p>
        </w:tc>
      </w:tr>
      <w:tr w:rsidR="009D3C18" w:rsidRPr="00203EE0" w14:paraId="5DB1665F" w14:textId="77777777" w:rsidTr="00203EE0">
        <w:tc>
          <w:tcPr>
            <w:tcW w:w="1838" w:type="dxa"/>
          </w:tcPr>
          <w:p w14:paraId="15D742BC" w14:textId="2BDC07C3" w:rsidR="009D3C18" w:rsidRPr="00203EE0" w:rsidRDefault="009D3C18" w:rsidP="009D3C18">
            <w:pPr>
              <w:rPr>
                <w:rFonts w:ascii="Arial" w:hAnsi="Arial" w:cs="Arial"/>
                <w:b/>
                <w:bCs/>
                <w:sz w:val="22"/>
                <w:szCs w:val="22"/>
                <w:u w:val="single"/>
              </w:rPr>
            </w:pPr>
            <w:r w:rsidRPr="00203EE0">
              <w:rPr>
                <w:rFonts w:ascii="Arial" w:hAnsi="Arial" w:cs="Arial"/>
                <w:sz w:val="22"/>
                <w:szCs w:val="22"/>
              </w:rPr>
              <w:t xml:space="preserve">Załącznik nr </w:t>
            </w:r>
            <w:r w:rsidR="0014734D">
              <w:rPr>
                <w:rFonts w:ascii="Arial" w:hAnsi="Arial" w:cs="Arial"/>
                <w:sz w:val="22"/>
                <w:szCs w:val="22"/>
              </w:rPr>
              <w:t>5</w:t>
            </w:r>
          </w:p>
        </w:tc>
        <w:tc>
          <w:tcPr>
            <w:tcW w:w="7224" w:type="dxa"/>
          </w:tcPr>
          <w:p w14:paraId="7E27F365" w14:textId="743E3A1E" w:rsidR="009D3C18" w:rsidRPr="00171D3C" w:rsidRDefault="00171D3C" w:rsidP="009D3C18">
            <w:pPr>
              <w:rPr>
                <w:rFonts w:ascii="Arial" w:hAnsi="Arial" w:cs="Arial"/>
                <w:sz w:val="22"/>
                <w:szCs w:val="22"/>
              </w:rPr>
            </w:pPr>
            <w:r w:rsidRPr="00171D3C">
              <w:rPr>
                <w:rFonts w:ascii="Arial" w:hAnsi="Arial" w:cs="Arial"/>
                <w:sz w:val="22"/>
                <w:szCs w:val="22"/>
              </w:rPr>
              <w:t>Wykaz uchwał i opinii</w:t>
            </w:r>
          </w:p>
        </w:tc>
      </w:tr>
      <w:tr w:rsidR="009D3C18" w:rsidRPr="00203EE0" w14:paraId="2E1B7BB2" w14:textId="77777777" w:rsidTr="00203EE0">
        <w:tc>
          <w:tcPr>
            <w:tcW w:w="1838" w:type="dxa"/>
          </w:tcPr>
          <w:p w14:paraId="79B12DF0" w14:textId="3A1C3899" w:rsidR="009D3C18" w:rsidRPr="00203EE0" w:rsidRDefault="009D3C18" w:rsidP="009D3C18">
            <w:pPr>
              <w:rPr>
                <w:rFonts w:ascii="Arial" w:hAnsi="Arial" w:cs="Arial"/>
                <w:b/>
                <w:bCs/>
                <w:sz w:val="22"/>
                <w:szCs w:val="22"/>
                <w:u w:val="single"/>
              </w:rPr>
            </w:pPr>
            <w:r w:rsidRPr="00203EE0">
              <w:rPr>
                <w:rFonts w:ascii="Arial" w:hAnsi="Arial" w:cs="Arial"/>
                <w:sz w:val="22"/>
                <w:szCs w:val="22"/>
              </w:rPr>
              <w:t xml:space="preserve">Załącznik nr </w:t>
            </w:r>
            <w:r w:rsidR="0014734D">
              <w:rPr>
                <w:rFonts w:ascii="Arial" w:hAnsi="Arial" w:cs="Arial"/>
                <w:sz w:val="22"/>
                <w:szCs w:val="22"/>
              </w:rPr>
              <w:t>6</w:t>
            </w:r>
          </w:p>
        </w:tc>
        <w:tc>
          <w:tcPr>
            <w:tcW w:w="7224" w:type="dxa"/>
          </w:tcPr>
          <w:p w14:paraId="1D3C51D1" w14:textId="2C89EDEE" w:rsidR="009D3C18" w:rsidRPr="00203EE0" w:rsidRDefault="00171D3C" w:rsidP="009D3C18">
            <w:pPr>
              <w:rPr>
                <w:rFonts w:ascii="Arial" w:hAnsi="Arial" w:cs="Arial"/>
                <w:sz w:val="22"/>
                <w:szCs w:val="22"/>
              </w:rPr>
            </w:pPr>
            <w:r>
              <w:rPr>
                <w:rFonts w:ascii="Arial" w:hAnsi="Arial" w:cs="Arial"/>
                <w:sz w:val="22"/>
                <w:szCs w:val="22"/>
              </w:rPr>
              <w:t>Zestawienie zobowiązań Gminy</w:t>
            </w:r>
          </w:p>
        </w:tc>
      </w:tr>
      <w:tr w:rsidR="007C0001" w:rsidRPr="00203EE0" w14:paraId="22B751C6" w14:textId="77777777" w:rsidTr="00203EE0">
        <w:tc>
          <w:tcPr>
            <w:tcW w:w="1838" w:type="dxa"/>
          </w:tcPr>
          <w:p w14:paraId="098F11DF" w14:textId="7AD1A843" w:rsidR="007C0001" w:rsidRPr="00203EE0" w:rsidRDefault="007C0001" w:rsidP="007C0001">
            <w:pPr>
              <w:rPr>
                <w:rFonts w:ascii="Arial" w:hAnsi="Arial" w:cs="Arial"/>
                <w:sz w:val="22"/>
                <w:szCs w:val="22"/>
              </w:rPr>
            </w:pPr>
            <w:r w:rsidRPr="00203EE0">
              <w:rPr>
                <w:rFonts w:ascii="Arial" w:hAnsi="Arial" w:cs="Arial"/>
                <w:sz w:val="22"/>
                <w:szCs w:val="22"/>
              </w:rPr>
              <w:t xml:space="preserve">Załącznik nr </w:t>
            </w:r>
            <w:r>
              <w:rPr>
                <w:rFonts w:ascii="Arial" w:hAnsi="Arial" w:cs="Arial"/>
                <w:sz w:val="22"/>
                <w:szCs w:val="22"/>
              </w:rPr>
              <w:t>7</w:t>
            </w:r>
          </w:p>
        </w:tc>
        <w:tc>
          <w:tcPr>
            <w:tcW w:w="7224" w:type="dxa"/>
          </w:tcPr>
          <w:p w14:paraId="50AD4831" w14:textId="08B3A8D8" w:rsidR="007C0001" w:rsidRDefault="007C0001" w:rsidP="007C0001">
            <w:pPr>
              <w:rPr>
                <w:rFonts w:ascii="Arial" w:hAnsi="Arial" w:cs="Arial"/>
                <w:sz w:val="22"/>
                <w:szCs w:val="22"/>
              </w:rPr>
            </w:pPr>
            <w:r>
              <w:rPr>
                <w:rFonts w:ascii="Arial" w:hAnsi="Arial" w:cs="Arial"/>
                <w:sz w:val="22"/>
                <w:szCs w:val="22"/>
              </w:rPr>
              <w:t>Wykaz podmiotów</w:t>
            </w:r>
          </w:p>
        </w:tc>
      </w:tr>
    </w:tbl>
    <w:p w14:paraId="66E4F611" w14:textId="3E1DB280" w:rsidR="00B622BC" w:rsidRPr="00203EE0" w:rsidRDefault="00B622BC" w:rsidP="00DE7EFB">
      <w:pPr>
        <w:spacing w:line="360" w:lineRule="auto"/>
        <w:jc w:val="both"/>
        <w:rPr>
          <w:rFonts w:ascii="Arial" w:hAnsi="Arial" w:cs="Arial"/>
          <w:sz w:val="22"/>
          <w:szCs w:val="22"/>
        </w:rPr>
      </w:pPr>
    </w:p>
    <w:p w14:paraId="1455A3BB" w14:textId="347709F6" w:rsidR="00DB2177" w:rsidRDefault="00DB2177" w:rsidP="00DE7EFB">
      <w:pPr>
        <w:spacing w:line="360" w:lineRule="auto"/>
        <w:jc w:val="both"/>
        <w:rPr>
          <w:rFonts w:ascii="Arial" w:hAnsi="Arial" w:cs="Arial"/>
          <w:sz w:val="20"/>
          <w:szCs w:val="20"/>
        </w:rPr>
      </w:pPr>
    </w:p>
    <w:p w14:paraId="3F83CACB" w14:textId="3E07B440" w:rsidR="00DB2177" w:rsidRDefault="00DB2177" w:rsidP="00DE7EFB">
      <w:pPr>
        <w:spacing w:line="360" w:lineRule="auto"/>
        <w:jc w:val="both"/>
        <w:rPr>
          <w:rFonts w:ascii="Arial" w:hAnsi="Arial" w:cs="Arial"/>
          <w:sz w:val="20"/>
          <w:szCs w:val="20"/>
        </w:rPr>
      </w:pPr>
    </w:p>
    <w:p w14:paraId="061F54AB" w14:textId="77777777" w:rsidR="001F36DC" w:rsidRDefault="001F36DC" w:rsidP="00DE7EFB">
      <w:pPr>
        <w:spacing w:line="360" w:lineRule="auto"/>
        <w:jc w:val="both"/>
        <w:rPr>
          <w:rFonts w:ascii="Arial" w:hAnsi="Arial" w:cs="Arial"/>
          <w:sz w:val="20"/>
          <w:szCs w:val="20"/>
        </w:rPr>
      </w:pPr>
    </w:p>
    <w:p w14:paraId="16F2F634" w14:textId="01DBF28D" w:rsidR="00B622BC" w:rsidRPr="00AE61BD" w:rsidRDefault="00B622BC" w:rsidP="00DE7EFB">
      <w:pPr>
        <w:spacing w:line="360" w:lineRule="auto"/>
        <w:jc w:val="both"/>
        <w:rPr>
          <w:rFonts w:ascii="Arial" w:hAnsi="Arial" w:cs="Arial"/>
          <w:sz w:val="20"/>
          <w:szCs w:val="20"/>
        </w:rPr>
      </w:pPr>
    </w:p>
    <w:p w14:paraId="0451C8BC" w14:textId="2A8479CC" w:rsidR="00F14934" w:rsidRDefault="00BF72F4" w:rsidP="000440F0">
      <w:pPr>
        <w:pStyle w:val="Akapitzlist"/>
        <w:numPr>
          <w:ilvl w:val="0"/>
          <w:numId w:val="3"/>
        </w:numPr>
        <w:autoSpaceDE w:val="0"/>
        <w:autoSpaceDN w:val="0"/>
        <w:adjustRightInd w:val="0"/>
        <w:spacing w:line="360" w:lineRule="auto"/>
        <w:ind w:left="426" w:hanging="426"/>
        <w:rPr>
          <w:rFonts w:ascii="Arial" w:hAnsi="Arial" w:cs="Arial"/>
          <w:b/>
          <w:bCs/>
          <w:color w:val="000000"/>
          <w:sz w:val="20"/>
          <w:szCs w:val="20"/>
          <w:u w:val="single"/>
        </w:rPr>
      </w:pPr>
      <w:r>
        <w:rPr>
          <w:rFonts w:ascii="Arial" w:hAnsi="Arial" w:cs="Arial"/>
          <w:b/>
          <w:bCs/>
          <w:color w:val="000000"/>
          <w:sz w:val="20"/>
          <w:szCs w:val="20"/>
          <w:u w:val="single"/>
        </w:rPr>
        <w:lastRenderedPageBreak/>
        <w:t xml:space="preserve">INFORMACJE O </w:t>
      </w:r>
      <w:r w:rsidR="009063D0">
        <w:rPr>
          <w:rFonts w:ascii="Arial" w:hAnsi="Arial" w:cs="Arial"/>
          <w:b/>
          <w:bCs/>
          <w:color w:val="000000"/>
          <w:sz w:val="20"/>
          <w:szCs w:val="20"/>
          <w:u w:val="single"/>
        </w:rPr>
        <w:t xml:space="preserve"> ZAMAWIAJ</w:t>
      </w:r>
      <w:r>
        <w:rPr>
          <w:rFonts w:ascii="Arial" w:hAnsi="Arial" w:cs="Arial"/>
          <w:b/>
          <w:bCs/>
          <w:color w:val="000000"/>
          <w:sz w:val="20"/>
          <w:szCs w:val="20"/>
          <w:u w:val="single"/>
        </w:rPr>
        <w:t>ĄCYM</w:t>
      </w:r>
      <w:r w:rsidR="008951E4" w:rsidRPr="007B40D2">
        <w:rPr>
          <w:rFonts w:ascii="Arial" w:hAnsi="Arial" w:cs="Arial"/>
          <w:b/>
          <w:bCs/>
          <w:color w:val="000000"/>
          <w:sz w:val="20"/>
          <w:szCs w:val="20"/>
          <w:u w:val="single"/>
        </w:rPr>
        <w:t>:</w:t>
      </w:r>
    </w:p>
    <w:p w14:paraId="3A6B276E" w14:textId="77777777" w:rsidR="008C0E1B" w:rsidRPr="00C40081" w:rsidRDefault="008C0E1B" w:rsidP="008C0E1B">
      <w:pPr>
        <w:pStyle w:val="Akapitzlist"/>
        <w:numPr>
          <w:ilvl w:val="1"/>
          <w:numId w:val="13"/>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Gmina Siechnice, ul. Jana Pawła II 12, 55-011 Siechnice, tel. 71 786 09 01, adres poczty elektronicznej: </w:t>
      </w:r>
      <w:hyperlink r:id="rId8" w:history="1">
        <w:r w:rsidRPr="00C40081">
          <w:rPr>
            <w:rStyle w:val="Hipercze"/>
            <w:rFonts w:ascii="Arial" w:hAnsi="Arial" w:cs="Arial"/>
            <w:sz w:val="20"/>
            <w:szCs w:val="20"/>
          </w:rPr>
          <w:t>zp@umsiechnice.pl</w:t>
        </w:r>
      </w:hyperlink>
      <w:r w:rsidRPr="00C40081">
        <w:rPr>
          <w:rFonts w:ascii="Arial" w:hAnsi="Arial" w:cs="Arial"/>
          <w:sz w:val="20"/>
          <w:szCs w:val="20"/>
        </w:rPr>
        <w:t xml:space="preserve">. </w:t>
      </w:r>
    </w:p>
    <w:p w14:paraId="3BD46933" w14:textId="1A93BBED" w:rsidR="008C0E1B" w:rsidRPr="00C40081" w:rsidRDefault="008C0E1B" w:rsidP="008C0E1B">
      <w:pPr>
        <w:pStyle w:val="Akapitzlist"/>
        <w:numPr>
          <w:ilvl w:val="1"/>
          <w:numId w:val="13"/>
        </w:numPr>
        <w:autoSpaceDE w:val="0"/>
        <w:autoSpaceDN w:val="0"/>
        <w:adjustRightInd w:val="0"/>
        <w:spacing w:line="360" w:lineRule="auto"/>
        <w:jc w:val="both"/>
        <w:rPr>
          <w:rStyle w:val="Hipercze"/>
          <w:rFonts w:ascii="Arial" w:hAnsi="Arial" w:cs="Arial"/>
          <w:color w:val="auto"/>
          <w:sz w:val="20"/>
          <w:szCs w:val="20"/>
          <w:u w:val="none"/>
        </w:rPr>
      </w:pPr>
      <w:r w:rsidRPr="00C40081">
        <w:rPr>
          <w:rFonts w:ascii="Arial" w:hAnsi="Arial" w:cs="Arial"/>
          <w:b/>
          <w:bCs/>
          <w:color w:val="000000"/>
          <w:sz w:val="20"/>
          <w:szCs w:val="20"/>
          <w:u w:val="single"/>
        </w:rPr>
        <w:t>Adres strony internetowej oraz adres strony prowadzonego postępowania</w:t>
      </w:r>
      <w:r w:rsidRPr="00C40081">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C40081">
        <w:rPr>
          <w:rFonts w:ascii="Arial" w:hAnsi="Arial" w:cs="Arial"/>
          <w:sz w:val="20"/>
          <w:szCs w:val="20"/>
        </w:rPr>
        <w:t xml:space="preserve">:  </w:t>
      </w:r>
      <w:hyperlink r:id="rId9" w:history="1">
        <w:r w:rsidRPr="00C40081">
          <w:rPr>
            <w:rStyle w:val="Hipercze"/>
            <w:rFonts w:ascii="Arial" w:hAnsi="Arial" w:cs="Arial"/>
            <w:b/>
            <w:bCs/>
            <w:color w:val="0066AE"/>
            <w:sz w:val="20"/>
            <w:szCs w:val="20"/>
            <w:shd w:val="clear" w:color="auto" w:fill="FFFFFF"/>
          </w:rPr>
          <w:t>https://platformazakupowa.pl/pn/siechnice</w:t>
        </w:r>
      </w:hyperlink>
      <w:r>
        <w:rPr>
          <w:rStyle w:val="Hipercze"/>
          <w:rFonts w:ascii="Arial" w:hAnsi="Arial" w:cs="Arial"/>
          <w:b/>
          <w:bCs/>
          <w:color w:val="0066AE"/>
          <w:sz w:val="20"/>
          <w:szCs w:val="20"/>
          <w:u w:val="none"/>
          <w:shd w:val="clear" w:color="auto" w:fill="FFFFFF"/>
        </w:rPr>
        <w:t xml:space="preserve"> .</w:t>
      </w:r>
    </w:p>
    <w:p w14:paraId="3370C86F" w14:textId="719CFB4E" w:rsidR="002105F0" w:rsidRPr="00D30805" w:rsidRDefault="009063D0" w:rsidP="00D30805">
      <w:pPr>
        <w:pStyle w:val="Akapitzlist"/>
        <w:numPr>
          <w:ilvl w:val="1"/>
          <w:numId w:val="13"/>
        </w:numPr>
        <w:autoSpaceDE w:val="0"/>
        <w:autoSpaceDN w:val="0"/>
        <w:adjustRightInd w:val="0"/>
        <w:spacing w:line="360" w:lineRule="auto"/>
        <w:ind w:left="426" w:hanging="426"/>
        <w:jc w:val="both"/>
        <w:rPr>
          <w:rFonts w:ascii="Arial" w:hAnsi="Arial" w:cs="Arial"/>
          <w:sz w:val="20"/>
          <w:szCs w:val="20"/>
        </w:rPr>
      </w:pPr>
      <w:r w:rsidRPr="00D30805">
        <w:rPr>
          <w:rFonts w:ascii="Arial" w:hAnsi="Arial" w:cs="Arial"/>
          <w:b/>
          <w:bCs/>
          <w:color w:val="000000"/>
          <w:sz w:val="20"/>
          <w:szCs w:val="20"/>
        </w:rPr>
        <w:t>Wskazanie osób uprawnionych do komunikowania się z wykonawcami</w:t>
      </w:r>
      <w:r w:rsidR="00BF72F4" w:rsidRPr="00D30805">
        <w:rPr>
          <w:rFonts w:ascii="Arial" w:hAnsi="Arial" w:cs="Arial"/>
          <w:b/>
          <w:bCs/>
          <w:color w:val="000000"/>
          <w:sz w:val="20"/>
          <w:szCs w:val="20"/>
        </w:rPr>
        <w:t xml:space="preserve"> w zakresie zagadnień związanych z procedurą</w:t>
      </w:r>
      <w:r w:rsidRPr="00D30805">
        <w:rPr>
          <w:rFonts w:ascii="Arial" w:hAnsi="Arial" w:cs="Arial"/>
          <w:b/>
          <w:bCs/>
          <w:color w:val="000000"/>
          <w:sz w:val="20"/>
          <w:szCs w:val="20"/>
        </w:rPr>
        <w:t>:</w:t>
      </w:r>
      <w:r w:rsidR="00E720F4" w:rsidRPr="00D30805">
        <w:rPr>
          <w:rFonts w:ascii="Arial" w:hAnsi="Arial" w:cs="Arial"/>
          <w:color w:val="000000"/>
          <w:sz w:val="20"/>
          <w:szCs w:val="20"/>
        </w:rPr>
        <w:t xml:space="preserve"> </w:t>
      </w:r>
      <w:r w:rsidR="00CC3A2F">
        <w:rPr>
          <w:rFonts w:ascii="Arial" w:hAnsi="Arial" w:cs="Arial"/>
          <w:color w:val="000000"/>
          <w:sz w:val="20"/>
          <w:szCs w:val="20"/>
        </w:rPr>
        <w:t>Edyta Lecko</w:t>
      </w:r>
      <w:r w:rsidR="002105F0" w:rsidRPr="00D30805">
        <w:rPr>
          <w:rFonts w:ascii="Arial" w:hAnsi="Arial" w:cs="Arial"/>
          <w:color w:val="000000"/>
          <w:sz w:val="20"/>
          <w:szCs w:val="20"/>
        </w:rPr>
        <w:t xml:space="preserve">, tel. 71 786 09 </w:t>
      </w:r>
      <w:r w:rsidR="00635DF1">
        <w:rPr>
          <w:rFonts w:ascii="Arial" w:hAnsi="Arial" w:cs="Arial"/>
          <w:color w:val="000000"/>
          <w:sz w:val="20"/>
          <w:szCs w:val="20"/>
        </w:rPr>
        <w:t>4</w:t>
      </w:r>
      <w:r w:rsidR="002105F0" w:rsidRPr="00D30805">
        <w:rPr>
          <w:rFonts w:ascii="Arial" w:hAnsi="Arial" w:cs="Arial"/>
          <w:color w:val="000000"/>
          <w:sz w:val="20"/>
          <w:szCs w:val="20"/>
        </w:rPr>
        <w:t xml:space="preserve">8  lub osoba ją zastępująca: </w:t>
      </w:r>
      <w:r w:rsidR="00635DF1" w:rsidRPr="00D30805">
        <w:rPr>
          <w:rFonts w:ascii="Arial" w:hAnsi="Arial" w:cs="Arial"/>
          <w:color w:val="000000"/>
          <w:sz w:val="20"/>
          <w:szCs w:val="20"/>
        </w:rPr>
        <w:t>Joanna Tulejko</w:t>
      </w:r>
      <w:r w:rsidR="002105F0" w:rsidRPr="00D30805">
        <w:rPr>
          <w:rFonts w:ascii="Arial" w:hAnsi="Arial" w:cs="Arial"/>
          <w:color w:val="000000"/>
          <w:sz w:val="20"/>
          <w:szCs w:val="20"/>
        </w:rPr>
        <w:t xml:space="preserve">, tel. 71 786 09 </w:t>
      </w:r>
      <w:r w:rsidR="00635DF1">
        <w:rPr>
          <w:rFonts w:ascii="Arial" w:hAnsi="Arial" w:cs="Arial"/>
          <w:color w:val="000000"/>
          <w:sz w:val="20"/>
          <w:szCs w:val="20"/>
        </w:rPr>
        <w:t>7</w:t>
      </w:r>
      <w:r w:rsidR="002105F0" w:rsidRPr="00D30805">
        <w:rPr>
          <w:rFonts w:ascii="Arial" w:hAnsi="Arial" w:cs="Arial"/>
          <w:color w:val="000000"/>
          <w:sz w:val="20"/>
          <w:szCs w:val="20"/>
        </w:rPr>
        <w:t xml:space="preserve">8, </w:t>
      </w:r>
      <w:r w:rsidR="002105F0" w:rsidRPr="00D30805">
        <w:rPr>
          <w:rFonts w:ascii="Arial" w:hAnsi="Arial" w:cs="Arial"/>
          <w:sz w:val="20"/>
          <w:szCs w:val="20"/>
        </w:rPr>
        <w:t>Magdalena Stanek, tel. 71 786 09 2</w:t>
      </w:r>
      <w:r w:rsidR="00FF6129">
        <w:rPr>
          <w:rFonts w:ascii="Arial" w:hAnsi="Arial" w:cs="Arial"/>
          <w:sz w:val="20"/>
          <w:szCs w:val="20"/>
        </w:rPr>
        <w:t>1</w:t>
      </w:r>
      <w:r w:rsidR="00CC3A2F">
        <w:rPr>
          <w:rFonts w:ascii="Arial" w:hAnsi="Arial" w:cs="Arial"/>
          <w:sz w:val="20"/>
          <w:szCs w:val="20"/>
        </w:rPr>
        <w:t xml:space="preserve">, Marta Malinowska, tel. 71 786 09 14. </w:t>
      </w:r>
    </w:p>
    <w:p w14:paraId="7300588B" w14:textId="77777777" w:rsidR="002105F0" w:rsidRPr="00D30805" w:rsidRDefault="002105F0" w:rsidP="002105F0">
      <w:pPr>
        <w:pStyle w:val="Akapitzlist"/>
        <w:autoSpaceDE w:val="0"/>
        <w:autoSpaceDN w:val="0"/>
        <w:adjustRightInd w:val="0"/>
        <w:spacing w:line="360" w:lineRule="auto"/>
        <w:ind w:left="786"/>
        <w:jc w:val="both"/>
        <w:rPr>
          <w:rFonts w:ascii="Arial" w:hAnsi="Arial" w:cs="Arial"/>
          <w:sz w:val="20"/>
          <w:szCs w:val="20"/>
        </w:rPr>
      </w:pPr>
    </w:p>
    <w:p w14:paraId="26CA3766" w14:textId="64276BB8" w:rsidR="00BF72F4" w:rsidRPr="009A07C4" w:rsidRDefault="009063D0" w:rsidP="000440F0">
      <w:pPr>
        <w:pStyle w:val="Akapitzlist"/>
        <w:numPr>
          <w:ilvl w:val="0"/>
          <w:numId w:val="14"/>
        </w:numPr>
        <w:autoSpaceDE w:val="0"/>
        <w:autoSpaceDN w:val="0"/>
        <w:adjustRightInd w:val="0"/>
        <w:spacing w:line="360" w:lineRule="auto"/>
        <w:jc w:val="both"/>
        <w:rPr>
          <w:rFonts w:ascii="Arial" w:hAnsi="Arial" w:cs="Arial"/>
          <w:b/>
          <w:bCs/>
          <w:color w:val="000000"/>
          <w:sz w:val="20"/>
          <w:szCs w:val="20"/>
          <w:u w:val="single"/>
        </w:rPr>
      </w:pPr>
      <w:r w:rsidRPr="009A07C4">
        <w:rPr>
          <w:rFonts w:ascii="Arial" w:hAnsi="Arial" w:cs="Arial"/>
          <w:b/>
          <w:bCs/>
          <w:color w:val="000000"/>
          <w:sz w:val="20"/>
          <w:szCs w:val="20"/>
          <w:u w:val="single"/>
        </w:rPr>
        <w:t>TRYB UDZIELENIA ZAMÓWIENIA</w:t>
      </w:r>
      <w:r w:rsidR="00100EEE" w:rsidRPr="009A07C4">
        <w:rPr>
          <w:rFonts w:ascii="Arial" w:hAnsi="Arial" w:cs="Arial"/>
          <w:b/>
          <w:bCs/>
          <w:color w:val="000000"/>
          <w:sz w:val="20"/>
          <w:szCs w:val="20"/>
          <w:u w:val="single"/>
        </w:rPr>
        <w:t>:</w:t>
      </w:r>
      <w:r w:rsidR="00100EEE" w:rsidRPr="009A07C4">
        <w:rPr>
          <w:rFonts w:ascii="Arial" w:hAnsi="Arial" w:cs="Arial"/>
          <w:b/>
          <w:bCs/>
          <w:color w:val="000000"/>
          <w:sz w:val="20"/>
          <w:szCs w:val="20"/>
        </w:rPr>
        <w:t xml:space="preserve"> </w:t>
      </w:r>
    </w:p>
    <w:p w14:paraId="1DFFC559" w14:textId="77EE5F67" w:rsidR="00050280" w:rsidRPr="006A372B" w:rsidRDefault="00100EEE" w:rsidP="000440F0">
      <w:pPr>
        <w:pStyle w:val="Akapitzlist"/>
        <w:numPr>
          <w:ilvl w:val="1"/>
          <w:numId w:val="14"/>
        </w:numPr>
        <w:autoSpaceDE w:val="0"/>
        <w:autoSpaceDN w:val="0"/>
        <w:adjustRightInd w:val="0"/>
        <w:spacing w:line="360" w:lineRule="auto"/>
        <w:jc w:val="both"/>
        <w:rPr>
          <w:rFonts w:ascii="Arial" w:hAnsi="Arial" w:cs="Arial"/>
          <w:b/>
          <w:bCs/>
          <w:color w:val="000000"/>
          <w:sz w:val="20"/>
          <w:szCs w:val="20"/>
          <w:u w:val="single"/>
        </w:rPr>
      </w:pPr>
      <w:r w:rsidRPr="006A372B">
        <w:rPr>
          <w:rFonts w:ascii="Arial" w:hAnsi="Arial" w:cs="Arial"/>
          <w:color w:val="000000"/>
          <w:sz w:val="20"/>
          <w:szCs w:val="20"/>
        </w:rPr>
        <w:t xml:space="preserve">Postępowanie o udzielenie zamówienia prowadzone jest </w:t>
      </w:r>
      <w:r w:rsidRPr="006A372B">
        <w:rPr>
          <w:rFonts w:ascii="Arial" w:hAnsi="Arial" w:cs="Arial"/>
          <w:b/>
          <w:bCs/>
          <w:color w:val="000000"/>
          <w:sz w:val="20"/>
          <w:szCs w:val="20"/>
        </w:rPr>
        <w:t xml:space="preserve">w trybie </w:t>
      </w:r>
      <w:r w:rsidR="00203EE0" w:rsidRPr="006A372B">
        <w:rPr>
          <w:rFonts w:ascii="Arial" w:hAnsi="Arial" w:cs="Arial"/>
          <w:b/>
          <w:bCs/>
          <w:color w:val="000000"/>
          <w:sz w:val="20"/>
          <w:szCs w:val="20"/>
        </w:rPr>
        <w:t>przetargu nieograniczonego</w:t>
      </w:r>
      <w:r w:rsidRPr="006A372B">
        <w:rPr>
          <w:rFonts w:ascii="Arial" w:hAnsi="Arial" w:cs="Arial"/>
          <w:color w:val="000000"/>
          <w:sz w:val="20"/>
          <w:szCs w:val="20"/>
        </w:rPr>
        <w:t xml:space="preserve">, na podstawie </w:t>
      </w:r>
      <w:bookmarkStart w:id="2" w:name="_Hlk78455741"/>
      <w:r w:rsidRPr="00635DF1">
        <w:rPr>
          <w:rFonts w:ascii="Arial" w:hAnsi="Arial" w:cs="Arial"/>
          <w:b/>
          <w:bCs/>
          <w:sz w:val="20"/>
          <w:szCs w:val="20"/>
          <w:u w:val="single"/>
        </w:rPr>
        <w:t xml:space="preserve">art. </w:t>
      </w:r>
      <w:r w:rsidR="00203EE0" w:rsidRPr="00635DF1">
        <w:rPr>
          <w:rFonts w:ascii="Arial" w:hAnsi="Arial" w:cs="Arial"/>
          <w:b/>
          <w:bCs/>
          <w:sz w:val="20"/>
          <w:szCs w:val="20"/>
          <w:u w:val="single"/>
        </w:rPr>
        <w:t>1</w:t>
      </w:r>
      <w:r w:rsidR="00635DF1" w:rsidRPr="00635DF1">
        <w:rPr>
          <w:rFonts w:ascii="Arial" w:hAnsi="Arial" w:cs="Arial"/>
          <w:b/>
          <w:bCs/>
          <w:sz w:val="20"/>
          <w:szCs w:val="20"/>
          <w:u w:val="single"/>
        </w:rPr>
        <w:t>32</w:t>
      </w:r>
      <w:r w:rsidR="00DE18F9" w:rsidRPr="00D6636F">
        <w:rPr>
          <w:rFonts w:ascii="Arial" w:hAnsi="Arial" w:cs="Arial"/>
          <w:sz w:val="20"/>
          <w:szCs w:val="20"/>
        </w:rPr>
        <w:t xml:space="preserve"> </w:t>
      </w:r>
      <w:r w:rsidR="00E720F4" w:rsidRPr="00D6636F">
        <w:rPr>
          <w:rFonts w:ascii="Arial" w:hAnsi="Arial" w:cs="Arial"/>
          <w:sz w:val="20"/>
          <w:szCs w:val="20"/>
        </w:rPr>
        <w:t xml:space="preserve"> </w:t>
      </w:r>
      <w:bookmarkEnd w:id="2"/>
      <w:r w:rsidRPr="006A372B">
        <w:rPr>
          <w:rFonts w:ascii="Arial" w:hAnsi="Arial" w:cs="Arial"/>
          <w:color w:val="000000"/>
          <w:sz w:val="20"/>
          <w:szCs w:val="20"/>
        </w:rPr>
        <w:t xml:space="preserve">ustawy z </w:t>
      </w:r>
      <w:r w:rsidRPr="006A372B">
        <w:rPr>
          <w:rFonts w:ascii="Arial" w:eastAsia="Arial Unicode MS" w:hAnsi="Arial" w:cs="Arial"/>
          <w:sz w:val="20"/>
          <w:szCs w:val="20"/>
        </w:rPr>
        <w:t>dnia 11.09.2019 r. Prawo zamówień publicznych</w:t>
      </w:r>
      <w:r w:rsidR="00BF72F4" w:rsidRPr="006A372B">
        <w:rPr>
          <w:rFonts w:ascii="Arial" w:eastAsia="Arial Unicode MS" w:hAnsi="Arial" w:cs="Arial"/>
          <w:sz w:val="20"/>
          <w:szCs w:val="20"/>
        </w:rPr>
        <w:t xml:space="preserve"> </w:t>
      </w:r>
      <w:r w:rsidRPr="006A372B">
        <w:rPr>
          <w:rFonts w:ascii="Arial" w:eastAsia="Arial Unicode MS" w:hAnsi="Arial" w:cs="Arial"/>
          <w:sz w:val="20"/>
          <w:szCs w:val="20"/>
        </w:rPr>
        <w:t>(Dz. U. z 20</w:t>
      </w:r>
      <w:r w:rsidR="00DF5487">
        <w:rPr>
          <w:rFonts w:ascii="Arial" w:eastAsia="Arial Unicode MS" w:hAnsi="Arial" w:cs="Arial"/>
          <w:sz w:val="20"/>
          <w:szCs w:val="20"/>
        </w:rPr>
        <w:t>2</w:t>
      </w:r>
      <w:r w:rsidR="00CC3A2F">
        <w:rPr>
          <w:rFonts w:ascii="Arial" w:eastAsia="Arial Unicode MS" w:hAnsi="Arial" w:cs="Arial"/>
          <w:sz w:val="20"/>
          <w:szCs w:val="20"/>
        </w:rPr>
        <w:t>3</w:t>
      </w:r>
      <w:r w:rsidRPr="006A372B">
        <w:rPr>
          <w:rFonts w:ascii="Arial" w:eastAsia="Arial Unicode MS" w:hAnsi="Arial" w:cs="Arial"/>
          <w:sz w:val="20"/>
          <w:szCs w:val="20"/>
        </w:rPr>
        <w:t xml:space="preserve"> r. poz. </w:t>
      </w:r>
      <w:r w:rsidR="00DF5487">
        <w:rPr>
          <w:rFonts w:ascii="Arial" w:eastAsia="Arial Unicode MS" w:hAnsi="Arial" w:cs="Arial"/>
          <w:sz w:val="20"/>
          <w:szCs w:val="20"/>
        </w:rPr>
        <w:t>1</w:t>
      </w:r>
      <w:r w:rsidR="00CC3A2F">
        <w:rPr>
          <w:rFonts w:ascii="Arial" w:eastAsia="Arial Unicode MS" w:hAnsi="Arial" w:cs="Arial"/>
          <w:sz w:val="20"/>
          <w:szCs w:val="20"/>
        </w:rPr>
        <w:t>6</w:t>
      </w:r>
      <w:r w:rsidR="000A2666">
        <w:rPr>
          <w:rFonts w:ascii="Arial" w:eastAsia="Arial Unicode MS" w:hAnsi="Arial" w:cs="Arial"/>
          <w:sz w:val="20"/>
          <w:szCs w:val="20"/>
        </w:rPr>
        <w:t>0</w:t>
      </w:r>
      <w:r w:rsidR="00CC3A2F">
        <w:rPr>
          <w:rFonts w:ascii="Arial" w:eastAsia="Arial Unicode MS" w:hAnsi="Arial" w:cs="Arial"/>
          <w:sz w:val="20"/>
          <w:szCs w:val="20"/>
        </w:rPr>
        <w:t>5</w:t>
      </w:r>
      <w:r w:rsidRPr="006A372B">
        <w:rPr>
          <w:rFonts w:ascii="Arial" w:eastAsia="Arial Unicode MS" w:hAnsi="Arial" w:cs="Arial"/>
          <w:sz w:val="20"/>
          <w:szCs w:val="20"/>
        </w:rPr>
        <w:t xml:space="preserve"> ze zm.), zwanej dalej pzp</w:t>
      </w:r>
      <w:r w:rsidR="00203EE0" w:rsidRPr="006A372B">
        <w:rPr>
          <w:rFonts w:ascii="Arial" w:eastAsia="Arial Unicode MS" w:hAnsi="Arial" w:cs="Arial"/>
          <w:sz w:val="20"/>
          <w:szCs w:val="20"/>
        </w:rPr>
        <w:t xml:space="preserve"> oraz aktów wykonawczych do niej, o wartości zamówienia równej progowi unijnemu lub większej.</w:t>
      </w:r>
    </w:p>
    <w:p w14:paraId="3BA070F5" w14:textId="47B521C7" w:rsidR="009063D0" w:rsidRDefault="00203EE0" w:rsidP="000440F0">
      <w:pPr>
        <w:pStyle w:val="Akapitzlist"/>
        <w:numPr>
          <w:ilvl w:val="1"/>
          <w:numId w:val="14"/>
        </w:numPr>
        <w:autoSpaceDE w:val="0"/>
        <w:autoSpaceDN w:val="0"/>
        <w:adjustRightInd w:val="0"/>
        <w:spacing w:line="360" w:lineRule="auto"/>
        <w:jc w:val="both"/>
        <w:rPr>
          <w:rFonts w:ascii="Arial" w:hAnsi="Arial" w:cs="Arial"/>
          <w:sz w:val="20"/>
          <w:szCs w:val="20"/>
        </w:rPr>
      </w:pPr>
      <w:r w:rsidRPr="006A372B">
        <w:rPr>
          <w:rFonts w:ascii="Arial" w:hAnsi="Arial" w:cs="Arial"/>
          <w:sz w:val="20"/>
          <w:szCs w:val="20"/>
        </w:rPr>
        <w:t xml:space="preserve"> Zamawiający, </w:t>
      </w:r>
      <w:r w:rsidRPr="00635DF1">
        <w:rPr>
          <w:rFonts w:ascii="Arial" w:hAnsi="Arial" w:cs="Arial"/>
          <w:b/>
          <w:bCs/>
          <w:sz w:val="20"/>
          <w:szCs w:val="20"/>
        </w:rPr>
        <w:t>zgodnie z art.139 Ustaw</w:t>
      </w:r>
      <w:r w:rsidR="00396917" w:rsidRPr="00635DF1">
        <w:rPr>
          <w:rFonts w:ascii="Arial" w:hAnsi="Arial" w:cs="Arial"/>
          <w:b/>
          <w:bCs/>
          <w:sz w:val="20"/>
          <w:szCs w:val="20"/>
        </w:rPr>
        <w:t>y</w:t>
      </w:r>
      <w:r w:rsidR="00396917" w:rsidRPr="006A372B">
        <w:rPr>
          <w:rFonts w:ascii="Arial" w:hAnsi="Arial" w:cs="Arial"/>
          <w:sz w:val="20"/>
          <w:szCs w:val="20"/>
        </w:rPr>
        <w:t xml:space="preserve">, </w:t>
      </w:r>
      <w:r w:rsidR="00AE6912">
        <w:rPr>
          <w:rFonts w:ascii="Arial" w:hAnsi="Arial" w:cs="Arial"/>
          <w:sz w:val="20"/>
          <w:szCs w:val="20"/>
        </w:rPr>
        <w:t>informuje,</w:t>
      </w:r>
      <w:r w:rsidR="0068328C">
        <w:rPr>
          <w:rFonts w:ascii="Arial" w:hAnsi="Arial" w:cs="Arial"/>
          <w:sz w:val="20"/>
          <w:szCs w:val="20"/>
        </w:rPr>
        <w:t xml:space="preserve"> </w:t>
      </w:r>
      <w:r w:rsidR="009A07C4">
        <w:rPr>
          <w:rFonts w:ascii="Arial" w:hAnsi="Arial" w:cs="Arial"/>
          <w:sz w:val="20"/>
          <w:szCs w:val="20"/>
        </w:rPr>
        <w:t xml:space="preserve">że w postępowaniu stosuje procedurę </w:t>
      </w:r>
      <w:r w:rsidR="00396917" w:rsidRPr="006A372B">
        <w:rPr>
          <w:rFonts w:ascii="Arial" w:hAnsi="Arial" w:cs="Arial"/>
          <w:sz w:val="20"/>
          <w:szCs w:val="20"/>
        </w:rPr>
        <w:t>odwróconą kolejnoś</w:t>
      </w:r>
      <w:r w:rsidR="009A07C4">
        <w:rPr>
          <w:rFonts w:ascii="Arial" w:hAnsi="Arial" w:cs="Arial"/>
          <w:sz w:val="20"/>
          <w:szCs w:val="20"/>
        </w:rPr>
        <w:t>ci wykonywanych</w:t>
      </w:r>
      <w:r w:rsidR="00396917" w:rsidRPr="006A372B">
        <w:rPr>
          <w:rFonts w:ascii="Arial" w:hAnsi="Arial" w:cs="Arial"/>
          <w:sz w:val="20"/>
          <w:szCs w:val="20"/>
        </w:rPr>
        <w:t xml:space="preserve"> czynności, tj. najpierw dokona badania i oceny ofert, a następnie dokona kwalifikacji podmiotowej Wykonawcy, którego oferta została najwyżej oceniona, w zakresie braku podstaw wykluczenia oraz spełniania warunków udziału w postępowaniu.</w:t>
      </w:r>
    </w:p>
    <w:p w14:paraId="4AA24EBE" w14:textId="727C5C51" w:rsidR="00011A0E" w:rsidRDefault="00011A0E" w:rsidP="00011A0E">
      <w:pPr>
        <w:pStyle w:val="Akapitzlist"/>
        <w:autoSpaceDE w:val="0"/>
        <w:autoSpaceDN w:val="0"/>
        <w:adjustRightInd w:val="0"/>
        <w:spacing w:line="360" w:lineRule="auto"/>
        <w:ind w:left="360"/>
        <w:jc w:val="both"/>
        <w:rPr>
          <w:rFonts w:ascii="Arial" w:hAnsi="Arial" w:cs="Arial"/>
          <w:sz w:val="20"/>
          <w:szCs w:val="20"/>
        </w:rPr>
      </w:pPr>
      <w:bookmarkStart w:id="3" w:name="_Hlk78277700"/>
      <w:r>
        <w:rPr>
          <w:rFonts w:ascii="Arial" w:hAnsi="Arial" w:cs="Arial"/>
          <w:sz w:val="20"/>
          <w:szCs w:val="20"/>
        </w:rPr>
        <w:t xml:space="preserve">W związku z powyższym Zamawiający, działając w trybie art. 139 ust.2 Pzp przewiduje możliwość żądania JEDZ </w:t>
      </w:r>
      <w:r w:rsidRPr="00011A0E">
        <w:rPr>
          <w:rFonts w:ascii="Arial" w:hAnsi="Arial" w:cs="Arial"/>
          <w:b/>
          <w:bCs/>
          <w:sz w:val="20"/>
          <w:szCs w:val="20"/>
          <w:u w:val="single"/>
        </w:rPr>
        <w:t>wyłącznie</w:t>
      </w:r>
      <w:r>
        <w:rPr>
          <w:rFonts w:ascii="Arial" w:hAnsi="Arial" w:cs="Arial"/>
          <w:sz w:val="20"/>
          <w:szCs w:val="20"/>
        </w:rPr>
        <w:t xml:space="preserve"> od wykonawcy, </w:t>
      </w:r>
      <w:r w:rsidR="00AE6912">
        <w:rPr>
          <w:rFonts w:ascii="Arial" w:hAnsi="Arial" w:cs="Arial"/>
          <w:sz w:val="20"/>
          <w:szCs w:val="20"/>
        </w:rPr>
        <w:t>którego oferta</w:t>
      </w:r>
      <w:r>
        <w:rPr>
          <w:rFonts w:ascii="Arial" w:hAnsi="Arial" w:cs="Arial"/>
          <w:sz w:val="20"/>
          <w:szCs w:val="20"/>
        </w:rPr>
        <w:t xml:space="preserve"> została najwyżej oceniona.</w:t>
      </w:r>
    </w:p>
    <w:p w14:paraId="525B235B" w14:textId="341A5ED4" w:rsidR="009A07C4" w:rsidRPr="00AE6912" w:rsidRDefault="009A07C4" w:rsidP="000440F0">
      <w:pPr>
        <w:pStyle w:val="Akapitzlist"/>
        <w:numPr>
          <w:ilvl w:val="1"/>
          <w:numId w:val="14"/>
        </w:numPr>
        <w:autoSpaceDE w:val="0"/>
        <w:autoSpaceDN w:val="0"/>
        <w:adjustRightInd w:val="0"/>
        <w:spacing w:line="360" w:lineRule="auto"/>
        <w:jc w:val="both"/>
        <w:rPr>
          <w:rFonts w:ascii="Arial" w:hAnsi="Arial" w:cs="Arial"/>
          <w:sz w:val="20"/>
          <w:szCs w:val="20"/>
        </w:rPr>
      </w:pPr>
      <w:bookmarkStart w:id="4" w:name="_Hlk66710193"/>
      <w:bookmarkEnd w:id="3"/>
      <w:r w:rsidRPr="00AE6912">
        <w:rPr>
          <w:rFonts w:ascii="Arial" w:hAnsi="Arial" w:cs="Arial"/>
          <w:sz w:val="20"/>
          <w:szCs w:val="20"/>
        </w:rPr>
        <w:t>Zamawiający nie przewiduje aukcji elektronicznej.</w:t>
      </w:r>
    </w:p>
    <w:p w14:paraId="4839F863" w14:textId="50AD93A5" w:rsidR="004E13F7" w:rsidRPr="00AE6912" w:rsidRDefault="009A07C4" w:rsidP="000440F0">
      <w:pPr>
        <w:pStyle w:val="Akapitzlist"/>
        <w:numPr>
          <w:ilvl w:val="1"/>
          <w:numId w:val="14"/>
        </w:numPr>
        <w:autoSpaceDE w:val="0"/>
        <w:autoSpaceDN w:val="0"/>
        <w:adjustRightInd w:val="0"/>
        <w:spacing w:line="360" w:lineRule="auto"/>
        <w:jc w:val="both"/>
        <w:rPr>
          <w:rFonts w:ascii="Arial" w:hAnsi="Arial" w:cs="Arial"/>
          <w:sz w:val="20"/>
          <w:szCs w:val="20"/>
        </w:rPr>
      </w:pPr>
      <w:r w:rsidRPr="00AE6912">
        <w:rPr>
          <w:rFonts w:ascii="Arial" w:hAnsi="Arial" w:cs="Arial"/>
          <w:sz w:val="20"/>
          <w:szCs w:val="20"/>
        </w:rPr>
        <w:t xml:space="preserve">Zamawiający nie prowadzi postępowania w celu zawarcia umowy ramowej.  </w:t>
      </w:r>
    </w:p>
    <w:p w14:paraId="095E1F1D" w14:textId="77777777" w:rsidR="004042E9" w:rsidRPr="007E0DC5" w:rsidRDefault="004042E9" w:rsidP="000440F0">
      <w:pPr>
        <w:pStyle w:val="Akapitzlist"/>
        <w:numPr>
          <w:ilvl w:val="1"/>
          <w:numId w:val="14"/>
        </w:numPr>
        <w:autoSpaceDE w:val="0"/>
        <w:autoSpaceDN w:val="0"/>
        <w:adjustRightInd w:val="0"/>
        <w:spacing w:line="360" w:lineRule="auto"/>
        <w:jc w:val="both"/>
        <w:rPr>
          <w:rFonts w:ascii="Arial" w:hAnsi="Arial" w:cs="Arial"/>
          <w:sz w:val="20"/>
          <w:szCs w:val="20"/>
        </w:rPr>
      </w:pPr>
      <w:r w:rsidRPr="007E0DC5">
        <w:rPr>
          <w:rFonts w:ascii="Arial" w:hAnsi="Arial" w:cs="Arial"/>
          <w:sz w:val="20"/>
          <w:szCs w:val="20"/>
        </w:rPr>
        <w:t>Zamawiający nie dopuszcza możliwości złożenia oferty wariantowej</w:t>
      </w:r>
      <w:r>
        <w:rPr>
          <w:rFonts w:ascii="Arial" w:hAnsi="Arial" w:cs="Arial"/>
          <w:sz w:val="20"/>
          <w:szCs w:val="20"/>
        </w:rPr>
        <w:t xml:space="preserve"> oraz </w:t>
      </w:r>
      <w:bookmarkStart w:id="5" w:name="_Hlk66710041"/>
      <w:r>
        <w:rPr>
          <w:rFonts w:ascii="Arial" w:hAnsi="Arial" w:cs="Arial"/>
          <w:sz w:val="20"/>
          <w:szCs w:val="20"/>
        </w:rPr>
        <w:t>w postaci katalogów elektronicznych.</w:t>
      </w:r>
    </w:p>
    <w:bookmarkEnd w:id="5"/>
    <w:p w14:paraId="7A53A938" w14:textId="2CC6F620" w:rsidR="00CC2E00" w:rsidRPr="00AE6912" w:rsidRDefault="00CC2E00" w:rsidP="000440F0">
      <w:pPr>
        <w:pStyle w:val="Akapitzlist"/>
        <w:numPr>
          <w:ilvl w:val="1"/>
          <w:numId w:val="14"/>
        </w:numPr>
        <w:autoSpaceDE w:val="0"/>
        <w:autoSpaceDN w:val="0"/>
        <w:adjustRightInd w:val="0"/>
        <w:spacing w:line="360" w:lineRule="auto"/>
        <w:jc w:val="both"/>
        <w:rPr>
          <w:rFonts w:ascii="Arial" w:hAnsi="Arial" w:cs="Arial"/>
          <w:sz w:val="20"/>
          <w:szCs w:val="20"/>
        </w:rPr>
      </w:pPr>
      <w:r w:rsidRPr="00AE6912">
        <w:rPr>
          <w:rFonts w:ascii="Arial" w:hAnsi="Arial" w:cs="Arial"/>
          <w:sz w:val="20"/>
          <w:szCs w:val="20"/>
        </w:rPr>
        <w:t>Zamawiający nie przewiduje możliwości udzielenia zamówienia dotychczasowemu wykonawcy usługi, o którym mowa w art. 214 ust 1 pkt 7 Ustawy Pzp</w:t>
      </w:r>
      <w:r w:rsidRPr="00AE6912">
        <w:rPr>
          <w:rFonts w:ascii="Arial" w:eastAsia="Calibri" w:hAnsi="Arial" w:cs="Arial"/>
          <w:sz w:val="20"/>
          <w:szCs w:val="20"/>
          <w:lang w:eastAsia="en-US"/>
        </w:rPr>
        <w:t>.</w:t>
      </w:r>
    </w:p>
    <w:p w14:paraId="2E060712" w14:textId="37C7293B" w:rsidR="004042E9" w:rsidRPr="00AE6912" w:rsidRDefault="00CC2E00" w:rsidP="000440F0">
      <w:pPr>
        <w:pStyle w:val="Akapitzlist"/>
        <w:numPr>
          <w:ilvl w:val="1"/>
          <w:numId w:val="14"/>
        </w:numPr>
        <w:autoSpaceDE w:val="0"/>
        <w:autoSpaceDN w:val="0"/>
        <w:adjustRightInd w:val="0"/>
        <w:spacing w:line="360" w:lineRule="auto"/>
        <w:jc w:val="both"/>
        <w:rPr>
          <w:rFonts w:ascii="Arial" w:hAnsi="Arial" w:cs="Arial"/>
          <w:sz w:val="20"/>
          <w:szCs w:val="20"/>
        </w:rPr>
      </w:pPr>
      <w:r w:rsidRPr="00AE6912">
        <w:rPr>
          <w:rFonts w:ascii="Arial" w:hAnsi="Arial" w:cs="Arial"/>
          <w:sz w:val="20"/>
          <w:szCs w:val="20"/>
        </w:rPr>
        <w:t>Zamawiający nie przewiduje zwrotu kosztów udziału w postępowaniu.</w:t>
      </w:r>
    </w:p>
    <w:bookmarkEnd w:id="4"/>
    <w:p w14:paraId="6B5DF872" w14:textId="77777777" w:rsidR="009A07C4" w:rsidRPr="006A372B" w:rsidRDefault="009A07C4" w:rsidP="009A07C4">
      <w:pPr>
        <w:pStyle w:val="Akapitzlist"/>
        <w:autoSpaceDE w:val="0"/>
        <w:autoSpaceDN w:val="0"/>
        <w:adjustRightInd w:val="0"/>
        <w:spacing w:line="360" w:lineRule="auto"/>
        <w:ind w:left="360"/>
        <w:jc w:val="both"/>
        <w:rPr>
          <w:rFonts w:ascii="Arial" w:hAnsi="Arial" w:cs="Arial"/>
          <w:sz w:val="20"/>
          <w:szCs w:val="20"/>
        </w:rPr>
      </w:pPr>
    </w:p>
    <w:p w14:paraId="4A462805" w14:textId="474BE2CF" w:rsidR="00B55F0E" w:rsidRPr="00F14934" w:rsidRDefault="009063D0" w:rsidP="000440F0">
      <w:pPr>
        <w:pStyle w:val="Akapitzlist"/>
        <w:numPr>
          <w:ilvl w:val="0"/>
          <w:numId w:val="28"/>
        </w:numPr>
        <w:autoSpaceDE w:val="0"/>
        <w:autoSpaceDN w:val="0"/>
        <w:adjustRightInd w:val="0"/>
        <w:spacing w:line="360" w:lineRule="auto"/>
        <w:ind w:left="284"/>
        <w:jc w:val="both"/>
        <w:rPr>
          <w:rFonts w:ascii="Arial" w:hAnsi="Arial" w:cs="Arial"/>
          <w:b/>
          <w:bCs/>
          <w:color w:val="000000"/>
          <w:sz w:val="20"/>
          <w:szCs w:val="20"/>
          <w:u w:val="single"/>
        </w:rPr>
      </w:pPr>
      <w:r>
        <w:rPr>
          <w:rFonts w:ascii="Arial" w:hAnsi="Arial" w:cs="Arial"/>
          <w:b/>
          <w:bCs/>
          <w:color w:val="000000"/>
          <w:sz w:val="20"/>
          <w:szCs w:val="20"/>
          <w:u w:val="single"/>
        </w:rPr>
        <w:t>OCHRONA DANYCH OSOBOWYCH</w:t>
      </w:r>
      <w:r w:rsidR="00B55F0E" w:rsidRPr="00F14934">
        <w:rPr>
          <w:rFonts w:ascii="Arial" w:hAnsi="Arial" w:cs="Arial"/>
          <w:b/>
          <w:bCs/>
          <w:color w:val="000000"/>
          <w:sz w:val="20"/>
          <w:szCs w:val="20"/>
          <w:u w:val="single"/>
        </w:rPr>
        <w:t>.</w:t>
      </w:r>
      <w:bookmarkStart w:id="6" w:name="_Hlk33689834"/>
      <w:r w:rsidR="00B55F0E" w:rsidRPr="00F14934">
        <w:rPr>
          <w:rFonts w:ascii="Arial" w:hAnsi="Arial" w:cs="Arial"/>
          <w:color w:val="000000"/>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55F0E" w:rsidRPr="00F14934">
        <w:rPr>
          <w:rFonts w:ascii="Arial" w:hAnsi="Arial" w:cs="Arial"/>
          <w:sz w:val="20"/>
          <w:szCs w:val="20"/>
        </w:rPr>
        <w:t xml:space="preserve"> </w:t>
      </w:r>
      <w:r w:rsidR="00B55F0E" w:rsidRPr="00F14934">
        <w:rPr>
          <w:rFonts w:ascii="Arial" w:hAnsi="Arial" w:cs="Arial"/>
          <w:color w:val="000000"/>
          <w:sz w:val="20"/>
          <w:szCs w:val="20"/>
        </w:rPr>
        <w:t>ochronie danych) (Dz. Urz. UE L 119 z 04.05.2016, str.1), dalej „RODO”, informuję, że:</w:t>
      </w:r>
    </w:p>
    <w:p w14:paraId="007A3404" w14:textId="5FD73833" w:rsidR="00B55F0E" w:rsidRDefault="00B55F0E" w:rsidP="000440F0">
      <w:pPr>
        <w:pStyle w:val="Teksttreci0"/>
        <w:numPr>
          <w:ilvl w:val="0"/>
          <w:numId w:val="1"/>
        </w:numPr>
        <w:shd w:val="clear" w:color="auto" w:fill="auto"/>
        <w:spacing w:line="360" w:lineRule="auto"/>
        <w:ind w:left="1418" w:hanging="425"/>
        <w:rPr>
          <w:rFonts w:ascii="Arial" w:hAnsi="Arial" w:cs="Arial"/>
          <w:sz w:val="20"/>
          <w:szCs w:val="20"/>
        </w:rPr>
      </w:pPr>
      <w:r>
        <w:rPr>
          <w:rFonts w:ascii="Arial" w:hAnsi="Arial" w:cs="Arial"/>
          <w:color w:val="000000"/>
          <w:sz w:val="20"/>
          <w:szCs w:val="20"/>
        </w:rPr>
        <w:t xml:space="preserve">administratorem Pani/Pana danych osobowych jest Gmina Siechnice reprezentowana przez </w:t>
      </w:r>
      <w:r>
        <w:rPr>
          <w:rFonts w:ascii="Arial" w:hAnsi="Arial" w:cs="Arial"/>
          <w:bCs/>
          <w:color w:val="000000"/>
          <w:sz w:val="20"/>
          <w:szCs w:val="20"/>
        </w:rPr>
        <w:t>Burmistrza Siechnic, ul. Jana Pawła II 12, ul. Jana Pawła II 12, 55-011 Siechnice</w:t>
      </w:r>
      <w:r>
        <w:rPr>
          <w:rFonts w:ascii="Arial" w:hAnsi="Arial" w:cs="Arial"/>
          <w:sz w:val="20"/>
          <w:szCs w:val="20"/>
        </w:rPr>
        <w:t>,</w:t>
      </w:r>
    </w:p>
    <w:p w14:paraId="6B2A3C04" w14:textId="77777777" w:rsidR="00B55F0E" w:rsidRDefault="00B55F0E" w:rsidP="000440F0">
      <w:pPr>
        <w:pStyle w:val="Teksttreci0"/>
        <w:numPr>
          <w:ilvl w:val="0"/>
          <w:numId w:val="1"/>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Kontakt z inspektorem pod adresem:</w:t>
      </w:r>
      <w:r>
        <w:rPr>
          <w:rFonts w:ascii="Arial" w:hAnsi="Arial" w:cs="Arial"/>
          <w:bCs/>
          <w:color w:val="000000"/>
          <w:sz w:val="20"/>
          <w:szCs w:val="20"/>
        </w:rPr>
        <w:t xml:space="preserve"> e-mail iod@umsiechnice.pl</w:t>
      </w:r>
    </w:p>
    <w:p w14:paraId="4E4D58FE" w14:textId="77777777" w:rsidR="00B55F0E" w:rsidRDefault="00B55F0E" w:rsidP="000440F0">
      <w:pPr>
        <w:pStyle w:val="Teksttreci0"/>
        <w:numPr>
          <w:ilvl w:val="0"/>
          <w:numId w:val="1"/>
        </w:numPr>
        <w:shd w:val="clear" w:color="auto" w:fill="auto"/>
        <w:spacing w:line="360" w:lineRule="auto"/>
        <w:ind w:left="1418" w:hanging="425"/>
        <w:rPr>
          <w:rFonts w:ascii="Arial" w:hAnsi="Arial" w:cs="Arial"/>
          <w:sz w:val="20"/>
          <w:szCs w:val="20"/>
        </w:rPr>
      </w:pPr>
      <w:r>
        <w:rPr>
          <w:rFonts w:ascii="Arial" w:hAnsi="Arial" w:cs="Arial"/>
          <w:color w:val="000000"/>
          <w:sz w:val="20"/>
          <w:szCs w:val="20"/>
        </w:rPr>
        <w:t>Pani/Pana dane osobowe przetwarzane będą na podstawie art. 6 ust. 1 lit. c RODO w celu związanym z przedmiotowym postępowaniem o udzielenie zamówienia publicznego</w:t>
      </w:r>
      <w:r>
        <w:rPr>
          <w:rFonts w:ascii="Arial" w:hAnsi="Arial" w:cs="Arial"/>
          <w:b/>
          <w:bCs/>
          <w:color w:val="000000"/>
          <w:sz w:val="20"/>
          <w:szCs w:val="20"/>
        </w:rPr>
        <w:t>,</w:t>
      </w:r>
    </w:p>
    <w:p w14:paraId="085BF11A" w14:textId="3194A5AC" w:rsidR="00B55F0E" w:rsidRDefault="00B55F0E" w:rsidP="000440F0">
      <w:pPr>
        <w:pStyle w:val="Teksttreci0"/>
        <w:numPr>
          <w:ilvl w:val="0"/>
          <w:numId w:val="1"/>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lastRenderedPageBreak/>
        <w:t>odbiorcami Pani/Pana danych osobowych będą osoby lub podmioty, którym udostępniona zostanie</w:t>
      </w:r>
      <w:r>
        <w:rPr>
          <w:rFonts w:ascii="Arial" w:hAnsi="Arial" w:cs="Arial"/>
          <w:sz w:val="20"/>
          <w:szCs w:val="20"/>
        </w:rPr>
        <w:t xml:space="preserve"> </w:t>
      </w:r>
      <w:r>
        <w:rPr>
          <w:rFonts w:ascii="Arial" w:hAnsi="Arial" w:cs="Arial"/>
          <w:color w:val="000000"/>
          <w:sz w:val="20"/>
          <w:szCs w:val="20"/>
        </w:rPr>
        <w:t xml:space="preserve">dokumentacja postępowania w oparciu o art. </w:t>
      </w:r>
      <w:r w:rsidR="001244AB">
        <w:rPr>
          <w:rFonts w:ascii="Arial" w:hAnsi="Arial" w:cs="Arial"/>
          <w:color w:val="000000"/>
          <w:sz w:val="20"/>
          <w:szCs w:val="20"/>
        </w:rPr>
        <w:t>1</w:t>
      </w:r>
      <w:r>
        <w:rPr>
          <w:rFonts w:ascii="Arial" w:hAnsi="Arial" w:cs="Arial"/>
          <w:color w:val="000000"/>
          <w:sz w:val="20"/>
          <w:szCs w:val="20"/>
        </w:rPr>
        <w:t xml:space="preserve">8 oraz art. </w:t>
      </w:r>
      <w:r w:rsidR="00EB5668">
        <w:rPr>
          <w:rFonts w:ascii="Arial" w:hAnsi="Arial" w:cs="Arial"/>
          <w:color w:val="000000"/>
          <w:sz w:val="20"/>
          <w:szCs w:val="20"/>
        </w:rPr>
        <w:t>74</w:t>
      </w:r>
      <w:r>
        <w:rPr>
          <w:rFonts w:ascii="Arial" w:hAnsi="Arial" w:cs="Arial"/>
          <w:color w:val="000000"/>
          <w:sz w:val="20"/>
          <w:szCs w:val="20"/>
        </w:rPr>
        <w:t xml:space="preserve">  ustawy z dnia </w:t>
      </w:r>
      <w:r w:rsidR="00EB5668">
        <w:rPr>
          <w:rFonts w:ascii="Arial" w:hAnsi="Arial" w:cs="Arial"/>
          <w:color w:val="000000"/>
          <w:sz w:val="20"/>
          <w:szCs w:val="20"/>
        </w:rPr>
        <w:t>11</w:t>
      </w:r>
      <w:r>
        <w:rPr>
          <w:rFonts w:ascii="Arial" w:hAnsi="Arial" w:cs="Arial"/>
          <w:color w:val="000000"/>
          <w:sz w:val="20"/>
          <w:szCs w:val="20"/>
        </w:rPr>
        <w:t xml:space="preserve"> </w:t>
      </w:r>
      <w:r w:rsidR="00EB5668">
        <w:rPr>
          <w:rFonts w:ascii="Arial" w:hAnsi="Arial" w:cs="Arial"/>
          <w:color w:val="000000"/>
          <w:sz w:val="20"/>
          <w:szCs w:val="20"/>
        </w:rPr>
        <w:t>wrześ</w:t>
      </w:r>
      <w:r>
        <w:rPr>
          <w:rFonts w:ascii="Arial" w:hAnsi="Arial" w:cs="Arial"/>
          <w:color w:val="000000"/>
          <w:sz w:val="20"/>
          <w:szCs w:val="20"/>
        </w:rPr>
        <w:t>nia 20</w:t>
      </w:r>
      <w:r w:rsidR="00EB5668">
        <w:rPr>
          <w:rFonts w:ascii="Arial" w:hAnsi="Arial" w:cs="Arial"/>
          <w:color w:val="000000"/>
          <w:sz w:val="20"/>
          <w:szCs w:val="20"/>
        </w:rPr>
        <w:t>19</w:t>
      </w:r>
      <w:r>
        <w:rPr>
          <w:rFonts w:ascii="Arial" w:hAnsi="Arial" w:cs="Arial"/>
          <w:color w:val="000000"/>
          <w:sz w:val="20"/>
          <w:szCs w:val="20"/>
        </w:rPr>
        <w:t xml:space="preserve"> r. - Prawo zamówień publicznych (Dz. U. z 20</w:t>
      </w:r>
      <w:r w:rsidR="00237725">
        <w:rPr>
          <w:rFonts w:ascii="Arial" w:hAnsi="Arial" w:cs="Arial"/>
          <w:color w:val="000000"/>
          <w:sz w:val="20"/>
          <w:szCs w:val="20"/>
        </w:rPr>
        <w:t>2</w:t>
      </w:r>
      <w:r w:rsidR="00CC3A2F">
        <w:rPr>
          <w:rFonts w:ascii="Arial" w:hAnsi="Arial" w:cs="Arial"/>
          <w:color w:val="000000"/>
          <w:sz w:val="20"/>
          <w:szCs w:val="20"/>
        </w:rPr>
        <w:t>3</w:t>
      </w:r>
      <w:r>
        <w:rPr>
          <w:rFonts w:ascii="Arial" w:hAnsi="Arial" w:cs="Arial"/>
          <w:color w:val="000000"/>
          <w:sz w:val="20"/>
          <w:szCs w:val="20"/>
        </w:rPr>
        <w:t xml:space="preserve"> r. poz </w:t>
      </w:r>
      <w:r w:rsidR="00237725">
        <w:rPr>
          <w:rFonts w:ascii="Arial" w:hAnsi="Arial" w:cs="Arial"/>
          <w:color w:val="000000"/>
          <w:sz w:val="20"/>
          <w:szCs w:val="20"/>
        </w:rPr>
        <w:t>1</w:t>
      </w:r>
      <w:r w:rsidR="00CC3A2F">
        <w:rPr>
          <w:rFonts w:ascii="Arial" w:hAnsi="Arial" w:cs="Arial"/>
          <w:color w:val="000000"/>
          <w:sz w:val="20"/>
          <w:szCs w:val="20"/>
        </w:rPr>
        <w:t>6</w:t>
      </w:r>
      <w:r w:rsidR="007F2DE7">
        <w:rPr>
          <w:rFonts w:ascii="Arial" w:hAnsi="Arial" w:cs="Arial"/>
          <w:color w:val="000000"/>
          <w:sz w:val="20"/>
          <w:szCs w:val="20"/>
        </w:rPr>
        <w:t>0</w:t>
      </w:r>
      <w:r w:rsidR="00CC3A2F">
        <w:rPr>
          <w:rFonts w:ascii="Arial" w:hAnsi="Arial" w:cs="Arial"/>
          <w:color w:val="000000"/>
          <w:sz w:val="20"/>
          <w:szCs w:val="20"/>
        </w:rPr>
        <w:t>5</w:t>
      </w:r>
      <w:r>
        <w:rPr>
          <w:rFonts w:ascii="Arial" w:hAnsi="Arial" w:cs="Arial"/>
          <w:color w:val="000000"/>
          <w:sz w:val="20"/>
          <w:szCs w:val="20"/>
        </w:rPr>
        <w:t xml:space="preserve"> ze zmianami), dalej „ustawa Pzp”,</w:t>
      </w:r>
    </w:p>
    <w:p w14:paraId="4A3D2A57" w14:textId="5DB4886A" w:rsidR="00B55F0E" w:rsidRDefault="00B55F0E" w:rsidP="000440F0">
      <w:pPr>
        <w:pStyle w:val="Teksttreci0"/>
        <w:numPr>
          <w:ilvl w:val="0"/>
          <w:numId w:val="1"/>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 xml:space="preserve">Pani/Pana dane osobowe będą przechowywane, zgodnie z art. </w:t>
      </w:r>
      <w:r w:rsidR="00EB5668">
        <w:rPr>
          <w:rFonts w:ascii="Arial" w:hAnsi="Arial" w:cs="Arial"/>
          <w:color w:val="000000"/>
          <w:sz w:val="20"/>
          <w:szCs w:val="20"/>
        </w:rPr>
        <w:t>78</w:t>
      </w:r>
      <w:r>
        <w:rPr>
          <w:rFonts w:ascii="Arial" w:hAnsi="Arial" w:cs="Arial"/>
          <w:color w:val="000000"/>
          <w:sz w:val="20"/>
          <w:szCs w:val="20"/>
        </w:rPr>
        <w:t xml:space="preserve"> ust. 1 ustawy Pzp, przez okres 4 lat od</w:t>
      </w:r>
      <w:r>
        <w:rPr>
          <w:rFonts w:ascii="Arial" w:hAnsi="Arial" w:cs="Arial"/>
          <w:sz w:val="20"/>
          <w:szCs w:val="20"/>
        </w:rPr>
        <w:t xml:space="preserve">  </w:t>
      </w:r>
      <w:r>
        <w:rPr>
          <w:rFonts w:ascii="Arial" w:hAnsi="Arial" w:cs="Arial"/>
          <w:color w:val="000000"/>
          <w:sz w:val="20"/>
          <w:szCs w:val="20"/>
        </w:rPr>
        <w:t>dnia zakończenia postępowania o udzielenie zamówienia, a jeżeli czas trwania umowy przekracza 4 lata, okres przechowywania obejmuje cały czas trwania umowy,</w:t>
      </w:r>
    </w:p>
    <w:p w14:paraId="278E38C7" w14:textId="77777777" w:rsidR="00B55F0E" w:rsidRDefault="00B55F0E" w:rsidP="000440F0">
      <w:pPr>
        <w:pStyle w:val="Teksttreci0"/>
        <w:numPr>
          <w:ilvl w:val="0"/>
          <w:numId w:val="1"/>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obowiązek podania przez Panią/Pana danych osobowych bezpośrednio Pani/Pana dotyczących jest</w:t>
      </w:r>
      <w:r>
        <w:rPr>
          <w:rFonts w:ascii="Arial" w:hAnsi="Arial" w:cs="Arial"/>
          <w:sz w:val="20"/>
          <w:szCs w:val="20"/>
        </w:rPr>
        <w:t xml:space="preserve"> </w:t>
      </w:r>
      <w:r>
        <w:rPr>
          <w:rFonts w:ascii="Arial" w:hAnsi="Arial" w:cs="Arial"/>
          <w:color w:val="000000"/>
          <w:sz w:val="20"/>
          <w:szCs w:val="20"/>
        </w:rPr>
        <w:t>wymogiem ustawowym określonym w przepisach ustawy Pzp, związanym z udziałem w postępowaniu o udzielenie zamówienia publicznego; konsekwencje niepodania określonych danych wynikają z ustawy Pzp,</w:t>
      </w:r>
    </w:p>
    <w:p w14:paraId="1624F6B9" w14:textId="77777777" w:rsidR="00B55F0E" w:rsidRDefault="00B55F0E" w:rsidP="000440F0">
      <w:pPr>
        <w:pStyle w:val="Teksttreci0"/>
        <w:numPr>
          <w:ilvl w:val="0"/>
          <w:numId w:val="1"/>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Default="00B55F0E" w:rsidP="000440F0">
      <w:pPr>
        <w:pStyle w:val="Teksttreci0"/>
        <w:numPr>
          <w:ilvl w:val="0"/>
          <w:numId w:val="1"/>
        </w:numPr>
        <w:shd w:val="clear" w:color="auto" w:fill="auto"/>
        <w:spacing w:line="360" w:lineRule="auto"/>
        <w:ind w:left="1418" w:hanging="425"/>
        <w:rPr>
          <w:rFonts w:ascii="Arial" w:hAnsi="Arial" w:cs="Arial"/>
          <w:sz w:val="20"/>
          <w:szCs w:val="20"/>
        </w:rPr>
      </w:pPr>
      <w:r>
        <w:rPr>
          <w:rFonts w:ascii="Arial" w:hAnsi="Arial" w:cs="Arial"/>
          <w:color w:val="000000"/>
          <w:sz w:val="20"/>
          <w:szCs w:val="20"/>
        </w:rPr>
        <w:t>posiada Pani/Pan:</w:t>
      </w:r>
    </w:p>
    <w:p w14:paraId="3113DB24" w14:textId="77777777" w:rsidR="00B55F0E" w:rsidRDefault="00B55F0E" w:rsidP="000440F0">
      <w:pPr>
        <w:pStyle w:val="Bezodstpw"/>
        <w:numPr>
          <w:ilvl w:val="0"/>
          <w:numId w:val="8"/>
        </w:numPr>
        <w:spacing w:line="360" w:lineRule="auto"/>
        <w:ind w:left="1418" w:hanging="425"/>
      </w:pPr>
      <w:r>
        <w:t xml:space="preserve">na podstawie art. 15 RODO prawo dostępu do danych osobowych Pani/Pana dotyczących; na podstawie art. 16 RODO prawo do sprostowania Pani/Pana danych osobowych **; </w:t>
      </w:r>
    </w:p>
    <w:p w14:paraId="61CACBF8" w14:textId="77777777" w:rsidR="00B55F0E" w:rsidRPr="00365D9C" w:rsidRDefault="00B55F0E" w:rsidP="000440F0">
      <w:pPr>
        <w:pStyle w:val="Bezodstpw"/>
        <w:numPr>
          <w:ilvl w:val="0"/>
          <w:numId w:val="8"/>
        </w:numPr>
        <w:spacing w:line="360" w:lineRule="auto"/>
        <w:ind w:left="1418" w:hanging="425"/>
        <w:jc w:val="both"/>
      </w:pPr>
      <w:r w:rsidRPr="00365D9C">
        <w:rPr>
          <w:color w:val="000000"/>
        </w:rPr>
        <w:t>na podstawie art. 18 RODO prawo żądania od administratora ograniczenia przetwarzania danych</w:t>
      </w:r>
      <w:r w:rsidRPr="00365D9C">
        <w:t xml:space="preserve"> </w:t>
      </w:r>
      <w:r w:rsidRPr="00365D9C">
        <w:rPr>
          <w:color w:val="000000"/>
        </w:rPr>
        <w:t>osobowych z zastrzeżeniem przypadków, o których mowa w art. 18 ust. 2 RODO ***;</w:t>
      </w:r>
    </w:p>
    <w:p w14:paraId="3BFFC568" w14:textId="77777777" w:rsidR="00B55F0E" w:rsidRPr="00365D9C" w:rsidRDefault="00B55F0E" w:rsidP="000440F0">
      <w:pPr>
        <w:pStyle w:val="Bezodstpw"/>
        <w:numPr>
          <w:ilvl w:val="0"/>
          <w:numId w:val="8"/>
        </w:numPr>
        <w:spacing w:line="360" w:lineRule="auto"/>
        <w:ind w:left="1418" w:hanging="425"/>
        <w:jc w:val="both"/>
      </w:pPr>
      <w:r w:rsidRPr="00365D9C">
        <w:rPr>
          <w:color w:val="000000"/>
        </w:rPr>
        <w:t xml:space="preserve"> prawo do wniesienia skargi do Prezesa Urzędu Ochrony Danych Osobowych, gdy uzna Pani/Pan, że</w:t>
      </w:r>
      <w:r w:rsidRPr="00365D9C">
        <w:t xml:space="preserve"> </w:t>
      </w:r>
      <w:r w:rsidRPr="00365D9C">
        <w:rPr>
          <w:color w:val="000000"/>
        </w:rPr>
        <w:t>przetwarzanie danych osobowych Pani/Pana dotyczących narusza przepisy RODO;</w:t>
      </w:r>
    </w:p>
    <w:p w14:paraId="5E44F83A" w14:textId="730DF9FB" w:rsidR="00B55F0E" w:rsidRDefault="00B55F0E" w:rsidP="00DE7EFB">
      <w:pPr>
        <w:pStyle w:val="Teksttreci0"/>
        <w:shd w:val="clear" w:color="auto" w:fill="auto"/>
        <w:spacing w:line="360" w:lineRule="auto"/>
        <w:ind w:left="1560" w:hanging="993"/>
        <w:rPr>
          <w:rFonts w:ascii="Arial" w:hAnsi="Arial" w:cs="Arial"/>
          <w:sz w:val="20"/>
          <w:szCs w:val="20"/>
        </w:rPr>
      </w:pPr>
      <w:r>
        <w:rPr>
          <w:rFonts w:ascii="Arial" w:hAnsi="Arial" w:cs="Arial"/>
          <w:color w:val="000000"/>
          <w:sz w:val="20"/>
          <w:szCs w:val="20"/>
        </w:rPr>
        <w:t xml:space="preserve">       9)</w:t>
      </w:r>
      <w:r w:rsidR="00BF72F4">
        <w:rPr>
          <w:rFonts w:ascii="Arial" w:hAnsi="Arial" w:cs="Arial"/>
          <w:color w:val="000000"/>
          <w:sz w:val="20"/>
          <w:szCs w:val="20"/>
        </w:rPr>
        <w:t xml:space="preserve"> </w:t>
      </w:r>
      <w:r>
        <w:rPr>
          <w:rFonts w:ascii="Arial" w:hAnsi="Arial" w:cs="Arial"/>
          <w:color w:val="000000"/>
          <w:sz w:val="20"/>
          <w:szCs w:val="20"/>
        </w:rPr>
        <w:t xml:space="preserve"> nie przysługuje Pani/Panu:</w:t>
      </w:r>
    </w:p>
    <w:p w14:paraId="16F3B3EC" w14:textId="77777777" w:rsidR="00B55F0E" w:rsidRDefault="00B55F0E" w:rsidP="000440F0">
      <w:pPr>
        <w:pStyle w:val="Teksttreci0"/>
        <w:numPr>
          <w:ilvl w:val="0"/>
          <w:numId w:val="9"/>
        </w:numPr>
        <w:shd w:val="clear" w:color="auto" w:fill="auto"/>
        <w:tabs>
          <w:tab w:val="left" w:pos="1134"/>
        </w:tabs>
        <w:spacing w:line="360" w:lineRule="auto"/>
        <w:ind w:left="1276" w:hanging="283"/>
        <w:rPr>
          <w:rFonts w:ascii="Arial" w:hAnsi="Arial" w:cs="Arial"/>
          <w:sz w:val="20"/>
          <w:szCs w:val="20"/>
        </w:rPr>
      </w:pPr>
      <w:r>
        <w:rPr>
          <w:rFonts w:ascii="Arial" w:hAnsi="Arial" w:cs="Arial"/>
          <w:color w:val="000000"/>
          <w:sz w:val="20"/>
          <w:szCs w:val="20"/>
        </w:rPr>
        <w:t>w związku z art. 17 ust. 3 lit. b, d lub e RODO prawo do usunięcia danych osobowych;</w:t>
      </w:r>
    </w:p>
    <w:p w14:paraId="1E4A18F6" w14:textId="77777777" w:rsidR="00B55F0E" w:rsidRDefault="00B55F0E" w:rsidP="000440F0">
      <w:pPr>
        <w:pStyle w:val="Teksttreci0"/>
        <w:numPr>
          <w:ilvl w:val="0"/>
          <w:numId w:val="9"/>
        </w:numPr>
        <w:shd w:val="clear" w:color="auto" w:fill="auto"/>
        <w:tabs>
          <w:tab w:val="left" w:pos="772"/>
        </w:tabs>
        <w:spacing w:line="360" w:lineRule="auto"/>
        <w:ind w:left="1276" w:hanging="283"/>
        <w:rPr>
          <w:rFonts w:ascii="Arial" w:hAnsi="Arial" w:cs="Arial"/>
          <w:sz w:val="20"/>
          <w:szCs w:val="20"/>
        </w:rPr>
      </w:pPr>
      <w:r>
        <w:rPr>
          <w:rFonts w:ascii="Arial" w:hAnsi="Arial" w:cs="Arial"/>
          <w:color w:val="000000"/>
          <w:sz w:val="20"/>
          <w:szCs w:val="20"/>
        </w:rPr>
        <w:t>prawo do przenoszenia danych osobowych, o którym mowa w art. 20 RODO;</w:t>
      </w:r>
    </w:p>
    <w:p w14:paraId="1BAC6000" w14:textId="77777777" w:rsidR="00B55F0E" w:rsidRPr="00285DFC" w:rsidRDefault="00B55F0E" w:rsidP="000440F0">
      <w:pPr>
        <w:pStyle w:val="Teksttreci0"/>
        <w:numPr>
          <w:ilvl w:val="0"/>
          <w:numId w:val="9"/>
        </w:numPr>
        <w:shd w:val="clear" w:color="auto" w:fill="auto"/>
        <w:tabs>
          <w:tab w:val="left" w:pos="772"/>
        </w:tabs>
        <w:spacing w:line="360" w:lineRule="auto"/>
        <w:ind w:left="1276" w:hanging="283"/>
        <w:rPr>
          <w:rFonts w:ascii="Arial" w:hAnsi="Arial" w:cs="Arial"/>
          <w:sz w:val="20"/>
          <w:szCs w:val="20"/>
        </w:rPr>
      </w:pPr>
      <w:r>
        <w:rPr>
          <w:rFonts w:ascii="Arial" w:hAnsi="Arial" w:cs="Arial"/>
          <w:color w:val="000000"/>
          <w:sz w:val="20"/>
          <w:szCs w:val="20"/>
        </w:rPr>
        <w:t xml:space="preserve">na podstawie art. 21 RODO prawo sprzeciwu, wobec przetwarzania danych osobowych, gdyż </w:t>
      </w:r>
      <w:r w:rsidRPr="00285DFC">
        <w:rPr>
          <w:rFonts w:ascii="Arial" w:hAnsi="Arial" w:cs="Arial"/>
          <w:sz w:val="20"/>
          <w:szCs w:val="20"/>
        </w:rPr>
        <w:t>podstawą prawną przetwarzania Pani/Pana danych osobowych jest art. 6 ust. 1 lit. c RODO.</w:t>
      </w:r>
    </w:p>
    <w:p w14:paraId="3EEB902E" w14:textId="77777777" w:rsidR="00B55F0E" w:rsidRPr="00285DFC" w:rsidRDefault="00B55F0E" w:rsidP="00DE7EFB">
      <w:pPr>
        <w:pStyle w:val="Teksttreci20"/>
        <w:shd w:val="clear" w:color="auto" w:fill="auto"/>
        <w:spacing w:after="0"/>
        <w:jc w:val="left"/>
        <w:rPr>
          <w:i w:val="0"/>
          <w:sz w:val="20"/>
          <w:szCs w:val="20"/>
        </w:rPr>
      </w:pPr>
      <w:r w:rsidRPr="00285DFC">
        <w:rPr>
          <w:b/>
          <w:bCs/>
          <w:i w:val="0"/>
          <w:sz w:val="20"/>
          <w:szCs w:val="20"/>
          <w:vertAlign w:val="superscript"/>
        </w:rPr>
        <w:t>*</w:t>
      </w:r>
      <w:r w:rsidRPr="00285DFC">
        <w:rPr>
          <w:b/>
          <w:bCs/>
          <w:i w:val="0"/>
          <w:sz w:val="20"/>
          <w:szCs w:val="20"/>
        </w:rPr>
        <w:t xml:space="preserve"> Wyjaśnienie: </w:t>
      </w:r>
      <w:r w:rsidRPr="00285DFC">
        <w:rPr>
          <w:i w:val="0"/>
          <w:sz w:val="20"/>
          <w:szCs w:val="20"/>
        </w:rPr>
        <w:t>informacja w tym zakresie jest wymagana, jeżeli w odniesieniu do danego administratora lub podmiotu przetwarzającego istnieje obowiązek wyznaczenia inspektora ochrony danych osobowych.</w:t>
      </w:r>
    </w:p>
    <w:p w14:paraId="6E0706AE" w14:textId="77777777" w:rsidR="00B55F0E" w:rsidRPr="00285DFC" w:rsidRDefault="00B55F0E" w:rsidP="00DE7EFB">
      <w:pPr>
        <w:pStyle w:val="Teksttreci20"/>
        <w:shd w:val="clear" w:color="auto" w:fill="auto"/>
        <w:spacing w:after="0"/>
        <w:rPr>
          <w:i w:val="0"/>
          <w:sz w:val="20"/>
          <w:szCs w:val="20"/>
        </w:rPr>
      </w:pPr>
      <w:r w:rsidRPr="00285DFC">
        <w:rPr>
          <w:b/>
          <w:bCs/>
          <w:i w:val="0"/>
          <w:sz w:val="20"/>
          <w:szCs w:val="20"/>
          <w:vertAlign w:val="superscript"/>
        </w:rPr>
        <w:t>**</w:t>
      </w:r>
      <w:r w:rsidRPr="00285DFC">
        <w:rPr>
          <w:b/>
          <w:bCs/>
          <w:i w:val="0"/>
          <w:sz w:val="20"/>
          <w:szCs w:val="20"/>
        </w:rPr>
        <w:t xml:space="preserve"> Wyjaśnienie: </w:t>
      </w:r>
      <w:r w:rsidRPr="00285DFC">
        <w:rPr>
          <w:i w:val="0"/>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E98367A" w14:textId="7742326D" w:rsidR="00B55F0E" w:rsidRDefault="00B55F0E" w:rsidP="00DE7EFB">
      <w:pPr>
        <w:widowControl w:val="0"/>
        <w:autoSpaceDE w:val="0"/>
        <w:autoSpaceDN w:val="0"/>
        <w:adjustRightInd w:val="0"/>
        <w:rPr>
          <w:rFonts w:ascii="Arial" w:hAnsi="Arial" w:cs="Arial"/>
          <w:sz w:val="20"/>
          <w:szCs w:val="20"/>
        </w:rPr>
      </w:pPr>
      <w:r w:rsidRPr="00285DFC">
        <w:rPr>
          <w:rFonts w:ascii="Arial" w:hAnsi="Arial" w:cs="Arial"/>
          <w:b/>
          <w:bCs/>
          <w:sz w:val="20"/>
          <w:szCs w:val="20"/>
          <w:vertAlign w:val="superscript"/>
        </w:rPr>
        <w:t>***</w:t>
      </w:r>
      <w:r w:rsidRPr="00285DFC">
        <w:rPr>
          <w:rFonts w:ascii="Arial" w:hAnsi="Arial" w:cs="Arial"/>
          <w:b/>
          <w:bCs/>
          <w:sz w:val="20"/>
          <w:szCs w:val="20"/>
        </w:rPr>
        <w:t xml:space="preserve"> Wyjaśnienie: </w:t>
      </w:r>
      <w:r w:rsidRPr="00285DFC">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195650D" w14:textId="12A9DCE8" w:rsidR="00B55F0E" w:rsidRDefault="00B55F0E" w:rsidP="00DE7EFB">
      <w:pPr>
        <w:widowControl w:val="0"/>
        <w:autoSpaceDE w:val="0"/>
        <w:autoSpaceDN w:val="0"/>
        <w:adjustRightInd w:val="0"/>
        <w:spacing w:line="360" w:lineRule="auto"/>
        <w:rPr>
          <w:rFonts w:ascii="Arial" w:hAnsi="Arial" w:cs="Arial"/>
          <w:sz w:val="20"/>
          <w:szCs w:val="20"/>
        </w:rPr>
      </w:pPr>
    </w:p>
    <w:p w14:paraId="198C61D0" w14:textId="77777777" w:rsidR="00171D3C" w:rsidRPr="00285DFC" w:rsidRDefault="00171D3C" w:rsidP="00DE7EFB">
      <w:pPr>
        <w:widowControl w:val="0"/>
        <w:autoSpaceDE w:val="0"/>
        <w:autoSpaceDN w:val="0"/>
        <w:adjustRightInd w:val="0"/>
        <w:spacing w:line="360" w:lineRule="auto"/>
        <w:rPr>
          <w:rFonts w:ascii="Arial" w:hAnsi="Arial" w:cs="Arial"/>
          <w:sz w:val="20"/>
          <w:szCs w:val="20"/>
        </w:rPr>
      </w:pPr>
    </w:p>
    <w:bookmarkEnd w:id="6"/>
    <w:p w14:paraId="4017238F" w14:textId="22C50046" w:rsidR="00BC52D8" w:rsidRPr="00F14934" w:rsidRDefault="009063D0" w:rsidP="000440F0">
      <w:pPr>
        <w:pStyle w:val="Akapitzlist"/>
        <w:numPr>
          <w:ilvl w:val="0"/>
          <w:numId w:val="28"/>
        </w:numPr>
        <w:autoSpaceDE w:val="0"/>
        <w:autoSpaceDN w:val="0"/>
        <w:adjustRightInd w:val="0"/>
        <w:spacing w:line="360" w:lineRule="auto"/>
        <w:ind w:left="426" w:hanging="426"/>
        <w:jc w:val="both"/>
        <w:rPr>
          <w:rFonts w:ascii="Arial" w:hAnsi="Arial" w:cs="Arial"/>
          <w:color w:val="000000"/>
          <w:sz w:val="20"/>
          <w:szCs w:val="20"/>
          <w:u w:val="single"/>
        </w:rPr>
      </w:pPr>
      <w:r>
        <w:rPr>
          <w:rFonts w:ascii="Arial" w:hAnsi="Arial" w:cs="Arial"/>
          <w:b/>
          <w:bCs/>
          <w:color w:val="000000"/>
          <w:sz w:val="20"/>
          <w:szCs w:val="20"/>
          <w:u w:val="single"/>
        </w:rPr>
        <w:t>OPIS PRZEDMIOTU ZAMÓWIENIA</w:t>
      </w:r>
      <w:r w:rsidR="00660D9B" w:rsidRPr="00F14934">
        <w:rPr>
          <w:rFonts w:ascii="Arial" w:hAnsi="Arial" w:cs="Arial"/>
          <w:color w:val="000000"/>
          <w:sz w:val="20"/>
          <w:szCs w:val="20"/>
          <w:u w:val="single"/>
        </w:rPr>
        <w:t xml:space="preserve">: </w:t>
      </w:r>
    </w:p>
    <w:p w14:paraId="19177374" w14:textId="56FC8971" w:rsidR="009D3C18" w:rsidRPr="009D3C18" w:rsidRDefault="00660D9B" w:rsidP="000440F0">
      <w:pPr>
        <w:pStyle w:val="Akapitzlist"/>
        <w:numPr>
          <w:ilvl w:val="1"/>
          <w:numId w:val="15"/>
        </w:numPr>
        <w:autoSpaceDE w:val="0"/>
        <w:autoSpaceDN w:val="0"/>
        <w:adjustRightInd w:val="0"/>
        <w:spacing w:line="360" w:lineRule="auto"/>
        <w:jc w:val="both"/>
        <w:rPr>
          <w:rFonts w:ascii="Arial" w:hAnsi="Arial" w:cs="Arial"/>
          <w:color w:val="000000"/>
          <w:sz w:val="20"/>
          <w:szCs w:val="20"/>
        </w:rPr>
      </w:pPr>
      <w:r w:rsidRPr="009D3C18">
        <w:rPr>
          <w:rFonts w:ascii="Arial" w:hAnsi="Arial" w:cs="Arial"/>
          <w:color w:val="000000"/>
          <w:sz w:val="20"/>
          <w:szCs w:val="20"/>
        </w:rPr>
        <w:t>Przedmiotem zamówienia jest</w:t>
      </w:r>
      <w:r w:rsidR="009D3C18">
        <w:rPr>
          <w:rFonts w:ascii="Arial" w:hAnsi="Arial" w:cs="Arial"/>
          <w:color w:val="000000"/>
          <w:sz w:val="20"/>
          <w:szCs w:val="20"/>
        </w:rPr>
        <w:t>:</w:t>
      </w:r>
      <w:r w:rsidRPr="009D3C18">
        <w:rPr>
          <w:rFonts w:ascii="Arial" w:hAnsi="Arial" w:cs="Arial"/>
          <w:color w:val="000000"/>
          <w:sz w:val="20"/>
          <w:szCs w:val="20"/>
        </w:rPr>
        <w:t xml:space="preserve"> </w:t>
      </w:r>
      <w:r w:rsidR="009D3C18" w:rsidRPr="00DB2D78">
        <w:rPr>
          <w:rFonts w:ascii="Arial" w:hAnsi="Arial" w:cs="Arial"/>
          <w:b/>
          <w:bCs/>
          <w:sz w:val="20"/>
          <w:szCs w:val="20"/>
        </w:rPr>
        <w:t xml:space="preserve">Udzielenie długoterminowego kredytu bankowego w walucie polskiej  na sfinansowanie planowanego deficytu budżetu Gminy Siechnice oraz na spłatę wcześniej zaciągniętych kredytów oraz wykup wyemitowanych obligacji w wysokości </w:t>
      </w:r>
      <w:r w:rsidR="00ED6A7E" w:rsidRPr="00ED6A7E">
        <w:rPr>
          <w:rFonts w:ascii="Arial" w:hAnsi="Arial" w:cs="Arial"/>
          <w:b/>
          <w:bCs/>
          <w:color w:val="000000" w:themeColor="text1"/>
          <w:sz w:val="20"/>
          <w:szCs w:val="20"/>
        </w:rPr>
        <w:t xml:space="preserve">do </w:t>
      </w:r>
      <w:r w:rsidR="00CC3A2F">
        <w:rPr>
          <w:rFonts w:ascii="Arial" w:hAnsi="Arial" w:cs="Arial"/>
          <w:b/>
          <w:bCs/>
          <w:color w:val="000000" w:themeColor="text1"/>
          <w:sz w:val="20"/>
          <w:szCs w:val="20"/>
        </w:rPr>
        <w:t>42.5</w:t>
      </w:r>
      <w:r w:rsidR="00ED6A7E" w:rsidRPr="00ED6A7E">
        <w:rPr>
          <w:rFonts w:ascii="Arial" w:hAnsi="Arial" w:cs="Arial"/>
          <w:b/>
          <w:bCs/>
          <w:color w:val="000000" w:themeColor="text1"/>
          <w:sz w:val="20"/>
          <w:szCs w:val="20"/>
        </w:rPr>
        <w:t xml:space="preserve">00.000,00 zł (słownie: </w:t>
      </w:r>
      <w:r w:rsidR="00CC3A2F">
        <w:rPr>
          <w:rFonts w:ascii="Arial" w:hAnsi="Arial" w:cs="Arial"/>
          <w:b/>
          <w:bCs/>
          <w:color w:val="000000" w:themeColor="text1"/>
          <w:sz w:val="20"/>
          <w:szCs w:val="20"/>
        </w:rPr>
        <w:t>czter</w:t>
      </w:r>
      <w:r w:rsidR="00FF6129">
        <w:rPr>
          <w:rFonts w:ascii="Arial" w:hAnsi="Arial" w:cs="Arial"/>
          <w:b/>
          <w:bCs/>
          <w:color w:val="000000" w:themeColor="text1"/>
          <w:sz w:val="20"/>
          <w:szCs w:val="20"/>
        </w:rPr>
        <w:t>dzieści</w:t>
      </w:r>
      <w:r w:rsidR="00CC3A2F">
        <w:rPr>
          <w:rFonts w:ascii="Arial" w:hAnsi="Arial" w:cs="Arial"/>
          <w:b/>
          <w:bCs/>
          <w:color w:val="000000" w:themeColor="text1"/>
          <w:sz w:val="20"/>
          <w:szCs w:val="20"/>
        </w:rPr>
        <w:t xml:space="preserve"> dwa</w:t>
      </w:r>
      <w:r w:rsidR="00ED6A7E" w:rsidRPr="00ED6A7E">
        <w:rPr>
          <w:rFonts w:ascii="Arial" w:hAnsi="Arial" w:cs="Arial"/>
          <w:b/>
          <w:bCs/>
          <w:color w:val="000000" w:themeColor="text1"/>
          <w:sz w:val="20"/>
          <w:szCs w:val="20"/>
        </w:rPr>
        <w:t xml:space="preserve"> milion</w:t>
      </w:r>
      <w:r w:rsidR="00CC3A2F">
        <w:rPr>
          <w:rFonts w:ascii="Arial" w:hAnsi="Arial" w:cs="Arial"/>
          <w:b/>
          <w:bCs/>
          <w:color w:val="000000" w:themeColor="text1"/>
          <w:sz w:val="20"/>
          <w:szCs w:val="20"/>
        </w:rPr>
        <w:t>y pięćset tysięcy</w:t>
      </w:r>
      <w:r w:rsidR="00ED6A7E" w:rsidRPr="00ED6A7E">
        <w:rPr>
          <w:rFonts w:ascii="Arial" w:hAnsi="Arial" w:cs="Arial"/>
          <w:b/>
          <w:bCs/>
          <w:color w:val="000000" w:themeColor="text1"/>
          <w:sz w:val="20"/>
          <w:szCs w:val="20"/>
        </w:rPr>
        <w:t xml:space="preserve"> złotych 00/100)</w:t>
      </w:r>
      <w:r w:rsidR="009D3C18">
        <w:rPr>
          <w:rFonts w:ascii="Arial" w:hAnsi="Arial" w:cs="Arial"/>
          <w:sz w:val="20"/>
          <w:szCs w:val="20"/>
        </w:rPr>
        <w:t xml:space="preserve"> </w:t>
      </w:r>
      <w:r w:rsidR="009D3C18" w:rsidRPr="009D3C18">
        <w:rPr>
          <w:rFonts w:ascii="Arial" w:hAnsi="Arial" w:cs="Arial"/>
          <w:sz w:val="20"/>
          <w:szCs w:val="20"/>
        </w:rPr>
        <w:t>w latach 202</w:t>
      </w:r>
      <w:r w:rsidR="00CC3A2F">
        <w:rPr>
          <w:rFonts w:ascii="Arial" w:hAnsi="Arial" w:cs="Arial"/>
          <w:sz w:val="20"/>
          <w:szCs w:val="20"/>
        </w:rPr>
        <w:t>4</w:t>
      </w:r>
      <w:r w:rsidR="009D3C18" w:rsidRPr="009D3C18">
        <w:rPr>
          <w:rFonts w:ascii="Arial" w:hAnsi="Arial" w:cs="Arial"/>
          <w:sz w:val="20"/>
          <w:szCs w:val="20"/>
        </w:rPr>
        <w:t>-202</w:t>
      </w:r>
      <w:r w:rsidR="00CC3A2F">
        <w:rPr>
          <w:rFonts w:ascii="Arial" w:hAnsi="Arial" w:cs="Arial"/>
          <w:sz w:val="20"/>
          <w:szCs w:val="20"/>
        </w:rPr>
        <w:t>5</w:t>
      </w:r>
      <w:r w:rsidR="009D3C18" w:rsidRPr="009D3C18">
        <w:rPr>
          <w:rFonts w:ascii="Arial" w:hAnsi="Arial" w:cs="Arial"/>
          <w:sz w:val="20"/>
          <w:szCs w:val="20"/>
        </w:rPr>
        <w:t xml:space="preserve"> w podziale na części:</w:t>
      </w:r>
    </w:p>
    <w:p w14:paraId="5CCFE5BF" w14:textId="7DB29C08" w:rsidR="00ED6A7E" w:rsidRDefault="009D3C18" w:rsidP="000A2666">
      <w:pPr>
        <w:pStyle w:val="Akapitzlist"/>
        <w:numPr>
          <w:ilvl w:val="0"/>
          <w:numId w:val="44"/>
        </w:numPr>
        <w:spacing w:after="120"/>
        <w:rPr>
          <w:rFonts w:ascii="Arial" w:hAnsi="Arial" w:cs="Arial"/>
          <w:sz w:val="20"/>
          <w:szCs w:val="20"/>
        </w:rPr>
      </w:pPr>
      <w:r w:rsidRPr="009D3C18">
        <w:rPr>
          <w:rFonts w:ascii="Arial" w:hAnsi="Arial" w:cs="Arial"/>
          <w:b/>
          <w:bCs/>
          <w:sz w:val="20"/>
          <w:szCs w:val="20"/>
        </w:rPr>
        <w:lastRenderedPageBreak/>
        <w:t>część I  w roku 202</w:t>
      </w:r>
      <w:r w:rsidR="00CC3A2F">
        <w:rPr>
          <w:rFonts w:ascii="Arial" w:hAnsi="Arial" w:cs="Arial"/>
          <w:b/>
          <w:bCs/>
          <w:sz w:val="20"/>
          <w:szCs w:val="20"/>
        </w:rPr>
        <w:t>4</w:t>
      </w:r>
      <w:r w:rsidRPr="009D3C18">
        <w:rPr>
          <w:rFonts w:ascii="Arial" w:hAnsi="Arial" w:cs="Arial"/>
          <w:b/>
          <w:bCs/>
          <w:sz w:val="20"/>
          <w:szCs w:val="20"/>
        </w:rPr>
        <w:t xml:space="preserve"> -</w:t>
      </w:r>
      <w:r w:rsidR="00ED6A7E">
        <w:rPr>
          <w:rFonts w:ascii="Arial" w:hAnsi="Arial" w:cs="Arial"/>
          <w:b/>
          <w:bCs/>
          <w:sz w:val="20"/>
          <w:szCs w:val="20"/>
        </w:rPr>
        <w:t xml:space="preserve"> </w:t>
      </w:r>
      <w:r w:rsidR="00CC3A2F">
        <w:rPr>
          <w:rFonts w:ascii="Arial" w:hAnsi="Arial" w:cs="Arial"/>
          <w:b/>
          <w:bCs/>
          <w:sz w:val="20"/>
          <w:szCs w:val="20"/>
        </w:rPr>
        <w:t>27</w:t>
      </w:r>
      <w:r w:rsidR="00ED6A7E" w:rsidRPr="00ED6A7E">
        <w:rPr>
          <w:rFonts w:ascii="Arial" w:hAnsi="Arial" w:cs="Arial"/>
          <w:b/>
          <w:bCs/>
          <w:sz w:val="20"/>
          <w:szCs w:val="20"/>
        </w:rPr>
        <w:t>.</w:t>
      </w:r>
      <w:r w:rsidR="00CC3A2F">
        <w:rPr>
          <w:rFonts w:ascii="Arial" w:hAnsi="Arial" w:cs="Arial"/>
          <w:b/>
          <w:bCs/>
          <w:sz w:val="20"/>
          <w:szCs w:val="20"/>
        </w:rPr>
        <w:t>5</w:t>
      </w:r>
      <w:r w:rsidR="00ED6A7E" w:rsidRPr="00ED6A7E">
        <w:rPr>
          <w:rFonts w:ascii="Arial" w:hAnsi="Arial" w:cs="Arial"/>
          <w:b/>
          <w:bCs/>
          <w:sz w:val="20"/>
          <w:szCs w:val="20"/>
        </w:rPr>
        <w:t xml:space="preserve">00.000,00PLN </w:t>
      </w:r>
      <w:r w:rsidRPr="009D3C18">
        <w:rPr>
          <w:rFonts w:ascii="Arial" w:hAnsi="Arial" w:cs="Arial"/>
          <w:sz w:val="20"/>
          <w:szCs w:val="20"/>
        </w:rPr>
        <w:t xml:space="preserve">(słownie: </w:t>
      </w:r>
      <w:r w:rsidR="00CC3A2F">
        <w:rPr>
          <w:rFonts w:ascii="Arial" w:hAnsi="Arial" w:cs="Arial"/>
          <w:sz w:val="20"/>
          <w:szCs w:val="20"/>
        </w:rPr>
        <w:t>dwadzieścia siedem</w:t>
      </w:r>
      <w:r w:rsidRPr="009D3C18">
        <w:rPr>
          <w:rFonts w:ascii="Arial" w:hAnsi="Arial" w:cs="Arial"/>
          <w:sz w:val="20"/>
          <w:szCs w:val="20"/>
        </w:rPr>
        <w:t xml:space="preserve"> milionów </w:t>
      </w:r>
      <w:r w:rsidR="00CC3A2F">
        <w:rPr>
          <w:rFonts w:ascii="Arial" w:hAnsi="Arial" w:cs="Arial"/>
          <w:sz w:val="20"/>
          <w:szCs w:val="20"/>
        </w:rPr>
        <w:t xml:space="preserve">pięćset tysięcy </w:t>
      </w:r>
      <w:r w:rsidRPr="009D3C18">
        <w:rPr>
          <w:rFonts w:ascii="Arial" w:hAnsi="Arial" w:cs="Arial"/>
          <w:sz w:val="20"/>
          <w:szCs w:val="20"/>
        </w:rPr>
        <w:t>złotych 00/100)</w:t>
      </w:r>
    </w:p>
    <w:p w14:paraId="4C91DBCB" w14:textId="29803D79" w:rsidR="00171D3C" w:rsidRPr="00ED6A7E" w:rsidRDefault="009D3C18" w:rsidP="000A2666">
      <w:pPr>
        <w:pStyle w:val="Akapitzlist"/>
        <w:numPr>
          <w:ilvl w:val="0"/>
          <w:numId w:val="44"/>
        </w:numPr>
        <w:spacing w:after="120"/>
        <w:rPr>
          <w:rFonts w:ascii="Arial" w:hAnsi="Arial" w:cs="Arial"/>
          <w:sz w:val="20"/>
          <w:szCs w:val="20"/>
        </w:rPr>
      </w:pPr>
      <w:r w:rsidRPr="00ED6A7E">
        <w:rPr>
          <w:rFonts w:ascii="Arial" w:hAnsi="Arial" w:cs="Arial"/>
          <w:b/>
          <w:bCs/>
          <w:sz w:val="20"/>
          <w:szCs w:val="20"/>
        </w:rPr>
        <w:t>część II w roku 202</w:t>
      </w:r>
      <w:r w:rsidR="00604EAC">
        <w:rPr>
          <w:rFonts w:ascii="Arial" w:hAnsi="Arial" w:cs="Arial"/>
          <w:b/>
          <w:bCs/>
          <w:sz w:val="20"/>
          <w:szCs w:val="20"/>
        </w:rPr>
        <w:t>5</w:t>
      </w:r>
      <w:r w:rsidRPr="00ED6A7E">
        <w:rPr>
          <w:rFonts w:ascii="Arial" w:hAnsi="Arial" w:cs="Arial"/>
          <w:b/>
          <w:bCs/>
          <w:sz w:val="20"/>
          <w:szCs w:val="20"/>
        </w:rPr>
        <w:t xml:space="preserve"> -</w:t>
      </w:r>
      <w:r w:rsidR="00FD6CC7">
        <w:rPr>
          <w:rFonts w:ascii="Arial" w:hAnsi="Arial" w:cs="Arial"/>
          <w:b/>
          <w:bCs/>
          <w:sz w:val="20"/>
          <w:szCs w:val="20"/>
        </w:rPr>
        <w:t xml:space="preserve"> </w:t>
      </w:r>
      <w:r w:rsidR="00CC3A2F">
        <w:rPr>
          <w:rFonts w:ascii="Arial" w:hAnsi="Arial" w:cs="Arial"/>
          <w:b/>
          <w:bCs/>
          <w:sz w:val="20"/>
          <w:szCs w:val="20"/>
        </w:rPr>
        <w:t>15</w:t>
      </w:r>
      <w:r w:rsidRPr="00ED6A7E">
        <w:rPr>
          <w:rFonts w:ascii="Arial" w:hAnsi="Arial" w:cs="Arial"/>
          <w:b/>
          <w:bCs/>
          <w:sz w:val="20"/>
          <w:szCs w:val="20"/>
        </w:rPr>
        <w:t xml:space="preserve">.000.000,00 PLN </w:t>
      </w:r>
      <w:r w:rsidRPr="00ED6A7E">
        <w:rPr>
          <w:rFonts w:ascii="Arial" w:hAnsi="Arial" w:cs="Arial"/>
          <w:sz w:val="20"/>
          <w:szCs w:val="20"/>
        </w:rPr>
        <w:t xml:space="preserve">(słownie: </w:t>
      </w:r>
      <w:r w:rsidR="00CC3A2F">
        <w:rPr>
          <w:rFonts w:ascii="Arial" w:hAnsi="Arial" w:cs="Arial"/>
          <w:sz w:val="20"/>
          <w:szCs w:val="20"/>
        </w:rPr>
        <w:t>piętnaś</w:t>
      </w:r>
      <w:r w:rsidR="00677C43">
        <w:rPr>
          <w:rFonts w:ascii="Arial" w:hAnsi="Arial" w:cs="Arial"/>
          <w:sz w:val="20"/>
          <w:szCs w:val="20"/>
        </w:rPr>
        <w:t>ci</w:t>
      </w:r>
      <w:r w:rsidR="00CC3A2F">
        <w:rPr>
          <w:rFonts w:ascii="Arial" w:hAnsi="Arial" w:cs="Arial"/>
          <w:sz w:val="20"/>
          <w:szCs w:val="20"/>
        </w:rPr>
        <w:t>e</w:t>
      </w:r>
      <w:r w:rsidRPr="00ED6A7E">
        <w:rPr>
          <w:rFonts w:ascii="Arial" w:hAnsi="Arial" w:cs="Arial"/>
          <w:sz w:val="20"/>
          <w:szCs w:val="20"/>
        </w:rPr>
        <w:t xml:space="preserve"> milionów złotych 00/100)</w:t>
      </w:r>
    </w:p>
    <w:p w14:paraId="0E0818EF" w14:textId="42798FE3" w:rsidR="009D3C18" w:rsidRPr="003A5652" w:rsidRDefault="009D3C18" w:rsidP="009D3C18">
      <w:pPr>
        <w:pStyle w:val="Akapitzlist"/>
        <w:spacing w:line="360" w:lineRule="auto"/>
        <w:ind w:left="0" w:firstLine="567"/>
        <w:contextualSpacing/>
        <w:jc w:val="both"/>
        <w:rPr>
          <w:rFonts w:ascii="Arial" w:hAnsi="Arial" w:cs="Arial"/>
          <w:sz w:val="20"/>
          <w:szCs w:val="20"/>
        </w:rPr>
      </w:pPr>
      <w:r w:rsidRPr="003A5652">
        <w:rPr>
          <w:rFonts w:ascii="Arial" w:hAnsi="Arial" w:cs="Arial"/>
          <w:sz w:val="20"/>
          <w:szCs w:val="20"/>
        </w:rPr>
        <w:t>Kredyt zostanie postawiony do dyspozycji Zamawiającego w okresie:</w:t>
      </w:r>
    </w:p>
    <w:p w14:paraId="387618FC" w14:textId="6A5B7DC9" w:rsidR="003A5652" w:rsidRPr="003A5652" w:rsidRDefault="003A5652" w:rsidP="003A5652">
      <w:pPr>
        <w:pStyle w:val="Akapitzlist"/>
        <w:spacing w:line="360" w:lineRule="auto"/>
        <w:ind w:left="0" w:firstLine="567"/>
        <w:jc w:val="both"/>
        <w:rPr>
          <w:rFonts w:ascii="Arial" w:hAnsi="Arial" w:cs="Arial"/>
          <w:sz w:val="20"/>
          <w:szCs w:val="20"/>
        </w:rPr>
      </w:pPr>
      <w:r w:rsidRPr="003A5652">
        <w:rPr>
          <w:rFonts w:ascii="Arial" w:hAnsi="Arial" w:cs="Arial"/>
          <w:sz w:val="20"/>
          <w:szCs w:val="20"/>
        </w:rPr>
        <w:t xml:space="preserve">- Dla I części </w:t>
      </w:r>
      <w:r w:rsidR="00CC3A2F">
        <w:rPr>
          <w:rFonts w:ascii="Arial" w:hAnsi="Arial" w:cs="Arial"/>
          <w:sz w:val="20"/>
          <w:szCs w:val="20"/>
        </w:rPr>
        <w:t>27</w:t>
      </w:r>
      <w:r w:rsidRPr="003A5652">
        <w:rPr>
          <w:rFonts w:ascii="Arial" w:hAnsi="Arial" w:cs="Arial"/>
          <w:sz w:val="20"/>
          <w:szCs w:val="20"/>
        </w:rPr>
        <w:t>.</w:t>
      </w:r>
      <w:r w:rsidR="00CC3A2F">
        <w:rPr>
          <w:rFonts w:ascii="Arial" w:hAnsi="Arial" w:cs="Arial"/>
          <w:sz w:val="20"/>
          <w:szCs w:val="20"/>
        </w:rPr>
        <w:t>5</w:t>
      </w:r>
      <w:r w:rsidRPr="003A5652">
        <w:rPr>
          <w:rFonts w:ascii="Arial" w:hAnsi="Arial" w:cs="Arial"/>
          <w:sz w:val="20"/>
          <w:szCs w:val="20"/>
        </w:rPr>
        <w:t>00.000,00 zł od dnia podpisania umowy do dnia 30 grudnia 202</w:t>
      </w:r>
      <w:r w:rsidR="00CC3A2F">
        <w:rPr>
          <w:rFonts w:ascii="Arial" w:hAnsi="Arial" w:cs="Arial"/>
          <w:sz w:val="20"/>
          <w:szCs w:val="20"/>
        </w:rPr>
        <w:t>4</w:t>
      </w:r>
      <w:r w:rsidRPr="003A5652">
        <w:rPr>
          <w:rFonts w:ascii="Arial" w:hAnsi="Arial" w:cs="Arial"/>
          <w:sz w:val="20"/>
          <w:szCs w:val="20"/>
        </w:rPr>
        <w:t xml:space="preserve"> r.</w:t>
      </w:r>
    </w:p>
    <w:p w14:paraId="25A93AB7" w14:textId="325BC76C" w:rsidR="003A5652" w:rsidRPr="003A5652" w:rsidRDefault="003A5652" w:rsidP="003A5652">
      <w:pPr>
        <w:pStyle w:val="Akapitzlist"/>
        <w:spacing w:line="360" w:lineRule="auto"/>
        <w:ind w:left="0" w:firstLine="567"/>
        <w:jc w:val="both"/>
        <w:rPr>
          <w:rFonts w:ascii="Arial" w:hAnsi="Arial" w:cs="Arial"/>
          <w:sz w:val="20"/>
          <w:szCs w:val="20"/>
        </w:rPr>
      </w:pPr>
      <w:r w:rsidRPr="003A5652">
        <w:rPr>
          <w:rFonts w:ascii="Arial" w:hAnsi="Arial" w:cs="Arial"/>
          <w:sz w:val="20"/>
          <w:szCs w:val="20"/>
        </w:rPr>
        <w:t xml:space="preserve">- Dla II części </w:t>
      </w:r>
      <w:r w:rsidR="00CC3A2F">
        <w:rPr>
          <w:rFonts w:ascii="Arial" w:hAnsi="Arial" w:cs="Arial"/>
          <w:sz w:val="20"/>
          <w:szCs w:val="20"/>
        </w:rPr>
        <w:t>15</w:t>
      </w:r>
      <w:r w:rsidRPr="003A5652">
        <w:rPr>
          <w:rFonts w:ascii="Arial" w:hAnsi="Arial" w:cs="Arial"/>
          <w:sz w:val="20"/>
          <w:szCs w:val="20"/>
        </w:rPr>
        <w:t>.000.000,00 zł od dnia 01.01.202</w:t>
      </w:r>
      <w:r w:rsidR="00CC3A2F">
        <w:rPr>
          <w:rFonts w:ascii="Arial" w:hAnsi="Arial" w:cs="Arial"/>
          <w:sz w:val="20"/>
          <w:szCs w:val="20"/>
        </w:rPr>
        <w:t>5</w:t>
      </w:r>
      <w:r w:rsidRPr="003A5652">
        <w:rPr>
          <w:rFonts w:ascii="Arial" w:hAnsi="Arial" w:cs="Arial"/>
          <w:sz w:val="20"/>
          <w:szCs w:val="20"/>
        </w:rPr>
        <w:t xml:space="preserve"> do dnia 30 grudnia 202</w:t>
      </w:r>
      <w:r w:rsidR="00CC3A2F">
        <w:rPr>
          <w:rFonts w:ascii="Arial" w:hAnsi="Arial" w:cs="Arial"/>
          <w:sz w:val="20"/>
          <w:szCs w:val="20"/>
        </w:rPr>
        <w:t>5</w:t>
      </w:r>
      <w:r w:rsidRPr="003A5652">
        <w:rPr>
          <w:rFonts w:ascii="Arial" w:hAnsi="Arial" w:cs="Arial"/>
          <w:sz w:val="20"/>
          <w:szCs w:val="20"/>
        </w:rPr>
        <w:t xml:space="preserve"> r.</w:t>
      </w:r>
    </w:p>
    <w:p w14:paraId="4C47C159" w14:textId="4F455253" w:rsidR="009D3C18" w:rsidRDefault="00586818" w:rsidP="009D3C18">
      <w:pPr>
        <w:pStyle w:val="Akapitzlist"/>
        <w:spacing w:line="360" w:lineRule="auto"/>
        <w:ind w:left="567"/>
        <w:jc w:val="both"/>
        <w:rPr>
          <w:rFonts w:ascii="Arial" w:hAnsi="Arial" w:cs="Arial"/>
          <w:sz w:val="20"/>
          <w:szCs w:val="20"/>
        </w:rPr>
      </w:pPr>
      <w:r w:rsidRPr="003A5652">
        <w:rPr>
          <w:rFonts w:ascii="Arial" w:hAnsi="Arial" w:cs="Arial"/>
          <w:sz w:val="20"/>
          <w:szCs w:val="20"/>
        </w:rPr>
        <w:t>Uruchomienie kredytu może nastąpić w całości lub w transzach po podpisaniu umowy na podstawie pisemnej dyspozycji Kredytobiorcy</w:t>
      </w:r>
      <w:r w:rsidRPr="00586818">
        <w:rPr>
          <w:rFonts w:ascii="Arial" w:hAnsi="Arial" w:cs="Arial"/>
          <w:sz w:val="20"/>
          <w:szCs w:val="20"/>
        </w:rPr>
        <w:t xml:space="preserve"> określający wysokość zapotrzebowania w terminie do 2 dni roboczych od daty przesłania wniosku; zapotrzebowane środki zostaną postawione do dyspozycji na konto podstawowe w banku prowadzącym rachunek bieżący Gminy podany w umowie</w:t>
      </w:r>
      <w:r w:rsidR="009D3C18">
        <w:rPr>
          <w:rFonts w:ascii="Arial" w:hAnsi="Arial" w:cs="Arial"/>
          <w:sz w:val="20"/>
          <w:szCs w:val="20"/>
        </w:rPr>
        <w:t>.</w:t>
      </w:r>
    </w:p>
    <w:p w14:paraId="32B2B4F0" w14:textId="7D153ACF" w:rsidR="009D3C18" w:rsidRDefault="00586818" w:rsidP="009D3C18">
      <w:pPr>
        <w:pStyle w:val="Akapitzlist"/>
        <w:spacing w:line="360" w:lineRule="auto"/>
        <w:ind w:left="567"/>
        <w:jc w:val="both"/>
        <w:rPr>
          <w:rFonts w:ascii="Arial" w:hAnsi="Arial" w:cs="Arial"/>
          <w:sz w:val="20"/>
          <w:szCs w:val="20"/>
        </w:rPr>
      </w:pPr>
      <w:r w:rsidRPr="00586818">
        <w:rPr>
          <w:rFonts w:ascii="Arial" w:hAnsi="Arial" w:cs="Arial"/>
          <w:sz w:val="20"/>
          <w:szCs w:val="20"/>
        </w:rPr>
        <w:t>Zamawiający zastrzega sobie wcześniejszej spłaty całości lub części kredytu, bez ponoszenia dodatkowych kosztów z tego tytułu na podstawie informacji Gminy o wcześniejszej spłacie bez konieczności podpisywania aneksu; bank po dokonaniu wcześniejszej spłaty prześle Gminie zaktualizowany harmonogram spłat.</w:t>
      </w:r>
      <w:bookmarkStart w:id="7" w:name="_Hlk81303675"/>
    </w:p>
    <w:p w14:paraId="0ABD76A3" w14:textId="7014B7E8" w:rsidR="009D3C18" w:rsidRDefault="009D3C18" w:rsidP="009D3C18">
      <w:pPr>
        <w:pStyle w:val="Akapitzlist"/>
        <w:spacing w:line="360" w:lineRule="auto"/>
        <w:ind w:left="567"/>
        <w:jc w:val="both"/>
        <w:rPr>
          <w:rFonts w:ascii="Arial" w:hAnsi="Arial" w:cs="Arial"/>
          <w:sz w:val="20"/>
          <w:szCs w:val="20"/>
        </w:rPr>
      </w:pPr>
      <w:r w:rsidRPr="009D3C18">
        <w:rPr>
          <w:rFonts w:ascii="Arial" w:hAnsi="Arial" w:cs="Arial"/>
          <w:color w:val="000000" w:themeColor="text1"/>
          <w:sz w:val="20"/>
          <w:szCs w:val="20"/>
        </w:rPr>
        <w:t xml:space="preserve">Zamawiający zastrzega sobie prawo rezygnacji z </w:t>
      </w:r>
      <w:r w:rsidRPr="00D30805">
        <w:rPr>
          <w:rFonts w:ascii="Arial" w:hAnsi="Arial" w:cs="Arial"/>
          <w:color w:val="000000" w:themeColor="text1"/>
          <w:sz w:val="20"/>
          <w:szCs w:val="20"/>
        </w:rPr>
        <w:t xml:space="preserve">uruchomienia </w:t>
      </w:r>
      <w:r w:rsidRPr="009D3C18">
        <w:rPr>
          <w:rFonts w:ascii="Arial" w:hAnsi="Arial" w:cs="Arial"/>
          <w:color w:val="000000" w:themeColor="text1"/>
          <w:sz w:val="20"/>
          <w:szCs w:val="20"/>
        </w:rPr>
        <w:t>części kredytu bez ponoszenia dodatkowych kosztów z tego tytułu.</w:t>
      </w:r>
      <w:bookmarkEnd w:id="7"/>
    </w:p>
    <w:p w14:paraId="508B48B2" w14:textId="7E18C039" w:rsidR="009D3C18" w:rsidRPr="009D3C18" w:rsidRDefault="009D3C18" w:rsidP="009D3C18">
      <w:pPr>
        <w:pStyle w:val="Akapitzlist"/>
        <w:spacing w:line="360" w:lineRule="auto"/>
        <w:ind w:left="567"/>
        <w:jc w:val="both"/>
        <w:rPr>
          <w:rFonts w:ascii="Arial" w:hAnsi="Arial" w:cs="Arial"/>
          <w:sz w:val="20"/>
          <w:szCs w:val="20"/>
        </w:rPr>
      </w:pPr>
      <w:r w:rsidRPr="009D3C18">
        <w:rPr>
          <w:rFonts w:ascii="Arial" w:hAnsi="Arial" w:cs="Arial"/>
          <w:sz w:val="20"/>
          <w:szCs w:val="20"/>
        </w:rPr>
        <w:t xml:space="preserve">Spłata rat kapitałowych kredytu będzie następować zgodnie z harmonogramem stanowiącym </w:t>
      </w:r>
      <w:r w:rsidRPr="009D3C18">
        <w:rPr>
          <w:rFonts w:ascii="Arial" w:hAnsi="Arial" w:cs="Arial"/>
          <w:color w:val="000000" w:themeColor="text1"/>
          <w:sz w:val="20"/>
          <w:szCs w:val="20"/>
        </w:rPr>
        <w:t>Załącznik nr</w:t>
      </w:r>
      <w:r>
        <w:rPr>
          <w:rFonts w:ascii="Arial" w:hAnsi="Arial" w:cs="Arial"/>
          <w:color w:val="000000" w:themeColor="text1"/>
          <w:sz w:val="20"/>
          <w:szCs w:val="20"/>
        </w:rPr>
        <w:t xml:space="preserve"> 2A </w:t>
      </w:r>
      <w:r w:rsidRPr="009D3C18">
        <w:rPr>
          <w:rFonts w:ascii="Arial" w:hAnsi="Arial" w:cs="Arial"/>
          <w:color w:val="000000" w:themeColor="text1"/>
          <w:sz w:val="20"/>
          <w:szCs w:val="20"/>
        </w:rPr>
        <w:t xml:space="preserve">do </w:t>
      </w:r>
      <w:r>
        <w:rPr>
          <w:rFonts w:ascii="Arial" w:hAnsi="Arial" w:cs="Arial"/>
          <w:color w:val="000000" w:themeColor="text1"/>
          <w:sz w:val="20"/>
          <w:szCs w:val="20"/>
        </w:rPr>
        <w:t>SWZ.</w:t>
      </w:r>
    </w:p>
    <w:p w14:paraId="223381E5" w14:textId="0BC2CA19" w:rsidR="009D3C18" w:rsidRPr="009D3C18" w:rsidRDefault="009D3C18" w:rsidP="009D3C18">
      <w:pPr>
        <w:spacing w:line="360" w:lineRule="auto"/>
        <w:ind w:left="567"/>
        <w:rPr>
          <w:rFonts w:ascii="Arial" w:hAnsi="Arial" w:cs="Arial"/>
          <w:sz w:val="20"/>
          <w:szCs w:val="20"/>
        </w:rPr>
      </w:pPr>
      <w:r w:rsidRPr="009D3C18">
        <w:rPr>
          <w:rFonts w:ascii="Arial" w:hAnsi="Arial" w:cs="Arial"/>
          <w:sz w:val="20"/>
          <w:szCs w:val="20"/>
        </w:rPr>
        <w:t xml:space="preserve">Przewidywana </w:t>
      </w:r>
      <w:r w:rsidR="00586818">
        <w:rPr>
          <w:rFonts w:ascii="Arial" w:hAnsi="Arial" w:cs="Arial"/>
          <w:sz w:val="20"/>
          <w:szCs w:val="20"/>
        </w:rPr>
        <w:t xml:space="preserve">całkowita </w:t>
      </w:r>
      <w:r w:rsidRPr="009D3C18">
        <w:rPr>
          <w:rFonts w:ascii="Arial" w:hAnsi="Arial" w:cs="Arial"/>
          <w:sz w:val="20"/>
          <w:szCs w:val="20"/>
        </w:rPr>
        <w:t xml:space="preserve">spłata kredytu: </w:t>
      </w:r>
    </w:p>
    <w:p w14:paraId="5A19F166" w14:textId="4264D965" w:rsidR="003A5652" w:rsidRPr="009D3C18" w:rsidRDefault="003A5652" w:rsidP="003A5652">
      <w:pPr>
        <w:spacing w:line="360" w:lineRule="auto"/>
        <w:ind w:left="360" w:firstLine="207"/>
        <w:rPr>
          <w:rFonts w:ascii="Arial" w:hAnsi="Arial" w:cs="Arial"/>
          <w:sz w:val="20"/>
          <w:szCs w:val="20"/>
        </w:rPr>
      </w:pPr>
      <w:r w:rsidRPr="009D3C18">
        <w:rPr>
          <w:rFonts w:ascii="Arial" w:hAnsi="Arial" w:cs="Arial"/>
          <w:sz w:val="20"/>
          <w:szCs w:val="20"/>
        </w:rPr>
        <w:t>1) dla I części rozpoczęcie w dniu 30.03.202</w:t>
      </w:r>
      <w:r w:rsidR="00CC3A2F">
        <w:rPr>
          <w:rFonts w:ascii="Arial" w:hAnsi="Arial" w:cs="Arial"/>
          <w:sz w:val="20"/>
          <w:szCs w:val="20"/>
        </w:rPr>
        <w:t>5</w:t>
      </w:r>
      <w:r w:rsidRPr="009D3C18">
        <w:rPr>
          <w:rFonts w:ascii="Arial" w:hAnsi="Arial" w:cs="Arial"/>
          <w:sz w:val="20"/>
          <w:szCs w:val="20"/>
        </w:rPr>
        <w:t xml:space="preserve"> r., zakończenie w dniu </w:t>
      </w:r>
      <w:r>
        <w:rPr>
          <w:rFonts w:ascii="Arial" w:hAnsi="Arial" w:cs="Arial"/>
          <w:sz w:val="20"/>
          <w:szCs w:val="20"/>
        </w:rPr>
        <w:t>30.12</w:t>
      </w:r>
      <w:r w:rsidRPr="009D3C18">
        <w:rPr>
          <w:rFonts w:ascii="Arial" w:hAnsi="Arial" w:cs="Arial"/>
          <w:sz w:val="20"/>
          <w:szCs w:val="20"/>
        </w:rPr>
        <w:t>.20</w:t>
      </w:r>
      <w:r w:rsidR="00CC3A2F">
        <w:rPr>
          <w:rFonts w:ascii="Arial" w:hAnsi="Arial" w:cs="Arial"/>
          <w:sz w:val="20"/>
          <w:szCs w:val="20"/>
        </w:rPr>
        <w:t>44</w:t>
      </w:r>
      <w:r w:rsidRPr="009D3C18">
        <w:rPr>
          <w:rFonts w:ascii="Arial" w:hAnsi="Arial" w:cs="Arial"/>
          <w:sz w:val="20"/>
          <w:szCs w:val="20"/>
        </w:rPr>
        <w:t xml:space="preserve"> r.</w:t>
      </w:r>
    </w:p>
    <w:p w14:paraId="304EC9AC" w14:textId="603C8F2E" w:rsidR="003A5652" w:rsidRPr="009D3C18" w:rsidRDefault="003A5652" w:rsidP="003A5652">
      <w:pPr>
        <w:spacing w:line="360" w:lineRule="auto"/>
        <w:ind w:left="360" w:firstLine="207"/>
        <w:rPr>
          <w:rFonts w:ascii="Arial" w:hAnsi="Arial" w:cs="Arial"/>
          <w:sz w:val="20"/>
          <w:szCs w:val="20"/>
        </w:rPr>
      </w:pPr>
      <w:r w:rsidRPr="009D3C18">
        <w:rPr>
          <w:rFonts w:ascii="Arial" w:hAnsi="Arial" w:cs="Arial"/>
          <w:sz w:val="20"/>
          <w:szCs w:val="20"/>
        </w:rPr>
        <w:t>2) dla II części rozpoczęcie w dniu 30.03.202</w:t>
      </w:r>
      <w:r w:rsidR="00CC3A2F">
        <w:rPr>
          <w:rFonts w:ascii="Arial" w:hAnsi="Arial" w:cs="Arial"/>
          <w:sz w:val="20"/>
          <w:szCs w:val="20"/>
        </w:rPr>
        <w:t>6</w:t>
      </w:r>
      <w:r w:rsidRPr="009D3C18">
        <w:rPr>
          <w:rFonts w:ascii="Arial" w:hAnsi="Arial" w:cs="Arial"/>
          <w:sz w:val="20"/>
          <w:szCs w:val="20"/>
        </w:rPr>
        <w:t xml:space="preserve"> r., zakończenie w dniu 30.12.204</w:t>
      </w:r>
      <w:r w:rsidR="00CC3A2F">
        <w:rPr>
          <w:rFonts w:ascii="Arial" w:hAnsi="Arial" w:cs="Arial"/>
          <w:sz w:val="20"/>
          <w:szCs w:val="20"/>
        </w:rPr>
        <w:t>0</w:t>
      </w:r>
      <w:r w:rsidRPr="009D3C18">
        <w:rPr>
          <w:rFonts w:ascii="Arial" w:hAnsi="Arial" w:cs="Arial"/>
          <w:sz w:val="20"/>
          <w:szCs w:val="20"/>
        </w:rPr>
        <w:t xml:space="preserve"> r.</w:t>
      </w:r>
    </w:p>
    <w:p w14:paraId="278AD642" w14:textId="745DEC41" w:rsidR="00D5798B" w:rsidRDefault="009D3C18" w:rsidP="00D5798B">
      <w:pPr>
        <w:spacing w:line="360" w:lineRule="auto"/>
        <w:ind w:left="360" w:firstLine="207"/>
        <w:rPr>
          <w:rFonts w:ascii="Arial" w:hAnsi="Arial" w:cs="Arial"/>
          <w:color w:val="FF0000"/>
          <w:sz w:val="20"/>
          <w:szCs w:val="20"/>
        </w:rPr>
      </w:pPr>
      <w:r w:rsidRPr="009D3C18">
        <w:rPr>
          <w:rFonts w:ascii="Arial" w:hAnsi="Arial" w:cs="Arial"/>
          <w:sz w:val="20"/>
          <w:szCs w:val="20"/>
        </w:rPr>
        <w:t xml:space="preserve">Spłata </w:t>
      </w:r>
      <w:r w:rsidRPr="00586818">
        <w:rPr>
          <w:rFonts w:ascii="Arial" w:hAnsi="Arial" w:cs="Arial"/>
          <w:b/>
          <w:bCs/>
          <w:sz w:val="20"/>
          <w:szCs w:val="20"/>
          <w:u w:val="single"/>
        </w:rPr>
        <w:t>odsetek</w:t>
      </w:r>
      <w:r w:rsidRPr="009D3C18">
        <w:rPr>
          <w:rFonts w:ascii="Arial" w:hAnsi="Arial" w:cs="Arial"/>
          <w:sz w:val="20"/>
          <w:szCs w:val="20"/>
        </w:rPr>
        <w:t xml:space="preserve"> będzie następować </w:t>
      </w:r>
      <w:r w:rsidR="00586818">
        <w:rPr>
          <w:rFonts w:ascii="Arial" w:hAnsi="Arial" w:cs="Arial"/>
          <w:color w:val="000000" w:themeColor="text1"/>
          <w:sz w:val="20"/>
          <w:szCs w:val="20"/>
        </w:rPr>
        <w:t>kwartalnie</w:t>
      </w:r>
      <w:r w:rsidRPr="009D3C18">
        <w:rPr>
          <w:rFonts w:ascii="Arial" w:hAnsi="Arial" w:cs="Arial"/>
          <w:color w:val="000000" w:themeColor="text1"/>
          <w:sz w:val="20"/>
          <w:szCs w:val="20"/>
        </w:rPr>
        <w:t xml:space="preserve"> do 30 dnia każdego miesiąca</w:t>
      </w:r>
      <w:r w:rsidR="00586818">
        <w:rPr>
          <w:rFonts w:ascii="Arial" w:hAnsi="Arial" w:cs="Arial"/>
          <w:color w:val="000000" w:themeColor="text1"/>
          <w:sz w:val="20"/>
          <w:szCs w:val="20"/>
        </w:rPr>
        <w:t xml:space="preserve"> kończącego kwartał</w:t>
      </w:r>
      <w:r w:rsidRPr="009D3C18">
        <w:rPr>
          <w:rFonts w:ascii="Arial" w:hAnsi="Arial" w:cs="Arial"/>
          <w:color w:val="000000" w:themeColor="text1"/>
          <w:sz w:val="20"/>
          <w:szCs w:val="20"/>
        </w:rPr>
        <w:t>.</w:t>
      </w:r>
    </w:p>
    <w:p w14:paraId="66CC1528" w14:textId="6965E46F" w:rsidR="009D3C18" w:rsidRPr="00D5798B" w:rsidRDefault="009D3C18" w:rsidP="00D5798B">
      <w:pPr>
        <w:spacing w:line="360" w:lineRule="auto"/>
        <w:ind w:left="360" w:firstLine="207"/>
        <w:rPr>
          <w:rFonts w:ascii="Arial" w:hAnsi="Arial" w:cs="Arial"/>
          <w:color w:val="FF0000"/>
          <w:sz w:val="20"/>
          <w:szCs w:val="20"/>
        </w:rPr>
      </w:pPr>
      <w:r w:rsidRPr="009D3C18">
        <w:rPr>
          <w:rFonts w:ascii="Arial" w:hAnsi="Arial" w:cs="Arial"/>
          <w:sz w:val="20"/>
          <w:szCs w:val="20"/>
        </w:rPr>
        <w:t xml:space="preserve">Spłata </w:t>
      </w:r>
      <w:r w:rsidRPr="00586818">
        <w:rPr>
          <w:rFonts w:ascii="Arial" w:hAnsi="Arial" w:cs="Arial"/>
          <w:b/>
          <w:bCs/>
          <w:sz w:val="20"/>
          <w:szCs w:val="20"/>
          <w:u w:val="single"/>
        </w:rPr>
        <w:t>kredytu</w:t>
      </w:r>
      <w:r w:rsidRPr="009D3C18">
        <w:rPr>
          <w:rFonts w:ascii="Arial" w:hAnsi="Arial" w:cs="Arial"/>
          <w:sz w:val="20"/>
          <w:szCs w:val="20"/>
        </w:rPr>
        <w:t xml:space="preserve"> nastąpi  wg poniższego harmonogramu:</w:t>
      </w:r>
    </w:p>
    <w:tbl>
      <w:tblPr>
        <w:tblW w:w="10060" w:type="dxa"/>
        <w:tblCellMar>
          <w:left w:w="70" w:type="dxa"/>
          <w:right w:w="70" w:type="dxa"/>
        </w:tblCellMar>
        <w:tblLook w:val="04A0" w:firstRow="1" w:lastRow="0" w:firstColumn="1" w:lastColumn="0" w:noHBand="0" w:noVBand="1"/>
      </w:tblPr>
      <w:tblGrid>
        <w:gridCol w:w="2460"/>
        <w:gridCol w:w="2500"/>
        <w:gridCol w:w="2500"/>
        <w:gridCol w:w="2600"/>
      </w:tblGrid>
      <w:tr w:rsidR="009E4E27" w14:paraId="202F2C76" w14:textId="77777777" w:rsidTr="00356A1E">
        <w:trPr>
          <w:trHeight w:val="315"/>
        </w:trPr>
        <w:tc>
          <w:tcPr>
            <w:tcW w:w="2460" w:type="dxa"/>
            <w:tcBorders>
              <w:top w:val="single" w:sz="4" w:space="0" w:color="4472C4"/>
              <w:left w:val="single" w:sz="4" w:space="0" w:color="4472C4"/>
              <w:bottom w:val="double" w:sz="6" w:space="0" w:color="4472C4"/>
              <w:right w:val="nil"/>
            </w:tcBorders>
            <w:shd w:val="clear" w:color="000000" w:fill="4F81BD"/>
            <w:noWrap/>
            <w:vAlign w:val="center"/>
            <w:hideMark/>
          </w:tcPr>
          <w:p w14:paraId="35375E95" w14:textId="77777777" w:rsidR="009E4E27" w:rsidRDefault="009E4E27" w:rsidP="00356A1E">
            <w:pPr>
              <w:jc w:val="center"/>
              <w:rPr>
                <w:rFonts w:ascii="Calibri" w:hAnsi="Calibri" w:cs="Calibri"/>
                <w:b/>
                <w:bCs/>
                <w:color w:val="000000"/>
                <w:sz w:val="22"/>
                <w:szCs w:val="22"/>
              </w:rPr>
            </w:pPr>
            <w:r>
              <w:rPr>
                <w:rFonts w:ascii="Calibri" w:hAnsi="Calibri" w:cs="Calibri"/>
                <w:b/>
                <w:bCs/>
                <w:color w:val="000000"/>
                <w:sz w:val="22"/>
                <w:szCs w:val="22"/>
              </w:rPr>
              <w:t>Data</w:t>
            </w:r>
          </w:p>
        </w:tc>
        <w:tc>
          <w:tcPr>
            <w:tcW w:w="2500" w:type="dxa"/>
            <w:tcBorders>
              <w:top w:val="single" w:sz="4" w:space="0" w:color="4472C4"/>
              <w:left w:val="nil"/>
              <w:bottom w:val="double" w:sz="6" w:space="0" w:color="4472C4"/>
              <w:right w:val="nil"/>
            </w:tcBorders>
            <w:shd w:val="clear" w:color="000000" w:fill="4F81BD"/>
            <w:noWrap/>
            <w:vAlign w:val="center"/>
            <w:hideMark/>
          </w:tcPr>
          <w:p w14:paraId="28344CED" w14:textId="77777777" w:rsidR="009E4E27" w:rsidRDefault="009E4E27" w:rsidP="00356A1E">
            <w:pPr>
              <w:jc w:val="center"/>
              <w:rPr>
                <w:rFonts w:ascii="Calibri" w:hAnsi="Calibri" w:cs="Calibri"/>
                <w:b/>
                <w:bCs/>
                <w:color w:val="000000"/>
                <w:sz w:val="22"/>
                <w:szCs w:val="22"/>
              </w:rPr>
            </w:pPr>
            <w:r>
              <w:rPr>
                <w:rFonts w:ascii="Calibri" w:hAnsi="Calibri" w:cs="Calibri"/>
                <w:b/>
                <w:bCs/>
                <w:color w:val="000000"/>
                <w:sz w:val="22"/>
                <w:szCs w:val="22"/>
              </w:rPr>
              <w:t>I część kredytu</w:t>
            </w:r>
          </w:p>
        </w:tc>
        <w:tc>
          <w:tcPr>
            <w:tcW w:w="2500" w:type="dxa"/>
            <w:tcBorders>
              <w:top w:val="single" w:sz="4" w:space="0" w:color="4472C4"/>
              <w:left w:val="nil"/>
              <w:bottom w:val="double" w:sz="6" w:space="0" w:color="4472C4"/>
              <w:right w:val="nil"/>
            </w:tcBorders>
            <w:shd w:val="clear" w:color="000000" w:fill="4F81BD"/>
            <w:noWrap/>
            <w:vAlign w:val="center"/>
            <w:hideMark/>
          </w:tcPr>
          <w:p w14:paraId="7977EEEB" w14:textId="77777777" w:rsidR="009E4E27" w:rsidRDefault="009E4E27" w:rsidP="00356A1E">
            <w:pPr>
              <w:jc w:val="center"/>
              <w:rPr>
                <w:rFonts w:ascii="Calibri" w:hAnsi="Calibri" w:cs="Calibri"/>
                <w:b/>
                <w:bCs/>
                <w:color w:val="000000"/>
                <w:sz w:val="22"/>
                <w:szCs w:val="22"/>
              </w:rPr>
            </w:pPr>
            <w:r>
              <w:rPr>
                <w:rFonts w:ascii="Calibri" w:hAnsi="Calibri" w:cs="Calibri"/>
                <w:b/>
                <w:bCs/>
                <w:color w:val="000000"/>
                <w:sz w:val="22"/>
                <w:szCs w:val="22"/>
              </w:rPr>
              <w:t>II część kredytu</w:t>
            </w:r>
          </w:p>
        </w:tc>
        <w:tc>
          <w:tcPr>
            <w:tcW w:w="2600" w:type="dxa"/>
            <w:tcBorders>
              <w:top w:val="single" w:sz="4" w:space="0" w:color="4472C4"/>
              <w:left w:val="nil"/>
              <w:bottom w:val="double" w:sz="6" w:space="0" w:color="4472C4"/>
              <w:right w:val="single" w:sz="4" w:space="0" w:color="4472C4"/>
            </w:tcBorders>
            <w:shd w:val="clear" w:color="000000" w:fill="4F81BD"/>
            <w:vAlign w:val="center"/>
            <w:hideMark/>
          </w:tcPr>
          <w:p w14:paraId="0915B0E0" w14:textId="77777777" w:rsidR="009E4E27" w:rsidRDefault="009E4E27" w:rsidP="00356A1E">
            <w:pPr>
              <w:jc w:val="center"/>
              <w:rPr>
                <w:rFonts w:ascii="Calibri" w:hAnsi="Calibri" w:cs="Calibri"/>
                <w:b/>
                <w:bCs/>
                <w:color w:val="000000"/>
                <w:sz w:val="22"/>
                <w:szCs w:val="22"/>
              </w:rPr>
            </w:pPr>
            <w:r>
              <w:rPr>
                <w:rFonts w:ascii="Calibri" w:hAnsi="Calibri" w:cs="Calibri"/>
                <w:b/>
                <w:bCs/>
                <w:color w:val="000000"/>
                <w:sz w:val="22"/>
                <w:szCs w:val="22"/>
              </w:rPr>
              <w:t>Suma cz. I i cz. II</w:t>
            </w:r>
          </w:p>
        </w:tc>
      </w:tr>
      <w:tr w:rsidR="009E4E27" w14:paraId="6D4EB54D"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4CC96F5A"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30.03.2025</w:t>
            </w:r>
          </w:p>
        </w:tc>
        <w:tc>
          <w:tcPr>
            <w:tcW w:w="2500" w:type="dxa"/>
            <w:tcBorders>
              <w:top w:val="single" w:sz="4" w:space="0" w:color="4472C4"/>
              <w:left w:val="nil"/>
              <w:bottom w:val="double" w:sz="6" w:space="0" w:color="4472C4"/>
              <w:right w:val="nil"/>
            </w:tcBorders>
            <w:shd w:val="clear" w:color="000000" w:fill="FFFFFF"/>
            <w:noWrap/>
            <w:vAlign w:val="center"/>
            <w:hideMark/>
          </w:tcPr>
          <w:p w14:paraId="66C1AA48"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2EAE7D26"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0,00</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7703F158"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r>
      <w:tr w:rsidR="009E4E27" w14:paraId="6EF85E8B"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7F8E4062"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30.06.2025</w:t>
            </w:r>
          </w:p>
        </w:tc>
        <w:tc>
          <w:tcPr>
            <w:tcW w:w="2500" w:type="dxa"/>
            <w:tcBorders>
              <w:top w:val="single" w:sz="4" w:space="0" w:color="4472C4"/>
              <w:left w:val="nil"/>
              <w:bottom w:val="double" w:sz="6" w:space="0" w:color="4472C4"/>
              <w:right w:val="nil"/>
            </w:tcBorders>
            <w:shd w:val="clear" w:color="000000" w:fill="FFFFFF"/>
            <w:noWrap/>
            <w:vAlign w:val="center"/>
            <w:hideMark/>
          </w:tcPr>
          <w:p w14:paraId="0F48E1B8"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7A081BE5"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0,00</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2423080B"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r>
      <w:tr w:rsidR="009E4E27" w14:paraId="64197620"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494FDE73"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30.09.2025</w:t>
            </w:r>
          </w:p>
        </w:tc>
        <w:tc>
          <w:tcPr>
            <w:tcW w:w="2500" w:type="dxa"/>
            <w:tcBorders>
              <w:top w:val="single" w:sz="4" w:space="0" w:color="4472C4"/>
              <w:left w:val="nil"/>
              <w:bottom w:val="double" w:sz="6" w:space="0" w:color="4472C4"/>
              <w:right w:val="nil"/>
            </w:tcBorders>
            <w:shd w:val="clear" w:color="000000" w:fill="FFFFFF"/>
            <w:noWrap/>
            <w:vAlign w:val="center"/>
            <w:hideMark/>
          </w:tcPr>
          <w:p w14:paraId="1815C79C"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16975962"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0,00</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474CB06F"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r>
      <w:tr w:rsidR="009E4E27" w14:paraId="0000C987"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3FD5A7BB"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30.12.2025</w:t>
            </w:r>
          </w:p>
        </w:tc>
        <w:tc>
          <w:tcPr>
            <w:tcW w:w="2500" w:type="dxa"/>
            <w:tcBorders>
              <w:top w:val="single" w:sz="4" w:space="0" w:color="4472C4"/>
              <w:left w:val="nil"/>
              <w:bottom w:val="double" w:sz="6" w:space="0" w:color="4472C4"/>
              <w:right w:val="nil"/>
            </w:tcBorders>
            <w:shd w:val="clear" w:color="000000" w:fill="FFFFFF"/>
            <w:noWrap/>
            <w:vAlign w:val="center"/>
            <w:hideMark/>
          </w:tcPr>
          <w:p w14:paraId="02907F50"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7C70D363"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0,00</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0F6A6712"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r>
      <w:tr w:rsidR="009E4E27" w14:paraId="06FE5EF3"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393FE50F"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30.03.2026</w:t>
            </w:r>
          </w:p>
        </w:tc>
        <w:tc>
          <w:tcPr>
            <w:tcW w:w="2500" w:type="dxa"/>
            <w:tcBorders>
              <w:top w:val="single" w:sz="4" w:space="0" w:color="4472C4"/>
              <w:left w:val="nil"/>
              <w:bottom w:val="double" w:sz="6" w:space="0" w:color="4472C4"/>
              <w:right w:val="nil"/>
            </w:tcBorders>
            <w:shd w:val="clear" w:color="000000" w:fill="D9E1F2"/>
            <w:noWrap/>
            <w:vAlign w:val="center"/>
            <w:hideMark/>
          </w:tcPr>
          <w:p w14:paraId="63433FF3"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25F92A31"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62D45644"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3CF556B7"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678D477F"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30.06.2026</w:t>
            </w:r>
          </w:p>
        </w:tc>
        <w:tc>
          <w:tcPr>
            <w:tcW w:w="2500" w:type="dxa"/>
            <w:tcBorders>
              <w:top w:val="single" w:sz="4" w:space="0" w:color="4472C4"/>
              <w:left w:val="nil"/>
              <w:bottom w:val="double" w:sz="6" w:space="0" w:color="4472C4"/>
              <w:right w:val="nil"/>
            </w:tcBorders>
            <w:shd w:val="clear" w:color="000000" w:fill="D9E1F2"/>
            <w:noWrap/>
            <w:vAlign w:val="center"/>
            <w:hideMark/>
          </w:tcPr>
          <w:p w14:paraId="31FCCE52"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4A83EAF1"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41D90082"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524BF1AF"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2B0C7C01"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30.09.2026</w:t>
            </w:r>
          </w:p>
        </w:tc>
        <w:tc>
          <w:tcPr>
            <w:tcW w:w="2500" w:type="dxa"/>
            <w:tcBorders>
              <w:top w:val="single" w:sz="4" w:space="0" w:color="4472C4"/>
              <w:left w:val="nil"/>
              <w:bottom w:val="double" w:sz="6" w:space="0" w:color="4472C4"/>
              <w:right w:val="nil"/>
            </w:tcBorders>
            <w:shd w:val="clear" w:color="000000" w:fill="D9E1F2"/>
            <w:noWrap/>
            <w:vAlign w:val="center"/>
            <w:hideMark/>
          </w:tcPr>
          <w:p w14:paraId="18FDFDD2"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62FF1164"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6E4B1AB1"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4483F7F2"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4683AA4E"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30.12.2026</w:t>
            </w:r>
          </w:p>
        </w:tc>
        <w:tc>
          <w:tcPr>
            <w:tcW w:w="2500" w:type="dxa"/>
            <w:tcBorders>
              <w:top w:val="single" w:sz="4" w:space="0" w:color="4472C4"/>
              <w:left w:val="nil"/>
              <w:bottom w:val="double" w:sz="6" w:space="0" w:color="4472C4"/>
              <w:right w:val="nil"/>
            </w:tcBorders>
            <w:shd w:val="clear" w:color="000000" w:fill="D9E1F2"/>
            <w:noWrap/>
            <w:vAlign w:val="center"/>
            <w:hideMark/>
          </w:tcPr>
          <w:p w14:paraId="4429431C"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7E005BAA"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6EC9886F"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15A6DE8F"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15CBCEDE"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30.03.2027</w:t>
            </w:r>
          </w:p>
        </w:tc>
        <w:tc>
          <w:tcPr>
            <w:tcW w:w="2500" w:type="dxa"/>
            <w:tcBorders>
              <w:top w:val="single" w:sz="4" w:space="0" w:color="4472C4"/>
              <w:left w:val="nil"/>
              <w:bottom w:val="double" w:sz="6" w:space="0" w:color="4472C4"/>
              <w:right w:val="nil"/>
            </w:tcBorders>
            <w:shd w:val="clear" w:color="000000" w:fill="FFFFFF"/>
            <w:noWrap/>
            <w:vAlign w:val="center"/>
            <w:hideMark/>
          </w:tcPr>
          <w:p w14:paraId="46CBC6DB"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375 000,00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12989FD8"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0438E49C"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625 000,00</w:t>
            </w:r>
          </w:p>
        </w:tc>
      </w:tr>
      <w:tr w:rsidR="009E4E27" w14:paraId="380F5429"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3DB4DC08"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30.06.2027</w:t>
            </w:r>
          </w:p>
        </w:tc>
        <w:tc>
          <w:tcPr>
            <w:tcW w:w="2500" w:type="dxa"/>
            <w:tcBorders>
              <w:top w:val="single" w:sz="4" w:space="0" w:color="4472C4"/>
              <w:left w:val="nil"/>
              <w:bottom w:val="double" w:sz="6" w:space="0" w:color="4472C4"/>
              <w:right w:val="nil"/>
            </w:tcBorders>
            <w:shd w:val="clear" w:color="000000" w:fill="FFFFFF"/>
            <w:noWrap/>
            <w:vAlign w:val="center"/>
            <w:hideMark/>
          </w:tcPr>
          <w:p w14:paraId="5E69EEB4"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375 000,00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20F75A64"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4C53707D"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625 000,00</w:t>
            </w:r>
          </w:p>
        </w:tc>
      </w:tr>
      <w:tr w:rsidR="009E4E27" w14:paraId="135813A4"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3F1C8030"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30.09.2027</w:t>
            </w:r>
          </w:p>
        </w:tc>
        <w:tc>
          <w:tcPr>
            <w:tcW w:w="2500" w:type="dxa"/>
            <w:tcBorders>
              <w:top w:val="single" w:sz="4" w:space="0" w:color="4472C4"/>
              <w:left w:val="nil"/>
              <w:bottom w:val="double" w:sz="6" w:space="0" w:color="4472C4"/>
              <w:right w:val="nil"/>
            </w:tcBorders>
            <w:shd w:val="clear" w:color="000000" w:fill="FFFFFF"/>
            <w:noWrap/>
            <w:vAlign w:val="center"/>
            <w:hideMark/>
          </w:tcPr>
          <w:p w14:paraId="436E7C5E"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375 000,00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00A5EE34"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78B00260"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625 000,00</w:t>
            </w:r>
          </w:p>
        </w:tc>
      </w:tr>
      <w:tr w:rsidR="009E4E27" w14:paraId="33EF0881"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34F635D9"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30.12.2027</w:t>
            </w:r>
          </w:p>
        </w:tc>
        <w:tc>
          <w:tcPr>
            <w:tcW w:w="2500" w:type="dxa"/>
            <w:tcBorders>
              <w:top w:val="single" w:sz="4" w:space="0" w:color="4472C4"/>
              <w:left w:val="nil"/>
              <w:bottom w:val="double" w:sz="6" w:space="0" w:color="4472C4"/>
              <w:right w:val="nil"/>
            </w:tcBorders>
            <w:shd w:val="clear" w:color="000000" w:fill="FFFFFF"/>
            <w:noWrap/>
            <w:vAlign w:val="center"/>
            <w:hideMark/>
          </w:tcPr>
          <w:p w14:paraId="647C934E"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375 000,00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1A2C107F"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2781A6F7"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625 000,00</w:t>
            </w:r>
          </w:p>
        </w:tc>
      </w:tr>
      <w:tr w:rsidR="009E4E27" w14:paraId="58597CCA"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74260E3C"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30.03.2028</w:t>
            </w:r>
          </w:p>
        </w:tc>
        <w:tc>
          <w:tcPr>
            <w:tcW w:w="2500" w:type="dxa"/>
            <w:tcBorders>
              <w:top w:val="single" w:sz="4" w:space="0" w:color="4472C4"/>
              <w:left w:val="nil"/>
              <w:bottom w:val="double" w:sz="6" w:space="0" w:color="4472C4"/>
              <w:right w:val="nil"/>
            </w:tcBorders>
            <w:shd w:val="clear" w:color="000000" w:fill="D9E1F2"/>
            <w:noWrap/>
            <w:vAlign w:val="center"/>
            <w:hideMark/>
          </w:tcPr>
          <w:p w14:paraId="72FCF7AC"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375 000,00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6DB686A1"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0E57C627"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625 000,00</w:t>
            </w:r>
          </w:p>
        </w:tc>
      </w:tr>
      <w:tr w:rsidR="009E4E27" w14:paraId="3FBA22B9"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7C153B2E"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30.06.2028</w:t>
            </w:r>
          </w:p>
        </w:tc>
        <w:tc>
          <w:tcPr>
            <w:tcW w:w="2500" w:type="dxa"/>
            <w:tcBorders>
              <w:top w:val="single" w:sz="4" w:space="0" w:color="4472C4"/>
              <w:left w:val="nil"/>
              <w:bottom w:val="double" w:sz="6" w:space="0" w:color="4472C4"/>
              <w:right w:val="nil"/>
            </w:tcBorders>
            <w:shd w:val="clear" w:color="000000" w:fill="D9E1F2"/>
            <w:noWrap/>
            <w:vAlign w:val="center"/>
            <w:hideMark/>
          </w:tcPr>
          <w:p w14:paraId="558C3FD5"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375 000,00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0079AC6B"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56D836C6"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625 000,00</w:t>
            </w:r>
          </w:p>
        </w:tc>
      </w:tr>
      <w:tr w:rsidR="009E4E27" w14:paraId="6462CD4C"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62D2DB83"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lastRenderedPageBreak/>
              <w:t>30.09.2028</w:t>
            </w:r>
          </w:p>
        </w:tc>
        <w:tc>
          <w:tcPr>
            <w:tcW w:w="2500" w:type="dxa"/>
            <w:tcBorders>
              <w:top w:val="single" w:sz="4" w:space="0" w:color="4472C4"/>
              <w:left w:val="nil"/>
              <w:bottom w:val="double" w:sz="6" w:space="0" w:color="4472C4"/>
              <w:right w:val="nil"/>
            </w:tcBorders>
            <w:shd w:val="clear" w:color="000000" w:fill="D9E1F2"/>
            <w:noWrap/>
            <w:vAlign w:val="center"/>
            <w:hideMark/>
          </w:tcPr>
          <w:p w14:paraId="4E3C154B"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375 000,00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7209BCE1"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7A9FED62"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625 000,00</w:t>
            </w:r>
          </w:p>
        </w:tc>
      </w:tr>
      <w:tr w:rsidR="009E4E27" w14:paraId="20E3A979"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3D6AD0D3"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30.12.2028</w:t>
            </w:r>
          </w:p>
        </w:tc>
        <w:tc>
          <w:tcPr>
            <w:tcW w:w="2500" w:type="dxa"/>
            <w:tcBorders>
              <w:top w:val="single" w:sz="4" w:space="0" w:color="4472C4"/>
              <w:left w:val="nil"/>
              <w:bottom w:val="double" w:sz="6" w:space="0" w:color="4472C4"/>
              <w:right w:val="nil"/>
            </w:tcBorders>
            <w:shd w:val="clear" w:color="000000" w:fill="D9E1F2"/>
            <w:noWrap/>
            <w:vAlign w:val="center"/>
            <w:hideMark/>
          </w:tcPr>
          <w:p w14:paraId="45D9FDED"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375 000,00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56EF4DAE"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3583EB39"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625 000,00</w:t>
            </w:r>
          </w:p>
        </w:tc>
      </w:tr>
      <w:tr w:rsidR="009E4E27" w14:paraId="1DF7DA2D"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58E95089"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30.03.2029</w:t>
            </w:r>
          </w:p>
        </w:tc>
        <w:tc>
          <w:tcPr>
            <w:tcW w:w="2500" w:type="dxa"/>
            <w:tcBorders>
              <w:top w:val="single" w:sz="4" w:space="0" w:color="4472C4"/>
              <w:left w:val="nil"/>
              <w:bottom w:val="double" w:sz="6" w:space="0" w:color="4472C4"/>
              <w:right w:val="nil"/>
            </w:tcBorders>
            <w:shd w:val="clear" w:color="000000" w:fill="FFFFFF"/>
            <w:noWrap/>
            <w:vAlign w:val="center"/>
            <w:hideMark/>
          </w:tcPr>
          <w:p w14:paraId="09C37FD9"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375 000,00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2C0C66C6"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72CF8395"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625 000,00</w:t>
            </w:r>
          </w:p>
        </w:tc>
      </w:tr>
      <w:tr w:rsidR="009E4E27" w14:paraId="7F43F3CD"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4879AB51"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30.06.2029</w:t>
            </w:r>
          </w:p>
        </w:tc>
        <w:tc>
          <w:tcPr>
            <w:tcW w:w="2500" w:type="dxa"/>
            <w:tcBorders>
              <w:top w:val="single" w:sz="4" w:space="0" w:color="4472C4"/>
              <w:left w:val="nil"/>
              <w:bottom w:val="double" w:sz="6" w:space="0" w:color="4472C4"/>
              <w:right w:val="nil"/>
            </w:tcBorders>
            <w:shd w:val="clear" w:color="000000" w:fill="FFFFFF"/>
            <w:noWrap/>
            <w:vAlign w:val="center"/>
            <w:hideMark/>
          </w:tcPr>
          <w:p w14:paraId="7EAE1A63"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375 000,00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7837519B"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7D429B12"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625 000,00</w:t>
            </w:r>
          </w:p>
        </w:tc>
      </w:tr>
      <w:tr w:rsidR="009E4E27" w14:paraId="6BA40EC4"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6CECFFD3"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30.09.2029</w:t>
            </w:r>
          </w:p>
        </w:tc>
        <w:tc>
          <w:tcPr>
            <w:tcW w:w="2500" w:type="dxa"/>
            <w:tcBorders>
              <w:top w:val="single" w:sz="4" w:space="0" w:color="4472C4"/>
              <w:left w:val="nil"/>
              <w:bottom w:val="double" w:sz="6" w:space="0" w:color="4472C4"/>
              <w:right w:val="nil"/>
            </w:tcBorders>
            <w:shd w:val="clear" w:color="000000" w:fill="FFFFFF"/>
            <w:noWrap/>
            <w:vAlign w:val="center"/>
            <w:hideMark/>
          </w:tcPr>
          <w:p w14:paraId="5B1F2156"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375 000,00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544EB86F"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6B064C25"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625 000,00</w:t>
            </w:r>
          </w:p>
        </w:tc>
      </w:tr>
      <w:tr w:rsidR="009E4E27" w14:paraId="0DE63765"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0FD761A1"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30.12.2029</w:t>
            </w:r>
          </w:p>
        </w:tc>
        <w:tc>
          <w:tcPr>
            <w:tcW w:w="2500" w:type="dxa"/>
            <w:tcBorders>
              <w:top w:val="single" w:sz="4" w:space="0" w:color="4472C4"/>
              <w:left w:val="nil"/>
              <w:bottom w:val="double" w:sz="6" w:space="0" w:color="4472C4"/>
              <w:right w:val="nil"/>
            </w:tcBorders>
            <w:shd w:val="clear" w:color="000000" w:fill="FFFFFF"/>
            <w:noWrap/>
            <w:vAlign w:val="center"/>
            <w:hideMark/>
          </w:tcPr>
          <w:p w14:paraId="54C90AAB"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375 000,00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3FAB3044"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25677AFE"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625 000,00</w:t>
            </w:r>
          </w:p>
        </w:tc>
      </w:tr>
      <w:tr w:rsidR="009E4E27" w14:paraId="37327C40"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53E7DE5B"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30.03.2030</w:t>
            </w:r>
          </w:p>
        </w:tc>
        <w:tc>
          <w:tcPr>
            <w:tcW w:w="2500" w:type="dxa"/>
            <w:tcBorders>
              <w:top w:val="single" w:sz="4" w:space="0" w:color="4472C4"/>
              <w:left w:val="nil"/>
              <w:bottom w:val="double" w:sz="6" w:space="0" w:color="4472C4"/>
              <w:right w:val="nil"/>
            </w:tcBorders>
            <w:shd w:val="clear" w:color="000000" w:fill="D9E1F2"/>
            <w:noWrap/>
            <w:vAlign w:val="center"/>
            <w:hideMark/>
          </w:tcPr>
          <w:p w14:paraId="014A1989"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375 000,00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12C25365"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44060D21"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625 000,00</w:t>
            </w:r>
          </w:p>
        </w:tc>
      </w:tr>
      <w:tr w:rsidR="009E4E27" w14:paraId="4E581C2B"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26D56989"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30.06.2030</w:t>
            </w:r>
          </w:p>
        </w:tc>
        <w:tc>
          <w:tcPr>
            <w:tcW w:w="2500" w:type="dxa"/>
            <w:tcBorders>
              <w:top w:val="single" w:sz="4" w:space="0" w:color="4472C4"/>
              <w:left w:val="nil"/>
              <w:bottom w:val="double" w:sz="6" w:space="0" w:color="4472C4"/>
              <w:right w:val="nil"/>
            </w:tcBorders>
            <w:shd w:val="clear" w:color="000000" w:fill="D9E1F2"/>
            <w:noWrap/>
            <w:vAlign w:val="center"/>
            <w:hideMark/>
          </w:tcPr>
          <w:p w14:paraId="643E6EC8"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375 000,00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4A2CC978"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3339E021"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625 000,00</w:t>
            </w:r>
          </w:p>
        </w:tc>
      </w:tr>
      <w:tr w:rsidR="009E4E27" w14:paraId="27C798D3"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253D70B8"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30.09.2030</w:t>
            </w:r>
          </w:p>
        </w:tc>
        <w:tc>
          <w:tcPr>
            <w:tcW w:w="2500" w:type="dxa"/>
            <w:tcBorders>
              <w:top w:val="single" w:sz="4" w:space="0" w:color="4472C4"/>
              <w:left w:val="nil"/>
              <w:bottom w:val="double" w:sz="6" w:space="0" w:color="4472C4"/>
              <w:right w:val="nil"/>
            </w:tcBorders>
            <w:shd w:val="clear" w:color="000000" w:fill="D9E1F2"/>
            <w:noWrap/>
            <w:vAlign w:val="center"/>
            <w:hideMark/>
          </w:tcPr>
          <w:p w14:paraId="411A072E"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375 000,00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1E923C5D"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6B228EA7"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625 000,00</w:t>
            </w:r>
          </w:p>
        </w:tc>
      </w:tr>
      <w:tr w:rsidR="009E4E27" w14:paraId="47FCADE0"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2F3EAFBE"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30.12.2030</w:t>
            </w:r>
          </w:p>
        </w:tc>
        <w:tc>
          <w:tcPr>
            <w:tcW w:w="2500" w:type="dxa"/>
            <w:tcBorders>
              <w:top w:val="single" w:sz="4" w:space="0" w:color="4472C4"/>
              <w:left w:val="nil"/>
              <w:bottom w:val="double" w:sz="6" w:space="0" w:color="4472C4"/>
              <w:right w:val="nil"/>
            </w:tcBorders>
            <w:shd w:val="clear" w:color="000000" w:fill="D9E1F2"/>
            <w:noWrap/>
            <w:vAlign w:val="center"/>
            <w:hideMark/>
          </w:tcPr>
          <w:p w14:paraId="12E8E4BE"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375 000,00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0B9C02E7"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7B27FC08"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625 000,00</w:t>
            </w:r>
          </w:p>
        </w:tc>
      </w:tr>
      <w:tr w:rsidR="009E4E27" w14:paraId="1A7A43E5"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43A744AA"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30.03.2031</w:t>
            </w:r>
          </w:p>
        </w:tc>
        <w:tc>
          <w:tcPr>
            <w:tcW w:w="2500" w:type="dxa"/>
            <w:tcBorders>
              <w:top w:val="single" w:sz="4" w:space="0" w:color="4472C4"/>
              <w:left w:val="nil"/>
              <w:bottom w:val="double" w:sz="6" w:space="0" w:color="4472C4"/>
              <w:right w:val="nil"/>
            </w:tcBorders>
            <w:shd w:val="clear" w:color="000000" w:fill="FFFFFF"/>
            <w:noWrap/>
            <w:vAlign w:val="center"/>
            <w:hideMark/>
          </w:tcPr>
          <w:p w14:paraId="030202E1"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375 000,00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7F353266"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36DB69E5"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625 000,00</w:t>
            </w:r>
          </w:p>
        </w:tc>
      </w:tr>
      <w:tr w:rsidR="009E4E27" w14:paraId="5017AC92"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5F8B6987"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30.06.2031</w:t>
            </w:r>
          </w:p>
        </w:tc>
        <w:tc>
          <w:tcPr>
            <w:tcW w:w="2500" w:type="dxa"/>
            <w:tcBorders>
              <w:top w:val="single" w:sz="4" w:space="0" w:color="4472C4"/>
              <w:left w:val="nil"/>
              <w:bottom w:val="double" w:sz="6" w:space="0" w:color="4472C4"/>
              <w:right w:val="nil"/>
            </w:tcBorders>
            <w:shd w:val="clear" w:color="000000" w:fill="FFFFFF"/>
            <w:noWrap/>
            <w:vAlign w:val="center"/>
            <w:hideMark/>
          </w:tcPr>
          <w:p w14:paraId="025C48DF"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375 000,00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29644AE9"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079A9375"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625 000,00</w:t>
            </w:r>
          </w:p>
        </w:tc>
      </w:tr>
      <w:tr w:rsidR="009E4E27" w14:paraId="13A99F67"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3744384D"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30.09.2031</w:t>
            </w:r>
          </w:p>
        </w:tc>
        <w:tc>
          <w:tcPr>
            <w:tcW w:w="2500" w:type="dxa"/>
            <w:tcBorders>
              <w:top w:val="single" w:sz="4" w:space="0" w:color="4472C4"/>
              <w:left w:val="nil"/>
              <w:bottom w:val="double" w:sz="6" w:space="0" w:color="4472C4"/>
              <w:right w:val="nil"/>
            </w:tcBorders>
            <w:shd w:val="clear" w:color="000000" w:fill="FFFFFF"/>
            <w:noWrap/>
            <w:vAlign w:val="center"/>
            <w:hideMark/>
          </w:tcPr>
          <w:p w14:paraId="4F30C4F4"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375 000,00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1D009C76"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3B7F09D9"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625 000,00</w:t>
            </w:r>
          </w:p>
        </w:tc>
      </w:tr>
      <w:tr w:rsidR="009E4E27" w14:paraId="71C0C584"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6D54F686"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30.12.2031</w:t>
            </w:r>
          </w:p>
        </w:tc>
        <w:tc>
          <w:tcPr>
            <w:tcW w:w="2500" w:type="dxa"/>
            <w:tcBorders>
              <w:top w:val="single" w:sz="4" w:space="0" w:color="4472C4"/>
              <w:left w:val="nil"/>
              <w:bottom w:val="double" w:sz="6" w:space="0" w:color="4472C4"/>
              <w:right w:val="nil"/>
            </w:tcBorders>
            <w:shd w:val="clear" w:color="000000" w:fill="FFFFFF"/>
            <w:noWrap/>
            <w:vAlign w:val="center"/>
            <w:hideMark/>
          </w:tcPr>
          <w:p w14:paraId="6F827726"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375 000,00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7B21F266"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605D2E29"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625 000,00</w:t>
            </w:r>
          </w:p>
        </w:tc>
      </w:tr>
      <w:tr w:rsidR="009E4E27" w14:paraId="255E423E"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0B664501"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30.03.2032</w:t>
            </w:r>
          </w:p>
        </w:tc>
        <w:tc>
          <w:tcPr>
            <w:tcW w:w="2500" w:type="dxa"/>
            <w:tcBorders>
              <w:top w:val="single" w:sz="4" w:space="0" w:color="4472C4"/>
              <w:left w:val="nil"/>
              <w:bottom w:val="double" w:sz="6" w:space="0" w:color="4472C4"/>
              <w:right w:val="nil"/>
            </w:tcBorders>
            <w:shd w:val="clear" w:color="000000" w:fill="D9E1F2"/>
            <w:noWrap/>
            <w:vAlign w:val="center"/>
            <w:hideMark/>
          </w:tcPr>
          <w:p w14:paraId="6D71E824"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45E3906F"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4628C6C5"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17AD0D61"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2C2013B9"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30.06.2032</w:t>
            </w:r>
          </w:p>
        </w:tc>
        <w:tc>
          <w:tcPr>
            <w:tcW w:w="2500" w:type="dxa"/>
            <w:tcBorders>
              <w:top w:val="single" w:sz="4" w:space="0" w:color="4472C4"/>
              <w:left w:val="nil"/>
              <w:bottom w:val="double" w:sz="6" w:space="0" w:color="4472C4"/>
              <w:right w:val="nil"/>
            </w:tcBorders>
            <w:shd w:val="clear" w:color="000000" w:fill="D9E1F2"/>
            <w:noWrap/>
            <w:vAlign w:val="center"/>
            <w:hideMark/>
          </w:tcPr>
          <w:p w14:paraId="65A179D2"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7ECB506A"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58D8FE9F"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41747A64"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64E70021"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30.09.2032</w:t>
            </w:r>
          </w:p>
        </w:tc>
        <w:tc>
          <w:tcPr>
            <w:tcW w:w="2500" w:type="dxa"/>
            <w:tcBorders>
              <w:top w:val="single" w:sz="4" w:space="0" w:color="4472C4"/>
              <w:left w:val="nil"/>
              <w:bottom w:val="double" w:sz="6" w:space="0" w:color="4472C4"/>
              <w:right w:val="nil"/>
            </w:tcBorders>
            <w:shd w:val="clear" w:color="000000" w:fill="D9E1F2"/>
            <w:noWrap/>
            <w:vAlign w:val="center"/>
            <w:hideMark/>
          </w:tcPr>
          <w:p w14:paraId="0CFCCD2E"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5958135C"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22EB8C5C"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2440DCFC"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2C88276B"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30.12.2032</w:t>
            </w:r>
          </w:p>
        </w:tc>
        <w:tc>
          <w:tcPr>
            <w:tcW w:w="2500" w:type="dxa"/>
            <w:tcBorders>
              <w:top w:val="single" w:sz="4" w:space="0" w:color="4472C4"/>
              <w:left w:val="nil"/>
              <w:bottom w:val="double" w:sz="6" w:space="0" w:color="4472C4"/>
              <w:right w:val="nil"/>
            </w:tcBorders>
            <w:shd w:val="clear" w:color="000000" w:fill="D9E1F2"/>
            <w:noWrap/>
            <w:vAlign w:val="center"/>
            <w:hideMark/>
          </w:tcPr>
          <w:p w14:paraId="7E5D0C95"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52B8B2BA"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12AD7A7E"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460E1CF1"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676A85A3"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30.03.2033</w:t>
            </w:r>
          </w:p>
        </w:tc>
        <w:tc>
          <w:tcPr>
            <w:tcW w:w="2500" w:type="dxa"/>
            <w:tcBorders>
              <w:top w:val="single" w:sz="4" w:space="0" w:color="4472C4"/>
              <w:left w:val="nil"/>
              <w:bottom w:val="double" w:sz="6" w:space="0" w:color="4472C4"/>
              <w:right w:val="nil"/>
            </w:tcBorders>
            <w:shd w:val="clear" w:color="000000" w:fill="FFFFFF"/>
            <w:noWrap/>
            <w:vAlign w:val="center"/>
            <w:hideMark/>
          </w:tcPr>
          <w:p w14:paraId="7C95B319"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1604D413"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52489878"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655E0266"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2679323A"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30.06.2033</w:t>
            </w:r>
          </w:p>
        </w:tc>
        <w:tc>
          <w:tcPr>
            <w:tcW w:w="2500" w:type="dxa"/>
            <w:tcBorders>
              <w:top w:val="single" w:sz="4" w:space="0" w:color="4472C4"/>
              <w:left w:val="nil"/>
              <w:bottom w:val="double" w:sz="6" w:space="0" w:color="4472C4"/>
              <w:right w:val="nil"/>
            </w:tcBorders>
            <w:shd w:val="clear" w:color="000000" w:fill="FFFFFF"/>
            <w:noWrap/>
            <w:vAlign w:val="center"/>
            <w:hideMark/>
          </w:tcPr>
          <w:p w14:paraId="1288AB66"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202410BE"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22A314B4"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749422A2"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628EE80E"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30.09.2033</w:t>
            </w:r>
          </w:p>
        </w:tc>
        <w:tc>
          <w:tcPr>
            <w:tcW w:w="2500" w:type="dxa"/>
            <w:tcBorders>
              <w:top w:val="single" w:sz="4" w:space="0" w:color="4472C4"/>
              <w:left w:val="nil"/>
              <w:bottom w:val="double" w:sz="6" w:space="0" w:color="4472C4"/>
              <w:right w:val="nil"/>
            </w:tcBorders>
            <w:shd w:val="clear" w:color="000000" w:fill="FFFFFF"/>
            <w:noWrap/>
            <w:vAlign w:val="center"/>
            <w:hideMark/>
          </w:tcPr>
          <w:p w14:paraId="1F695B99"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27EBAF63"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17B4224A"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181FE56D"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72019211"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30.12.2033</w:t>
            </w:r>
          </w:p>
        </w:tc>
        <w:tc>
          <w:tcPr>
            <w:tcW w:w="2500" w:type="dxa"/>
            <w:tcBorders>
              <w:top w:val="single" w:sz="4" w:space="0" w:color="4472C4"/>
              <w:left w:val="nil"/>
              <w:bottom w:val="double" w:sz="6" w:space="0" w:color="4472C4"/>
              <w:right w:val="nil"/>
            </w:tcBorders>
            <w:shd w:val="clear" w:color="000000" w:fill="FFFFFF"/>
            <w:noWrap/>
            <w:vAlign w:val="center"/>
            <w:hideMark/>
          </w:tcPr>
          <w:p w14:paraId="414D81B3"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55757CAE"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173CF216"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04591C28"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1AB13940"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30.03.2034</w:t>
            </w:r>
          </w:p>
        </w:tc>
        <w:tc>
          <w:tcPr>
            <w:tcW w:w="2500" w:type="dxa"/>
            <w:tcBorders>
              <w:top w:val="single" w:sz="4" w:space="0" w:color="4472C4"/>
              <w:left w:val="nil"/>
              <w:bottom w:val="double" w:sz="6" w:space="0" w:color="4472C4"/>
              <w:right w:val="nil"/>
            </w:tcBorders>
            <w:shd w:val="clear" w:color="000000" w:fill="D9E1F2"/>
            <w:noWrap/>
            <w:vAlign w:val="center"/>
            <w:hideMark/>
          </w:tcPr>
          <w:p w14:paraId="1BEE1E00"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19019FFF"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6E63C3BD"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2EC22EBA"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6999CC9F"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30.06.2034</w:t>
            </w:r>
          </w:p>
        </w:tc>
        <w:tc>
          <w:tcPr>
            <w:tcW w:w="2500" w:type="dxa"/>
            <w:tcBorders>
              <w:top w:val="single" w:sz="4" w:space="0" w:color="4472C4"/>
              <w:left w:val="nil"/>
              <w:bottom w:val="double" w:sz="6" w:space="0" w:color="4472C4"/>
              <w:right w:val="nil"/>
            </w:tcBorders>
            <w:shd w:val="clear" w:color="000000" w:fill="D9E1F2"/>
            <w:noWrap/>
            <w:vAlign w:val="center"/>
            <w:hideMark/>
          </w:tcPr>
          <w:p w14:paraId="4C4BE267"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16395FD0"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321D7299"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18759D5C"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6A87528F"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30.09.2034</w:t>
            </w:r>
          </w:p>
        </w:tc>
        <w:tc>
          <w:tcPr>
            <w:tcW w:w="2500" w:type="dxa"/>
            <w:tcBorders>
              <w:top w:val="single" w:sz="4" w:space="0" w:color="4472C4"/>
              <w:left w:val="nil"/>
              <w:bottom w:val="double" w:sz="6" w:space="0" w:color="4472C4"/>
              <w:right w:val="nil"/>
            </w:tcBorders>
            <w:shd w:val="clear" w:color="000000" w:fill="D9E1F2"/>
            <w:noWrap/>
            <w:vAlign w:val="center"/>
            <w:hideMark/>
          </w:tcPr>
          <w:p w14:paraId="6477329B"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4BDD4B69"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03A2D297"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681A8FE9"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7322963B"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30.12.2034</w:t>
            </w:r>
          </w:p>
        </w:tc>
        <w:tc>
          <w:tcPr>
            <w:tcW w:w="2500" w:type="dxa"/>
            <w:tcBorders>
              <w:top w:val="single" w:sz="4" w:space="0" w:color="4472C4"/>
              <w:left w:val="nil"/>
              <w:bottom w:val="double" w:sz="6" w:space="0" w:color="4472C4"/>
              <w:right w:val="nil"/>
            </w:tcBorders>
            <w:shd w:val="clear" w:color="000000" w:fill="D9E1F2"/>
            <w:noWrap/>
            <w:vAlign w:val="center"/>
            <w:hideMark/>
          </w:tcPr>
          <w:p w14:paraId="10EA3E09"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055AA8A1"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0203D54D"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468C93DF"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5E0FCC8A"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30.03.2035</w:t>
            </w:r>
          </w:p>
        </w:tc>
        <w:tc>
          <w:tcPr>
            <w:tcW w:w="2500" w:type="dxa"/>
            <w:tcBorders>
              <w:top w:val="single" w:sz="4" w:space="0" w:color="4472C4"/>
              <w:left w:val="nil"/>
              <w:bottom w:val="double" w:sz="6" w:space="0" w:color="4472C4"/>
              <w:right w:val="nil"/>
            </w:tcBorders>
            <w:shd w:val="clear" w:color="000000" w:fill="FFFFFF"/>
            <w:noWrap/>
            <w:vAlign w:val="center"/>
            <w:hideMark/>
          </w:tcPr>
          <w:p w14:paraId="1F26B462"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2AE2DCCF"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5C3DB66E"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1FBB91C0"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1A1199CC"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30.06.2035</w:t>
            </w:r>
          </w:p>
        </w:tc>
        <w:tc>
          <w:tcPr>
            <w:tcW w:w="2500" w:type="dxa"/>
            <w:tcBorders>
              <w:top w:val="single" w:sz="4" w:space="0" w:color="4472C4"/>
              <w:left w:val="nil"/>
              <w:bottom w:val="double" w:sz="6" w:space="0" w:color="4472C4"/>
              <w:right w:val="nil"/>
            </w:tcBorders>
            <w:shd w:val="clear" w:color="000000" w:fill="FFFFFF"/>
            <w:noWrap/>
            <w:vAlign w:val="center"/>
            <w:hideMark/>
          </w:tcPr>
          <w:p w14:paraId="3045DB09"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02F0BD64"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689E65FD"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55E3DFB8"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79D3405F"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30.09.2035</w:t>
            </w:r>
          </w:p>
        </w:tc>
        <w:tc>
          <w:tcPr>
            <w:tcW w:w="2500" w:type="dxa"/>
            <w:tcBorders>
              <w:top w:val="single" w:sz="4" w:space="0" w:color="4472C4"/>
              <w:left w:val="nil"/>
              <w:bottom w:val="double" w:sz="6" w:space="0" w:color="4472C4"/>
              <w:right w:val="nil"/>
            </w:tcBorders>
            <w:shd w:val="clear" w:color="000000" w:fill="FFFFFF"/>
            <w:noWrap/>
            <w:vAlign w:val="center"/>
            <w:hideMark/>
          </w:tcPr>
          <w:p w14:paraId="3859839C"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5D1ABE54"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6604815E"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709DDDD6"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220A7741"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30.12.2035</w:t>
            </w:r>
          </w:p>
        </w:tc>
        <w:tc>
          <w:tcPr>
            <w:tcW w:w="2500" w:type="dxa"/>
            <w:tcBorders>
              <w:top w:val="single" w:sz="4" w:space="0" w:color="4472C4"/>
              <w:left w:val="nil"/>
              <w:bottom w:val="double" w:sz="6" w:space="0" w:color="4472C4"/>
              <w:right w:val="nil"/>
            </w:tcBorders>
            <w:shd w:val="clear" w:color="000000" w:fill="FFFFFF"/>
            <w:noWrap/>
            <w:vAlign w:val="center"/>
            <w:hideMark/>
          </w:tcPr>
          <w:p w14:paraId="068DB130"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04D3373D"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35FAC680"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1D96423E"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73544390"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30.03.2036</w:t>
            </w:r>
          </w:p>
        </w:tc>
        <w:tc>
          <w:tcPr>
            <w:tcW w:w="2500" w:type="dxa"/>
            <w:tcBorders>
              <w:top w:val="single" w:sz="4" w:space="0" w:color="4472C4"/>
              <w:left w:val="nil"/>
              <w:bottom w:val="double" w:sz="6" w:space="0" w:color="4472C4"/>
              <w:right w:val="nil"/>
            </w:tcBorders>
            <w:shd w:val="clear" w:color="000000" w:fill="D9E1F2"/>
            <w:noWrap/>
            <w:vAlign w:val="center"/>
            <w:hideMark/>
          </w:tcPr>
          <w:p w14:paraId="02B0F004"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58F470F0"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349D9CD4"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16620783"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2877F41B"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30.06.2036</w:t>
            </w:r>
          </w:p>
        </w:tc>
        <w:tc>
          <w:tcPr>
            <w:tcW w:w="2500" w:type="dxa"/>
            <w:tcBorders>
              <w:top w:val="single" w:sz="4" w:space="0" w:color="4472C4"/>
              <w:left w:val="nil"/>
              <w:bottom w:val="double" w:sz="6" w:space="0" w:color="4472C4"/>
              <w:right w:val="nil"/>
            </w:tcBorders>
            <w:shd w:val="clear" w:color="000000" w:fill="D9E1F2"/>
            <w:noWrap/>
            <w:vAlign w:val="center"/>
            <w:hideMark/>
          </w:tcPr>
          <w:p w14:paraId="1CDC7066"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4FD0C28F"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16C4C90F"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0B4CE408"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49C6F5DF"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30.09.2036</w:t>
            </w:r>
          </w:p>
        </w:tc>
        <w:tc>
          <w:tcPr>
            <w:tcW w:w="2500" w:type="dxa"/>
            <w:tcBorders>
              <w:top w:val="single" w:sz="4" w:space="0" w:color="4472C4"/>
              <w:left w:val="nil"/>
              <w:bottom w:val="double" w:sz="6" w:space="0" w:color="4472C4"/>
              <w:right w:val="nil"/>
            </w:tcBorders>
            <w:shd w:val="clear" w:color="000000" w:fill="D9E1F2"/>
            <w:noWrap/>
            <w:vAlign w:val="center"/>
            <w:hideMark/>
          </w:tcPr>
          <w:p w14:paraId="70D33836"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72206567"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5FDF0EF0"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4AFE863A"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1FD4CE64"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30.12.2036</w:t>
            </w:r>
          </w:p>
        </w:tc>
        <w:tc>
          <w:tcPr>
            <w:tcW w:w="2500" w:type="dxa"/>
            <w:tcBorders>
              <w:top w:val="single" w:sz="4" w:space="0" w:color="4472C4"/>
              <w:left w:val="nil"/>
              <w:bottom w:val="double" w:sz="6" w:space="0" w:color="4472C4"/>
              <w:right w:val="nil"/>
            </w:tcBorders>
            <w:shd w:val="clear" w:color="000000" w:fill="D9E1F2"/>
            <w:noWrap/>
            <w:vAlign w:val="center"/>
            <w:hideMark/>
          </w:tcPr>
          <w:p w14:paraId="41FE90BE"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5E03AEA0"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4E4F15A7"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0B9BC977"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217041C1"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30.03.2037</w:t>
            </w:r>
          </w:p>
        </w:tc>
        <w:tc>
          <w:tcPr>
            <w:tcW w:w="2500" w:type="dxa"/>
            <w:tcBorders>
              <w:top w:val="single" w:sz="4" w:space="0" w:color="4472C4"/>
              <w:left w:val="nil"/>
              <w:bottom w:val="double" w:sz="6" w:space="0" w:color="4472C4"/>
              <w:right w:val="nil"/>
            </w:tcBorders>
            <w:shd w:val="clear" w:color="000000" w:fill="FFFFFF"/>
            <w:noWrap/>
            <w:vAlign w:val="center"/>
            <w:hideMark/>
          </w:tcPr>
          <w:p w14:paraId="6A97450E"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48410FEA"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030C5815"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0414C6D8"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728C97AC"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30.06.2037</w:t>
            </w:r>
          </w:p>
        </w:tc>
        <w:tc>
          <w:tcPr>
            <w:tcW w:w="2500" w:type="dxa"/>
            <w:tcBorders>
              <w:top w:val="single" w:sz="4" w:space="0" w:color="4472C4"/>
              <w:left w:val="nil"/>
              <w:bottom w:val="double" w:sz="6" w:space="0" w:color="4472C4"/>
              <w:right w:val="nil"/>
            </w:tcBorders>
            <w:shd w:val="clear" w:color="000000" w:fill="FFFFFF"/>
            <w:noWrap/>
            <w:vAlign w:val="center"/>
            <w:hideMark/>
          </w:tcPr>
          <w:p w14:paraId="16A39039"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1BE090E2"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1122EE18"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1BF6693D"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2C1D01D2"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lastRenderedPageBreak/>
              <w:t>30.09.2037</w:t>
            </w:r>
          </w:p>
        </w:tc>
        <w:tc>
          <w:tcPr>
            <w:tcW w:w="2500" w:type="dxa"/>
            <w:tcBorders>
              <w:top w:val="single" w:sz="4" w:space="0" w:color="4472C4"/>
              <w:left w:val="nil"/>
              <w:bottom w:val="double" w:sz="6" w:space="0" w:color="4472C4"/>
              <w:right w:val="nil"/>
            </w:tcBorders>
            <w:shd w:val="clear" w:color="000000" w:fill="FFFFFF"/>
            <w:noWrap/>
            <w:vAlign w:val="center"/>
            <w:hideMark/>
          </w:tcPr>
          <w:p w14:paraId="6FDB955A"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55FD8326"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799D208B"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4B0724C6"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572FFCA3"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30.12.2037</w:t>
            </w:r>
          </w:p>
        </w:tc>
        <w:tc>
          <w:tcPr>
            <w:tcW w:w="2500" w:type="dxa"/>
            <w:tcBorders>
              <w:top w:val="single" w:sz="4" w:space="0" w:color="4472C4"/>
              <w:left w:val="nil"/>
              <w:bottom w:val="double" w:sz="6" w:space="0" w:color="4472C4"/>
              <w:right w:val="nil"/>
            </w:tcBorders>
            <w:shd w:val="clear" w:color="000000" w:fill="FFFFFF"/>
            <w:noWrap/>
            <w:vAlign w:val="center"/>
            <w:hideMark/>
          </w:tcPr>
          <w:p w14:paraId="66FBCAE2"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64A33FDA"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65D582C8"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4D14E228"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6C1A8BE8"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30.03.2038</w:t>
            </w:r>
          </w:p>
        </w:tc>
        <w:tc>
          <w:tcPr>
            <w:tcW w:w="2500" w:type="dxa"/>
            <w:tcBorders>
              <w:top w:val="single" w:sz="4" w:space="0" w:color="4472C4"/>
              <w:left w:val="nil"/>
              <w:bottom w:val="double" w:sz="6" w:space="0" w:color="4472C4"/>
              <w:right w:val="nil"/>
            </w:tcBorders>
            <w:shd w:val="clear" w:color="000000" w:fill="D9E1F2"/>
            <w:noWrap/>
            <w:vAlign w:val="center"/>
            <w:hideMark/>
          </w:tcPr>
          <w:p w14:paraId="5176242A"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3C5633DA"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52100ECE"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6FD84AD6"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3534F2E5"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30.06.2038</w:t>
            </w:r>
          </w:p>
        </w:tc>
        <w:tc>
          <w:tcPr>
            <w:tcW w:w="2500" w:type="dxa"/>
            <w:tcBorders>
              <w:top w:val="single" w:sz="4" w:space="0" w:color="4472C4"/>
              <w:left w:val="nil"/>
              <w:bottom w:val="double" w:sz="6" w:space="0" w:color="4472C4"/>
              <w:right w:val="nil"/>
            </w:tcBorders>
            <w:shd w:val="clear" w:color="000000" w:fill="D9E1F2"/>
            <w:noWrap/>
            <w:vAlign w:val="center"/>
            <w:hideMark/>
          </w:tcPr>
          <w:p w14:paraId="4B571747"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6724E1B2"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0CF360E1"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6F84FC98"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57BBEF4C"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30.09.2038</w:t>
            </w:r>
          </w:p>
        </w:tc>
        <w:tc>
          <w:tcPr>
            <w:tcW w:w="2500" w:type="dxa"/>
            <w:tcBorders>
              <w:top w:val="single" w:sz="4" w:space="0" w:color="4472C4"/>
              <w:left w:val="nil"/>
              <w:bottom w:val="double" w:sz="6" w:space="0" w:color="4472C4"/>
              <w:right w:val="nil"/>
            </w:tcBorders>
            <w:shd w:val="clear" w:color="000000" w:fill="D9E1F2"/>
            <w:noWrap/>
            <w:vAlign w:val="center"/>
            <w:hideMark/>
          </w:tcPr>
          <w:p w14:paraId="5FD824AD"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0203FA89"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6DAF0CA5"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5692F004"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5BDB3E4A"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30.12.2038</w:t>
            </w:r>
          </w:p>
        </w:tc>
        <w:tc>
          <w:tcPr>
            <w:tcW w:w="2500" w:type="dxa"/>
            <w:tcBorders>
              <w:top w:val="single" w:sz="4" w:space="0" w:color="4472C4"/>
              <w:left w:val="nil"/>
              <w:bottom w:val="double" w:sz="6" w:space="0" w:color="4472C4"/>
              <w:right w:val="nil"/>
            </w:tcBorders>
            <w:shd w:val="clear" w:color="000000" w:fill="D9E1F2"/>
            <w:noWrap/>
            <w:vAlign w:val="center"/>
            <w:hideMark/>
          </w:tcPr>
          <w:p w14:paraId="04F18C74"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41A60360"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18DC4D6C"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0CA2B804"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5E0EA3BD"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30.03.2039</w:t>
            </w:r>
          </w:p>
        </w:tc>
        <w:tc>
          <w:tcPr>
            <w:tcW w:w="2500" w:type="dxa"/>
            <w:tcBorders>
              <w:top w:val="single" w:sz="4" w:space="0" w:color="4472C4"/>
              <w:left w:val="nil"/>
              <w:bottom w:val="double" w:sz="6" w:space="0" w:color="4472C4"/>
              <w:right w:val="nil"/>
            </w:tcBorders>
            <w:shd w:val="clear" w:color="000000" w:fill="FFFFFF"/>
            <w:noWrap/>
            <w:vAlign w:val="center"/>
            <w:hideMark/>
          </w:tcPr>
          <w:p w14:paraId="72AC8524"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5F7C9D1A"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4AA3E55B"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4DED234E"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597A30C4"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30.06.2039</w:t>
            </w:r>
          </w:p>
        </w:tc>
        <w:tc>
          <w:tcPr>
            <w:tcW w:w="2500" w:type="dxa"/>
            <w:tcBorders>
              <w:top w:val="single" w:sz="4" w:space="0" w:color="4472C4"/>
              <w:left w:val="nil"/>
              <w:bottom w:val="double" w:sz="6" w:space="0" w:color="4472C4"/>
              <w:right w:val="nil"/>
            </w:tcBorders>
            <w:shd w:val="clear" w:color="000000" w:fill="FFFFFF"/>
            <w:noWrap/>
            <w:vAlign w:val="center"/>
            <w:hideMark/>
          </w:tcPr>
          <w:p w14:paraId="3FADBBB3"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07069C78"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23AD644A"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4D179FBE"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1D703890"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30.09.2039</w:t>
            </w:r>
          </w:p>
        </w:tc>
        <w:tc>
          <w:tcPr>
            <w:tcW w:w="2500" w:type="dxa"/>
            <w:tcBorders>
              <w:top w:val="single" w:sz="4" w:space="0" w:color="4472C4"/>
              <w:left w:val="nil"/>
              <w:bottom w:val="double" w:sz="6" w:space="0" w:color="4472C4"/>
              <w:right w:val="nil"/>
            </w:tcBorders>
            <w:shd w:val="clear" w:color="000000" w:fill="FFFFFF"/>
            <w:noWrap/>
            <w:vAlign w:val="center"/>
            <w:hideMark/>
          </w:tcPr>
          <w:p w14:paraId="75369BE4"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4B0760C7"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7518A24F"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4FFE3406"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1E581D5C"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30.12.2039</w:t>
            </w:r>
          </w:p>
        </w:tc>
        <w:tc>
          <w:tcPr>
            <w:tcW w:w="2500" w:type="dxa"/>
            <w:tcBorders>
              <w:top w:val="single" w:sz="4" w:space="0" w:color="4472C4"/>
              <w:left w:val="nil"/>
              <w:bottom w:val="double" w:sz="6" w:space="0" w:color="4472C4"/>
              <w:right w:val="nil"/>
            </w:tcBorders>
            <w:shd w:val="clear" w:color="000000" w:fill="FFFFFF"/>
            <w:noWrap/>
            <w:vAlign w:val="center"/>
            <w:hideMark/>
          </w:tcPr>
          <w:p w14:paraId="356B0406"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65863D75"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69F0A531"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59371920"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661EA13F"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30.03.2040</w:t>
            </w:r>
          </w:p>
        </w:tc>
        <w:tc>
          <w:tcPr>
            <w:tcW w:w="2500" w:type="dxa"/>
            <w:tcBorders>
              <w:top w:val="single" w:sz="4" w:space="0" w:color="4472C4"/>
              <w:left w:val="nil"/>
              <w:bottom w:val="double" w:sz="6" w:space="0" w:color="4472C4"/>
              <w:right w:val="nil"/>
            </w:tcBorders>
            <w:shd w:val="clear" w:color="000000" w:fill="D9E1F2"/>
            <w:noWrap/>
            <w:vAlign w:val="center"/>
            <w:hideMark/>
          </w:tcPr>
          <w:p w14:paraId="401CCA46"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2B88B7D9"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3701C032"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3AACB566"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31CBCE19"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30.06.2040</w:t>
            </w:r>
          </w:p>
        </w:tc>
        <w:tc>
          <w:tcPr>
            <w:tcW w:w="2500" w:type="dxa"/>
            <w:tcBorders>
              <w:top w:val="single" w:sz="4" w:space="0" w:color="4472C4"/>
              <w:left w:val="nil"/>
              <w:bottom w:val="double" w:sz="6" w:space="0" w:color="4472C4"/>
              <w:right w:val="nil"/>
            </w:tcBorders>
            <w:shd w:val="clear" w:color="000000" w:fill="D9E1F2"/>
            <w:noWrap/>
            <w:vAlign w:val="center"/>
            <w:hideMark/>
          </w:tcPr>
          <w:p w14:paraId="72AE5704"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254D2EAA"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1D03ED20"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7EB40DA4"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0EB7DC8E"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30.09.2040</w:t>
            </w:r>
          </w:p>
        </w:tc>
        <w:tc>
          <w:tcPr>
            <w:tcW w:w="2500" w:type="dxa"/>
            <w:tcBorders>
              <w:top w:val="single" w:sz="4" w:space="0" w:color="4472C4"/>
              <w:left w:val="nil"/>
              <w:bottom w:val="double" w:sz="6" w:space="0" w:color="4472C4"/>
              <w:right w:val="nil"/>
            </w:tcBorders>
            <w:shd w:val="clear" w:color="000000" w:fill="D9E1F2"/>
            <w:noWrap/>
            <w:vAlign w:val="center"/>
            <w:hideMark/>
          </w:tcPr>
          <w:p w14:paraId="3E94E68A"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715D0363"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1857E334"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1E10731F"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5C7C3EEB"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30.12.2040</w:t>
            </w:r>
          </w:p>
        </w:tc>
        <w:tc>
          <w:tcPr>
            <w:tcW w:w="2500" w:type="dxa"/>
            <w:tcBorders>
              <w:top w:val="single" w:sz="4" w:space="0" w:color="4472C4"/>
              <w:left w:val="nil"/>
              <w:bottom w:val="double" w:sz="6" w:space="0" w:color="4472C4"/>
              <w:right w:val="nil"/>
            </w:tcBorders>
            <w:shd w:val="clear" w:color="000000" w:fill="D9E1F2"/>
            <w:noWrap/>
            <w:vAlign w:val="center"/>
            <w:hideMark/>
          </w:tcPr>
          <w:p w14:paraId="25869E68"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3877B7E0"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63D5D9C6"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326E6DE9"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781D3F34"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30.03.2041</w:t>
            </w:r>
          </w:p>
        </w:tc>
        <w:tc>
          <w:tcPr>
            <w:tcW w:w="2500" w:type="dxa"/>
            <w:tcBorders>
              <w:top w:val="single" w:sz="4" w:space="0" w:color="4472C4"/>
              <w:left w:val="nil"/>
              <w:bottom w:val="double" w:sz="6" w:space="0" w:color="4472C4"/>
              <w:right w:val="nil"/>
            </w:tcBorders>
            <w:shd w:val="clear" w:color="000000" w:fill="FFFFFF"/>
            <w:noWrap/>
            <w:vAlign w:val="center"/>
            <w:hideMark/>
          </w:tcPr>
          <w:p w14:paraId="150EB105"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6FA9BB7F"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 </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5D8AD731"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r>
      <w:tr w:rsidR="009E4E27" w14:paraId="5A956ECB"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517B47D4"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30.06.2041</w:t>
            </w:r>
          </w:p>
        </w:tc>
        <w:tc>
          <w:tcPr>
            <w:tcW w:w="2500" w:type="dxa"/>
            <w:tcBorders>
              <w:top w:val="single" w:sz="4" w:space="0" w:color="4472C4"/>
              <w:left w:val="nil"/>
              <w:bottom w:val="double" w:sz="6" w:space="0" w:color="4472C4"/>
              <w:right w:val="nil"/>
            </w:tcBorders>
            <w:shd w:val="clear" w:color="000000" w:fill="FFFFFF"/>
            <w:noWrap/>
            <w:vAlign w:val="center"/>
            <w:hideMark/>
          </w:tcPr>
          <w:p w14:paraId="017F7519"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11BBF4D6"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 </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72AC646C"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r>
      <w:tr w:rsidR="009E4E27" w14:paraId="65B32E85"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31C84507"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30.09.2041</w:t>
            </w:r>
          </w:p>
        </w:tc>
        <w:tc>
          <w:tcPr>
            <w:tcW w:w="2500" w:type="dxa"/>
            <w:tcBorders>
              <w:top w:val="single" w:sz="4" w:space="0" w:color="4472C4"/>
              <w:left w:val="nil"/>
              <w:bottom w:val="double" w:sz="6" w:space="0" w:color="4472C4"/>
              <w:right w:val="nil"/>
            </w:tcBorders>
            <w:shd w:val="clear" w:color="000000" w:fill="FFFFFF"/>
            <w:noWrap/>
            <w:vAlign w:val="center"/>
            <w:hideMark/>
          </w:tcPr>
          <w:p w14:paraId="6B0CEADE"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699B31DE"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 </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01D50F28"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r>
      <w:tr w:rsidR="009E4E27" w14:paraId="1BFE0F3A"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260C9EFA"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30.12.2041</w:t>
            </w:r>
          </w:p>
        </w:tc>
        <w:tc>
          <w:tcPr>
            <w:tcW w:w="2500" w:type="dxa"/>
            <w:tcBorders>
              <w:top w:val="single" w:sz="4" w:space="0" w:color="4472C4"/>
              <w:left w:val="nil"/>
              <w:bottom w:val="double" w:sz="6" w:space="0" w:color="4472C4"/>
              <w:right w:val="nil"/>
            </w:tcBorders>
            <w:shd w:val="clear" w:color="000000" w:fill="FFFFFF"/>
            <w:noWrap/>
            <w:vAlign w:val="center"/>
            <w:hideMark/>
          </w:tcPr>
          <w:p w14:paraId="4D3BB490"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068AC6B1"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 </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14F527A1"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r>
      <w:tr w:rsidR="009E4E27" w14:paraId="0CDBEE28"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7C9ADF56"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30.03.2042</w:t>
            </w:r>
          </w:p>
        </w:tc>
        <w:tc>
          <w:tcPr>
            <w:tcW w:w="2500" w:type="dxa"/>
            <w:tcBorders>
              <w:top w:val="single" w:sz="4" w:space="0" w:color="4472C4"/>
              <w:left w:val="nil"/>
              <w:bottom w:val="double" w:sz="6" w:space="0" w:color="4472C4"/>
              <w:right w:val="nil"/>
            </w:tcBorders>
            <w:shd w:val="clear" w:color="000000" w:fill="D9E1F2"/>
            <w:noWrap/>
            <w:vAlign w:val="center"/>
            <w:hideMark/>
          </w:tcPr>
          <w:p w14:paraId="5C76DA14"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56992A93"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 </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4D03262A"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r>
      <w:tr w:rsidR="009E4E27" w14:paraId="23698938"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6C4C2049"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30.06.2042</w:t>
            </w:r>
          </w:p>
        </w:tc>
        <w:tc>
          <w:tcPr>
            <w:tcW w:w="2500" w:type="dxa"/>
            <w:tcBorders>
              <w:top w:val="single" w:sz="4" w:space="0" w:color="4472C4"/>
              <w:left w:val="nil"/>
              <w:bottom w:val="double" w:sz="6" w:space="0" w:color="4472C4"/>
              <w:right w:val="nil"/>
            </w:tcBorders>
            <w:shd w:val="clear" w:color="000000" w:fill="D9E1F2"/>
            <w:noWrap/>
            <w:vAlign w:val="center"/>
            <w:hideMark/>
          </w:tcPr>
          <w:p w14:paraId="3F7F93B8"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1C52D5C9"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 </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30E02EA0"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r>
      <w:tr w:rsidR="009E4E27" w14:paraId="50458C9C"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22C1DBB3"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30.09.2042</w:t>
            </w:r>
          </w:p>
        </w:tc>
        <w:tc>
          <w:tcPr>
            <w:tcW w:w="2500" w:type="dxa"/>
            <w:tcBorders>
              <w:top w:val="single" w:sz="4" w:space="0" w:color="4472C4"/>
              <w:left w:val="nil"/>
              <w:bottom w:val="double" w:sz="6" w:space="0" w:color="4472C4"/>
              <w:right w:val="nil"/>
            </w:tcBorders>
            <w:shd w:val="clear" w:color="000000" w:fill="D9E1F2"/>
            <w:noWrap/>
            <w:vAlign w:val="center"/>
            <w:hideMark/>
          </w:tcPr>
          <w:p w14:paraId="021617E8"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249FC366"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 </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2017E8AA"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r>
      <w:tr w:rsidR="009E4E27" w14:paraId="572B185C"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1730281F"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30.12.2042</w:t>
            </w:r>
          </w:p>
        </w:tc>
        <w:tc>
          <w:tcPr>
            <w:tcW w:w="2500" w:type="dxa"/>
            <w:tcBorders>
              <w:top w:val="single" w:sz="4" w:space="0" w:color="4472C4"/>
              <w:left w:val="nil"/>
              <w:bottom w:val="double" w:sz="6" w:space="0" w:color="4472C4"/>
              <w:right w:val="nil"/>
            </w:tcBorders>
            <w:shd w:val="clear" w:color="000000" w:fill="D9E1F2"/>
            <w:noWrap/>
            <w:vAlign w:val="center"/>
            <w:hideMark/>
          </w:tcPr>
          <w:p w14:paraId="2D7FF2DF"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2095250A"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 </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14BAA3D0"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250 000,00</w:t>
            </w:r>
          </w:p>
        </w:tc>
      </w:tr>
      <w:tr w:rsidR="009E4E27" w14:paraId="7D9CCE5C"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2B526B4C"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30.03.2043</w:t>
            </w:r>
          </w:p>
        </w:tc>
        <w:tc>
          <w:tcPr>
            <w:tcW w:w="2500" w:type="dxa"/>
            <w:tcBorders>
              <w:top w:val="single" w:sz="4" w:space="0" w:color="4472C4"/>
              <w:left w:val="nil"/>
              <w:bottom w:val="double" w:sz="6" w:space="0" w:color="4472C4"/>
              <w:right w:val="nil"/>
            </w:tcBorders>
            <w:shd w:val="clear" w:color="000000" w:fill="FFFFFF"/>
            <w:noWrap/>
            <w:vAlign w:val="center"/>
            <w:hideMark/>
          </w:tcPr>
          <w:p w14:paraId="13EB0F57"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3BB83015"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 </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2419674E"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7E62B121"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03A59404"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30.06.2043</w:t>
            </w:r>
          </w:p>
        </w:tc>
        <w:tc>
          <w:tcPr>
            <w:tcW w:w="2500" w:type="dxa"/>
            <w:tcBorders>
              <w:top w:val="single" w:sz="4" w:space="0" w:color="4472C4"/>
              <w:left w:val="nil"/>
              <w:bottom w:val="double" w:sz="6" w:space="0" w:color="4472C4"/>
              <w:right w:val="nil"/>
            </w:tcBorders>
            <w:shd w:val="clear" w:color="000000" w:fill="FFFFFF"/>
            <w:noWrap/>
            <w:vAlign w:val="center"/>
            <w:hideMark/>
          </w:tcPr>
          <w:p w14:paraId="022C02D9"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6D75E472"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 </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5EC9CA4C"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23CA54CC"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2B3231EE"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30.09.2043</w:t>
            </w:r>
          </w:p>
        </w:tc>
        <w:tc>
          <w:tcPr>
            <w:tcW w:w="2500" w:type="dxa"/>
            <w:tcBorders>
              <w:top w:val="single" w:sz="4" w:space="0" w:color="4472C4"/>
              <w:left w:val="nil"/>
              <w:bottom w:val="double" w:sz="6" w:space="0" w:color="4472C4"/>
              <w:right w:val="nil"/>
            </w:tcBorders>
            <w:shd w:val="clear" w:color="000000" w:fill="FFFFFF"/>
            <w:noWrap/>
            <w:vAlign w:val="center"/>
            <w:hideMark/>
          </w:tcPr>
          <w:p w14:paraId="3FB24383"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34D4E071"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 </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65B31F72"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05C8B30E"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FFFFFF"/>
            <w:noWrap/>
            <w:vAlign w:val="center"/>
            <w:hideMark/>
          </w:tcPr>
          <w:p w14:paraId="2423DDAB"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30.12.2043</w:t>
            </w:r>
          </w:p>
        </w:tc>
        <w:tc>
          <w:tcPr>
            <w:tcW w:w="2500" w:type="dxa"/>
            <w:tcBorders>
              <w:top w:val="single" w:sz="4" w:space="0" w:color="4472C4"/>
              <w:left w:val="nil"/>
              <w:bottom w:val="double" w:sz="6" w:space="0" w:color="4472C4"/>
              <w:right w:val="nil"/>
            </w:tcBorders>
            <w:shd w:val="clear" w:color="000000" w:fill="FFFFFF"/>
            <w:noWrap/>
            <w:vAlign w:val="center"/>
            <w:hideMark/>
          </w:tcPr>
          <w:p w14:paraId="0EFBAE82"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c>
          <w:tcPr>
            <w:tcW w:w="2500" w:type="dxa"/>
            <w:tcBorders>
              <w:top w:val="single" w:sz="4" w:space="0" w:color="4472C4"/>
              <w:left w:val="nil"/>
              <w:bottom w:val="double" w:sz="6" w:space="0" w:color="4472C4"/>
              <w:right w:val="nil"/>
            </w:tcBorders>
            <w:shd w:val="clear" w:color="000000" w:fill="FFFFFF"/>
            <w:noWrap/>
            <w:vAlign w:val="center"/>
            <w:hideMark/>
          </w:tcPr>
          <w:p w14:paraId="68626C58"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 </w:t>
            </w:r>
          </w:p>
        </w:tc>
        <w:tc>
          <w:tcPr>
            <w:tcW w:w="2600" w:type="dxa"/>
            <w:tcBorders>
              <w:top w:val="single" w:sz="4" w:space="0" w:color="4472C4"/>
              <w:left w:val="nil"/>
              <w:bottom w:val="double" w:sz="6" w:space="0" w:color="4472C4"/>
              <w:right w:val="single" w:sz="4" w:space="0" w:color="4472C4"/>
            </w:tcBorders>
            <w:shd w:val="clear" w:color="000000" w:fill="FFFFFF"/>
            <w:noWrap/>
            <w:vAlign w:val="center"/>
            <w:hideMark/>
          </w:tcPr>
          <w:p w14:paraId="22E351E0"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500 000,00</w:t>
            </w:r>
          </w:p>
        </w:tc>
      </w:tr>
      <w:tr w:rsidR="009E4E27" w14:paraId="4B9B4C38"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7F89C7CB"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30.03.2044</w:t>
            </w:r>
          </w:p>
        </w:tc>
        <w:tc>
          <w:tcPr>
            <w:tcW w:w="2500" w:type="dxa"/>
            <w:tcBorders>
              <w:top w:val="single" w:sz="4" w:space="0" w:color="4472C4"/>
              <w:left w:val="nil"/>
              <w:bottom w:val="double" w:sz="6" w:space="0" w:color="4472C4"/>
              <w:right w:val="nil"/>
            </w:tcBorders>
            <w:shd w:val="clear" w:color="000000" w:fill="DCE6F1"/>
            <w:noWrap/>
            <w:vAlign w:val="center"/>
            <w:hideMark/>
          </w:tcPr>
          <w:p w14:paraId="63C2C149"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1 250 000,00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417E082D"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 </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1B0C8D74"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1 250 000,00</w:t>
            </w:r>
          </w:p>
        </w:tc>
      </w:tr>
      <w:tr w:rsidR="009E4E27" w14:paraId="6A7B6858"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1FC7D936"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30.06.2044</w:t>
            </w:r>
          </w:p>
        </w:tc>
        <w:tc>
          <w:tcPr>
            <w:tcW w:w="2500" w:type="dxa"/>
            <w:tcBorders>
              <w:top w:val="single" w:sz="4" w:space="0" w:color="4472C4"/>
              <w:left w:val="nil"/>
              <w:bottom w:val="double" w:sz="6" w:space="0" w:color="4472C4"/>
              <w:right w:val="nil"/>
            </w:tcBorders>
            <w:shd w:val="clear" w:color="000000" w:fill="DCE6F1"/>
            <w:noWrap/>
            <w:vAlign w:val="center"/>
            <w:hideMark/>
          </w:tcPr>
          <w:p w14:paraId="50E4B06D"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1 250 000,00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70512E32"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 </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756623E1"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1 250 000,00</w:t>
            </w:r>
          </w:p>
        </w:tc>
      </w:tr>
      <w:tr w:rsidR="009E4E27" w14:paraId="53627DB8"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1B5EF0AE"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30.09.2044</w:t>
            </w:r>
          </w:p>
        </w:tc>
        <w:tc>
          <w:tcPr>
            <w:tcW w:w="2500" w:type="dxa"/>
            <w:tcBorders>
              <w:top w:val="single" w:sz="4" w:space="0" w:color="4472C4"/>
              <w:left w:val="nil"/>
              <w:bottom w:val="double" w:sz="6" w:space="0" w:color="4472C4"/>
              <w:right w:val="nil"/>
            </w:tcBorders>
            <w:shd w:val="clear" w:color="000000" w:fill="DCE6F1"/>
            <w:noWrap/>
            <w:vAlign w:val="center"/>
            <w:hideMark/>
          </w:tcPr>
          <w:p w14:paraId="24440E97"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1 250 000,00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61F0865A"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 </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635F202E"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1 250 000,00</w:t>
            </w:r>
          </w:p>
        </w:tc>
      </w:tr>
      <w:tr w:rsidR="009E4E27" w14:paraId="03DFC2A0"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000000" w:fill="DCE6F1"/>
            <w:noWrap/>
            <w:vAlign w:val="center"/>
            <w:hideMark/>
          </w:tcPr>
          <w:p w14:paraId="047DE319"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30.12.2044</w:t>
            </w:r>
          </w:p>
        </w:tc>
        <w:tc>
          <w:tcPr>
            <w:tcW w:w="2500" w:type="dxa"/>
            <w:tcBorders>
              <w:top w:val="single" w:sz="4" w:space="0" w:color="4472C4"/>
              <w:left w:val="nil"/>
              <w:bottom w:val="double" w:sz="6" w:space="0" w:color="4472C4"/>
              <w:right w:val="nil"/>
            </w:tcBorders>
            <w:shd w:val="clear" w:color="000000" w:fill="DCE6F1"/>
            <w:noWrap/>
            <w:vAlign w:val="center"/>
            <w:hideMark/>
          </w:tcPr>
          <w:p w14:paraId="6C7DF518"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1 250 000,00</w:t>
            </w:r>
          </w:p>
        </w:tc>
        <w:tc>
          <w:tcPr>
            <w:tcW w:w="2500" w:type="dxa"/>
            <w:tcBorders>
              <w:top w:val="single" w:sz="4" w:space="0" w:color="4472C4"/>
              <w:left w:val="nil"/>
              <w:bottom w:val="double" w:sz="6" w:space="0" w:color="4472C4"/>
              <w:right w:val="nil"/>
            </w:tcBorders>
            <w:shd w:val="clear" w:color="000000" w:fill="D9E1F2"/>
            <w:noWrap/>
            <w:vAlign w:val="center"/>
            <w:hideMark/>
          </w:tcPr>
          <w:p w14:paraId="373090B5"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 </w:t>
            </w:r>
          </w:p>
        </w:tc>
        <w:tc>
          <w:tcPr>
            <w:tcW w:w="2600" w:type="dxa"/>
            <w:tcBorders>
              <w:top w:val="single" w:sz="4" w:space="0" w:color="4472C4"/>
              <w:left w:val="nil"/>
              <w:bottom w:val="double" w:sz="6" w:space="0" w:color="4472C4"/>
              <w:right w:val="single" w:sz="4" w:space="0" w:color="4472C4"/>
            </w:tcBorders>
            <w:shd w:val="clear" w:color="000000" w:fill="D9E1F2"/>
            <w:noWrap/>
            <w:vAlign w:val="center"/>
            <w:hideMark/>
          </w:tcPr>
          <w:p w14:paraId="5D2C3450"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1 250 000,00</w:t>
            </w:r>
          </w:p>
        </w:tc>
      </w:tr>
      <w:tr w:rsidR="009E4E27" w14:paraId="11E48C3A" w14:textId="77777777" w:rsidTr="00356A1E">
        <w:trPr>
          <w:trHeight w:val="330"/>
        </w:trPr>
        <w:tc>
          <w:tcPr>
            <w:tcW w:w="2460" w:type="dxa"/>
            <w:tcBorders>
              <w:top w:val="single" w:sz="4" w:space="0" w:color="4472C4"/>
              <w:left w:val="single" w:sz="4" w:space="0" w:color="4472C4"/>
              <w:bottom w:val="double" w:sz="6" w:space="0" w:color="4472C4"/>
              <w:right w:val="nil"/>
            </w:tcBorders>
            <w:shd w:val="clear" w:color="auto" w:fill="auto"/>
            <w:noWrap/>
            <w:vAlign w:val="center"/>
            <w:hideMark/>
          </w:tcPr>
          <w:p w14:paraId="3A3A1445" w14:textId="77777777" w:rsidR="009E4E27" w:rsidRDefault="009E4E27" w:rsidP="00356A1E">
            <w:pPr>
              <w:rPr>
                <w:rFonts w:ascii="Calibri" w:hAnsi="Calibri" w:cs="Calibri"/>
                <w:b/>
                <w:bCs/>
                <w:color w:val="000000"/>
                <w:sz w:val="22"/>
                <w:szCs w:val="22"/>
              </w:rPr>
            </w:pPr>
            <w:r>
              <w:rPr>
                <w:rFonts w:ascii="Calibri" w:hAnsi="Calibri" w:cs="Calibri"/>
                <w:b/>
                <w:bCs/>
                <w:color w:val="000000"/>
                <w:sz w:val="22"/>
                <w:szCs w:val="22"/>
              </w:rPr>
              <w:t> </w:t>
            </w:r>
          </w:p>
        </w:tc>
        <w:tc>
          <w:tcPr>
            <w:tcW w:w="2500" w:type="dxa"/>
            <w:tcBorders>
              <w:top w:val="single" w:sz="4" w:space="0" w:color="4472C4"/>
              <w:left w:val="nil"/>
              <w:bottom w:val="double" w:sz="6" w:space="0" w:color="4472C4"/>
              <w:right w:val="nil"/>
            </w:tcBorders>
            <w:shd w:val="clear" w:color="auto" w:fill="auto"/>
            <w:noWrap/>
            <w:vAlign w:val="center"/>
            <w:hideMark/>
          </w:tcPr>
          <w:p w14:paraId="612871FB"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27 500 000,00</w:t>
            </w:r>
          </w:p>
        </w:tc>
        <w:tc>
          <w:tcPr>
            <w:tcW w:w="2500" w:type="dxa"/>
            <w:tcBorders>
              <w:top w:val="single" w:sz="4" w:space="0" w:color="4472C4"/>
              <w:left w:val="nil"/>
              <w:bottom w:val="double" w:sz="6" w:space="0" w:color="4472C4"/>
              <w:right w:val="nil"/>
            </w:tcBorders>
            <w:shd w:val="clear" w:color="auto" w:fill="auto"/>
            <w:noWrap/>
            <w:vAlign w:val="center"/>
            <w:hideMark/>
          </w:tcPr>
          <w:p w14:paraId="67A99EFF"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15 000 000,00</w:t>
            </w:r>
          </w:p>
        </w:tc>
        <w:tc>
          <w:tcPr>
            <w:tcW w:w="2600" w:type="dxa"/>
            <w:tcBorders>
              <w:top w:val="single" w:sz="4" w:space="0" w:color="4472C4"/>
              <w:left w:val="nil"/>
              <w:bottom w:val="double" w:sz="6" w:space="0" w:color="4472C4"/>
              <w:right w:val="single" w:sz="4" w:space="0" w:color="4472C4"/>
            </w:tcBorders>
            <w:shd w:val="clear" w:color="auto" w:fill="auto"/>
            <w:noWrap/>
            <w:vAlign w:val="center"/>
            <w:hideMark/>
          </w:tcPr>
          <w:p w14:paraId="71457D4B" w14:textId="77777777" w:rsidR="009E4E27" w:rsidRDefault="009E4E27" w:rsidP="00356A1E">
            <w:pPr>
              <w:jc w:val="right"/>
              <w:rPr>
                <w:rFonts w:ascii="Calibri" w:hAnsi="Calibri" w:cs="Calibri"/>
                <w:b/>
                <w:bCs/>
                <w:color w:val="000000"/>
                <w:sz w:val="22"/>
                <w:szCs w:val="22"/>
              </w:rPr>
            </w:pPr>
            <w:r>
              <w:rPr>
                <w:rFonts w:ascii="Calibri" w:hAnsi="Calibri" w:cs="Calibri"/>
                <w:b/>
                <w:bCs/>
                <w:color w:val="000000"/>
                <w:sz w:val="22"/>
                <w:szCs w:val="22"/>
              </w:rPr>
              <w:t>42 500 000,00</w:t>
            </w:r>
          </w:p>
        </w:tc>
      </w:tr>
    </w:tbl>
    <w:p w14:paraId="07E448CB" w14:textId="77777777" w:rsidR="009E4E27" w:rsidRPr="00F818CA" w:rsidRDefault="009E4E27" w:rsidP="009E4E27">
      <w:pPr>
        <w:rPr>
          <w:rFonts w:asciiTheme="minorHAnsi" w:hAnsiTheme="minorHAnsi" w:cstheme="minorHAnsi"/>
        </w:rPr>
      </w:pPr>
    </w:p>
    <w:p w14:paraId="5F389629" w14:textId="77777777" w:rsidR="003A5652" w:rsidRPr="00F818CA" w:rsidRDefault="003A5652" w:rsidP="003A5652">
      <w:pPr>
        <w:rPr>
          <w:rFonts w:asciiTheme="minorHAnsi" w:hAnsiTheme="minorHAnsi" w:cstheme="minorHAnsi"/>
        </w:rPr>
      </w:pPr>
    </w:p>
    <w:p w14:paraId="053A6C8C" w14:textId="77777777" w:rsidR="003A5652" w:rsidRPr="00F818CA" w:rsidRDefault="003A5652" w:rsidP="003A5652">
      <w:pPr>
        <w:rPr>
          <w:rFonts w:asciiTheme="minorHAnsi" w:hAnsiTheme="minorHAnsi" w:cstheme="minorHAnsi"/>
        </w:rPr>
      </w:pPr>
    </w:p>
    <w:p w14:paraId="763D4FE7" w14:textId="77777777" w:rsidR="009D3C18" w:rsidRPr="00D32900" w:rsidRDefault="009D3C18" w:rsidP="009D3C18">
      <w:pPr>
        <w:rPr>
          <w:rFonts w:asciiTheme="minorHAnsi" w:hAnsiTheme="minorHAnsi" w:cstheme="minorHAnsi"/>
          <w:sz w:val="20"/>
          <w:szCs w:val="20"/>
        </w:rPr>
      </w:pPr>
    </w:p>
    <w:p w14:paraId="292F3912" w14:textId="6DDA143B" w:rsidR="009D3C18" w:rsidRPr="00D32900" w:rsidRDefault="00D5798B" w:rsidP="00D32900">
      <w:pPr>
        <w:spacing w:line="360" w:lineRule="auto"/>
        <w:contextualSpacing/>
        <w:jc w:val="both"/>
        <w:rPr>
          <w:rFonts w:ascii="Arial" w:hAnsi="Arial" w:cs="Arial"/>
          <w:sz w:val="20"/>
          <w:szCs w:val="20"/>
        </w:rPr>
      </w:pPr>
      <w:r w:rsidRPr="00D32900">
        <w:rPr>
          <w:rFonts w:ascii="Arial" w:hAnsi="Arial" w:cs="Arial"/>
          <w:sz w:val="20"/>
          <w:szCs w:val="20"/>
          <w:u w:val="single"/>
        </w:rPr>
        <w:t>O</w:t>
      </w:r>
      <w:r w:rsidR="009D3C18" w:rsidRPr="00D32900">
        <w:rPr>
          <w:rFonts w:ascii="Arial" w:hAnsi="Arial" w:cs="Arial"/>
          <w:sz w:val="20"/>
          <w:szCs w:val="20"/>
          <w:u w:val="single"/>
        </w:rPr>
        <w:t>procentowanie</w:t>
      </w:r>
      <w:r w:rsidR="009D3C18" w:rsidRPr="00D32900">
        <w:rPr>
          <w:rFonts w:ascii="Arial" w:hAnsi="Arial" w:cs="Arial"/>
          <w:sz w:val="20"/>
          <w:szCs w:val="20"/>
        </w:rPr>
        <w:t xml:space="preserve"> – według zmiennej stopy procentowej WIBOR 3M + marża,</w:t>
      </w:r>
    </w:p>
    <w:p w14:paraId="6A2B60E5" w14:textId="77777777" w:rsidR="00D32900" w:rsidRPr="003A5652" w:rsidRDefault="00D32900" w:rsidP="003A5652">
      <w:pPr>
        <w:pStyle w:val="Akapitzlist"/>
        <w:numPr>
          <w:ilvl w:val="0"/>
          <w:numId w:val="56"/>
        </w:numPr>
        <w:spacing w:line="360" w:lineRule="auto"/>
        <w:jc w:val="both"/>
        <w:rPr>
          <w:rFonts w:ascii="Arial" w:hAnsi="Arial" w:cs="Arial"/>
          <w:sz w:val="20"/>
          <w:szCs w:val="20"/>
        </w:rPr>
      </w:pPr>
      <w:r w:rsidRPr="003A5652">
        <w:rPr>
          <w:rFonts w:ascii="Arial" w:hAnsi="Arial" w:cs="Arial"/>
          <w:b/>
          <w:bCs/>
          <w:sz w:val="20"/>
          <w:szCs w:val="20"/>
        </w:rPr>
        <w:t xml:space="preserve">WIBOR 3M </w:t>
      </w:r>
      <w:r w:rsidRPr="003A5652">
        <w:rPr>
          <w:rFonts w:ascii="Arial" w:hAnsi="Arial" w:cs="Arial"/>
          <w:sz w:val="20"/>
          <w:szCs w:val="20"/>
        </w:rPr>
        <w:t xml:space="preserve">według notowania ostatniego dnia roboczego miesiąca kończącego kwartał kalendarzowy jest podstawą określenia wysokości oprocentowania w danym kwartale, w przypadku gdy w danym dniu </w:t>
      </w:r>
      <w:r w:rsidRPr="003A5652">
        <w:rPr>
          <w:rFonts w:ascii="Arial" w:hAnsi="Arial" w:cs="Arial"/>
          <w:sz w:val="20"/>
          <w:szCs w:val="20"/>
        </w:rPr>
        <w:lastRenderedPageBreak/>
        <w:t>nie ustala się stawki WIBOR 3M – przyjmuje się stawkę z dnia poprzedzającego, w którym było ostatnie notowanie (stawka referencyjna WIBOR 3M będzie się zmieniać w cyklach kwartalnych),</w:t>
      </w:r>
    </w:p>
    <w:p w14:paraId="1D312901" w14:textId="77777777" w:rsidR="00D32900" w:rsidRPr="003A5652" w:rsidRDefault="00D32900" w:rsidP="003A5652">
      <w:pPr>
        <w:pStyle w:val="Akapitzlist"/>
        <w:numPr>
          <w:ilvl w:val="0"/>
          <w:numId w:val="56"/>
        </w:numPr>
        <w:spacing w:line="360" w:lineRule="auto"/>
        <w:jc w:val="both"/>
        <w:rPr>
          <w:rFonts w:ascii="Arial" w:hAnsi="Arial" w:cs="Arial"/>
          <w:b/>
          <w:bCs/>
          <w:sz w:val="20"/>
          <w:szCs w:val="20"/>
        </w:rPr>
      </w:pPr>
      <w:r w:rsidRPr="003A5652">
        <w:rPr>
          <w:rFonts w:ascii="Arial" w:hAnsi="Arial" w:cs="Arial"/>
          <w:b/>
          <w:bCs/>
          <w:sz w:val="20"/>
          <w:szCs w:val="20"/>
        </w:rPr>
        <w:t>przy obliczaniu odsetek za miesiące, w których następuje spłata kredytu należy uwzględnić, iż za ostatni dzień w tym miesiącu odsetki są wyliczane od salda kredytu pomniejszonego o spłatę kredytu;</w:t>
      </w:r>
    </w:p>
    <w:p w14:paraId="25E34BE7" w14:textId="66D25C60" w:rsidR="009D3C18" w:rsidRPr="00D5798B" w:rsidRDefault="009D3C18" w:rsidP="00D32900">
      <w:pPr>
        <w:spacing w:line="360" w:lineRule="auto"/>
        <w:jc w:val="both"/>
        <w:rPr>
          <w:rFonts w:ascii="Arial" w:hAnsi="Arial" w:cs="Arial"/>
          <w:sz w:val="20"/>
          <w:szCs w:val="20"/>
        </w:rPr>
      </w:pPr>
      <w:r w:rsidRPr="00D5798B">
        <w:rPr>
          <w:rFonts w:ascii="Arial" w:hAnsi="Arial" w:cs="Arial"/>
          <w:sz w:val="20"/>
          <w:szCs w:val="20"/>
        </w:rPr>
        <w:t xml:space="preserve">Do wyliczenia kosztów kredytu przyjmuje się, że rok kalendarzowy ma 365 dni a w latach przestępnych 366 dni a za podstawę szacowania kosztów przyjęto stawkę WIBOR 3M z </w:t>
      </w:r>
      <w:r w:rsidR="003A5652">
        <w:rPr>
          <w:rFonts w:ascii="Arial" w:hAnsi="Arial" w:cs="Arial"/>
          <w:sz w:val="20"/>
          <w:szCs w:val="20"/>
        </w:rPr>
        <w:t xml:space="preserve">dnia </w:t>
      </w:r>
      <w:r w:rsidR="009E4E27">
        <w:rPr>
          <w:rFonts w:ascii="Arial" w:hAnsi="Arial" w:cs="Arial"/>
          <w:sz w:val="20"/>
          <w:szCs w:val="20"/>
        </w:rPr>
        <w:t>26</w:t>
      </w:r>
      <w:r w:rsidR="003A5652">
        <w:rPr>
          <w:rFonts w:ascii="Arial" w:hAnsi="Arial" w:cs="Arial"/>
          <w:sz w:val="20"/>
          <w:szCs w:val="20"/>
        </w:rPr>
        <w:t xml:space="preserve"> </w:t>
      </w:r>
      <w:r w:rsidR="009E4E27">
        <w:rPr>
          <w:rFonts w:ascii="Arial" w:hAnsi="Arial" w:cs="Arial"/>
          <w:sz w:val="20"/>
          <w:szCs w:val="20"/>
        </w:rPr>
        <w:t>czerwc</w:t>
      </w:r>
      <w:r w:rsidR="003A5652">
        <w:rPr>
          <w:rFonts w:ascii="Arial" w:hAnsi="Arial" w:cs="Arial"/>
          <w:sz w:val="20"/>
          <w:szCs w:val="20"/>
        </w:rPr>
        <w:t>a 202</w:t>
      </w:r>
      <w:r w:rsidR="009E4E27">
        <w:rPr>
          <w:rFonts w:ascii="Arial" w:hAnsi="Arial" w:cs="Arial"/>
          <w:sz w:val="20"/>
          <w:szCs w:val="20"/>
        </w:rPr>
        <w:t>4</w:t>
      </w:r>
      <w:r w:rsidR="003A5652">
        <w:rPr>
          <w:rFonts w:ascii="Arial" w:hAnsi="Arial" w:cs="Arial"/>
          <w:sz w:val="20"/>
          <w:szCs w:val="20"/>
        </w:rPr>
        <w:t xml:space="preserve"> r.</w:t>
      </w:r>
    </w:p>
    <w:p w14:paraId="284F8759" w14:textId="77777777" w:rsidR="009D3C18" w:rsidRPr="009D3C18" w:rsidRDefault="009D3C18" w:rsidP="009D3C18">
      <w:pPr>
        <w:pStyle w:val="Akapitzlist"/>
        <w:spacing w:after="120"/>
        <w:ind w:left="993"/>
        <w:rPr>
          <w:rFonts w:ascii="Arial" w:hAnsi="Arial" w:cs="Arial"/>
          <w:b/>
          <w:bCs/>
          <w:sz w:val="20"/>
          <w:szCs w:val="20"/>
        </w:rPr>
      </w:pPr>
    </w:p>
    <w:p w14:paraId="55C8311E" w14:textId="0ECD1D6A" w:rsidR="00DE18F9" w:rsidRPr="00C91F1C" w:rsidRDefault="00660D9B" w:rsidP="000440F0">
      <w:pPr>
        <w:pStyle w:val="Akapitzlist"/>
        <w:numPr>
          <w:ilvl w:val="1"/>
          <w:numId w:val="15"/>
        </w:numPr>
        <w:autoSpaceDE w:val="0"/>
        <w:autoSpaceDN w:val="0"/>
        <w:adjustRightInd w:val="0"/>
        <w:spacing w:line="360" w:lineRule="auto"/>
        <w:ind w:left="357" w:hanging="357"/>
        <w:jc w:val="both"/>
        <w:rPr>
          <w:rFonts w:ascii="Arial" w:hAnsi="Arial" w:cs="Arial"/>
          <w:color w:val="92D050"/>
          <w:sz w:val="20"/>
          <w:szCs w:val="20"/>
        </w:rPr>
      </w:pPr>
      <w:r w:rsidRPr="00DE18F9">
        <w:rPr>
          <w:rFonts w:ascii="Arial" w:hAnsi="Arial" w:cs="Arial"/>
          <w:color w:val="000000"/>
          <w:sz w:val="20"/>
          <w:szCs w:val="20"/>
        </w:rPr>
        <w:t>Nazwy i kody zamówienia wg Wspólnego Słownika Zamówień (CPV):</w:t>
      </w:r>
      <w:r w:rsidR="00472C97" w:rsidRPr="00DE18F9">
        <w:rPr>
          <w:rFonts w:ascii="Arial" w:hAnsi="Arial" w:cs="Arial"/>
          <w:color w:val="000000"/>
          <w:sz w:val="20"/>
          <w:szCs w:val="20"/>
        </w:rPr>
        <w:t xml:space="preserve"> </w:t>
      </w:r>
      <w:r w:rsidR="004042E9">
        <w:rPr>
          <w:rFonts w:ascii="Arial" w:hAnsi="Arial" w:cs="Arial"/>
          <w:color w:val="000000"/>
          <w:sz w:val="20"/>
          <w:szCs w:val="20"/>
        </w:rPr>
        <w:t xml:space="preserve">66113000-5 </w:t>
      </w:r>
      <w:r w:rsidR="00DE18F9" w:rsidRPr="004042E9">
        <w:rPr>
          <w:rFonts w:ascii="Arial" w:hAnsi="Arial" w:cs="Arial"/>
          <w:color w:val="000000"/>
          <w:sz w:val="20"/>
          <w:szCs w:val="20"/>
        </w:rPr>
        <w:t>Usługi u</w:t>
      </w:r>
      <w:r w:rsidR="004042E9">
        <w:rPr>
          <w:rFonts w:ascii="Arial" w:hAnsi="Arial" w:cs="Arial"/>
          <w:color w:val="000000"/>
          <w:sz w:val="20"/>
          <w:szCs w:val="20"/>
        </w:rPr>
        <w:t>dzielania kredytu</w:t>
      </w:r>
      <w:r w:rsidR="00D30805">
        <w:rPr>
          <w:rFonts w:ascii="Arial" w:hAnsi="Arial" w:cs="Arial"/>
          <w:color w:val="000000"/>
          <w:sz w:val="20"/>
          <w:szCs w:val="20"/>
        </w:rPr>
        <w:t>.</w:t>
      </w:r>
    </w:p>
    <w:p w14:paraId="181C23F1" w14:textId="4836608B" w:rsidR="00C91F1C" w:rsidRPr="007764F1" w:rsidRDefault="00C91F1C" w:rsidP="000440F0">
      <w:pPr>
        <w:pStyle w:val="Akapitzlist"/>
        <w:numPr>
          <w:ilvl w:val="1"/>
          <w:numId w:val="15"/>
        </w:numPr>
        <w:spacing w:line="360" w:lineRule="auto"/>
        <w:ind w:left="357" w:hanging="357"/>
        <w:jc w:val="both"/>
        <w:rPr>
          <w:rFonts w:ascii="Arial" w:hAnsi="Arial" w:cs="Arial"/>
          <w:sz w:val="20"/>
          <w:szCs w:val="20"/>
        </w:rPr>
      </w:pPr>
      <w:r w:rsidRPr="007764F1">
        <w:rPr>
          <w:rFonts w:ascii="Arial" w:hAnsi="Arial" w:cs="Arial"/>
          <w:sz w:val="20"/>
          <w:szCs w:val="20"/>
        </w:rPr>
        <w:t>Spłata kapitału kredytowego oraz odsetek należnych Bankowi nastąpi zgodnie z zapisami w Projekcie Umowy, który stanowi załącznik do niniejszej SWZ.</w:t>
      </w:r>
    </w:p>
    <w:p w14:paraId="57AD5687" w14:textId="1C9E6BC8" w:rsidR="000F6829" w:rsidRPr="007764F1" w:rsidRDefault="00F84C97" w:rsidP="000440F0">
      <w:pPr>
        <w:pStyle w:val="Akapitzlist"/>
        <w:numPr>
          <w:ilvl w:val="1"/>
          <w:numId w:val="15"/>
        </w:numPr>
        <w:autoSpaceDE w:val="0"/>
        <w:autoSpaceDN w:val="0"/>
        <w:adjustRightInd w:val="0"/>
        <w:spacing w:line="360" w:lineRule="auto"/>
        <w:ind w:left="357" w:hanging="357"/>
        <w:jc w:val="both"/>
        <w:rPr>
          <w:rFonts w:ascii="Arial" w:hAnsi="Arial" w:cs="Arial"/>
          <w:sz w:val="20"/>
          <w:szCs w:val="20"/>
        </w:rPr>
      </w:pPr>
      <w:r w:rsidRPr="007764F1">
        <w:rPr>
          <w:rFonts w:ascii="Arial" w:hAnsi="Arial" w:cs="Arial"/>
          <w:sz w:val="20"/>
          <w:szCs w:val="20"/>
        </w:rPr>
        <w:t>Wykonawca zobowiązany będzie wykonać przedmiot zamówienia</w:t>
      </w:r>
      <w:r w:rsidR="00F14934" w:rsidRPr="007764F1">
        <w:rPr>
          <w:rFonts w:ascii="Arial" w:hAnsi="Arial" w:cs="Arial"/>
          <w:sz w:val="20"/>
          <w:szCs w:val="20"/>
        </w:rPr>
        <w:t xml:space="preserve"> </w:t>
      </w:r>
      <w:r w:rsidRPr="007764F1">
        <w:rPr>
          <w:rFonts w:ascii="Arial" w:hAnsi="Arial" w:cs="Arial"/>
          <w:sz w:val="20"/>
          <w:szCs w:val="20"/>
        </w:rPr>
        <w:t>zgodnie z postanowieniami niniejszej SWZ, zapisami złożonej oferty</w:t>
      </w:r>
      <w:r w:rsidR="00F14934" w:rsidRPr="007764F1">
        <w:rPr>
          <w:rFonts w:ascii="Arial" w:hAnsi="Arial" w:cs="Arial"/>
          <w:sz w:val="20"/>
          <w:szCs w:val="20"/>
        </w:rPr>
        <w:t xml:space="preserve"> oraz </w:t>
      </w:r>
      <w:r w:rsidRPr="007764F1">
        <w:rPr>
          <w:rFonts w:ascii="Arial" w:hAnsi="Arial" w:cs="Arial"/>
          <w:sz w:val="20"/>
          <w:szCs w:val="20"/>
        </w:rPr>
        <w:t>dokumentacją</w:t>
      </w:r>
      <w:r w:rsidR="007764F1">
        <w:rPr>
          <w:rFonts w:ascii="Arial" w:hAnsi="Arial" w:cs="Arial"/>
          <w:sz w:val="20"/>
          <w:szCs w:val="20"/>
        </w:rPr>
        <w:t xml:space="preserve"> przetargową.</w:t>
      </w:r>
    </w:p>
    <w:p w14:paraId="2FACCF7A" w14:textId="77777777" w:rsidR="000F6829" w:rsidRPr="00050E1F" w:rsidRDefault="00F84C97" w:rsidP="00050E1F">
      <w:pPr>
        <w:pStyle w:val="Akapitzlist"/>
        <w:numPr>
          <w:ilvl w:val="1"/>
          <w:numId w:val="30"/>
        </w:numPr>
        <w:autoSpaceDE w:val="0"/>
        <w:autoSpaceDN w:val="0"/>
        <w:adjustRightInd w:val="0"/>
        <w:spacing w:line="360" w:lineRule="auto"/>
        <w:jc w:val="both"/>
        <w:rPr>
          <w:rFonts w:ascii="Arial" w:hAnsi="Arial" w:cs="Arial"/>
          <w:color w:val="000000"/>
          <w:sz w:val="20"/>
          <w:szCs w:val="20"/>
        </w:rPr>
      </w:pPr>
      <w:r w:rsidRPr="000F6829">
        <w:rPr>
          <w:rFonts w:ascii="Arial" w:hAnsi="Arial" w:cs="Arial"/>
          <w:sz w:val="20"/>
          <w:szCs w:val="20"/>
        </w:rPr>
        <w:t>Wykonawca nie może czerpać korzyści z tytułu błędów lub przeoczeń znajdujących się w dokumentacji i w przypadku ich odkrycia winien natychmiast o tym powiadomić Zamawiającego, który zadecyduje o wprowadzeniu odpowiednich zmian lub poprawek.</w:t>
      </w:r>
    </w:p>
    <w:p w14:paraId="5D319FD4" w14:textId="3264858B" w:rsidR="00050E1F" w:rsidRPr="00050E1F" w:rsidRDefault="00050E1F" w:rsidP="00050E1F">
      <w:pPr>
        <w:pStyle w:val="Akapitzlist"/>
        <w:numPr>
          <w:ilvl w:val="1"/>
          <w:numId w:val="30"/>
        </w:numPr>
        <w:autoSpaceDE w:val="0"/>
        <w:autoSpaceDN w:val="0"/>
        <w:adjustRightInd w:val="0"/>
        <w:spacing w:line="360" w:lineRule="auto"/>
        <w:jc w:val="both"/>
        <w:rPr>
          <w:rFonts w:ascii="Arial" w:hAnsi="Arial" w:cs="Arial"/>
          <w:sz w:val="20"/>
          <w:szCs w:val="20"/>
        </w:rPr>
      </w:pPr>
      <w:r w:rsidRPr="007E0DC5">
        <w:rPr>
          <w:rFonts w:ascii="Arial" w:hAnsi="Arial" w:cs="Arial"/>
          <w:sz w:val="20"/>
          <w:szCs w:val="20"/>
        </w:rPr>
        <w:t>Zamawiający wymaga, aby w przypadku powierzenia części zamówienia podwykonawcom, Wykonawca wskazał w ofercie  te części zamówienia</w:t>
      </w:r>
      <w:r>
        <w:rPr>
          <w:rFonts w:ascii="Arial" w:hAnsi="Arial" w:cs="Arial"/>
          <w:sz w:val="20"/>
          <w:szCs w:val="20"/>
        </w:rPr>
        <w:t>, wartość lub procentową część, jaka ewentualnie zostanie zlecona</w:t>
      </w:r>
      <w:r w:rsidRPr="007E0DC5">
        <w:rPr>
          <w:rFonts w:ascii="Arial" w:hAnsi="Arial" w:cs="Arial"/>
          <w:sz w:val="20"/>
          <w:szCs w:val="20"/>
        </w:rPr>
        <w:t xml:space="preserve"> oraz, o ile są mu znane podał nazwy </w:t>
      </w:r>
      <w:r w:rsidRPr="0036548A">
        <w:rPr>
          <w:rFonts w:ascii="Arial" w:hAnsi="Arial" w:cs="Arial"/>
          <w:sz w:val="20"/>
          <w:szCs w:val="20"/>
        </w:rPr>
        <w:t>tych podwykonawców. Powierzenie części zamówienia podwykonawcom nie zwalnia wykonawcy od odpowiedzialności za należyte wykonanie zamówienia.</w:t>
      </w:r>
    </w:p>
    <w:p w14:paraId="2527E7B9" w14:textId="21C777B4" w:rsidR="00C91F1C" w:rsidRPr="007764F1" w:rsidRDefault="00F84C97" w:rsidP="000440F0">
      <w:pPr>
        <w:pStyle w:val="Akapitzlist"/>
        <w:numPr>
          <w:ilvl w:val="1"/>
          <w:numId w:val="30"/>
        </w:numPr>
        <w:autoSpaceDE w:val="0"/>
        <w:autoSpaceDN w:val="0"/>
        <w:adjustRightInd w:val="0"/>
        <w:spacing w:line="360" w:lineRule="auto"/>
        <w:jc w:val="both"/>
        <w:rPr>
          <w:rFonts w:ascii="Arial" w:hAnsi="Arial" w:cs="Arial"/>
          <w:sz w:val="20"/>
          <w:szCs w:val="20"/>
        </w:rPr>
      </w:pPr>
      <w:r w:rsidRPr="007764F1">
        <w:rPr>
          <w:rFonts w:ascii="Arial" w:hAnsi="Arial" w:cs="Arial"/>
          <w:sz w:val="20"/>
          <w:szCs w:val="20"/>
        </w:rPr>
        <w:t xml:space="preserve">Zamawiający zastrzega </w:t>
      </w:r>
      <w:r w:rsidR="00C54892" w:rsidRPr="007764F1">
        <w:rPr>
          <w:rFonts w:ascii="Arial" w:hAnsi="Arial" w:cs="Arial"/>
          <w:sz w:val="20"/>
          <w:szCs w:val="20"/>
        </w:rPr>
        <w:t xml:space="preserve">na podstawie art. 60 pkt 1 </w:t>
      </w:r>
      <w:r w:rsidR="00AE6912" w:rsidRPr="007764F1">
        <w:rPr>
          <w:rFonts w:ascii="Arial" w:hAnsi="Arial" w:cs="Arial"/>
          <w:sz w:val="20"/>
          <w:szCs w:val="20"/>
        </w:rPr>
        <w:t xml:space="preserve">i </w:t>
      </w:r>
      <w:r w:rsidR="00D5798B">
        <w:rPr>
          <w:rFonts w:ascii="Arial" w:hAnsi="Arial" w:cs="Arial"/>
          <w:sz w:val="20"/>
          <w:szCs w:val="20"/>
        </w:rPr>
        <w:t xml:space="preserve">art. </w:t>
      </w:r>
      <w:r w:rsidR="00AE6912" w:rsidRPr="007764F1">
        <w:rPr>
          <w:rFonts w:ascii="Arial" w:hAnsi="Arial" w:cs="Arial"/>
          <w:sz w:val="20"/>
          <w:szCs w:val="20"/>
        </w:rPr>
        <w:t xml:space="preserve">121 </w:t>
      </w:r>
      <w:r w:rsidR="00D5798B">
        <w:rPr>
          <w:rFonts w:ascii="Arial" w:hAnsi="Arial" w:cs="Arial"/>
          <w:sz w:val="20"/>
          <w:szCs w:val="20"/>
        </w:rPr>
        <w:t>pkt</w:t>
      </w:r>
      <w:r w:rsidR="00AE6912" w:rsidRPr="007764F1">
        <w:rPr>
          <w:rFonts w:ascii="Arial" w:hAnsi="Arial" w:cs="Arial"/>
          <w:sz w:val="20"/>
          <w:szCs w:val="20"/>
        </w:rPr>
        <w:t xml:space="preserve"> 1 </w:t>
      </w:r>
      <w:r w:rsidR="00C54892" w:rsidRPr="007764F1">
        <w:rPr>
          <w:rFonts w:ascii="Arial" w:hAnsi="Arial" w:cs="Arial"/>
          <w:sz w:val="20"/>
          <w:szCs w:val="20"/>
        </w:rPr>
        <w:t xml:space="preserve">Pzp </w:t>
      </w:r>
      <w:r w:rsidRPr="007764F1">
        <w:rPr>
          <w:rFonts w:ascii="Arial" w:hAnsi="Arial" w:cs="Arial"/>
          <w:sz w:val="20"/>
          <w:szCs w:val="20"/>
        </w:rPr>
        <w:t>obowi</w:t>
      </w:r>
      <w:r w:rsidR="00C91F1C" w:rsidRPr="007764F1">
        <w:rPr>
          <w:rFonts w:ascii="Arial" w:hAnsi="Arial" w:cs="Arial"/>
          <w:sz w:val="20"/>
          <w:szCs w:val="20"/>
        </w:rPr>
        <w:t>ą</w:t>
      </w:r>
      <w:r w:rsidRPr="007764F1">
        <w:rPr>
          <w:rFonts w:ascii="Arial" w:hAnsi="Arial" w:cs="Arial"/>
          <w:sz w:val="20"/>
          <w:szCs w:val="20"/>
        </w:rPr>
        <w:t>z</w:t>
      </w:r>
      <w:r w:rsidR="00C91F1C" w:rsidRPr="007764F1">
        <w:rPr>
          <w:rFonts w:ascii="Arial" w:hAnsi="Arial" w:cs="Arial"/>
          <w:sz w:val="20"/>
          <w:szCs w:val="20"/>
        </w:rPr>
        <w:t>e</w:t>
      </w:r>
      <w:r w:rsidRPr="007764F1">
        <w:rPr>
          <w:rFonts w:ascii="Arial" w:hAnsi="Arial" w:cs="Arial"/>
          <w:sz w:val="20"/>
          <w:szCs w:val="20"/>
        </w:rPr>
        <w:t xml:space="preserve">k osobistego wykonania przez </w:t>
      </w:r>
      <w:r w:rsidR="00956A55">
        <w:rPr>
          <w:rFonts w:ascii="Arial" w:hAnsi="Arial" w:cs="Arial"/>
          <w:sz w:val="20"/>
          <w:szCs w:val="20"/>
        </w:rPr>
        <w:t xml:space="preserve">Wykonawcę lub </w:t>
      </w:r>
      <w:r w:rsidR="00C54892" w:rsidRPr="007764F1">
        <w:rPr>
          <w:rFonts w:ascii="Arial" w:hAnsi="Arial" w:cs="Arial"/>
          <w:sz w:val="20"/>
          <w:szCs w:val="20"/>
        </w:rPr>
        <w:t>poszczególnych W</w:t>
      </w:r>
      <w:r w:rsidRPr="007764F1">
        <w:rPr>
          <w:rFonts w:ascii="Arial" w:hAnsi="Arial" w:cs="Arial"/>
          <w:sz w:val="20"/>
          <w:szCs w:val="20"/>
        </w:rPr>
        <w:t>ykonawc</w:t>
      </w:r>
      <w:r w:rsidR="00C54892" w:rsidRPr="007764F1">
        <w:rPr>
          <w:rFonts w:ascii="Arial" w:hAnsi="Arial" w:cs="Arial"/>
          <w:sz w:val="20"/>
          <w:szCs w:val="20"/>
        </w:rPr>
        <w:t>ów</w:t>
      </w:r>
      <w:r w:rsidRPr="007764F1">
        <w:rPr>
          <w:rFonts w:ascii="Arial" w:hAnsi="Arial" w:cs="Arial"/>
          <w:sz w:val="20"/>
          <w:szCs w:val="20"/>
        </w:rPr>
        <w:t xml:space="preserve"> </w:t>
      </w:r>
      <w:r w:rsidR="00C54892" w:rsidRPr="007764F1">
        <w:rPr>
          <w:rFonts w:ascii="Arial" w:hAnsi="Arial" w:cs="Arial"/>
          <w:sz w:val="20"/>
          <w:szCs w:val="20"/>
        </w:rPr>
        <w:t>wspólnie ubiegających się o udzielenie zamówienia kluczowych zada</w:t>
      </w:r>
      <w:r w:rsidR="00AE6912" w:rsidRPr="007764F1">
        <w:rPr>
          <w:rFonts w:ascii="Arial" w:hAnsi="Arial" w:cs="Arial"/>
          <w:sz w:val="20"/>
          <w:szCs w:val="20"/>
        </w:rPr>
        <w:t>ń</w:t>
      </w:r>
      <w:r w:rsidR="001007E2" w:rsidRPr="007764F1">
        <w:rPr>
          <w:rFonts w:ascii="Arial" w:hAnsi="Arial" w:cs="Arial"/>
          <w:sz w:val="20"/>
          <w:szCs w:val="20"/>
        </w:rPr>
        <w:t xml:space="preserve">, tj </w:t>
      </w:r>
      <w:r w:rsidR="001007E2" w:rsidRPr="00FD6CC7">
        <w:rPr>
          <w:rFonts w:ascii="Arial" w:hAnsi="Arial" w:cs="Arial"/>
          <w:color w:val="000000" w:themeColor="text1"/>
          <w:sz w:val="20"/>
          <w:szCs w:val="20"/>
        </w:rPr>
        <w:t>udzielenie i obsługa kredytu bankowego</w:t>
      </w:r>
      <w:r w:rsidR="00C91F1C" w:rsidRPr="00FD6CC7">
        <w:rPr>
          <w:rFonts w:ascii="Arial" w:hAnsi="Arial" w:cs="Arial"/>
          <w:color w:val="000000" w:themeColor="text1"/>
          <w:sz w:val="20"/>
          <w:szCs w:val="20"/>
        </w:rPr>
        <w:t xml:space="preserve"> </w:t>
      </w:r>
      <w:bookmarkStart w:id="8" w:name="_Hlk66709986"/>
      <w:r w:rsidR="00C54892" w:rsidRPr="00FD6CC7">
        <w:rPr>
          <w:rFonts w:ascii="Arial" w:hAnsi="Arial" w:cs="Arial"/>
          <w:color w:val="000000" w:themeColor="text1"/>
          <w:sz w:val="20"/>
          <w:szCs w:val="20"/>
        </w:rPr>
        <w:t xml:space="preserve">przez tego Wykonawcę </w:t>
      </w:r>
      <w:r w:rsidR="00C54892" w:rsidRPr="007764F1">
        <w:rPr>
          <w:rFonts w:ascii="Arial" w:hAnsi="Arial" w:cs="Arial"/>
          <w:sz w:val="20"/>
          <w:szCs w:val="20"/>
        </w:rPr>
        <w:t>(Bank), który posiada uprawnienia do wykonywania czynności bankowych w zakresie udzi</w:t>
      </w:r>
      <w:r w:rsidR="001007E2" w:rsidRPr="007764F1">
        <w:rPr>
          <w:rFonts w:ascii="Arial" w:hAnsi="Arial" w:cs="Arial"/>
          <w:sz w:val="20"/>
          <w:szCs w:val="20"/>
        </w:rPr>
        <w:t>elania kredytów, zgodnie z ustawą z dnia 29 sierpnia 1997 roku Prawo bankowe ( Dz. U. z 202</w:t>
      </w:r>
      <w:r w:rsidR="009E4E27">
        <w:rPr>
          <w:rFonts w:ascii="Arial" w:hAnsi="Arial" w:cs="Arial"/>
          <w:sz w:val="20"/>
          <w:szCs w:val="20"/>
        </w:rPr>
        <w:t>3</w:t>
      </w:r>
      <w:r w:rsidR="001007E2" w:rsidRPr="007764F1">
        <w:rPr>
          <w:rFonts w:ascii="Arial" w:hAnsi="Arial" w:cs="Arial"/>
          <w:sz w:val="20"/>
          <w:szCs w:val="20"/>
        </w:rPr>
        <w:t xml:space="preserve"> r. poz. </w:t>
      </w:r>
      <w:r w:rsidR="0029300F">
        <w:rPr>
          <w:rFonts w:ascii="Arial" w:hAnsi="Arial" w:cs="Arial"/>
          <w:sz w:val="20"/>
          <w:szCs w:val="20"/>
        </w:rPr>
        <w:t>24</w:t>
      </w:r>
      <w:r w:rsidR="009E4E27">
        <w:rPr>
          <w:rFonts w:ascii="Arial" w:hAnsi="Arial" w:cs="Arial"/>
          <w:sz w:val="20"/>
          <w:szCs w:val="20"/>
        </w:rPr>
        <w:t>88</w:t>
      </w:r>
      <w:r w:rsidR="001007E2" w:rsidRPr="007764F1">
        <w:rPr>
          <w:rFonts w:ascii="Arial" w:hAnsi="Arial" w:cs="Arial"/>
          <w:sz w:val="20"/>
          <w:szCs w:val="20"/>
        </w:rPr>
        <w:t xml:space="preserve"> ze zm.)</w:t>
      </w:r>
      <w:r w:rsidR="00946970">
        <w:rPr>
          <w:rFonts w:ascii="Arial" w:hAnsi="Arial" w:cs="Arial"/>
          <w:sz w:val="20"/>
          <w:szCs w:val="20"/>
        </w:rPr>
        <w:t xml:space="preserve"> Jest to zadanie istotne z punktu widzenia </w:t>
      </w:r>
      <w:r w:rsidR="00946970" w:rsidRPr="00946970">
        <w:rPr>
          <w:rFonts w:ascii="Arial" w:hAnsi="Arial" w:cs="Arial"/>
          <w:sz w:val="20"/>
          <w:szCs w:val="20"/>
        </w:rPr>
        <w:t>zagwarantowania należytego wykonania zamówienia i dlatego wymagające wykonania przez podmiot, którego kwalifikacje zostały zweryfikowane w trakcie postępowania o udzielenie zamówienia i dotyczy  przede wszystkim</w:t>
      </w:r>
      <w:r w:rsidR="00946970">
        <w:rPr>
          <w:rFonts w:ascii="Arial" w:hAnsi="Arial" w:cs="Arial"/>
          <w:sz w:val="20"/>
          <w:szCs w:val="20"/>
        </w:rPr>
        <w:t xml:space="preserve"> usłu</w:t>
      </w:r>
      <w:r w:rsidR="007F2E63">
        <w:rPr>
          <w:rFonts w:ascii="Arial" w:hAnsi="Arial" w:cs="Arial"/>
          <w:sz w:val="20"/>
          <w:szCs w:val="20"/>
        </w:rPr>
        <w:t>g</w:t>
      </w:r>
      <w:r w:rsidR="00946970" w:rsidRPr="00946970">
        <w:rPr>
          <w:rFonts w:ascii="Arial" w:hAnsi="Arial" w:cs="Arial"/>
          <w:sz w:val="20"/>
          <w:szCs w:val="20"/>
        </w:rPr>
        <w:t xml:space="preserve">, które zlecono wykonawcy ze względu na jego szczególne kwalifikacje, umiejętności </w:t>
      </w:r>
      <w:r w:rsidR="007F2E63">
        <w:rPr>
          <w:rFonts w:ascii="Arial" w:hAnsi="Arial" w:cs="Arial"/>
          <w:sz w:val="20"/>
          <w:szCs w:val="20"/>
        </w:rPr>
        <w:t>i</w:t>
      </w:r>
      <w:r w:rsidR="00946970" w:rsidRPr="00946970">
        <w:rPr>
          <w:rFonts w:ascii="Arial" w:hAnsi="Arial" w:cs="Arial"/>
          <w:sz w:val="20"/>
          <w:szCs w:val="20"/>
        </w:rPr>
        <w:t xml:space="preserve"> środki zarządzania jakością.</w:t>
      </w:r>
      <w:r w:rsidR="007F2E63" w:rsidRPr="007F2E63">
        <w:t xml:space="preserve"> </w:t>
      </w:r>
      <w:r w:rsidR="007F2E63">
        <w:rPr>
          <w:rFonts w:ascii="Arial" w:hAnsi="Arial" w:cs="Arial"/>
          <w:sz w:val="20"/>
          <w:szCs w:val="20"/>
        </w:rPr>
        <w:t>W</w:t>
      </w:r>
      <w:r w:rsidR="007F2E63" w:rsidRPr="007F2E63">
        <w:rPr>
          <w:rFonts w:ascii="Arial" w:hAnsi="Arial" w:cs="Arial"/>
          <w:sz w:val="20"/>
          <w:szCs w:val="20"/>
        </w:rPr>
        <w:t>ym</w:t>
      </w:r>
      <w:r w:rsidR="007F2E63">
        <w:rPr>
          <w:rFonts w:ascii="Arial" w:hAnsi="Arial" w:cs="Arial"/>
          <w:sz w:val="20"/>
          <w:szCs w:val="20"/>
        </w:rPr>
        <w:t>óg</w:t>
      </w:r>
      <w:r w:rsidR="007F2E63" w:rsidRPr="007F2E63">
        <w:rPr>
          <w:rFonts w:ascii="Arial" w:hAnsi="Arial" w:cs="Arial"/>
          <w:sz w:val="20"/>
          <w:szCs w:val="20"/>
        </w:rPr>
        <w:t xml:space="preserve"> w tym zakresie nie zawęża konkurencji w postępowani</w:t>
      </w:r>
      <w:r w:rsidR="007F2E63">
        <w:rPr>
          <w:rFonts w:ascii="Arial" w:hAnsi="Arial" w:cs="Arial"/>
          <w:sz w:val="20"/>
          <w:szCs w:val="20"/>
        </w:rPr>
        <w:t>u</w:t>
      </w:r>
      <w:r w:rsidR="007F2E63" w:rsidRPr="007F2E63">
        <w:rPr>
          <w:rFonts w:ascii="Arial" w:hAnsi="Arial" w:cs="Arial"/>
          <w:sz w:val="20"/>
          <w:szCs w:val="20"/>
        </w:rPr>
        <w:t xml:space="preserve"> </w:t>
      </w:r>
      <w:r w:rsidR="007F2E63">
        <w:rPr>
          <w:rFonts w:ascii="Arial" w:hAnsi="Arial" w:cs="Arial"/>
          <w:sz w:val="20"/>
          <w:szCs w:val="20"/>
        </w:rPr>
        <w:t xml:space="preserve">nie </w:t>
      </w:r>
      <w:r w:rsidR="007F2E63" w:rsidRPr="007F2E63">
        <w:rPr>
          <w:rFonts w:ascii="Arial" w:hAnsi="Arial" w:cs="Arial"/>
          <w:sz w:val="20"/>
          <w:szCs w:val="20"/>
        </w:rPr>
        <w:t xml:space="preserve"> wyklucz</w:t>
      </w:r>
      <w:r w:rsidR="007F2E63">
        <w:rPr>
          <w:rFonts w:ascii="Arial" w:hAnsi="Arial" w:cs="Arial"/>
          <w:sz w:val="20"/>
          <w:szCs w:val="20"/>
        </w:rPr>
        <w:t>a</w:t>
      </w:r>
      <w:r w:rsidR="007F2E63" w:rsidRPr="007F2E63">
        <w:rPr>
          <w:rFonts w:ascii="Arial" w:hAnsi="Arial" w:cs="Arial"/>
          <w:sz w:val="20"/>
          <w:szCs w:val="20"/>
        </w:rPr>
        <w:t xml:space="preserve"> z ni</w:t>
      </w:r>
      <w:r w:rsidR="007F2E63">
        <w:rPr>
          <w:rFonts w:ascii="Arial" w:hAnsi="Arial" w:cs="Arial"/>
          <w:sz w:val="20"/>
          <w:szCs w:val="20"/>
        </w:rPr>
        <w:t>ego</w:t>
      </w:r>
      <w:r w:rsidR="007F2E63" w:rsidRPr="007F2E63">
        <w:rPr>
          <w:rFonts w:ascii="Arial" w:hAnsi="Arial" w:cs="Arial"/>
          <w:sz w:val="20"/>
          <w:szCs w:val="20"/>
        </w:rPr>
        <w:t xml:space="preserve"> wykonawców, w tym</w:t>
      </w:r>
      <w:r w:rsidR="007F2E63">
        <w:rPr>
          <w:rFonts w:ascii="Arial" w:hAnsi="Arial" w:cs="Arial"/>
          <w:sz w:val="20"/>
          <w:szCs w:val="20"/>
        </w:rPr>
        <w:t xml:space="preserve"> także</w:t>
      </w:r>
      <w:r w:rsidR="007F2E63" w:rsidRPr="007F2E63">
        <w:rPr>
          <w:rFonts w:ascii="Arial" w:hAnsi="Arial" w:cs="Arial"/>
          <w:sz w:val="20"/>
          <w:szCs w:val="20"/>
        </w:rPr>
        <w:t xml:space="preserve"> małych i średnich podmiotów.</w:t>
      </w:r>
    </w:p>
    <w:p w14:paraId="41778DD9" w14:textId="56E81B24" w:rsidR="00C91F1C" w:rsidRPr="00C91F1C" w:rsidRDefault="00C91F1C" w:rsidP="000440F0">
      <w:pPr>
        <w:pStyle w:val="Akapitzlist"/>
        <w:numPr>
          <w:ilvl w:val="1"/>
          <w:numId w:val="30"/>
        </w:numPr>
        <w:autoSpaceDE w:val="0"/>
        <w:autoSpaceDN w:val="0"/>
        <w:adjustRightInd w:val="0"/>
        <w:spacing w:line="360" w:lineRule="auto"/>
        <w:jc w:val="both"/>
        <w:rPr>
          <w:rFonts w:ascii="Arial" w:hAnsi="Arial" w:cs="Arial"/>
          <w:sz w:val="20"/>
          <w:szCs w:val="20"/>
        </w:rPr>
      </w:pPr>
      <w:r w:rsidRPr="00C91F1C">
        <w:rPr>
          <w:rFonts w:ascii="Arial" w:hAnsi="Arial" w:cs="Arial"/>
          <w:sz w:val="20"/>
          <w:szCs w:val="20"/>
        </w:rPr>
        <w:t xml:space="preserve">Zamawiający nie dopuszcza możliwości </w:t>
      </w:r>
      <w:r w:rsidR="007C0001">
        <w:rPr>
          <w:rFonts w:ascii="Arial" w:hAnsi="Arial" w:cs="Arial"/>
          <w:sz w:val="20"/>
          <w:szCs w:val="20"/>
        </w:rPr>
        <w:t>dalszego dzie</w:t>
      </w:r>
      <w:r w:rsidR="00ED6A7E">
        <w:rPr>
          <w:rFonts w:ascii="Arial" w:hAnsi="Arial" w:cs="Arial"/>
          <w:sz w:val="20"/>
          <w:szCs w:val="20"/>
        </w:rPr>
        <w:t xml:space="preserve">lenia zamówienia tj. </w:t>
      </w:r>
      <w:r w:rsidRPr="00C91F1C">
        <w:rPr>
          <w:rFonts w:ascii="Arial" w:hAnsi="Arial" w:cs="Arial"/>
          <w:sz w:val="20"/>
          <w:szCs w:val="20"/>
        </w:rPr>
        <w:t xml:space="preserve">składania ofert częściowych w zakresie </w:t>
      </w:r>
      <w:r w:rsidR="00ED6A7E">
        <w:rPr>
          <w:rFonts w:ascii="Arial" w:hAnsi="Arial" w:cs="Arial"/>
          <w:sz w:val="20"/>
          <w:szCs w:val="20"/>
        </w:rPr>
        <w:t xml:space="preserve">Części </w:t>
      </w:r>
      <w:r w:rsidRPr="00C91F1C">
        <w:rPr>
          <w:rFonts w:ascii="Arial" w:hAnsi="Arial" w:cs="Arial"/>
          <w:sz w:val="20"/>
          <w:szCs w:val="20"/>
        </w:rPr>
        <w:t>1 i/</w:t>
      </w:r>
      <w:r w:rsidR="00D5798B" w:rsidRPr="00C91F1C">
        <w:rPr>
          <w:rFonts w:ascii="Arial" w:hAnsi="Arial" w:cs="Arial"/>
          <w:sz w:val="20"/>
          <w:szCs w:val="20"/>
        </w:rPr>
        <w:t xml:space="preserve">lub </w:t>
      </w:r>
      <w:r w:rsidR="00ED6A7E">
        <w:rPr>
          <w:rFonts w:ascii="Arial" w:hAnsi="Arial" w:cs="Arial"/>
          <w:sz w:val="20"/>
          <w:szCs w:val="20"/>
        </w:rPr>
        <w:t>Części</w:t>
      </w:r>
      <w:r w:rsidRPr="00C91F1C">
        <w:rPr>
          <w:rFonts w:ascii="Arial" w:hAnsi="Arial" w:cs="Arial"/>
          <w:sz w:val="20"/>
          <w:szCs w:val="20"/>
        </w:rPr>
        <w:t xml:space="preserve"> 2.</w:t>
      </w:r>
    </w:p>
    <w:p w14:paraId="2E749A86" w14:textId="77777777" w:rsidR="00956A55" w:rsidRDefault="00C91F1C" w:rsidP="00956A55">
      <w:pPr>
        <w:pStyle w:val="Akapitzlist"/>
        <w:numPr>
          <w:ilvl w:val="1"/>
          <w:numId w:val="30"/>
        </w:numPr>
        <w:autoSpaceDE w:val="0"/>
        <w:autoSpaceDN w:val="0"/>
        <w:adjustRightInd w:val="0"/>
        <w:spacing w:line="360" w:lineRule="auto"/>
        <w:ind w:hanging="502"/>
        <w:jc w:val="both"/>
        <w:rPr>
          <w:rFonts w:ascii="Arial" w:hAnsi="Arial" w:cs="Arial"/>
          <w:sz w:val="20"/>
          <w:szCs w:val="20"/>
        </w:rPr>
      </w:pPr>
      <w:r w:rsidRPr="00C91F1C">
        <w:rPr>
          <w:rFonts w:ascii="Arial" w:hAnsi="Arial" w:cs="Arial"/>
          <w:sz w:val="20"/>
          <w:szCs w:val="20"/>
        </w:rPr>
        <w:t>Zamawiający dopuszcza możliwość składania ofert na jedno lub dwa zadania.</w:t>
      </w:r>
      <w:bookmarkEnd w:id="8"/>
    </w:p>
    <w:p w14:paraId="03F44A87" w14:textId="54D255B6" w:rsidR="00956A55" w:rsidRPr="00FD6CC7" w:rsidRDefault="00956A55" w:rsidP="00956A55">
      <w:pPr>
        <w:pStyle w:val="Akapitzlist"/>
        <w:numPr>
          <w:ilvl w:val="1"/>
          <w:numId w:val="30"/>
        </w:numPr>
        <w:autoSpaceDE w:val="0"/>
        <w:autoSpaceDN w:val="0"/>
        <w:adjustRightInd w:val="0"/>
        <w:spacing w:line="360" w:lineRule="auto"/>
        <w:ind w:hanging="502"/>
        <w:jc w:val="both"/>
        <w:rPr>
          <w:rFonts w:ascii="Arial" w:hAnsi="Arial" w:cs="Arial"/>
          <w:b/>
          <w:color w:val="000000" w:themeColor="text1"/>
          <w:sz w:val="20"/>
          <w:szCs w:val="20"/>
        </w:rPr>
      </w:pPr>
      <w:r w:rsidRPr="00956A55">
        <w:rPr>
          <w:rFonts w:ascii="Arial" w:hAnsi="Arial" w:cs="Arial"/>
          <w:bCs/>
          <w:iCs/>
          <w:color w:val="000000"/>
          <w:sz w:val="20"/>
          <w:szCs w:val="20"/>
          <w:lang w:val="x-none" w:eastAsia="x-none"/>
        </w:rPr>
        <w:t xml:space="preserve">Zamawiający stosownie do art. 95 ustawy Prawo zamówień publicznych, wymaga zatrudnienia przez wykonawcę </w:t>
      </w:r>
      <w:r w:rsidR="00050E1F">
        <w:rPr>
          <w:rFonts w:ascii="Arial" w:hAnsi="Arial" w:cs="Arial"/>
          <w:bCs/>
          <w:iCs/>
          <w:color w:val="000000"/>
          <w:sz w:val="20"/>
          <w:szCs w:val="20"/>
          <w:lang w:eastAsia="x-none"/>
        </w:rPr>
        <w:t xml:space="preserve">lub podwykonawcę </w:t>
      </w:r>
      <w:r w:rsidRPr="00956A55">
        <w:rPr>
          <w:rFonts w:ascii="Arial" w:hAnsi="Arial" w:cs="Arial"/>
          <w:bCs/>
          <w:iCs/>
          <w:color w:val="000000"/>
          <w:sz w:val="20"/>
          <w:szCs w:val="20"/>
          <w:lang w:val="x-none" w:eastAsia="x-none"/>
        </w:rPr>
        <w:t>na podstawie umowy o pracę osób wykonujących czynności w zakresie realizacji zamówienia, których wykonanie zawiera cechy stosunku pracy określone w art. 22 § 1* ustawy z dnia 26 czerwca 1974 r. Kodeks pracy.</w:t>
      </w:r>
      <w:r w:rsidRPr="00956A55">
        <w:rPr>
          <w:rFonts w:ascii="Arial" w:hAnsi="Arial" w:cs="Arial"/>
          <w:bCs/>
          <w:iCs/>
          <w:color w:val="000000"/>
          <w:sz w:val="20"/>
          <w:szCs w:val="20"/>
          <w:lang w:eastAsia="x-none"/>
        </w:rPr>
        <w:t xml:space="preserve"> </w:t>
      </w:r>
      <w:r w:rsidRPr="00956A55">
        <w:rPr>
          <w:rFonts w:ascii="Arial" w:hAnsi="Arial" w:cs="Arial"/>
          <w:bCs/>
          <w:iCs/>
          <w:color w:val="000000"/>
          <w:sz w:val="20"/>
          <w:szCs w:val="20"/>
          <w:lang w:val="x-none" w:eastAsia="x-none"/>
        </w:rPr>
        <w:t>Zamawiający wymaga zatrudnienia przez Wykonawcę na podstawie stosunku pracy, osób wykonujących następujące czynności związane z realizacją zamówienia</w:t>
      </w:r>
      <w:r w:rsidRPr="00956A55">
        <w:rPr>
          <w:rFonts w:ascii="Arial" w:hAnsi="Arial" w:cs="Arial"/>
          <w:bCs/>
          <w:iCs/>
          <w:color w:val="000000"/>
          <w:sz w:val="20"/>
          <w:szCs w:val="20"/>
          <w:lang w:eastAsia="x-none"/>
        </w:rPr>
        <w:t xml:space="preserve">: </w:t>
      </w:r>
      <w:r w:rsidRPr="00FD6CC7">
        <w:rPr>
          <w:rFonts w:ascii="Arial" w:hAnsi="Arial" w:cs="Arial"/>
          <w:b/>
          <w:iCs/>
          <w:color w:val="000000" w:themeColor="text1"/>
          <w:sz w:val="20"/>
          <w:szCs w:val="20"/>
          <w:lang w:val="x-none" w:eastAsia="x-none"/>
        </w:rPr>
        <w:t>czynności administracyjnych polegające na obsłudze kredytu.</w:t>
      </w:r>
    </w:p>
    <w:p w14:paraId="79B4DED4" w14:textId="79322F84" w:rsidR="0072344C" w:rsidRPr="007764F1" w:rsidRDefault="0072344C" w:rsidP="0072344C">
      <w:pPr>
        <w:pStyle w:val="Akapitzlist"/>
        <w:autoSpaceDE w:val="0"/>
        <w:autoSpaceDN w:val="0"/>
        <w:adjustRightInd w:val="0"/>
        <w:spacing w:line="360" w:lineRule="auto"/>
        <w:ind w:left="360"/>
        <w:jc w:val="both"/>
        <w:rPr>
          <w:rFonts w:ascii="Arial" w:hAnsi="Arial" w:cs="Arial"/>
          <w:sz w:val="20"/>
          <w:szCs w:val="20"/>
        </w:rPr>
      </w:pPr>
      <w:r w:rsidRPr="007764F1">
        <w:rPr>
          <w:rFonts w:ascii="Arial" w:hAnsi="Arial" w:cs="Arial"/>
          <w:sz w:val="20"/>
          <w:szCs w:val="20"/>
        </w:rPr>
        <w:lastRenderedPageBreak/>
        <w:t xml:space="preserve">Wykonawca zobowiązuje się, że Pracownicy wykonujący przedmiot zamówienia będą zatrudnieni w okresie realizacji przedmiotu Umowy na podstawie umowy o pracę w rozumieniu przepisów ustawy z dnia 26 czerwca 1974 r. </w:t>
      </w:r>
      <w:r w:rsidR="00BB68C3" w:rsidRPr="007764F1">
        <w:rPr>
          <w:rFonts w:ascii="Arial" w:hAnsi="Arial" w:cs="Arial"/>
          <w:sz w:val="20"/>
          <w:szCs w:val="20"/>
        </w:rPr>
        <w:t>Kodeks pracy (Dz. U. z 202</w:t>
      </w:r>
      <w:r w:rsidR="009E4E27">
        <w:rPr>
          <w:rFonts w:ascii="Arial" w:hAnsi="Arial" w:cs="Arial"/>
          <w:sz w:val="20"/>
          <w:szCs w:val="20"/>
        </w:rPr>
        <w:t>3</w:t>
      </w:r>
      <w:r w:rsidR="00BB68C3" w:rsidRPr="007764F1">
        <w:rPr>
          <w:rFonts w:ascii="Arial" w:hAnsi="Arial" w:cs="Arial"/>
          <w:sz w:val="20"/>
          <w:szCs w:val="20"/>
        </w:rPr>
        <w:t xml:space="preserve"> r., poz.1</w:t>
      </w:r>
      <w:r w:rsidR="009E4E27">
        <w:rPr>
          <w:rFonts w:ascii="Arial" w:hAnsi="Arial" w:cs="Arial"/>
          <w:sz w:val="20"/>
          <w:szCs w:val="20"/>
        </w:rPr>
        <w:t>465</w:t>
      </w:r>
      <w:r w:rsidR="00BB68C3" w:rsidRPr="007764F1">
        <w:rPr>
          <w:rFonts w:ascii="Arial" w:hAnsi="Arial" w:cs="Arial"/>
          <w:sz w:val="20"/>
          <w:szCs w:val="20"/>
        </w:rPr>
        <w:t xml:space="preserve"> ze zm).</w:t>
      </w:r>
    </w:p>
    <w:p w14:paraId="754C646E" w14:textId="6DEE8EB4" w:rsidR="000F6829" w:rsidRPr="007764F1" w:rsidRDefault="00F54CCD" w:rsidP="007764F1">
      <w:pPr>
        <w:pStyle w:val="Akapitzlist"/>
        <w:autoSpaceDE w:val="0"/>
        <w:autoSpaceDN w:val="0"/>
        <w:adjustRightInd w:val="0"/>
        <w:spacing w:line="360" w:lineRule="auto"/>
        <w:ind w:left="360"/>
        <w:jc w:val="both"/>
        <w:rPr>
          <w:rFonts w:ascii="Arial" w:hAnsi="Arial" w:cs="Arial"/>
          <w:sz w:val="20"/>
          <w:szCs w:val="20"/>
        </w:rPr>
      </w:pPr>
      <w:r w:rsidRPr="007764F1">
        <w:rPr>
          <w:rFonts w:ascii="Arial" w:hAnsi="Arial" w:cs="Arial"/>
          <w:sz w:val="20"/>
          <w:szCs w:val="20"/>
        </w:rPr>
        <w:t xml:space="preserve">Uprawnienia zamawiającego w zakresie kontroli spełniania przez wykonawcę wymagań, o których mowa w art. 95 oraz sankcji z tytułu niespełnienia tych wymagań określone są w </w:t>
      </w:r>
      <w:r w:rsidR="00D5798B" w:rsidRPr="007764F1">
        <w:rPr>
          <w:rFonts w:ascii="Arial" w:hAnsi="Arial" w:cs="Arial"/>
          <w:sz w:val="20"/>
          <w:szCs w:val="20"/>
        </w:rPr>
        <w:t>projekcie umowy</w:t>
      </w:r>
      <w:r w:rsidRPr="007764F1">
        <w:rPr>
          <w:rFonts w:ascii="Arial" w:hAnsi="Arial" w:cs="Arial"/>
          <w:sz w:val="20"/>
          <w:szCs w:val="20"/>
        </w:rPr>
        <w:t>.</w:t>
      </w:r>
      <w:bookmarkStart w:id="9" w:name="_Hlk78455910"/>
      <w:r w:rsidR="007764F1">
        <w:rPr>
          <w:rFonts w:ascii="Arial" w:hAnsi="Arial" w:cs="Arial"/>
          <w:sz w:val="20"/>
          <w:szCs w:val="20"/>
        </w:rPr>
        <w:t xml:space="preserve"> </w:t>
      </w:r>
      <w:r w:rsidR="001E66C6" w:rsidRPr="007764F1">
        <w:rPr>
          <w:rFonts w:ascii="Arial" w:hAnsi="Arial" w:cs="Arial"/>
          <w:sz w:val="20"/>
          <w:szCs w:val="20"/>
        </w:rPr>
        <w:t xml:space="preserve">Zamawiający nie określa </w:t>
      </w:r>
      <w:r w:rsidR="00D5798B" w:rsidRPr="007764F1">
        <w:rPr>
          <w:rFonts w:ascii="Arial" w:hAnsi="Arial" w:cs="Arial"/>
          <w:sz w:val="20"/>
          <w:szCs w:val="20"/>
        </w:rPr>
        <w:t>dodatkowych wymagań</w:t>
      </w:r>
      <w:r w:rsidR="001E66C6" w:rsidRPr="007764F1">
        <w:rPr>
          <w:rFonts w:ascii="Arial" w:hAnsi="Arial" w:cs="Arial"/>
          <w:sz w:val="20"/>
          <w:szCs w:val="20"/>
        </w:rPr>
        <w:t xml:space="preserve"> </w:t>
      </w:r>
      <w:r w:rsidR="0059563F" w:rsidRPr="007764F1">
        <w:rPr>
          <w:rFonts w:ascii="Arial" w:hAnsi="Arial" w:cs="Arial"/>
          <w:sz w:val="20"/>
          <w:szCs w:val="20"/>
        </w:rPr>
        <w:t>związanych z zatrudnianiem osób, o których mowa w art. 96 ust.2 pkt 2 Pzp.</w:t>
      </w:r>
    </w:p>
    <w:p w14:paraId="5CAC3915" w14:textId="77777777" w:rsidR="00681554" w:rsidRDefault="00BE1844" w:rsidP="00681554">
      <w:pPr>
        <w:pStyle w:val="Akapitzlist"/>
        <w:numPr>
          <w:ilvl w:val="1"/>
          <w:numId w:val="30"/>
        </w:numPr>
        <w:autoSpaceDE w:val="0"/>
        <w:autoSpaceDN w:val="0"/>
        <w:adjustRightInd w:val="0"/>
        <w:spacing w:line="360" w:lineRule="auto"/>
        <w:ind w:hanging="502"/>
        <w:jc w:val="both"/>
        <w:rPr>
          <w:rFonts w:ascii="Arial" w:hAnsi="Arial" w:cs="Arial"/>
          <w:color w:val="000000"/>
          <w:sz w:val="20"/>
          <w:szCs w:val="20"/>
        </w:rPr>
      </w:pPr>
      <w:r w:rsidRPr="00BE1844">
        <w:rPr>
          <w:rFonts w:ascii="Arial" w:hAnsi="Arial" w:cs="Arial"/>
          <w:color w:val="000000"/>
          <w:sz w:val="20"/>
          <w:szCs w:val="20"/>
        </w:rPr>
        <w:t>Zamawiający nie wymaga:</w:t>
      </w:r>
      <w:r>
        <w:rPr>
          <w:rFonts w:ascii="Arial" w:hAnsi="Arial" w:cs="Arial"/>
          <w:color w:val="000000"/>
          <w:sz w:val="20"/>
          <w:szCs w:val="20"/>
        </w:rPr>
        <w:t xml:space="preserve"> </w:t>
      </w:r>
      <w:r w:rsidRPr="00BE1844">
        <w:rPr>
          <w:rFonts w:ascii="Arial" w:hAnsi="Arial" w:cs="Arial"/>
          <w:color w:val="000000"/>
          <w:sz w:val="20"/>
          <w:szCs w:val="20"/>
        </w:rPr>
        <w:t>złożenia oferty po odbyciu wizji lokalnej</w:t>
      </w:r>
      <w:r w:rsidR="007764F1">
        <w:rPr>
          <w:rFonts w:ascii="Arial" w:hAnsi="Arial" w:cs="Arial"/>
          <w:color w:val="000000"/>
          <w:sz w:val="20"/>
          <w:szCs w:val="20"/>
        </w:rPr>
        <w:t xml:space="preserve">, </w:t>
      </w:r>
      <w:r w:rsidRPr="007764F1">
        <w:rPr>
          <w:rFonts w:ascii="Arial" w:hAnsi="Arial" w:cs="Arial"/>
          <w:color w:val="000000"/>
          <w:sz w:val="20"/>
          <w:szCs w:val="20"/>
        </w:rPr>
        <w:t xml:space="preserve">sprawdzenia </w:t>
      </w:r>
      <w:r w:rsidR="00D5798B" w:rsidRPr="007764F1">
        <w:rPr>
          <w:rFonts w:ascii="Arial" w:hAnsi="Arial" w:cs="Arial"/>
          <w:color w:val="000000"/>
          <w:sz w:val="20"/>
          <w:szCs w:val="20"/>
        </w:rPr>
        <w:t>innych</w:t>
      </w:r>
      <w:r w:rsidRPr="007764F1">
        <w:rPr>
          <w:rFonts w:ascii="Arial" w:hAnsi="Arial" w:cs="Arial"/>
          <w:color w:val="000000"/>
          <w:sz w:val="20"/>
          <w:szCs w:val="20"/>
        </w:rPr>
        <w:t xml:space="preserve"> niż udostępnione w ramach postępowania, dokumentów niezbędnych do realizacji zamówienia.</w:t>
      </w:r>
    </w:p>
    <w:bookmarkEnd w:id="9"/>
    <w:p w14:paraId="2F94BD19" w14:textId="77777777" w:rsidR="00F84C97" w:rsidRPr="00AE61BD" w:rsidRDefault="00F84C97" w:rsidP="00DE7EFB">
      <w:pPr>
        <w:pStyle w:val="Akapitzlist"/>
        <w:autoSpaceDE w:val="0"/>
        <w:autoSpaceDN w:val="0"/>
        <w:adjustRightInd w:val="0"/>
        <w:spacing w:line="360" w:lineRule="auto"/>
        <w:ind w:left="1429"/>
        <w:jc w:val="both"/>
        <w:rPr>
          <w:rFonts w:ascii="Arial" w:hAnsi="Arial" w:cs="Arial"/>
          <w:color w:val="FF0000"/>
          <w:sz w:val="20"/>
          <w:szCs w:val="20"/>
        </w:rPr>
      </w:pPr>
    </w:p>
    <w:p w14:paraId="58D78DD8" w14:textId="77777777" w:rsidR="00A72786" w:rsidRDefault="009063D0" w:rsidP="00A72786">
      <w:pPr>
        <w:pStyle w:val="Akapitzlist"/>
        <w:numPr>
          <w:ilvl w:val="0"/>
          <w:numId w:val="28"/>
        </w:numPr>
        <w:autoSpaceDE w:val="0"/>
        <w:autoSpaceDN w:val="0"/>
        <w:adjustRightInd w:val="0"/>
        <w:spacing w:line="360" w:lineRule="auto"/>
        <w:ind w:left="426" w:hanging="426"/>
        <w:jc w:val="both"/>
        <w:rPr>
          <w:rFonts w:ascii="Arial" w:hAnsi="Arial" w:cs="Arial"/>
          <w:color w:val="000000"/>
          <w:sz w:val="20"/>
          <w:szCs w:val="20"/>
        </w:rPr>
      </w:pPr>
      <w:r w:rsidRPr="00E80873">
        <w:rPr>
          <w:rFonts w:ascii="Arial" w:hAnsi="Arial" w:cs="Arial"/>
          <w:b/>
          <w:bCs/>
          <w:color w:val="000000"/>
          <w:sz w:val="20"/>
          <w:szCs w:val="20"/>
          <w:u w:val="single"/>
        </w:rPr>
        <w:t>TERMIN WYKONANIA</w:t>
      </w:r>
      <w:r w:rsidR="00E01989">
        <w:rPr>
          <w:rFonts w:ascii="Arial" w:hAnsi="Arial" w:cs="Arial"/>
          <w:b/>
          <w:bCs/>
          <w:color w:val="000000"/>
          <w:sz w:val="20"/>
          <w:szCs w:val="20"/>
          <w:u w:val="single"/>
        </w:rPr>
        <w:t xml:space="preserve">  I </w:t>
      </w:r>
      <w:r w:rsidR="007F0B7E">
        <w:rPr>
          <w:rFonts w:ascii="Arial" w:hAnsi="Arial" w:cs="Arial"/>
          <w:b/>
          <w:bCs/>
          <w:color w:val="000000"/>
          <w:sz w:val="20"/>
          <w:szCs w:val="20"/>
          <w:u w:val="single"/>
        </w:rPr>
        <w:t>PARAMETRY</w:t>
      </w:r>
      <w:r w:rsidRPr="00E80873">
        <w:rPr>
          <w:rFonts w:ascii="Arial" w:hAnsi="Arial" w:cs="Arial"/>
          <w:b/>
          <w:bCs/>
          <w:color w:val="000000"/>
          <w:sz w:val="20"/>
          <w:szCs w:val="20"/>
          <w:u w:val="single"/>
        </w:rPr>
        <w:t xml:space="preserve"> ZAMÓWIENIA</w:t>
      </w:r>
      <w:r w:rsidR="00660D9B" w:rsidRPr="00E80873">
        <w:rPr>
          <w:rFonts w:ascii="Arial" w:hAnsi="Arial" w:cs="Arial"/>
          <w:color w:val="000000"/>
          <w:sz w:val="20"/>
          <w:szCs w:val="20"/>
          <w:u w:val="single"/>
        </w:rPr>
        <w:t>:</w:t>
      </w:r>
      <w:r w:rsidR="00660D9B" w:rsidRPr="00E80873">
        <w:rPr>
          <w:rFonts w:ascii="Arial" w:hAnsi="Arial" w:cs="Arial"/>
          <w:color w:val="000000"/>
          <w:sz w:val="20"/>
          <w:szCs w:val="20"/>
        </w:rPr>
        <w:t xml:space="preserve"> </w:t>
      </w:r>
    </w:p>
    <w:p w14:paraId="65AA4C41" w14:textId="5D56B909" w:rsidR="00BC4A06" w:rsidRPr="00991173" w:rsidRDefault="00C1019E" w:rsidP="000A2666">
      <w:pPr>
        <w:pStyle w:val="Akapitzlist"/>
        <w:numPr>
          <w:ilvl w:val="1"/>
          <w:numId w:val="37"/>
        </w:numPr>
        <w:autoSpaceDE w:val="0"/>
        <w:autoSpaceDN w:val="0"/>
        <w:adjustRightInd w:val="0"/>
        <w:spacing w:line="360" w:lineRule="auto"/>
        <w:jc w:val="both"/>
        <w:rPr>
          <w:rFonts w:ascii="Arial" w:hAnsi="Arial" w:cs="Arial"/>
          <w:color w:val="000000" w:themeColor="text1"/>
          <w:sz w:val="20"/>
          <w:szCs w:val="20"/>
        </w:rPr>
      </w:pPr>
      <w:r w:rsidRPr="00991173">
        <w:rPr>
          <w:rFonts w:ascii="Arial" w:hAnsi="Arial" w:cs="Arial"/>
          <w:color w:val="000000" w:themeColor="text1"/>
          <w:sz w:val="20"/>
          <w:szCs w:val="20"/>
        </w:rPr>
        <w:t xml:space="preserve">Termin </w:t>
      </w:r>
      <w:r w:rsidR="005155C9" w:rsidRPr="00991173">
        <w:rPr>
          <w:rFonts w:ascii="Arial" w:hAnsi="Arial" w:cs="Arial"/>
          <w:color w:val="000000" w:themeColor="text1"/>
          <w:sz w:val="20"/>
          <w:szCs w:val="20"/>
        </w:rPr>
        <w:t>obowiązywania</w:t>
      </w:r>
      <w:r w:rsidRPr="00991173">
        <w:rPr>
          <w:rFonts w:ascii="Arial" w:hAnsi="Arial" w:cs="Arial"/>
          <w:color w:val="000000" w:themeColor="text1"/>
          <w:sz w:val="20"/>
          <w:szCs w:val="20"/>
        </w:rPr>
        <w:t xml:space="preserve"> zamówienia: </w:t>
      </w:r>
    </w:p>
    <w:p w14:paraId="6253A3BA" w14:textId="28ECD5F6" w:rsidR="00A72786" w:rsidRPr="00991173" w:rsidRDefault="00BC4A06" w:rsidP="000A2666">
      <w:pPr>
        <w:pStyle w:val="Akapitzlist"/>
        <w:numPr>
          <w:ilvl w:val="0"/>
          <w:numId w:val="45"/>
        </w:numPr>
        <w:autoSpaceDE w:val="0"/>
        <w:autoSpaceDN w:val="0"/>
        <w:adjustRightInd w:val="0"/>
        <w:spacing w:line="360" w:lineRule="auto"/>
        <w:jc w:val="both"/>
        <w:rPr>
          <w:rFonts w:ascii="Arial" w:hAnsi="Arial" w:cs="Arial"/>
          <w:color w:val="000000" w:themeColor="text1"/>
          <w:sz w:val="20"/>
          <w:szCs w:val="20"/>
        </w:rPr>
      </w:pPr>
      <w:r w:rsidRPr="00991173">
        <w:rPr>
          <w:rFonts w:ascii="Arial" w:hAnsi="Arial" w:cs="Arial"/>
          <w:color w:val="000000" w:themeColor="text1"/>
          <w:sz w:val="20"/>
          <w:szCs w:val="20"/>
        </w:rPr>
        <w:t xml:space="preserve">Dla I części: </w:t>
      </w:r>
      <w:r w:rsidR="00C1019E" w:rsidRPr="00991173">
        <w:rPr>
          <w:rFonts w:ascii="Arial" w:hAnsi="Arial" w:cs="Arial"/>
          <w:color w:val="000000" w:themeColor="text1"/>
          <w:sz w:val="20"/>
          <w:szCs w:val="20"/>
        </w:rPr>
        <w:t>od daty zawarcia umowy</w:t>
      </w:r>
      <w:r w:rsidR="006A7A65" w:rsidRPr="00991173">
        <w:rPr>
          <w:rFonts w:ascii="Arial" w:hAnsi="Arial" w:cs="Arial"/>
          <w:color w:val="000000" w:themeColor="text1"/>
          <w:sz w:val="20"/>
          <w:szCs w:val="20"/>
        </w:rPr>
        <w:t xml:space="preserve"> do dnia </w:t>
      </w:r>
      <w:r w:rsidR="00991173" w:rsidRPr="00991173">
        <w:rPr>
          <w:rFonts w:ascii="Arial" w:hAnsi="Arial" w:cs="Arial"/>
          <w:color w:val="000000" w:themeColor="text1"/>
          <w:sz w:val="20"/>
          <w:szCs w:val="20"/>
        </w:rPr>
        <w:t>30.12.20</w:t>
      </w:r>
      <w:r w:rsidR="00B06803">
        <w:rPr>
          <w:rFonts w:ascii="Arial" w:hAnsi="Arial" w:cs="Arial"/>
          <w:color w:val="000000" w:themeColor="text1"/>
          <w:sz w:val="20"/>
          <w:szCs w:val="20"/>
        </w:rPr>
        <w:t>44</w:t>
      </w:r>
      <w:r w:rsidR="00991173" w:rsidRPr="00991173">
        <w:rPr>
          <w:rFonts w:ascii="Arial" w:hAnsi="Arial" w:cs="Arial"/>
          <w:color w:val="000000" w:themeColor="text1"/>
          <w:sz w:val="20"/>
          <w:szCs w:val="20"/>
        </w:rPr>
        <w:t xml:space="preserve"> r.</w:t>
      </w:r>
    </w:p>
    <w:p w14:paraId="56CCA8E2" w14:textId="2FB9ACF0" w:rsidR="00BC4A06" w:rsidRPr="00991173" w:rsidRDefault="00BC4A06" w:rsidP="000A2666">
      <w:pPr>
        <w:pStyle w:val="Akapitzlist"/>
        <w:numPr>
          <w:ilvl w:val="0"/>
          <w:numId w:val="45"/>
        </w:numPr>
        <w:autoSpaceDE w:val="0"/>
        <w:autoSpaceDN w:val="0"/>
        <w:adjustRightInd w:val="0"/>
        <w:spacing w:line="360" w:lineRule="auto"/>
        <w:jc w:val="both"/>
        <w:rPr>
          <w:rFonts w:ascii="Arial" w:hAnsi="Arial" w:cs="Arial"/>
          <w:color w:val="000000" w:themeColor="text1"/>
          <w:sz w:val="20"/>
          <w:szCs w:val="20"/>
        </w:rPr>
      </w:pPr>
      <w:r w:rsidRPr="00991173">
        <w:rPr>
          <w:rFonts w:ascii="Arial" w:hAnsi="Arial" w:cs="Arial"/>
          <w:color w:val="000000" w:themeColor="text1"/>
          <w:sz w:val="20"/>
          <w:szCs w:val="20"/>
        </w:rPr>
        <w:t>Dla II części</w:t>
      </w:r>
      <w:r w:rsidR="00BE3598" w:rsidRPr="00991173">
        <w:rPr>
          <w:rFonts w:ascii="Arial" w:hAnsi="Arial" w:cs="Arial"/>
          <w:color w:val="000000" w:themeColor="text1"/>
          <w:sz w:val="20"/>
          <w:szCs w:val="20"/>
        </w:rPr>
        <w:t>:</w:t>
      </w:r>
      <w:r w:rsidR="006A7A65" w:rsidRPr="00991173">
        <w:rPr>
          <w:rFonts w:ascii="Arial" w:hAnsi="Arial" w:cs="Arial"/>
          <w:color w:val="000000" w:themeColor="text1"/>
          <w:sz w:val="20"/>
          <w:szCs w:val="20"/>
        </w:rPr>
        <w:t xml:space="preserve"> od </w:t>
      </w:r>
      <w:r w:rsidR="00373C5F">
        <w:rPr>
          <w:rFonts w:ascii="Arial" w:hAnsi="Arial" w:cs="Arial"/>
          <w:color w:val="000000" w:themeColor="text1"/>
          <w:sz w:val="20"/>
          <w:szCs w:val="20"/>
        </w:rPr>
        <w:t>daty zawarcia umowy</w:t>
      </w:r>
      <w:r w:rsidR="006A7A65" w:rsidRPr="00991173">
        <w:rPr>
          <w:rFonts w:ascii="Arial" w:hAnsi="Arial" w:cs="Arial"/>
          <w:color w:val="000000" w:themeColor="text1"/>
          <w:sz w:val="20"/>
          <w:szCs w:val="20"/>
        </w:rPr>
        <w:t xml:space="preserve"> do dnia </w:t>
      </w:r>
      <w:r w:rsidR="00991173" w:rsidRPr="00991173">
        <w:rPr>
          <w:rFonts w:ascii="Arial" w:hAnsi="Arial" w:cs="Arial"/>
          <w:color w:val="000000" w:themeColor="text1"/>
          <w:sz w:val="20"/>
          <w:szCs w:val="20"/>
        </w:rPr>
        <w:t>30.12.204</w:t>
      </w:r>
      <w:r w:rsidR="00B06803">
        <w:rPr>
          <w:rFonts w:ascii="Arial" w:hAnsi="Arial" w:cs="Arial"/>
          <w:color w:val="000000" w:themeColor="text1"/>
          <w:sz w:val="20"/>
          <w:szCs w:val="20"/>
        </w:rPr>
        <w:t>0</w:t>
      </w:r>
      <w:r w:rsidR="00991173" w:rsidRPr="00991173">
        <w:rPr>
          <w:rFonts w:ascii="Arial" w:hAnsi="Arial" w:cs="Arial"/>
          <w:color w:val="000000" w:themeColor="text1"/>
          <w:sz w:val="20"/>
          <w:szCs w:val="20"/>
        </w:rPr>
        <w:t xml:space="preserve"> r.</w:t>
      </w:r>
    </w:p>
    <w:p w14:paraId="4717D523" w14:textId="4B464862" w:rsidR="00D5798B" w:rsidRPr="00991173" w:rsidRDefault="00D5798B" w:rsidP="000A2666">
      <w:pPr>
        <w:pStyle w:val="Akapitzlist"/>
        <w:numPr>
          <w:ilvl w:val="1"/>
          <w:numId w:val="37"/>
        </w:numPr>
        <w:autoSpaceDE w:val="0"/>
        <w:autoSpaceDN w:val="0"/>
        <w:adjustRightInd w:val="0"/>
        <w:spacing w:line="360" w:lineRule="auto"/>
        <w:jc w:val="both"/>
        <w:rPr>
          <w:rFonts w:ascii="Arial" w:hAnsi="Arial" w:cs="Arial"/>
          <w:color w:val="000000" w:themeColor="text1"/>
          <w:sz w:val="20"/>
          <w:szCs w:val="20"/>
        </w:rPr>
      </w:pPr>
      <w:r w:rsidRPr="00991173">
        <w:rPr>
          <w:rFonts w:ascii="Arial" w:hAnsi="Arial" w:cs="Arial"/>
          <w:color w:val="000000" w:themeColor="text1"/>
          <w:sz w:val="20"/>
          <w:szCs w:val="20"/>
        </w:rPr>
        <w:t>Kredyt zostanie postawiony do dyspozycji Zamawiającego w okresie:</w:t>
      </w:r>
    </w:p>
    <w:p w14:paraId="6C68F843" w14:textId="17908676" w:rsidR="00991173" w:rsidRPr="00991173" w:rsidRDefault="00991173" w:rsidP="00991173">
      <w:pPr>
        <w:pStyle w:val="Akapitzlist"/>
        <w:numPr>
          <w:ilvl w:val="0"/>
          <w:numId w:val="57"/>
        </w:numPr>
        <w:spacing w:line="360" w:lineRule="auto"/>
        <w:jc w:val="both"/>
        <w:rPr>
          <w:rFonts w:ascii="Arial" w:hAnsi="Arial" w:cs="Arial"/>
          <w:color w:val="000000" w:themeColor="text1"/>
          <w:sz w:val="20"/>
          <w:szCs w:val="20"/>
        </w:rPr>
      </w:pPr>
      <w:r w:rsidRPr="00991173">
        <w:rPr>
          <w:rFonts w:ascii="Arial" w:hAnsi="Arial" w:cs="Arial"/>
          <w:color w:val="000000" w:themeColor="text1"/>
          <w:sz w:val="20"/>
          <w:szCs w:val="20"/>
        </w:rPr>
        <w:t xml:space="preserve">Dla I części </w:t>
      </w:r>
      <w:r w:rsidR="00B06803">
        <w:rPr>
          <w:rFonts w:ascii="Arial" w:hAnsi="Arial" w:cs="Arial"/>
          <w:color w:val="000000" w:themeColor="text1"/>
          <w:sz w:val="20"/>
          <w:szCs w:val="20"/>
        </w:rPr>
        <w:t>27</w:t>
      </w:r>
      <w:r w:rsidRPr="00991173">
        <w:rPr>
          <w:rFonts w:ascii="Arial" w:hAnsi="Arial" w:cs="Arial"/>
          <w:color w:val="000000" w:themeColor="text1"/>
          <w:sz w:val="20"/>
          <w:szCs w:val="20"/>
        </w:rPr>
        <w:t>.</w:t>
      </w:r>
      <w:r w:rsidR="00B06803">
        <w:rPr>
          <w:rFonts w:ascii="Arial" w:hAnsi="Arial" w:cs="Arial"/>
          <w:color w:val="000000" w:themeColor="text1"/>
          <w:sz w:val="20"/>
          <w:szCs w:val="20"/>
        </w:rPr>
        <w:t>5</w:t>
      </w:r>
      <w:r w:rsidRPr="00991173">
        <w:rPr>
          <w:rFonts w:ascii="Arial" w:hAnsi="Arial" w:cs="Arial"/>
          <w:color w:val="000000" w:themeColor="text1"/>
          <w:sz w:val="20"/>
          <w:szCs w:val="20"/>
        </w:rPr>
        <w:t>00.000,00 zł od dnia podpisania umowy do dnia 30 grudnia 202</w:t>
      </w:r>
      <w:r w:rsidR="00B06803">
        <w:rPr>
          <w:rFonts w:ascii="Arial" w:hAnsi="Arial" w:cs="Arial"/>
          <w:color w:val="000000" w:themeColor="text1"/>
          <w:sz w:val="20"/>
          <w:szCs w:val="20"/>
        </w:rPr>
        <w:t>4</w:t>
      </w:r>
      <w:r w:rsidRPr="00991173">
        <w:rPr>
          <w:rFonts w:ascii="Arial" w:hAnsi="Arial" w:cs="Arial"/>
          <w:color w:val="000000" w:themeColor="text1"/>
          <w:sz w:val="20"/>
          <w:szCs w:val="20"/>
        </w:rPr>
        <w:t xml:space="preserve"> r.</w:t>
      </w:r>
    </w:p>
    <w:p w14:paraId="5447C288" w14:textId="2EDCB500" w:rsidR="00991173" w:rsidRPr="00991173" w:rsidRDefault="00991173" w:rsidP="00991173">
      <w:pPr>
        <w:pStyle w:val="Akapitzlist"/>
        <w:numPr>
          <w:ilvl w:val="0"/>
          <w:numId w:val="57"/>
        </w:numPr>
        <w:spacing w:line="360" w:lineRule="auto"/>
        <w:jc w:val="both"/>
        <w:rPr>
          <w:rFonts w:ascii="Arial" w:hAnsi="Arial" w:cs="Arial"/>
          <w:color w:val="000000" w:themeColor="text1"/>
          <w:sz w:val="20"/>
          <w:szCs w:val="20"/>
        </w:rPr>
      </w:pPr>
      <w:r w:rsidRPr="00991173">
        <w:rPr>
          <w:rFonts w:ascii="Arial" w:hAnsi="Arial" w:cs="Arial"/>
          <w:color w:val="000000" w:themeColor="text1"/>
          <w:sz w:val="20"/>
          <w:szCs w:val="20"/>
        </w:rPr>
        <w:t xml:space="preserve">Dla II części </w:t>
      </w:r>
      <w:r w:rsidR="00B06803">
        <w:rPr>
          <w:rFonts w:ascii="Arial" w:hAnsi="Arial" w:cs="Arial"/>
          <w:color w:val="000000" w:themeColor="text1"/>
          <w:sz w:val="20"/>
          <w:szCs w:val="20"/>
        </w:rPr>
        <w:t>15</w:t>
      </w:r>
      <w:r w:rsidRPr="00991173">
        <w:rPr>
          <w:rFonts w:ascii="Arial" w:hAnsi="Arial" w:cs="Arial"/>
          <w:color w:val="000000" w:themeColor="text1"/>
          <w:sz w:val="20"/>
          <w:szCs w:val="20"/>
        </w:rPr>
        <w:t>.000.000,00 zł od dnia 01.01.202</w:t>
      </w:r>
      <w:r w:rsidR="00B06803">
        <w:rPr>
          <w:rFonts w:ascii="Arial" w:hAnsi="Arial" w:cs="Arial"/>
          <w:color w:val="000000" w:themeColor="text1"/>
          <w:sz w:val="20"/>
          <w:szCs w:val="20"/>
        </w:rPr>
        <w:t>5</w:t>
      </w:r>
      <w:r w:rsidRPr="00991173">
        <w:rPr>
          <w:rFonts w:ascii="Arial" w:hAnsi="Arial" w:cs="Arial"/>
          <w:color w:val="000000" w:themeColor="text1"/>
          <w:sz w:val="20"/>
          <w:szCs w:val="20"/>
        </w:rPr>
        <w:t xml:space="preserve"> do dnia 30 grudnia 202</w:t>
      </w:r>
      <w:r w:rsidR="00B06803">
        <w:rPr>
          <w:rFonts w:ascii="Arial" w:hAnsi="Arial" w:cs="Arial"/>
          <w:color w:val="000000" w:themeColor="text1"/>
          <w:sz w:val="20"/>
          <w:szCs w:val="20"/>
        </w:rPr>
        <w:t>5</w:t>
      </w:r>
      <w:r w:rsidRPr="00991173">
        <w:rPr>
          <w:rFonts w:ascii="Arial" w:hAnsi="Arial" w:cs="Arial"/>
          <w:color w:val="000000" w:themeColor="text1"/>
          <w:sz w:val="20"/>
          <w:szCs w:val="20"/>
        </w:rPr>
        <w:t xml:space="preserve"> r.</w:t>
      </w:r>
    </w:p>
    <w:p w14:paraId="2286E7F0" w14:textId="3843F2C6" w:rsidR="00D5798B" w:rsidRPr="00991173" w:rsidRDefault="00D5798B" w:rsidP="00991173">
      <w:pPr>
        <w:pStyle w:val="Akapitzlist"/>
        <w:numPr>
          <w:ilvl w:val="1"/>
          <w:numId w:val="37"/>
        </w:numPr>
        <w:spacing w:line="360" w:lineRule="auto"/>
        <w:jc w:val="both"/>
        <w:rPr>
          <w:rFonts w:ascii="Arial" w:hAnsi="Arial" w:cs="Arial"/>
          <w:color w:val="000000" w:themeColor="text1"/>
          <w:sz w:val="20"/>
          <w:szCs w:val="20"/>
        </w:rPr>
      </w:pPr>
      <w:r w:rsidRPr="00991173">
        <w:rPr>
          <w:rFonts w:ascii="Arial" w:hAnsi="Arial" w:cs="Arial"/>
          <w:color w:val="000000" w:themeColor="text1"/>
          <w:sz w:val="20"/>
          <w:szCs w:val="20"/>
        </w:rPr>
        <w:t xml:space="preserve">Przewidywana </w:t>
      </w:r>
      <w:r w:rsidR="006A7A65" w:rsidRPr="00991173">
        <w:rPr>
          <w:rFonts w:ascii="Arial" w:hAnsi="Arial" w:cs="Arial"/>
          <w:color w:val="000000" w:themeColor="text1"/>
          <w:sz w:val="20"/>
          <w:szCs w:val="20"/>
        </w:rPr>
        <w:t xml:space="preserve">całkowita </w:t>
      </w:r>
      <w:r w:rsidRPr="00991173">
        <w:rPr>
          <w:rFonts w:ascii="Arial" w:hAnsi="Arial" w:cs="Arial"/>
          <w:color w:val="000000" w:themeColor="text1"/>
          <w:sz w:val="20"/>
          <w:szCs w:val="20"/>
        </w:rPr>
        <w:t xml:space="preserve">spłata kredytu: </w:t>
      </w:r>
    </w:p>
    <w:p w14:paraId="1BE6D680" w14:textId="5ACB01A1" w:rsidR="00991173" w:rsidRPr="00991173" w:rsidRDefault="00991173" w:rsidP="00991173">
      <w:pPr>
        <w:autoSpaceDE w:val="0"/>
        <w:autoSpaceDN w:val="0"/>
        <w:adjustRightInd w:val="0"/>
        <w:spacing w:line="360" w:lineRule="auto"/>
        <w:ind w:left="708"/>
        <w:jc w:val="both"/>
        <w:rPr>
          <w:rFonts w:ascii="Arial" w:hAnsi="Arial" w:cs="Arial"/>
          <w:color w:val="000000" w:themeColor="text1"/>
          <w:sz w:val="20"/>
          <w:szCs w:val="20"/>
        </w:rPr>
      </w:pPr>
      <w:r w:rsidRPr="00991173">
        <w:rPr>
          <w:rFonts w:ascii="Arial" w:hAnsi="Arial" w:cs="Arial"/>
          <w:color w:val="000000" w:themeColor="text1"/>
          <w:sz w:val="20"/>
          <w:szCs w:val="20"/>
        </w:rPr>
        <w:t>1) dla I części rozpoczęcie w dniu 30.03.202</w:t>
      </w:r>
      <w:r w:rsidR="00B06803">
        <w:rPr>
          <w:rFonts w:ascii="Arial" w:hAnsi="Arial" w:cs="Arial"/>
          <w:color w:val="000000" w:themeColor="text1"/>
          <w:sz w:val="20"/>
          <w:szCs w:val="20"/>
        </w:rPr>
        <w:t>5</w:t>
      </w:r>
      <w:r w:rsidRPr="00991173">
        <w:rPr>
          <w:rFonts w:ascii="Arial" w:hAnsi="Arial" w:cs="Arial"/>
          <w:color w:val="000000" w:themeColor="text1"/>
          <w:sz w:val="20"/>
          <w:szCs w:val="20"/>
        </w:rPr>
        <w:t xml:space="preserve"> r., zakończenie w dniu </w:t>
      </w:r>
      <w:bookmarkStart w:id="10" w:name="_Hlk134712005"/>
      <w:r w:rsidRPr="00991173">
        <w:rPr>
          <w:rFonts w:ascii="Arial" w:hAnsi="Arial" w:cs="Arial"/>
          <w:color w:val="000000" w:themeColor="text1"/>
          <w:sz w:val="20"/>
          <w:szCs w:val="20"/>
        </w:rPr>
        <w:t>30.12.20</w:t>
      </w:r>
      <w:r w:rsidR="00B06803">
        <w:rPr>
          <w:rFonts w:ascii="Arial" w:hAnsi="Arial" w:cs="Arial"/>
          <w:color w:val="000000" w:themeColor="text1"/>
          <w:sz w:val="20"/>
          <w:szCs w:val="20"/>
        </w:rPr>
        <w:t>44</w:t>
      </w:r>
      <w:r w:rsidRPr="00991173">
        <w:rPr>
          <w:rFonts w:ascii="Arial" w:hAnsi="Arial" w:cs="Arial"/>
          <w:color w:val="000000" w:themeColor="text1"/>
          <w:sz w:val="20"/>
          <w:szCs w:val="20"/>
        </w:rPr>
        <w:t xml:space="preserve"> r.</w:t>
      </w:r>
      <w:bookmarkEnd w:id="10"/>
    </w:p>
    <w:p w14:paraId="4D80FD7A" w14:textId="0CD949C6" w:rsidR="005155C9" w:rsidRDefault="00991173" w:rsidP="00991173">
      <w:pPr>
        <w:autoSpaceDE w:val="0"/>
        <w:autoSpaceDN w:val="0"/>
        <w:adjustRightInd w:val="0"/>
        <w:spacing w:line="360" w:lineRule="auto"/>
        <w:ind w:left="708"/>
        <w:jc w:val="both"/>
        <w:rPr>
          <w:rFonts w:ascii="Arial" w:hAnsi="Arial" w:cs="Arial"/>
          <w:color w:val="000000" w:themeColor="text1"/>
          <w:sz w:val="20"/>
          <w:szCs w:val="20"/>
        </w:rPr>
      </w:pPr>
      <w:r w:rsidRPr="00991173">
        <w:rPr>
          <w:rFonts w:ascii="Arial" w:hAnsi="Arial" w:cs="Arial"/>
          <w:color w:val="000000" w:themeColor="text1"/>
          <w:sz w:val="20"/>
          <w:szCs w:val="20"/>
        </w:rPr>
        <w:t>2) dla II części rozpoczęcie w dniu 30.03.202</w:t>
      </w:r>
      <w:r w:rsidR="00B06803">
        <w:rPr>
          <w:rFonts w:ascii="Arial" w:hAnsi="Arial" w:cs="Arial"/>
          <w:color w:val="000000" w:themeColor="text1"/>
          <w:sz w:val="20"/>
          <w:szCs w:val="20"/>
        </w:rPr>
        <w:t>6</w:t>
      </w:r>
      <w:r w:rsidRPr="00991173">
        <w:rPr>
          <w:rFonts w:ascii="Arial" w:hAnsi="Arial" w:cs="Arial"/>
          <w:color w:val="000000" w:themeColor="text1"/>
          <w:sz w:val="20"/>
          <w:szCs w:val="20"/>
        </w:rPr>
        <w:t xml:space="preserve"> r., zakończenie w dniu </w:t>
      </w:r>
      <w:bookmarkStart w:id="11" w:name="_Hlk134712017"/>
      <w:r w:rsidRPr="00991173">
        <w:rPr>
          <w:rFonts w:ascii="Arial" w:hAnsi="Arial" w:cs="Arial"/>
          <w:color w:val="000000" w:themeColor="text1"/>
          <w:sz w:val="20"/>
          <w:szCs w:val="20"/>
        </w:rPr>
        <w:t>30.12.204</w:t>
      </w:r>
      <w:r w:rsidR="00B06803">
        <w:rPr>
          <w:rFonts w:ascii="Arial" w:hAnsi="Arial" w:cs="Arial"/>
          <w:color w:val="000000" w:themeColor="text1"/>
          <w:sz w:val="20"/>
          <w:szCs w:val="20"/>
        </w:rPr>
        <w:t>0</w:t>
      </w:r>
      <w:r w:rsidRPr="00991173">
        <w:rPr>
          <w:rFonts w:ascii="Arial" w:hAnsi="Arial" w:cs="Arial"/>
          <w:color w:val="000000" w:themeColor="text1"/>
          <w:sz w:val="20"/>
          <w:szCs w:val="20"/>
        </w:rPr>
        <w:t xml:space="preserve"> r.</w:t>
      </w:r>
      <w:bookmarkEnd w:id="11"/>
    </w:p>
    <w:p w14:paraId="596D7165" w14:textId="77777777" w:rsidR="00991173" w:rsidRPr="00991173" w:rsidRDefault="00991173" w:rsidP="00991173">
      <w:pPr>
        <w:autoSpaceDE w:val="0"/>
        <w:autoSpaceDN w:val="0"/>
        <w:adjustRightInd w:val="0"/>
        <w:spacing w:line="360" w:lineRule="auto"/>
        <w:ind w:left="708"/>
        <w:jc w:val="both"/>
        <w:rPr>
          <w:rFonts w:ascii="Arial" w:hAnsi="Arial" w:cs="Arial"/>
          <w:color w:val="000000" w:themeColor="text1"/>
          <w:sz w:val="20"/>
          <w:szCs w:val="20"/>
        </w:rPr>
      </w:pPr>
    </w:p>
    <w:p w14:paraId="773BBC27" w14:textId="45855EB0" w:rsidR="00666C9C" w:rsidRPr="006D6A17" w:rsidRDefault="009063D0" w:rsidP="00A350D1">
      <w:pPr>
        <w:pStyle w:val="Akapitzlist"/>
        <w:numPr>
          <w:ilvl w:val="0"/>
          <w:numId w:val="12"/>
        </w:numPr>
        <w:autoSpaceDE w:val="0"/>
        <w:autoSpaceDN w:val="0"/>
        <w:adjustRightInd w:val="0"/>
        <w:spacing w:line="360" w:lineRule="auto"/>
        <w:jc w:val="both"/>
        <w:rPr>
          <w:rFonts w:ascii="Arial" w:hAnsi="Arial" w:cs="Arial"/>
          <w:sz w:val="20"/>
          <w:szCs w:val="20"/>
        </w:rPr>
      </w:pPr>
      <w:r w:rsidRPr="006D6A17">
        <w:rPr>
          <w:rFonts w:ascii="Arial" w:hAnsi="Arial" w:cs="Arial"/>
          <w:b/>
          <w:bCs/>
          <w:sz w:val="20"/>
          <w:szCs w:val="20"/>
          <w:u w:val="single"/>
        </w:rPr>
        <w:t>WARUNKI UDZIAŁU W POSTĘPOWANIU</w:t>
      </w:r>
      <w:r w:rsidR="005D4419" w:rsidRPr="006D6A17">
        <w:rPr>
          <w:rFonts w:ascii="Arial" w:hAnsi="Arial" w:cs="Arial"/>
          <w:b/>
          <w:bCs/>
          <w:sz w:val="20"/>
          <w:szCs w:val="20"/>
          <w:u w:val="single"/>
        </w:rPr>
        <w:t>:</w:t>
      </w:r>
      <w:r w:rsidR="005D4419" w:rsidRPr="006D6A17">
        <w:rPr>
          <w:rFonts w:ascii="Arial" w:hAnsi="Arial" w:cs="Arial"/>
          <w:b/>
          <w:bCs/>
          <w:sz w:val="20"/>
          <w:szCs w:val="20"/>
        </w:rPr>
        <w:t xml:space="preserve"> </w:t>
      </w:r>
    </w:p>
    <w:p w14:paraId="72AA2304" w14:textId="6CB1311B" w:rsidR="00FC2B06" w:rsidRPr="006D6A17" w:rsidRDefault="001776E6" w:rsidP="000440F0">
      <w:pPr>
        <w:pStyle w:val="Akapitzlist"/>
        <w:numPr>
          <w:ilvl w:val="1"/>
          <w:numId w:val="12"/>
        </w:numPr>
        <w:autoSpaceDE w:val="0"/>
        <w:autoSpaceDN w:val="0"/>
        <w:adjustRightInd w:val="0"/>
        <w:spacing w:line="360" w:lineRule="auto"/>
        <w:jc w:val="both"/>
        <w:rPr>
          <w:rFonts w:ascii="Arial" w:hAnsi="Arial" w:cs="Arial"/>
          <w:sz w:val="20"/>
          <w:szCs w:val="20"/>
        </w:rPr>
      </w:pPr>
      <w:r w:rsidRPr="006D6A17">
        <w:rPr>
          <w:rFonts w:ascii="Arial" w:hAnsi="Arial" w:cs="Arial"/>
          <w:sz w:val="20"/>
          <w:szCs w:val="20"/>
        </w:rPr>
        <w:t xml:space="preserve">O udzielenie zamówienia mogą ubiegać się wykonawcy, którzy nie podlegają wykluczeniu na podstawie </w:t>
      </w:r>
      <w:r w:rsidR="00FA19A5" w:rsidRPr="006D6A17">
        <w:rPr>
          <w:rFonts w:ascii="Arial" w:hAnsi="Arial" w:cs="Arial"/>
          <w:sz w:val="20"/>
          <w:szCs w:val="20"/>
        </w:rPr>
        <w:br/>
      </w:r>
      <w:r w:rsidRPr="006D6A17">
        <w:rPr>
          <w:rFonts w:ascii="Arial" w:hAnsi="Arial" w:cs="Arial"/>
          <w:sz w:val="20"/>
          <w:szCs w:val="20"/>
        </w:rPr>
        <w:t xml:space="preserve">pkt </w:t>
      </w:r>
      <w:r w:rsidR="00EC3FE2" w:rsidRPr="006D6A17">
        <w:rPr>
          <w:rFonts w:ascii="Arial" w:hAnsi="Arial" w:cs="Arial"/>
          <w:sz w:val="20"/>
          <w:szCs w:val="20"/>
        </w:rPr>
        <w:t>7</w:t>
      </w:r>
      <w:r w:rsidRPr="006D6A17">
        <w:rPr>
          <w:rFonts w:ascii="Arial" w:hAnsi="Arial" w:cs="Arial"/>
          <w:sz w:val="20"/>
          <w:szCs w:val="20"/>
        </w:rPr>
        <w:t xml:space="preserve"> SWZ oraz spełniają określone przez Zamawiającego warunki udziału w postępowaniu </w:t>
      </w:r>
      <w:r w:rsidR="00FA19A5" w:rsidRPr="006D6A17">
        <w:rPr>
          <w:rFonts w:ascii="Arial" w:hAnsi="Arial" w:cs="Arial"/>
          <w:sz w:val="20"/>
          <w:szCs w:val="20"/>
        </w:rPr>
        <w:t>określone przez Zamawiaj</w:t>
      </w:r>
      <w:r w:rsidR="00FC2B06" w:rsidRPr="006D6A17">
        <w:rPr>
          <w:rFonts w:ascii="Arial" w:hAnsi="Arial" w:cs="Arial"/>
          <w:sz w:val="20"/>
          <w:szCs w:val="20"/>
        </w:rPr>
        <w:t>ą</w:t>
      </w:r>
      <w:r w:rsidR="00FA19A5" w:rsidRPr="006D6A17">
        <w:rPr>
          <w:rFonts w:ascii="Arial" w:hAnsi="Arial" w:cs="Arial"/>
          <w:sz w:val="20"/>
          <w:szCs w:val="20"/>
        </w:rPr>
        <w:t xml:space="preserve">cego </w:t>
      </w:r>
      <w:r w:rsidR="00FC2B06" w:rsidRPr="006D6A17">
        <w:rPr>
          <w:rFonts w:ascii="Arial" w:hAnsi="Arial" w:cs="Arial"/>
          <w:sz w:val="20"/>
          <w:szCs w:val="20"/>
        </w:rPr>
        <w:t xml:space="preserve">w ogłoszeniu o </w:t>
      </w:r>
      <w:r w:rsidR="009905F4" w:rsidRPr="006D6A17">
        <w:rPr>
          <w:rFonts w:ascii="Arial" w:hAnsi="Arial" w:cs="Arial"/>
          <w:sz w:val="20"/>
          <w:szCs w:val="20"/>
        </w:rPr>
        <w:t>zamówieniu i</w:t>
      </w:r>
      <w:r w:rsidR="00FC2B06" w:rsidRPr="006D6A17">
        <w:rPr>
          <w:rFonts w:ascii="Arial" w:hAnsi="Arial" w:cs="Arial"/>
          <w:sz w:val="20"/>
          <w:szCs w:val="20"/>
        </w:rPr>
        <w:t xml:space="preserve"> niniejszej SWZ.</w:t>
      </w:r>
    </w:p>
    <w:p w14:paraId="14C3D202" w14:textId="6FF5B433" w:rsidR="001776E6" w:rsidRPr="006D6A17" w:rsidRDefault="00FC2B06" w:rsidP="000440F0">
      <w:pPr>
        <w:pStyle w:val="Akapitzlist"/>
        <w:numPr>
          <w:ilvl w:val="1"/>
          <w:numId w:val="12"/>
        </w:numPr>
        <w:autoSpaceDE w:val="0"/>
        <w:autoSpaceDN w:val="0"/>
        <w:adjustRightInd w:val="0"/>
        <w:spacing w:line="360" w:lineRule="auto"/>
        <w:jc w:val="both"/>
        <w:rPr>
          <w:rFonts w:ascii="Arial" w:hAnsi="Arial" w:cs="Arial"/>
          <w:sz w:val="20"/>
          <w:szCs w:val="20"/>
        </w:rPr>
      </w:pPr>
      <w:r w:rsidRPr="006D6A17">
        <w:rPr>
          <w:rFonts w:ascii="Arial" w:hAnsi="Arial" w:cs="Arial"/>
          <w:sz w:val="20"/>
          <w:szCs w:val="20"/>
        </w:rPr>
        <w:t xml:space="preserve">Zamawiający wymaga wykazania przez Wykonawcę spełnienia warunków </w:t>
      </w:r>
      <w:r w:rsidR="00230520" w:rsidRPr="006D6A17">
        <w:rPr>
          <w:rFonts w:ascii="Arial" w:hAnsi="Arial" w:cs="Arial"/>
          <w:sz w:val="20"/>
          <w:szCs w:val="20"/>
        </w:rPr>
        <w:t>określonych w art.112 ust.2 Ustawy dotyczących</w:t>
      </w:r>
      <w:r w:rsidR="001776E6" w:rsidRPr="006D6A17">
        <w:rPr>
          <w:rFonts w:ascii="Arial" w:hAnsi="Arial" w:cs="Arial"/>
          <w:sz w:val="20"/>
          <w:szCs w:val="20"/>
        </w:rPr>
        <w:t>:</w:t>
      </w:r>
    </w:p>
    <w:p w14:paraId="375C57FD" w14:textId="26A87632" w:rsidR="001776E6" w:rsidRPr="006D6A17" w:rsidRDefault="001776E6" w:rsidP="000440F0">
      <w:pPr>
        <w:pStyle w:val="Akapitzlist"/>
        <w:numPr>
          <w:ilvl w:val="2"/>
          <w:numId w:val="12"/>
        </w:numPr>
        <w:autoSpaceDE w:val="0"/>
        <w:autoSpaceDN w:val="0"/>
        <w:adjustRightInd w:val="0"/>
        <w:spacing w:line="360" w:lineRule="auto"/>
        <w:jc w:val="both"/>
        <w:rPr>
          <w:rFonts w:ascii="Arial" w:hAnsi="Arial" w:cs="Arial"/>
          <w:sz w:val="20"/>
          <w:szCs w:val="20"/>
        </w:rPr>
      </w:pPr>
      <w:r w:rsidRPr="006D6A17">
        <w:rPr>
          <w:rFonts w:ascii="Arial" w:hAnsi="Arial" w:cs="Arial"/>
          <w:b/>
          <w:bCs/>
          <w:sz w:val="20"/>
          <w:szCs w:val="20"/>
        </w:rPr>
        <w:t>zdolności do występowania w obrocie gospodarczym:</w:t>
      </w:r>
      <w:r w:rsidRPr="006D6A17">
        <w:rPr>
          <w:rFonts w:ascii="Arial" w:hAnsi="Arial" w:cs="Arial"/>
          <w:sz w:val="20"/>
          <w:szCs w:val="20"/>
        </w:rPr>
        <w:t xml:space="preserve"> </w:t>
      </w:r>
      <w:bookmarkStart w:id="12" w:name="_Hlk59192025"/>
      <w:r w:rsidRPr="006D6A17">
        <w:rPr>
          <w:rFonts w:ascii="Arial" w:hAnsi="Arial" w:cs="Arial"/>
          <w:sz w:val="20"/>
          <w:szCs w:val="20"/>
        </w:rPr>
        <w:t>Zamawiający nie stawia warunku w tym zakresie.</w:t>
      </w:r>
    </w:p>
    <w:bookmarkEnd w:id="12"/>
    <w:p w14:paraId="78557229" w14:textId="03D40B81" w:rsidR="000F6829" w:rsidRPr="006D6A17" w:rsidRDefault="001776E6" w:rsidP="000440F0">
      <w:pPr>
        <w:pStyle w:val="Akapitzlist"/>
        <w:numPr>
          <w:ilvl w:val="2"/>
          <w:numId w:val="12"/>
        </w:numPr>
        <w:spacing w:line="360" w:lineRule="auto"/>
        <w:jc w:val="both"/>
        <w:rPr>
          <w:rFonts w:ascii="Arial" w:hAnsi="Arial" w:cs="Arial"/>
          <w:b/>
          <w:bCs/>
          <w:sz w:val="20"/>
          <w:szCs w:val="20"/>
        </w:rPr>
      </w:pPr>
      <w:r w:rsidRPr="006D6A17">
        <w:rPr>
          <w:rFonts w:ascii="Arial" w:hAnsi="Arial" w:cs="Arial"/>
          <w:b/>
          <w:bCs/>
          <w:sz w:val="20"/>
          <w:szCs w:val="20"/>
        </w:rPr>
        <w:t>uprawnień  do prowadzenia określonej działalności gospodarczej lub zawodowej</w:t>
      </w:r>
      <w:r w:rsidRPr="006D6A17">
        <w:rPr>
          <w:rFonts w:ascii="Arial" w:hAnsi="Arial" w:cs="Arial"/>
          <w:sz w:val="20"/>
          <w:szCs w:val="20"/>
        </w:rPr>
        <w:t xml:space="preserve">, o ile wynika to z odrębnych przepisów: </w:t>
      </w:r>
      <w:r w:rsidRPr="006D6A17">
        <w:rPr>
          <w:rFonts w:ascii="Arial" w:hAnsi="Arial" w:cs="Arial"/>
          <w:b/>
          <w:bCs/>
          <w:sz w:val="20"/>
          <w:szCs w:val="20"/>
        </w:rPr>
        <w:t xml:space="preserve">Zamawiający </w:t>
      </w:r>
      <w:r w:rsidR="00C93F5E" w:rsidRPr="006D6A17">
        <w:rPr>
          <w:rFonts w:ascii="Arial" w:hAnsi="Arial" w:cs="Arial"/>
          <w:b/>
          <w:bCs/>
          <w:sz w:val="20"/>
          <w:szCs w:val="20"/>
        </w:rPr>
        <w:t>wymaga aby Wykonawca posiadał uprawnienia do wykonywania czynności bankowych w zakresie udzielania kredytów, zgodnie z ustawą z dnia 29 sierpnia 1997 roku – Prawo bankowe (t.j. Dz. U. z 202</w:t>
      </w:r>
      <w:r w:rsidR="00373C5F">
        <w:rPr>
          <w:rFonts w:ascii="Arial" w:hAnsi="Arial" w:cs="Arial"/>
          <w:b/>
          <w:bCs/>
          <w:sz w:val="20"/>
          <w:szCs w:val="20"/>
        </w:rPr>
        <w:t>3</w:t>
      </w:r>
      <w:r w:rsidR="00C93F5E" w:rsidRPr="006D6A17">
        <w:rPr>
          <w:rFonts w:ascii="Arial" w:hAnsi="Arial" w:cs="Arial"/>
          <w:b/>
          <w:bCs/>
          <w:sz w:val="20"/>
          <w:szCs w:val="20"/>
        </w:rPr>
        <w:t xml:space="preserve"> r. poz. </w:t>
      </w:r>
      <w:r w:rsidR="003C7469" w:rsidRPr="006D6A17">
        <w:rPr>
          <w:rFonts w:ascii="Arial" w:hAnsi="Arial" w:cs="Arial"/>
          <w:b/>
          <w:bCs/>
          <w:sz w:val="20"/>
          <w:szCs w:val="20"/>
        </w:rPr>
        <w:t>2</w:t>
      </w:r>
      <w:r w:rsidR="00373C5F">
        <w:rPr>
          <w:rFonts w:ascii="Arial" w:hAnsi="Arial" w:cs="Arial"/>
          <w:b/>
          <w:bCs/>
          <w:sz w:val="20"/>
          <w:szCs w:val="20"/>
        </w:rPr>
        <w:t>488</w:t>
      </w:r>
      <w:r w:rsidR="00C93F5E" w:rsidRPr="006D6A17">
        <w:rPr>
          <w:rFonts w:ascii="Arial" w:hAnsi="Arial" w:cs="Arial"/>
          <w:b/>
          <w:bCs/>
          <w:sz w:val="20"/>
          <w:szCs w:val="20"/>
        </w:rPr>
        <w:t xml:space="preserve"> ze zm.)</w:t>
      </w:r>
    </w:p>
    <w:p w14:paraId="019550F1" w14:textId="0525A4CB" w:rsidR="002136A4" w:rsidRPr="006D6A17" w:rsidRDefault="001776E6" w:rsidP="000440F0">
      <w:pPr>
        <w:pStyle w:val="Akapitzlist"/>
        <w:numPr>
          <w:ilvl w:val="2"/>
          <w:numId w:val="12"/>
        </w:numPr>
        <w:autoSpaceDE w:val="0"/>
        <w:autoSpaceDN w:val="0"/>
        <w:adjustRightInd w:val="0"/>
        <w:spacing w:line="360" w:lineRule="auto"/>
        <w:jc w:val="both"/>
        <w:rPr>
          <w:rFonts w:ascii="Arial" w:hAnsi="Arial" w:cs="Arial"/>
          <w:sz w:val="20"/>
          <w:szCs w:val="20"/>
        </w:rPr>
      </w:pPr>
      <w:r w:rsidRPr="006D6A17">
        <w:rPr>
          <w:rFonts w:ascii="Arial" w:hAnsi="Arial" w:cs="Arial"/>
          <w:b/>
          <w:bCs/>
          <w:sz w:val="20"/>
          <w:szCs w:val="20"/>
        </w:rPr>
        <w:t>sytuacji ekonomicznej lub finansowej</w:t>
      </w:r>
      <w:r w:rsidRPr="006D6A17">
        <w:rPr>
          <w:rFonts w:ascii="Arial" w:hAnsi="Arial" w:cs="Arial"/>
          <w:sz w:val="20"/>
          <w:szCs w:val="20"/>
        </w:rPr>
        <w:t xml:space="preserve">: </w:t>
      </w:r>
      <w:bookmarkStart w:id="13" w:name="_Hlk66710745"/>
      <w:r w:rsidR="00C93F5E" w:rsidRPr="006D6A17">
        <w:rPr>
          <w:rFonts w:ascii="Arial" w:hAnsi="Arial" w:cs="Arial"/>
          <w:sz w:val="20"/>
          <w:szCs w:val="20"/>
        </w:rPr>
        <w:t>Zamawiający nie stawia warunku w tym zakresie.</w:t>
      </w:r>
    </w:p>
    <w:bookmarkEnd w:id="13"/>
    <w:p w14:paraId="14329F50" w14:textId="77777777" w:rsidR="00C93F5E" w:rsidRPr="006D6A17" w:rsidRDefault="001776E6" w:rsidP="000440F0">
      <w:pPr>
        <w:pStyle w:val="Akapitzlist"/>
        <w:numPr>
          <w:ilvl w:val="2"/>
          <w:numId w:val="12"/>
        </w:numPr>
        <w:autoSpaceDE w:val="0"/>
        <w:autoSpaceDN w:val="0"/>
        <w:adjustRightInd w:val="0"/>
        <w:spacing w:line="360" w:lineRule="auto"/>
        <w:jc w:val="both"/>
        <w:rPr>
          <w:rFonts w:ascii="Arial" w:hAnsi="Arial" w:cs="Arial"/>
          <w:sz w:val="20"/>
          <w:szCs w:val="20"/>
        </w:rPr>
      </w:pPr>
      <w:r w:rsidRPr="006D6A17">
        <w:rPr>
          <w:rFonts w:ascii="Arial" w:hAnsi="Arial" w:cs="Arial"/>
          <w:b/>
          <w:bCs/>
          <w:sz w:val="20"/>
        </w:rPr>
        <w:t>zdolności technicznej lub zawodowej</w:t>
      </w:r>
      <w:r w:rsidR="00230520" w:rsidRPr="006D6A17">
        <w:rPr>
          <w:rFonts w:ascii="Arial" w:hAnsi="Arial" w:cs="Arial"/>
          <w:sz w:val="20"/>
        </w:rPr>
        <w:t xml:space="preserve">: </w:t>
      </w:r>
      <w:bookmarkStart w:id="14" w:name="_Hlk65142535"/>
      <w:bookmarkStart w:id="15" w:name="_Hlk51933796"/>
      <w:bookmarkStart w:id="16" w:name="_Hlk51063570"/>
      <w:r w:rsidR="00C93F5E" w:rsidRPr="006D6A17">
        <w:rPr>
          <w:rFonts w:ascii="Arial" w:hAnsi="Arial" w:cs="Arial"/>
          <w:sz w:val="20"/>
          <w:szCs w:val="20"/>
        </w:rPr>
        <w:t>Zamawiający nie stawia warunku w tym zakresie.</w:t>
      </w:r>
    </w:p>
    <w:bookmarkEnd w:id="14"/>
    <w:p w14:paraId="57D60F5B" w14:textId="77777777" w:rsidR="00AA0AEE" w:rsidRPr="006D6A17" w:rsidRDefault="00AA0AEE" w:rsidP="007A69D5">
      <w:pPr>
        <w:pStyle w:val="siwz"/>
        <w:spacing w:line="360" w:lineRule="auto"/>
        <w:rPr>
          <w:rFonts w:ascii="Arial" w:hAnsi="Arial" w:cs="Arial"/>
          <w:bCs w:val="0"/>
          <w:sz w:val="20"/>
        </w:rPr>
      </w:pPr>
    </w:p>
    <w:p w14:paraId="7BA063FB" w14:textId="77777777" w:rsidR="002A55DE" w:rsidRDefault="009063D0" w:rsidP="00A350D1">
      <w:pPr>
        <w:pStyle w:val="Akapitzlist"/>
        <w:numPr>
          <w:ilvl w:val="0"/>
          <w:numId w:val="16"/>
        </w:numPr>
        <w:autoSpaceDE w:val="0"/>
        <w:autoSpaceDN w:val="0"/>
        <w:adjustRightInd w:val="0"/>
        <w:spacing w:line="360" w:lineRule="auto"/>
        <w:jc w:val="both"/>
        <w:rPr>
          <w:rFonts w:ascii="Arial" w:hAnsi="Arial" w:cs="Arial"/>
          <w:color w:val="000000"/>
          <w:sz w:val="20"/>
          <w:szCs w:val="20"/>
        </w:rPr>
      </w:pPr>
      <w:r w:rsidRPr="00A350D1">
        <w:rPr>
          <w:rFonts w:ascii="Arial" w:hAnsi="Arial" w:cs="Arial"/>
          <w:b/>
          <w:bCs/>
          <w:color w:val="000000"/>
          <w:sz w:val="20"/>
          <w:szCs w:val="20"/>
          <w:u w:val="single"/>
        </w:rPr>
        <w:t>PODSTAWY WYKLUCZENIA</w:t>
      </w:r>
      <w:r w:rsidR="00A41A1B" w:rsidRPr="00A350D1">
        <w:rPr>
          <w:rFonts w:ascii="Arial" w:hAnsi="Arial" w:cs="Arial"/>
          <w:b/>
          <w:bCs/>
          <w:color w:val="000000"/>
          <w:sz w:val="20"/>
          <w:szCs w:val="20"/>
          <w:u w:val="single"/>
        </w:rPr>
        <w:t xml:space="preserve"> WKONAWCY Z POSTĘPOWANIA</w:t>
      </w:r>
      <w:r w:rsidR="00D33C2A" w:rsidRPr="00A350D1">
        <w:rPr>
          <w:rFonts w:ascii="Arial" w:hAnsi="Arial" w:cs="Arial"/>
          <w:b/>
          <w:bCs/>
          <w:color w:val="000000"/>
          <w:sz w:val="20"/>
          <w:szCs w:val="20"/>
          <w:u w:val="single"/>
        </w:rPr>
        <w:t>.</w:t>
      </w:r>
      <w:r w:rsidR="00D33C2A" w:rsidRPr="00A350D1">
        <w:rPr>
          <w:rFonts w:ascii="Arial" w:hAnsi="Arial" w:cs="Arial"/>
          <w:b/>
          <w:bCs/>
          <w:sz w:val="20"/>
          <w:szCs w:val="20"/>
        </w:rPr>
        <w:t xml:space="preserve"> </w:t>
      </w:r>
      <w:r w:rsidR="00D33C2A" w:rsidRPr="00A350D1">
        <w:rPr>
          <w:rFonts w:ascii="Arial" w:hAnsi="Arial" w:cs="Arial"/>
          <w:color w:val="000000"/>
          <w:sz w:val="20"/>
          <w:szCs w:val="20"/>
        </w:rPr>
        <w:t>Z postępowania o udzielenie zamówienia wyklucza się̨,</w:t>
      </w:r>
    </w:p>
    <w:p w14:paraId="44AD384A" w14:textId="0C245ACB" w:rsidR="00300E68" w:rsidRPr="002A55DE" w:rsidRDefault="002A55DE" w:rsidP="002A55DE">
      <w:p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 xml:space="preserve">7.1. </w:t>
      </w:r>
      <w:r w:rsidR="00D33C2A" w:rsidRPr="002A55DE">
        <w:rPr>
          <w:rFonts w:ascii="Arial" w:hAnsi="Arial" w:cs="Arial"/>
          <w:color w:val="000000"/>
          <w:sz w:val="20"/>
          <w:szCs w:val="20"/>
        </w:rPr>
        <w:t xml:space="preserve"> </w:t>
      </w:r>
      <w:bookmarkStart w:id="17" w:name="_Hlk107909951"/>
      <w:r w:rsidR="00D33C2A" w:rsidRPr="002A55DE">
        <w:rPr>
          <w:rFonts w:ascii="Arial" w:hAnsi="Arial" w:cs="Arial"/>
          <w:color w:val="000000"/>
          <w:sz w:val="20"/>
          <w:szCs w:val="20"/>
        </w:rPr>
        <w:t>z zastrzeżeniem art. 110 ust. 2 PZP, Wykonawców, w stosunku do których zachodzi którakolwiek z okoliczności wskazanych</w:t>
      </w:r>
      <w:r>
        <w:rPr>
          <w:rFonts w:ascii="Arial" w:hAnsi="Arial" w:cs="Arial"/>
          <w:color w:val="000000"/>
          <w:sz w:val="20"/>
          <w:szCs w:val="20"/>
        </w:rPr>
        <w:t xml:space="preserve"> </w:t>
      </w:r>
      <w:bookmarkEnd w:id="17"/>
      <w:r w:rsidR="00D33C2A" w:rsidRPr="002A55DE">
        <w:rPr>
          <w:rFonts w:ascii="Arial" w:hAnsi="Arial" w:cs="Arial"/>
          <w:color w:val="000000"/>
          <w:sz w:val="20"/>
          <w:szCs w:val="20"/>
        </w:rPr>
        <w:t xml:space="preserve">w </w:t>
      </w:r>
      <w:r w:rsidR="00D33C2A" w:rsidRPr="002A55DE">
        <w:rPr>
          <w:rFonts w:ascii="Arial" w:hAnsi="Arial" w:cs="Arial"/>
          <w:b/>
          <w:bCs/>
          <w:color w:val="000000"/>
          <w:sz w:val="20"/>
          <w:szCs w:val="20"/>
        </w:rPr>
        <w:t>art. 108 ust. 1 pzp</w:t>
      </w:r>
      <w:r w:rsidR="00D33C2A" w:rsidRPr="002A55DE">
        <w:rPr>
          <w:rFonts w:ascii="Arial" w:hAnsi="Arial" w:cs="Arial"/>
          <w:b/>
          <w:bCs/>
          <w:color w:val="000000"/>
          <w:sz w:val="20"/>
          <w:szCs w:val="20"/>
          <w:u w:val="single"/>
        </w:rPr>
        <w:t>,</w:t>
      </w:r>
    </w:p>
    <w:p w14:paraId="2751444A" w14:textId="3E7F95BB" w:rsidR="00D33C2A" w:rsidRPr="002A55DE" w:rsidRDefault="002A55DE" w:rsidP="000A2666">
      <w:pPr>
        <w:pStyle w:val="Akapitzlist"/>
        <w:numPr>
          <w:ilvl w:val="1"/>
          <w:numId w:val="39"/>
        </w:numPr>
        <w:autoSpaceDE w:val="0"/>
        <w:autoSpaceDN w:val="0"/>
        <w:adjustRightInd w:val="0"/>
        <w:spacing w:line="360" w:lineRule="auto"/>
        <w:jc w:val="both"/>
        <w:rPr>
          <w:rFonts w:ascii="Arial" w:hAnsi="Arial" w:cs="Arial"/>
          <w:color w:val="000000"/>
          <w:sz w:val="20"/>
          <w:szCs w:val="20"/>
        </w:rPr>
      </w:pPr>
      <w:r w:rsidRPr="002A55DE">
        <w:rPr>
          <w:rFonts w:ascii="Arial" w:hAnsi="Arial" w:cs="Arial"/>
          <w:color w:val="000000"/>
          <w:sz w:val="20"/>
          <w:szCs w:val="20"/>
        </w:rPr>
        <w:lastRenderedPageBreak/>
        <w:t xml:space="preserve">z zastrzeżeniem art. 110 ust. 2 PZP, Wykonawców, w stosunku do których zachodzi którakolwiek z okoliczności wskazanych </w:t>
      </w:r>
      <w:r w:rsidR="00D33C2A" w:rsidRPr="002A55DE">
        <w:rPr>
          <w:rFonts w:ascii="Arial" w:hAnsi="Arial" w:cs="Arial"/>
          <w:color w:val="000000"/>
          <w:sz w:val="20"/>
          <w:szCs w:val="20"/>
        </w:rPr>
        <w:t>w art. 109 ust. 1 punkty</w:t>
      </w:r>
      <w:r w:rsidR="00347DE9" w:rsidRPr="002A55DE">
        <w:rPr>
          <w:rFonts w:ascii="Arial" w:hAnsi="Arial" w:cs="Arial"/>
          <w:color w:val="000000"/>
          <w:sz w:val="20"/>
          <w:szCs w:val="20"/>
        </w:rPr>
        <w:t xml:space="preserve"> </w:t>
      </w:r>
      <w:bookmarkStart w:id="18" w:name="_Hlk65057878"/>
      <w:r w:rsidR="00347DE9" w:rsidRPr="002A55DE">
        <w:rPr>
          <w:rFonts w:ascii="Arial" w:hAnsi="Arial" w:cs="Arial"/>
          <w:color w:val="000000"/>
          <w:sz w:val="20"/>
          <w:szCs w:val="20"/>
        </w:rPr>
        <w:t>1,4,</w:t>
      </w:r>
      <w:r w:rsidR="00D33C2A" w:rsidRPr="002A55DE">
        <w:rPr>
          <w:rFonts w:ascii="Arial" w:hAnsi="Arial" w:cs="Arial"/>
          <w:color w:val="000000"/>
          <w:sz w:val="20"/>
          <w:szCs w:val="20"/>
        </w:rPr>
        <w:t xml:space="preserve"> 5, 7, 8, 9, 10</w:t>
      </w:r>
      <w:bookmarkEnd w:id="18"/>
      <w:r w:rsidR="00D33C2A" w:rsidRPr="002A55DE">
        <w:rPr>
          <w:rFonts w:ascii="Arial" w:hAnsi="Arial" w:cs="Arial"/>
          <w:color w:val="000000"/>
          <w:sz w:val="20"/>
          <w:szCs w:val="20"/>
        </w:rPr>
        <w:t xml:space="preserve">: </w:t>
      </w:r>
    </w:p>
    <w:p w14:paraId="4AFA8F08" w14:textId="31C123A0" w:rsidR="00347DE9" w:rsidRPr="00AA0AEE" w:rsidRDefault="00347DE9" w:rsidP="000A2666">
      <w:pPr>
        <w:pStyle w:val="Akapitzlist"/>
        <w:numPr>
          <w:ilvl w:val="2"/>
          <w:numId w:val="39"/>
        </w:numPr>
        <w:autoSpaceDE w:val="0"/>
        <w:autoSpaceDN w:val="0"/>
        <w:adjustRightInd w:val="0"/>
        <w:spacing w:line="360" w:lineRule="auto"/>
        <w:ind w:left="426" w:hanging="568"/>
        <w:jc w:val="both"/>
        <w:rPr>
          <w:rFonts w:ascii="Arial" w:hAnsi="Arial" w:cs="Arial"/>
          <w:color w:val="000000"/>
          <w:sz w:val="20"/>
          <w:szCs w:val="20"/>
        </w:rPr>
      </w:pPr>
      <w:r w:rsidRPr="00AA0AEE">
        <w:rPr>
          <w:rFonts w:ascii="Arial" w:hAnsi="Arial" w:cs="Arial"/>
          <w:color w:val="000000"/>
          <w:sz w:val="20"/>
          <w:szCs w:val="20"/>
        </w:rPr>
        <w:t xml:space="preserve">który naruszył obowiązki dotyczące </w:t>
      </w:r>
      <w:r w:rsidR="00651772" w:rsidRPr="00AA0AEE">
        <w:rPr>
          <w:rFonts w:ascii="Arial" w:hAnsi="Arial" w:cs="Arial"/>
          <w:color w:val="000000"/>
          <w:sz w:val="20"/>
          <w:szCs w:val="20"/>
        </w:rPr>
        <w:t xml:space="preserve">płatności podatków, opłat lub składek na ubezpieczenia społeczne lub zdrowotne, z wyjątkiem przypadku, o którym mowa w art. 108 ust.1 pkt 3, chyba że wykonawca odpowiednio przed upływem terminu do składania ofert dokonał płatności należnych podatków, opłat lub składek na ubezpieczenia społeczne </w:t>
      </w:r>
      <w:r w:rsidR="00F178C4" w:rsidRPr="00AA0AEE">
        <w:rPr>
          <w:rFonts w:ascii="Arial" w:hAnsi="Arial" w:cs="Arial"/>
          <w:color w:val="000000"/>
          <w:sz w:val="20"/>
          <w:szCs w:val="20"/>
        </w:rPr>
        <w:t>lub zdrowotne wraz z odsetkami lub grzywnami lub zawarł wiążące porozumienie w sprawie spłaty tych należności,</w:t>
      </w:r>
    </w:p>
    <w:p w14:paraId="77F102E3" w14:textId="74DA13FB" w:rsidR="00F178C4" w:rsidRPr="00AA0AEE" w:rsidRDefault="00F178C4" w:rsidP="000A2666">
      <w:pPr>
        <w:pStyle w:val="Akapitzlist"/>
        <w:numPr>
          <w:ilvl w:val="2"/>
          <w:numId w:val="39"/>
        </w:numPr>
        <w:autoSpaceDE w:val="0"/>
        <w:autoSpaceDN w:val="0"/>
        <w:adjustRightInd w:val="0"/>
        <w:spacing w:line="360" w:lineRule="auto"/>
        <w:ind w:left="426" w:hanging="568"/>
        <w:jc w:val="both"/>
        <w:rPr>
          <w:rFonts w:ascii="Arial" w:hAnsi="Arial" w:cs="Arial"/>
          <w:color w:val="000000"/>
          <w:sz w:val="20"/>
          <w:szCs w:val="20"/>
        </w:rPr>
      </w:pPr>
      <w:r w:rsidRPr="00AA0AEE">
        <w:rPr>
          <w:rFonts w:ascii="Arial" w:hAnsi="Arial" w:cs="Arial"/>
          <w:color w:val="000000"/>
          <w:sz w:val="20"/>
          <w:szCs w:val="20"/>
        </w:rPr>
        <w:t xml:space="preserve">w </w:t>
      </w:r>
      <w:r w:rsidR="009905F4" w:rsidRPr="00AA0AEE">
        <w:rPr>
          <w:rFonts w:ascii="Arial" w:hAnsi="Arial" w:cs="Arial"/>
          <w:color w:val="000000"/>
          <w:sz w:val="20"/>
          <w:szCs w:val="20"/>
        </w:rPr>
        <w:t>stosunku,</w:t>
      </w:r>
      <w:r w:rsidRPr="00AA0AEE">
        <w:rPr>
          <w:rFonts w:ascii="Arial" w:hAnsi="Arial" w:cs="Arial"/>
          <w:color w:val="000000"/>
          <w:sz w:val="20"/>
          <w:szCs w:val="20"/>
        </w:rPr>
        <w:t xml:space="preserve"> do którego otwarto likwidację, ogłoszono </w:t>
      </w:r>
      <w:r w:rsidR="009905F4" w:rsidRPr="00AA0AEE">
        <w:rPr>
          <w:rFonts w:ascii="Arial" w:hAnsi="Arial" w:cs="Arial"/>
          <w:color w:val="000000"/>
          <w:sz w:val="20"/>
          <w:szCs w:val="20"/>
        </w:rPr>
        <w:t>upadłość,</w:t>
      </w:r>
      <w:r w:rsidRPr="00AA0AEE">
        <w:rPr>
          <w:rFonts w:ascii="Arial" w:hAnsi="Arial" w:cs="Arial"/>
          <w:color w:val="000000"/>
          <w:sz w:val="20"/>
          <w:szCs w:val="20"/>
        </w:rPr>
        <w:t xml:space="preserve"> którego aktywami zarządza likwidator lub sąd, zawarł układ z wierzycielami, którego działalność gospodarcza jest zawieszona albo znajduje się </w:t>
      </w:r>
      <w:r w:rsidR="009905F4" w:rsidRPr="00AA0AEE">
        <w:rPr>
          <w:rFonts w:ascii="Arial" w:hAnsi="Arial" w:cs="Arial"/>
          <w:color w:val="000000"/>
          <w:sz w:val="20"/>
          <w:szCs w:val="20"/>
        </w:rPr>
        <w:t>on w</w:t>
      </w:r>
      <w:r w:rsidRPr="00AA0AEE">
        <w:rPr>
          <w:rFonts w:ascii="Arial" w:hAnsi="Arial" w:cs="Arial"/>
          <w:color w:val="000000"/>
          <w:sz w:val="20"/>
          <w:szCs w:val="20"/>
        </w:rPr>
        <w:t xml:space="preserve"> innej tego rodzaju sytuacji wynikającej z procedury przewidzianej w przepisach miejsca wszczęcia tej procedury,    </w:t>
      </w:r>
    </w:p>
    <w:p w14:paraId="7DDEFFF0" w14:textId="77777777" w:rsidR="00300E68" w:rsidRDefault="00D33C2A" w:rsidP="000A2666">
      <w:pPr>
        <w:pStyle w:val="Akapitzlist"/>
        <w:numPr>
          <w:ilvl w:val="2"/>
          <w:numId w:val="39"/>
        </w:numPr>
        <w:autoSpaceDE w:val="0"/>
        <w:autoSpaceDN w:val="0"/>
        <w:adjustRightInd w:val="0"/>
        <w:spacing w:line="360" w:lineRule="auto"/>
        <w:ind w:left="426" w:hanging="568"/>
        <w:jc w:val="both"/>
        <w:rPr>
          <w:rFonts w:ascii="Arial" w:hAnsi="Arial" w:cs="Arial"/>
          <w:color w:val="000000"/>
          <w:sz w:val="20"/>
          <w:szCs w:val="20"/>
        </w:rPr>
      </w:pPr>
      <w:r w:rsidRPr="00300E68">
        <w:rPr>
          <w:rFonts w:ascii="Arial" w:hAnsi="Arial" w:cs="Arial"/>
          <w:color w:val="000000"/>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6727CE87" w14:textId="77777777" w:rsidR="00300E68" w:rsidRPr="00300E68" w:rsidRDefault="00D33C2A" w:rsidP="000A2666">
      <w:pPr>
        <w:pStyle w:val="Akapitzlist"/>
        <w:numPr>
          <w:ilvl w:val="2"/>
          <w:numId w:val="39"/>
        </w:numPr>
        <w:autoSpaceDE w:val="0"/>
        <w:autoSpaceDN w:val="0"/>
        <w:adjustRightInd w:val="0"/>
        <w:spacing w:line="360" w:lineRule="auto"/>
        <w:ind w:left="426" w:hanging="568"/>
        <w:jc w:val="both"/>
        <w:rPr>
          <w:rFonts w:ascii="Arial" w:hAnsi="Arial" w:cs="Arial"/>
          <w:color w:val="000000"/>
          <w:sz w:val="20"/>
          <w:szCs w:val="20"/>
        </w:rPr>
      </w:pPr>
      <w:r w:rsidRPr="00300E68">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300E68">
        <w:rPr>
          <w:rFonts w:ascii="Arial" w:hAnsi="Arial" w:cs="Arial"/>
          <w:sz w:val="20"/>
          <w:szCs w:val="20"/>
        </w:rPr>
        <w:t>publicznego lub umowy koncesji, co doprowadziło do wypowiedzenia lub odstąpienia od umowy, odszkodowania, wykonania zastępczego lub realizacji uprawnień z tytułu rękojmi za wady;</w:t>
      </w:r>
    </w:p>
    <w:p w14:paraId="615AFD8C" w14:textId="77777777" w:rsidR="00300E68" w:rsidRPr="00300E68" w:rsidRDefault="00D33C2A" w:rsidP="000A2666">
      <w:pPr>
        <w:pStyle w:val="Akapitzlist"/>
        <w:numPr>
          <w:ilvl w:val="2"/>
          <w:numId w:val="39"/>
        </w:numPr>
        <w:autoSpaceDE w:val="0"/>
        <w:autoSpaceDN w:val="0"/>
        <w:adjustRightInd w:val="0"/>
        <w:spacing w:line="360" w:lineRule="auto"/>
        <w:ind w:left="426" w:hanging="568"/>
        <w:jc w:val="both"/>
        <w:rPr>
          <w:rFonts w:ascii="Arial" w:hAnsi="Arial" w:cs="Arial"/>
          <w:color w:val="000000"/>
          <w:sz w:val="20"/>
          <w:szCs w:val="20"/>
        </w:rPr>
      </w:pPr>
      <w:r w:rsidRPr="00300E68">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05BB333" w14:textId="77777777" w:rsidR="00300E68" w:rsidRPr="00300E68" w:rsidRDefault="00D33C2A" w:rsidP="000A2666">
      <w:pPr>
        <w:pStyle w:val="Akapitzlist"/>
        <w:numPr>
          <w:ilvl w:val="2"/>
          <w:numId w:val="39"/>
        </w:numPr>
        <w:autoSpaceDE w:val="0"/>
        <w:autoSpaceDN w:val="0"/>
        <w:adjustRightInd w:val="0"/>
        <w:spacing w:line="360" w:lineRule="auto"/>
        <w:ind w:left="426" w:hanging="568"/>
        <w:jc w:val="both"/>
        <w:rPr>
          <w:rFonts w:ascii="Arial" w:hAnsi="Arial" w:cs="Arial"/>
          <w:color w:val="000000"/>
          <w:sz w:val="20"/>
          <w:szCs w:val="20"/>
        </w:rPr>
      </w:pPr>
      <w:r w:rsidRPr="00300E68">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3722C082" w14:textId="7B770730" w:rsidR="00D33C2A" w:rsidRPr="00300E68" w:rsidRDefault="00D33C2A" w:rsidP="000A2666">
      <w:pPr>
        <w:pStyle w:val="Akapitzlist"/>
        <w:numPr>
          <w:ilvl w:val="2"/>
          <w:numId w:val="39"/>
        </w:numPr>
        <w:autoSpaceDE w:val="0"/>
        <w:autoSpaceDN w:val="0"/>
        <w:adjustRightInd w:val="0"/>
        <w:spacing w:line="360" w:lineRule="auto"/>
        <w:ind w:left="426" w:hanging="568"/>
        <w:jc w:val="both"/>
        <w:rPr>
          <w:rFonts w:ascii="Arial" w:hAnsi="Arial" w:cs="Arial"/>
          <w:color w:val="000000"/>
          <w:sz w:val="20"/>
          <w:szCs w:val="20"/>
        </w:rPr>
      </w:pPr>
      <w:r w:rsidRPr="00300E68">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6E9D2DD0" w14:textId="77777777" w:rsidR="002A55DE" w:rsidRPr="00D319B3" w:rsidRDefault="002A55DE" w:rsidP="002A55DE">
      <w:pPr>
        <w:spacing w:line="360" w:lineRule="auto"/>
        <w:ind w:left="567" w:hanging="567"/>
        <w:jc w:val="both"/>
        <w:rPr>
          <w:rFonts w:ascii="Arial" w:hAnsi="Arial" w:cs="Arial"/>
          <w:sz w:val="20"/>
          <w:szCs w:val="20"/>
        </w:rPr>
      </w:pPr>
      <w:r w:rsidRPr="00117BF9">
        <w:rPr>
          <w:rFonts w:ascii="Arial" w:hAnsi="Arial" w:cs="Arial"/>
          <w:b/>
          <w:bCs/>
          <w:sz w:val="20"/>
          <w:szCs w:val="20"/>
        </w:rPr>
        <w:t>7.3.</w:t>
      </w:r>
      <w:r w:rsidRPr="00D319B3">
        <w:rPr>
          <w:rFonts w:ascii="Arial" w:hAnsi="Arial" w:cs="Arial"/>
          <w:sz w:val="20"/>
          <w:szCs w:val="20"/>
        </w:rPr>
        <w:t xml:space="preserve"> </w:t>
      </w:r>
      <w:r>
        <w:rPr>
          <w:rFonts w:ascii="Arial" w:hAnsi="Arial" w:cs="Arial"/>
          <w:sz w:val="20"/>
          <w:szCs w:val="20"/>
        </w:rPr>
        <w:t xml:space="preserve">   </w:t>
      </w:r>
      <w:r w:rsidRPr="00D319B3">
        <w:rPr>
          <w:rFonts w:ascii="Arial" w:hAnsi="Arial" w:cs="Arial"/>
          <w:sz w:val="20"/>
          <w:szCs w:val="20"/>
        </w:rPr>
        <w:t>stosownie do art. 7 ust. 1 pkt 1-3 ustawy z dnia 13 kwietnia 2022 r. (Dz. U. 2022 r. poz. 835) o szczególnych rozwiązaniach w zakresie przeciwdziałania wspieraniu agresji na Ukrainę oraz służących ochronie bezpieczeństwa narodowego</w:t>
      </w:r>
      <w:r>
        <w:rPr>
          <w:rFonts w:ascii="Arial" w:hAnsi="Arial" w:cs="Arial"/>
          <w:sz w:val="20"/>
          <w:szCs w:val="20"/>
        </w:rPr>
        <w:t>:</w:t>
      </w:r>
    </w:p>
    <w:p w14:paraId="1EF37E66" w14:textId="77777777" w:rsidR="002A55DE" w:rsidRDefault="002A55DE" w:rsidP="000A2666">
      <w:pPr>
        <w:pStyle w:val="Akapitzlist"/>
        <w:numPr>
          <w:ilvl w:val="2"/>
          <w:numId w:val="40"/>
        </w:numPr>
        <w:spacing w:line="360" w:lineRule="auto"/>
        <w:ind w:left="1134" w:hanging="567"/>
        <w:contextualSpacing/>
        <w:jc w:val="both"/>
        <w:rPr>
          <w:rFonts w:ascii="Arial" w:hAnsi="Arial" w:cs="Arial"/>
          <w:sz w:val="20"/>
          <w:szCs w:val="20"/>
        </w:rPr>
      </w:pPr>
      <w:r w:rsidRPr="00D1079F">
        <w:rPr>
          <w:rFonts w:ascii="Arial" w:hAnsi="Arial" w:cs="Arial"/>
          <w:sz w:val="20"/>
          <w:szCs w:val="20"/>
        </w:rPr>
        <w:t xml:space="preserve">Wykonawcę wymienionego w wykazach określonych w rozporządzeniu Rady (WE) 765/2006 z dnia 18 maja 2006 r. dotyczącego środków ograniczających w związku z sytuacją na Białorusi i udziałem Białorusi w agresji Rosji wobec Ukrainy (Dz.Urz.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(Dz.Urz. UE L 78 z 17.03.2014, str. 6, z późn. zm.), zwanego dalej ,,rozporządzeniem 269/2014'' albo wpisanego na listę osób i podmiotów, wobec których są stosowane środki, o których mowa w art. 1 ustawy wymienionej w  pkt 7.2 SWZ, zwaną dalej „listą” na podstawie decyzji w sprawie wpisu na listę rozstrzygającej o zastosowaniu środka, o którym mowa w art. 1 pkt 3 ww. ustawy; </w:t>
      </w:r>
    </w:p>
    <w:p w14:paraId="7E44D004" w14:textId="77777777" w:rsidR="002A55DE" w:rsidRDefault="002A55DE" w:rsidP="000A2666">
      <w:pPr>
        <w:pStyle w:val="Akapitzlist"/>
        <w:numPr>
          <w:ilvl w:val="2"/>
          <w:numId w:val="40"/>
        </w:numPr>
        <w:spacing w:before="100" w:beforeAutospacing="1" w:after="100" w:afterAutospacing="1" w:line="360" w:lineRule="auto"/>
        <w:ind w:left="1134" w:hanging="567"/>
        <w:contextualSpacing/>
        <w:jc w:val="both"/>
        <w:rPr>
          <w:rFonts w:ascii="Arial" w:hAnsi="Arial" w:cs="Arial"/>
          <w:sz w:val="20"/>
          <w:szCs w:val="20"/>
        </w:rPr>
      </w:pPr>
      <w:r w:rsidRPr="00D1079F">
        <w:rPr>
          <w:rFonts w:ascii="Arial" w:hAnsi="Arial" w:cs="Arial"/>
          <w:sz w:val="20"/>
          <w:szCs w:val="20"/>
        </w:rPr>
        <w:lastRenderedPageBreak/>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r>
        <w:rPr>
          <w:rFonts w:ascii="Arial" w:hAnsi="Arial" w:cs="Arial"/>
          <w:sz w:val="20"/>
          <w:szCs w:val="20"/>
        </w:rPr>
        <w:t>,</w:t>
      </w:r>
    </w:p>
    <w:p w14:paraId="30ED15CD" w14:textId="77777777" w:rsidR="002A55DE" w:rsidRPr="00117BF9" w:rsidRDefault="002A55DE" w:rsidP="000A2666">
      <w:pPr>
        <w:pStyle w:val="Akapitzlist"/>
        <w:numPr>
          <w:ilvl w:val="2"/>
          <w:numId w:val="40"/>
        </w:numPr>
        <w:spacing w:before="100" w:beforeAutospacing="1" w:after="100" w:afterAutospacing="1" w:line="360" w:lineRule="auto"/>
        <w:ind w:left="1134" w:hanging="567"/>
        <w:contextualSpacing/>
        <w:jc w:val="both"/>
        <w:rPr>
          <w:rFonts w:ascii="Arial" w:hAnsi="Arial" w:cs="Arial"/>
          <w:sz w:val="20"/>
          <w:szCs w:val="20"/>
        </w:rPr>
      </w:pPr>
      <w:r w:rsidRPr="00117BF9">
        <w:rPr>
          <w:rFonts w:ascii="Arial"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23DD4F77" w14:textId="77777777" w:rsidR="00DE7EFB" w:rsidRPr="001776E6" w:rsidRDefault="00DE7EFB" w:rsidP="00DE7EFB">
      <w:pPr>
        <w:pStyle w:val="Akapitzlist"/>
        <w:autoSpaceDE w:val="0"/>
        <w:autoSpaceDN w:val="0"/>
        <w:adjustRightInd w:val="0"/>
        <w:spacing w:line="360" w:lineRule="auto"/>
        <w:ind w:left="1560"/>
        <w:jc w:val="both"/>
        <w:rPr>
          <w:rFonts w:ascii="Arial" w:hAnsi="Arial" w:cs="Arial"/>
          <w:color w:val="000000"/>
          <w:sz w:val="20"/>
          <w:szCs w:val="20"/>
        </w:rPr>
      </w:pPr>
    </w:p>
    <w:p w14:paraId="3A92EE53" w14:textId="232876BE" w:rsidR="00A350D1" w:rsidRDefault="009063D0" w:rsidP="000A2666">
      <w:pPr>
        <w:pStyle w:val="siwz"/>
        <w:numPr>
          <w:ilvl w:val="0"/>
          <w:numId w:val="39"/>
        </w:numPr>
        <w:spacing w:line="360" w:lineRule="auto"/>
        <w:rPr>
          <w:rFonts w:ascii="Arial" w:hAnsi="Arial" w:cs="Arial"/>
          <w:b/>
          <w:sz w:val="20"/>
        </w:rPr>
      </w:pPr>
      <w:r>
        <w:rPr>
          <w:rFonts w:ascii="Arial" w:hAnsi="Arial" w:cs="Arial"/>
          <w:b/>
          <w:sz w:val="20"/>
          <w:u w:val="single"/>
        </w:rPr>
        <w:t>OŚWIADCZENIA I DOKUMENTY</w:t>
      </w:r>
      <w:r w:rsidR="00F14934" w:rsidRPr="00F14934">
        <w:rPr>
          <w:rFonts w:ascii="Arial" w:hAnsi="Arial" w:cs="Arial"/>
          <w:b/>
          <w:sz w:val="20"/>
          <w:u w:val="single"/>
        </w:rPr>
        <w:t>, jakie zobowiązani są dostarczyć wykonawcy w celu potwierdzenia spełniania warunków udziału w postępowaniu oraz wyk</w:t>
      </w:r>
      <w:r w:rsidR="00483B9C">
        <w:rPr>
          <w:rFonts w:ascii="Arial" w:hAnsi="Arial" w:cs="Arial"/>
          <w:b/>
          <w:sz w:val="20"/>
          <w:u w:val="single"/>
        </w:rPr>
        <w:t>aza</w:t>
      </w:r>
      <w:r w:rsidR="00F14934" w:rsidRPr="00F14934">
        <w:rPr>
          <w:rFonts w:ascii="Arial" w:hAnsi="Arial" w:cs="Arial"/>
          <w:b/>
          <w:sz w:val="20"/>
          <w:u w:val="single"/>
        </w:rPr>
        <w:t>nia braku podstaw wykluczenia</w:t>
      </w:r>
      <w:r w:rsidR="0068671D">
        <w:rPr>
          <w:rFonts w:ascii="Arial" w:hAnsi="Arial" w:cs="Arial"/>
          <w:b/>
          <w:sz w:val="20"/>
          <w:u w:val="single"/>
        </w:rPr>
        <w:t xml:space="preserve"> (podmiotowe</w:t>
      </w:r>
      <w:r w:rsidR="00D21D88">
        <w:rPr>
          <w:rFonts w:ascii="Arial" w:hAnsi="Arial" w:cs="Arial"/>
          <w:b/>
          <w:sz w:val="20"/>
          <w:u w:val="single"/>
        </w:rPr>
        <w:t xml:space="preserve"> i przedmiotowe </w:t>
      </w:r>
      <w:r w:rsidR="0068671D">
        <w:rPr>
          <w:rFonts w:ascii="Arial" w:hAnsi="Arial" w:cs="Arial"/>
          <w:b/>
          <w:sz w:val="20"/>
          <w:u w:val="single"/>
        </w:rPr>
        <w:t xml:space="preserve"> środki dowodowe)</w:t>
      </w:r>
      <w:r w:rsidR="00F14934">
        <w:rPr>
          <w:rFonts w:ascii="Arial" w:hAnsi="Arial" w:cs="Arial"/>
          <w:b/>
          <w:sz w:val="20"/>
        </w:rPr>
        <w:t>.</w:t>
      </w:r>
    </w:p>
    <w:p w14:paraId="723A0E5E" w14:textId="2476A348" w:rsidR="00111023" w:rsidRDefault="00111023" w:rsidP="00A350D1">
      <w:pPr>
        <w:pStyle w:val="siwz"/>
        <w:spacing w:line="360" w:lineRule="auto"/>
        <w:ind w:left="360"/>
        <w:rPr>
          <w:rFonts w:ascii="Arial" w:hAnsi="Arial" w:cs="Arial"/>
          <w:b/>
          <w:sz w:val="20"/>
        </w:rPr>
      </w:pPr>
      <w:r w:rsidRPr="00A350D1">
        <w:rPr>
          <w:rFonts w:ascii="Arial" w:hAnsi="Arial" w:cs="Arial"/>
          <w:b/>
          <w:sz w:val="20"/>
        </w:rPr>
        <w:t xml:space="preserve">Zamawiający wezwie </w:t>
      </w:r>
      <w:r w:rsidRPr="00A350D1">
        <w:rPr>
          <w:rFonts w:ascii="Arial" w:hAnsi="Arial" w:cs="Arial"/>
          <w:b/>
          <w:sz w:val="20"/>
          <w:u w:val="single"/>
        </w:rPr>
        <w:t>Wykonawcę, którego oferta została najwyżej oceniona</w:t>
      </w:r>
      <w:r w:rsidRPr="00A350D1">
        <w:rPr>
          <w:rFonts w:ascii="Arial" w:hAnsi="Arial" w:cs="Arial"/>
          <w:b/>
          <w:sz w:val="20"/>
        </w:rPr>
        <w:t>, do złożenia w wyznaczonym terminie, nie krótszym niż 10 dni od dnia wezwania, aktualnych na dzień złożenia następujących podmiotowych środków dowodowych:</w:t>
      </w:r>
    </w:p>
    <w:p w14:paraId="1DEDA158" w14:textId="77777777" w:rsidR="006D6A17" w:rsidRPr="00A350D1" w:rsidRDefault="006D6A17" w:rsidP="00A350D1">
      <w:pPr>
        <w:pStyle w:val="siwz"/>
        <w:spacing w:line="360" w:lineRule="auto"/>
        <w:ind w:left="360"/>
        <w:rPr>
          <w:rFonts w:ascii="Arial" w:hAnsi="Arial" w:cs="Arial"/>
          <w:b/>
          <w:sz w:val="20"/>
        </w:rPr>
      </w:pPr>
    </w:p>
    <w:p w14:paraId="07AFD94A" w14:textId="13741320" w:rsidR="00111023" w:rsidRPr="00111023" w:rsidRDefault="00D21D88" w:rsidP="000440F0">
      <w:pPr>
        <w:pStyle w:val="siwz"/>
        <w:numPr>
          <w:ilvl w:val="1"/>
          <w:numId w:val="17"/>
        </w:numPr>
        <w:spacing w:line="360" w:lineRule="auto"/>
        <w:rPr>
          <w:rFonts w:ascii="Arial" w:hAnsi="Arial" w:cs="Arial"/>
          <w:bCs w:val="0"/>
          <w:sz w:val="20"/>
        </w:rPr>
      </w:pPr>
      <w:r>
        <w:rPr>
          <w:rFonts w:ascii="Arial" w:hAnsi="Arial" w:cs="Arial"/>
          <w:b/>
          <w:sz w:val="20"/>
          <w:u w:val="single"/>
        </w:rPr>
        <w:t xml:space="preserve">PODMIOTOWE ŚRODKI DOWODOWE - </w:t>
      </w:r>
      <w:r w:rsidR="00111023">
        <w:rPr>
          <w:rFonts w:ascii="Arial" w:hAnsi="Arial" w:cs="Arial"/>
          <w:b/>
          <w:sz w:val="20"/>
          <w:u w:val="single"/>
        </w:rPr>
        <w:t xml:space="preserve">POTWIERDZENIE SPEŁNIANIA WARUNKÓW UDZIAŁU W POSTĘPOWANIU </w:t>
      </w:r>
    </w:p>
    <w:p w14:paraId="47AFE0F6" w14:textId="74404EBA" w:rsidR="00BE1844" w:rsidRPr="00BE1844" w:rsidRDefault="006D6A17" w:rsidP="000440F0">
      <w:pPr>
        <w:pStyle w:val="Akapitzlist"/>
        <w:numPr>
          <w:ilvl w:val="2"/>
          <w:numId w:val="17"/>
        </w:numPr>
        <w:rPr>
          <w:rFonts w:ascii="Arial" w:hAnsi="Arial" w:cs="Arial"/>
          <w:bCs/>
          <w:iCs/>
          <w:sz w:val="20"/>
          <w:szCs w:val="20"/>
        </w:rPr>
      </w:pPr>
      <w:r>
        <w:rPr>
          <w:rFonts w:ascii="Arial" w:hAnsi="Arial" w:cs="Arial"/>
          <w:bCs/>
          <w:iCs/>
          <w:sz w:val="20"/>
          <w:szCs w:val="20"/>
        </w:rPr>
        <w:t>Z</w:t>
      </w:r>
      <w:r w:rsidR="00BE1844" w:rsidRPr="00BE1844">
        <w:rPr>
          <w:rFonts w:ascii="Arial" w:hAnsi="Arial" w:cs="Arial"/>
          <w:bCs/>
          <w:iCs/>
          <w:sz w:val="20"/>
          <w:szCs w:val="20"/>
        </w:rPr>
        <w:t>ezwolenia na wykonywanie czynności bankowych w zakresie udzielania kredytów zgodnie z ustawą z dnia 29 sierpnia 1997 roku – Prawo bankowe (Dz. U. z 202</w:t>
      </w:r>
      <w:r w:rsidR="00373C5F">
        <w:rPr>
          <w:rFonts w:ascii="Arial" w:hAnsi="Arial" w:cs="Arial"/>
          <w:bCs/>
          <w:iCs/>
          <w:sz w:val="20"/>
          <w:szCs w:val="20"/>
        </w:rPr>
        <w:t>3</w:t>
      </w:r>
      <w:r w:rsidR="00BE1844" w:rsidRPr="00BE1844">
        <w:rPr>
          <w:rFonts w:ascii="Arial" w:hAnsi="Arial" w:cs="Arial"/>
          <w:bCs/>
          <w:iCs/>
          <w:sz w:val="20"/>
          <w:szCs w:val="20"/>
        </w:rPr>
        <w:t xml:space="preserve"> r. poz. </w:t>
      </w:r>
      <w:r w:rsidR="004A4810">
        <w:rPr>
          <w:rFonts w:ascii="Arial" w:hAnsi="Arial" w:cs="Arial"/>
          <w:bCs/>
          <w:iCs/>
          <w:sz w:val="20"/>
          <w:szCs w:val="20"/>
        </w:rPr>
        <w:t>2</w:t>
      </w:r>
      <w:r w:rsidR="00991173">
        <w:rPr>
          <w:rFonts w:ascii="Arial" w:hAnsi="Arial" w:cs="Arial"/>
          <w:bCs/>
          <w:iCs/>
          <w:sz w:val="20"/>
          <w:szCs w:val="20"/>
        </w:rPr>
        <w:t>4</w:t>
      </w:r>
      <w:r w:rsidR="00373C5F">
        <w:rPr>
          <w:rFonts w:ascii="Arial" w:hAnsi="Arial" w:cs="Arial"/>
          <w:bCs/>
          <w:iCs/>
          <w:sz w:val="20"/>
          <w:szCs w:val="20"/>
        </w:rPr>
        <w:t>88</w:t>
      </w:r>
      <w:r w:rsidR="00BE1844" w:rsidRPr="00BE1844">
        <w:rPr>
          <w:rFonts w:ascii="Arial" w:hAnsi="Arial" w:cs="Arial"/>
          <w:bCs/>
          <w:iCs/>
          <w:sz w:val="20"/>
          <w:szCs w:val="20"/>
        </w:rPr>
        <w:t xml:space="preserve"> z późn. zm.);</w:t>
      </w:r>
    </w:p>
    <w:p w14:paraId="6DF9B54B" w14:textId="77777777" w:rsidR="00111023" w:rsidRDefault="00111023" w:rsidP="00111023">
      <w:pPr>
        <w:pStyle w:val="siwz"/>
        <w:spacing w:line="360" w:lineRule="auto"/>
        <w:rPr>
          <w:rFonts w:ascii="Arial" w:hAnsi="Arial" w:cs="Arial"/>
          <w:b/>
          <w:sz w:val="20"/>
        </w:rPr>
      </w:pPr>
    </w:p>
    <w:p w14:paraId="7F5297A0" w14:textId="5B47CAE3" w:rsidR="00C406EF" w:rsidRPr="00D55DEF" w:rsidRDefault="00C406EF" w:rsidP="000440F0">
      <w:pPr>
        <w:pStyle w:val="siwz"/>
        <w:numPr>
          <w:ilvl w:val="1"/>
          <w:numId w:val="17"/>
        </w:numPr>
        <w:spacing w:line="360" w:lineRule="auto"/>
        <w:rPr>
          <w:rFonts w:ascii="Arial" w:hAnsi="Arial" w:cs="Arial"/>
          <w:bCs w:val="0"/>
          <w:sz w:val="20"/>
        </w:rPr>
      </w:pPr>
      <w:bookmarkStart w:id="19" w:name="_Hlk61948052"/>
      <w:r>
        <w:rPr>
          <w:rFonts w:ascii="Arial" w:hAnsi="Arial" w:cs="Arial"/>
          <w:b/>
          <w:sz w:val="20"/>
          <w:u w:val="single"/>
        </w:rPr>
        <w:t xml:space="preserve">WYKAZANIE BRAKU PODSTAW </w:t>
      </w:r>
      <w:bookmarkEnd w:id="19"/>
      <w:r>
        <w:rPr>
          <w:rFonts w:ascii="Arial" w:hAnsi="Arial" w:cs="Arial"/>
          <w:b/>
          <w:sz w:val="20"/>
          <w:u w:val="single"/>
        </w:rPr>
        <w:t xml:space="preserve">WYKLUCZENIA </w:t>
      </w:r>
    </w:p>
    <w:bookmarkEnd w:id="15"/>
    <w:bookmarkEnd w:id="16"/>
    <w:p w14:paraId="140DFE2D" w14:textId="1B099FE5" w:rsidR="009564E5" w:rsidRDefault="00E359BB" w:rsidP="000440F0">
      <w:pPr>
        <w:pStyle w:val="siwz"/>
        <w:numPr>
          <w:ilvl w:val="2"/>
          <w:numId w:val="17"/>
        </w:numPr>
        <w:spacing w:line="360" w:lineRule="auto"/>
        <w:rPr>
          <w:rFonts w:ascii="Arial" w:hAnsi="Arial" w:cs="Arial"/>
          <w:bCs w:val="0"/>
          <w:sz w:val="20"/>
        </w:rPr>
      </w:pPr>
      <w:r>
        <w:rPr>
          <w:rFonts w:ascii="Arial" w:hAnsi="Arial" w:cs="Arial"/>
          <w:bCs w:val="0"/>
          <w:sz w:val="20"/>
        </w:rPr>
        <w:t>O</w:t>
      </w:r>
      <w:r w:rsidR="00C41B67" w:rsidRPr="00C41B67">
        <w:rPr>
          <w:rFonts w:ascii="Arial" w:hAnsi="Arial" w:cs="Arial"/>
          <w:bCs w:val="0"/>
          <w:sz w:val="20"/>
        </w:rPr>
        <w:t>świadczenie, o którym mowa w art. 125 ust. 1 Ustawy, na</w:t>
      </w:r>
      <w:r>
        <w:rPr>
          <w:rFonts w:ascii="Arial" w:hAnsi="Arial" w:cs="Arial"/>
          <w:bCs w:val="0"/>
          <w:sz w:val="20"/>
        </w:rPr>
        <w:t xml:space="preserve"> </w:t>
      </w:r>
      <w:r w:rsidR="00C41B67" w:rsidRPr="00E359BB">
        <w:rPr>
          <w:rFonts w:ascii="Arial" w:hAnsi="Arial" w:cs="Arial"/>
          <w:bCs w:val="0"/>
          <w:sz w:val="20"/>
        </w:rPr>
        <w:t>formularzu jednolitego europejskiego dokumentu zamówień, sporządzonym zgodnie ze</w:t>
      </w:r>
      <w:r>
        <w:rPr>
          <w:rFonts w:ascii="Arial" w:hAnsi="Arial" w:cs="Arial"/>
          <w:bCs w:val="0"/>
          <w:sz w:val="20"/>
        </w:rPr>
        <w:t xml:space="preserve"> </w:t>
      </w:r>
      <w:r w:rsidR="00C41B67" w:rsidRPr="00E359BB">
        <w:rPr>
          <w:rFonts w:ascii="Arial" w:hAnsi="Arial" w:cs="Arial"/>
          <w:bCs w:val="0"/>
          <w:sz w:val="20"/>
        </w:rPr>
        <w:t>wzorem standardowego formularza określonego w rozporządzeniu wykonawczym Komisji</w:t>
      </w:r>
      <w:r>
        <w:rPr>
          <w:rFonts w:ascii="Arial" w:hAnsi="Arial" w:cs="Arial"/>
          <w:bCs w:val="0"/>
          <w:sz w:val="20"/>
        </w:rPr>
        <w:t xml:space="preserve"> </w:t>
      </w:r>
      <w:r w:rsidR="00C41B67" w:rsidRPr="00E359BB">
        <w:rPr>
          <w:rFonts w:ascii="Arial" w:hAnsi="Arial" w:cs="Arial"/>
          <w:bCs w:val="0"/>
          <w:sz w:val="20"/>
        </w:rPr>
        <w:t>(UE) 2016/7 z dnia 5 stycznia 2016 r. ustanawiającym standardowy formularz jednolitego</w:t>
      </w:r>
      <w:r>
        <w:rPr>
          <w:rFonts w:ascii="Arial" w:hAnsi="Arial" w:cs="Arial"/>
          <w:bCs w:val="0"/>
          <w:sz w:val="20"/>
        </w:rPr>
        <w:t xml:space="preserve"> </w:t>
      </w:r>
      <w:r w:rsidR="00C41B67" w:rsidRPr="00E359BB">
        <w:rPr>
          <w:rFonts w:ascii="Arial" w:hAnsi="Arial" w:cs="Arial"/>
          <w:bCs w:val="0"/>
          <w:sz w:val="20"/>
        </w:rPr>
        <w:t>(UE) 2016/7 z dnia 5 stycznia 2016 r. ustanawiającym standardowy formularz jednolitego europejskiego dokumentu zamówienia (Dz.Urz. UE L 3 z 06.01.2016, str. 16), zwanego dalej formularzem</w:t>
      </w:r>
      <w:r>
        <w:rPr>
          <w:rFonts w:ascii="Arial" w:hAnsi="Arial" w:cs="Arial"/>
          <w:bCs w:val="0"/>
          <w:sz w:val="20"/>
        </w:rPr>
        <w:t xml:space="preserve"> </w:t>
      </w:r>
      <w:r w:rsidR="00C41B67" w:rsidRPr="00E359BB">
        <w:rPr>
          <w:rFonts w:ascii="Arial" w:hAnsi="Arial" w:cs="Arial"/>
          <w:bCs w:val="0"/>
          <w:sz w:val="20"/>
        </w:rPr>
        <w:t>JEDZ. Oświadczenie stanowi dowód potwierdzający brak podstaw wykluczenia, spełnianie warunków udziału w postępowaniu na dzień składania ofert. Formularz JEDZ w formie elektronicznej dostępny jest</w:t>
      </w:r>
      <w:r>
        <w:rPr>
          <w:rFonts w:ascii="Arial" w:hAnsi="Arial" w:cs="Arial"/>
          <w:bCs w:val="0"/>
          <w:sz w:val="20"/>
        </w:rPr>
        <w:t xml:space="preserve"> </w:t>
      </w:r>
      <w:r w:rsidR="00C41B67" w:rsidRPr="00E359BB">
        <w:rPr>
          <w:rFonts w:ascii="Arial" w:hAnsi="Arial" w:cs="Arial"/>
          <w:bCs w:val="0"/>
          <w:sz w:val="20"/>
        </w:rPr>
        <w:t>na stronie internetowej</w:t>
      </w:r>
      <w:r>
        <w:rPr>
          <w:rFonts w:ascii="Arial" w:hAnsi="Arial" w:cs="Arial"/>
          <w:bCs w:val="0"/>
          <w:sz w:val="20"/>
        </w:rPr>
        <w:t xml:space="preserve">: </w:t>
      </w:r>
      <w:r w:rsidR="00C41B67" w:rsidRPr="007E5FA8">
        <w:rPr>
          <w:rFonts w:ascii="Arial" w:hAnsi="Arial" w:cs="Arial"/>
          <w:bCs w:val="0"/>
          <w:color w:val="00B0F0"/>
          <w:sz w:val="20"/>
          <w:u w:val="single"/>
        </w:rPr>
        <w:t>espd.uzp.gov.</w:t>
      </w:r>
      <w:r w:rsidR="00C41B67" w:rsidRPr="007E5FA8">
        <w:rPr>
          <w:rFonts w:ascii="Arial" w:hAnsi="Arial" w:cs="Arial"/>
          <w:bCs w:val="0"/>
          <w:color w:val="00B0F0"/>
          <w:sz w:val="20"/>
        </w:rPr>
        <w:t xml:space="preserve"> </w:t>
      </w:r>
      <w:r w:rsidR="00C41B67" w:rsidRPr="00E359BB">
        <w:rPr>
          <w:rFonts w:ascii="Arial" w:hAnsi="Arial" w:cs="Arial"/>
          <w:bCs w:val="0"/>
          <w:sz w:val="20"/>
        </w:rPr>
        <w:t>Instrukcja wypełnienia formularza JEDZ dostępna jest na stronie</w:t>
      </w:r>
      <w:r w:rsidR="007E5FA8">
        <w:rPr>
          <w:rFonts w:ascii="Arial" w:hAnsi="Arial" w:cs="Arial"/>
          <w:bCs w:val="0"/>
          <w:sz w:val="20"/>
        </w:rPr>
        <w:t xml:space="preserve"> </w:t>
      </w:r>
      <w:r w:rsidR="00C41B67" w:rsidRPr="00E359BB">
        <w:rPr>
          <w:rFonts w:ascii="Arial" w:hAnsi="Arial" w:cs="Arial"/>
          <w:bCs w:val="0"/>
          <w:sz w:val="20"/>
        </w:rPr>
        <w:t>internetowej Urzędu Zamówień Publicznych</w:t>
      </w:r>
      <w:r w:rsidR="009564E5">
        <w:rPr>
          <w:rFonts w:ascii="Arial" w:hAnsi="Arial" w:cs="Arial"/>
          <w:bCs w:val="0"/>
          <w:sz w:val="20"/>
        </w:rPr>
        <w:t>.</w:t>
      </w:r>
    </w:p>
    <w:p w14:paraId="60693F77" w14:textId="571A07CF" w:rsidR="009564E5" w:rsidRPr="009564E5" w:rsidRDefault="009564E5" w:rsidP="009564E5">
      <w:pPr>
        <w:pStyle w:val="siwz"/>
        <w:spacing w:line="360" w:lineRule="auto"/>
        <w:ind w:left="720"/>
        <w:rPr>
          <w:rFonts w:ascii="Arial" w:hAnsi="Arial" w:cs="Arial"/>
          <w:bCs w:val="0"/>
          <w:sz w:val="20"/>
        </w:rPr>
      </w:pPr>
      <w:bookmarkStart w:id="20" w:name="_Hlk77939001"/>
      <w:r w:rsidRPr="009564E5">
        <w:rPr>
          <w:rFonts w:ascii="Arial" w:hAnsi="Arial" w:cs="Arial"/>
          <w:bCs w:val="0"/>
          <w:sz w:val="20"/>
        </w:rPr>
        <w:t>Urząd</w:t>
      </w:r>
      <w:r>
        <w:rPr>
          <w:rFonts w:ascii="Arial" w:hAnsi="Arial" w:cs="Arial"/>
          <w:bCs w:val="0"/>
          <w:sz w:val="20"/>
        </w:rPr>
        <w:t xml:space="preserve"> </w:t>
      </w:r>
      <w:r w:rsidRPr="009564E5">
        <w:rPr>
          <w:rFonts w:ascii="Arial" w:hAnsi="Arial" w:cs="Arial"/>
          <w:bCs w:val="0"/>
          <w:sz w:val="20"/>
        </w:rPr>
        <w:t>Zamówień  Publicznych  udostępnia narzędzie umożliwiające zamawiającym  i  wykonawcom  utworzenie,  wypełnienie  i  ponowne wykorzystanie standardowego formularza JEDZ/ESPD w wersji elektronicznej (eESPD).</w:t>
      </w:r>
    </w:p>
    <w:p w14:paraId="40B4ABEC" w14:textId="77777777" w:rsidR="009564E5" w:rsidRPr="00B73C5B" w:rsidRDefault="009564E5" w:rsidP="009564E5">
      <w:pPr>
        <w:pStyle w:val="siwz"/>
        <w:spacing w:line="360" w:lineRule="auto"/>
        <w:ind w:left="720"/>
        <w:rPr>
          <w:rFonts w:ascii="Arial" w:hAnsi="Arial" w:cs="Arial"/>
          <w:bCs w:val="0"/>
          <w:sz w:val="20"/>
        </w:rPr>
      </w:pPr>
      <w:r w:rsidRPr="00B73C5B">
        <w:rPr>
          <w:rFonts w:ascii="Arial" w:hAnsi="Arial" w:cs="Arial"/>
          <w:bCs w:val="0"/>
          <w:sz w:val="20"/>
        </w:rPr>
        <w:t xml:space="preserve"> W  celu  wypełnienia  JEDZ,  korzystając  z  serwisu  ESPD,  należy  wykonać  kolejno następujące czynności: </w:t>
      </w:r>
    </w:p>
    <w:p w14:paraId="6E344197" w14:textId="6DCFC86E" w:rsidR="009564E5" w:rsidRPr="00B73C5B" w:rsidRDefault="009564E5" w:rsidP="009564E5">
      <w:pPr>
        <w:pStyle w:val="siwz"/>
        <w:spacing w:line="360" w:lineRule="auto"/>
        <w:ind w:left="720"/>
        <w:rPr>
          <w:rFonts w:ascii="Arial" w:hAnsi="Arial" w:cs="Arial"/>
          <w:bCs w:val="0"/>
          <w:sz w:val="20"/>
        </w:rPr>
      </w:pPr>
      <w:r w:rsidRPr="00B73C5B">
        <w:rPr>
          <w:rFonts w:ascii="Arial" w:hAnsi="Arial" w:cs="Arial"/>
          <w:bCs w:val="0"/>
          <w:sz w:val="20"/>
        </w:rPr>
        <w:lastRenderedPageBreak/>
        <w:t xml:space="preserve">a) ze strony internetowej zamawiającego </w:t>
      </w:r>
      <w:r w:rsidR="00E73682" w:rsidRPr="00B73C5B">
        <w:rPr>
          <w:rFonts w:ascii="Arial" w:hAnsi="Arial" w:cs="Arial"/>
          <w:bCs w:val="0"/>
          <w:sz w:val="20"/>
        </w:rPr>
        <w:t xml:space="preserve">należy </w:t>
      </w:r>
      <w:r w:rsidRPr="00B73C5B">
        <w:rPr>
          <w:rFonts w:ascii="Arial" w:hAnsi="Arial" w:cs="Arial"/>
          <w:bCs w:val="0"/>
          <w:sz w:val="20"/>
        </w:rPr>
        <w:t xml:space="preserve">pobrać  </w:t>
      </w:r>
      <w:r w:rsidR="00E73682" w:rsidRPr="00B73C5B">
        <w:rPr>
          <w:rFonts w:ascii="Arial" w:hAnsi="Arial" w:cs="Arial"/>
          <w:bCs w:val="0"/>
          <w:sz w:val="20"/>
        </w:rPr>
        <w:t>i zapisać na komputerze</w:t>
      </w:r>
      <w:r w:rsidRPr="00B73C5B">
        <w:rPr>
          <w:rFonts w:ascii="Arial" w:hAnsi="Arial" w:cs="Arial"/>
          <w:bCs w:val="0"/>
          <w:sz w:val="20"/>
        </w:rPr>
        <w:t xml:space="preserve"> </w:t>
      </w:r>
      <w:r w:rsidR="00E73682" w:rsidRPr="00B73C5B">
        <w:rPr>
          <w:rFonts w:ascii="Arial" w:hAnsi="Arial" w:cs="Arial"/>
          <w:bCs w:val="0"/>
          <w:sz w:val="20"/>
        </w:rPr>
        <w:t xml:space="preserve">dokument o nazwie: </w:t>
      </w:r>
      <w:r w:rsidRPr="00B73C5B">
        <w:rPr>
          <w:rFonts w:ascii="Arial" w:hAnsi="Arial" w:cs="Arial"/>
          <w:bCs w:val="0"/>
          <w:sz w:val="20"/>
        </w:rPr>
        <w:t xml:space="preserve"> </w:t>
      </w:r>
      <w:r w:rsidR="0087529B" w:rsidRPr="00B73C5B">
        <w:rPr>
          <w:rFonts w:ascii="Arial" w:hAnsi="Arial" w:cs="Arial"/>
          <w:bCs w:val="0"/>
          <w:sz w:val="20"/>
        </w:rPr>
        <w:t xml:space="preserve">KREATOR </w:t>
      </w:r>
      <w:r w:rsidRPr="00B73C5B">
        <w:rPr>
          <w:rFonts w:ascii="Arial" w:hAnsi="Arial" w:cs="Arial"/>
          <w:bCs w:val="0"/>
          <w:sz w:val="20"/>
        </w:rPr>
        <w:t xml:space="preserve">JEDZ w formacie xml stanowiący załącznik nr </w:t>
      </w:r>
      <w:r w:rsidR="003B7B08">
        <w:rPr>
          <w:rFonts w:ascii="Arial" w:hAnsi="Arial" w:cs="Arial"/>
          <w:bCs w:val="0"/>
          <w:sz w:val="20"/>
        </w:rPr>
        <w:t>3</w:t>
      </w:r>
      <w:r w:rsidR="00077320" w:rsidRPr="00B73C5B">
        <w:rPr>
          <w:rFonts w:ascii="Arial" w:hAnsi="Arial" w:cs="Arial"/>
          <w:bCs w:val="0"/>
          <w:sz w:val="20"/>
        </w:rPr>
        <w:t xml:space="preserve"> </w:t>
      </w:r>
      <w:r w:rsidRPr="00B73C5B">
        <w:rPr>
          <w:rFonts w:ascii="Arial" w:hAnsi="Arial" w:cs="Arial"/>
          <w:bCs w:val="0"/>
          <w:sz w:val="20"/>
        </w:rPr>
        <w:t>do SWZ</w:t>
      </w:r>
      <w:r w:rsidR="00E73682" w:rsidRPr="00B73C5B">
        <w:rPr>
          <w:rFonts w:ascii="Arial" w:hAnsi="Arial" w:cs="Arial"/>
          <w:bCs w:val="0"/>
          <w:sz w:val="20"/>
        </w:rPr>
        <w:t>( dokument nie występuje w formie edytowalnej. Dokument zapisujemy ja</w:t>
      </w:r>
      <w:r w:rsidR="00A21200">
        <w:rPr>
          <w:rFonts w:ascii="Arial" w:hAnsi="Arial" w:cs="Arial"/>
          <w:bCs w:val="0"/>
          <w:sz w:val="20"/>
        </w:rPr>
        <w:t>ko</w:t>
      </w:r>
      <w:r w:rsidR="00E73682" w:rsidRPr="00B73C5B">
        <w:rPr>
          <w:rFonts w:ascii="Arial" w:hAnsi="Arial" w:cs="Arial"/>
          <w:bCs w:val="0"/>
          <w:sz w:val="20"/>
        </w:rPr>
        <w:t xml:space="preserve"> stronę sieci Web).</w:t>
      </w:r>
    </w:p>
    <w:p w14:paraId="7EA1E4F2" w14:textId="26C532C3" w:rsidR="00E73682" w:rsidRPr="00B73C5B" w:rsidRDefault="009564E5" w:rsidP="0087529B">
      <w:pPr>
        <w:pStyle w:val="siwz"/>
        <w:spacing w:line="360" w:lineRule="auto"/>
        <w:ind w:left="720"/>
        <w:rPr>
          <w:rFonts w:ascii="Arial" w:hAnsi="Arial" w:cs="Arial"/>
          <w:bCs w:val="0"/>
          <w:sz w:val="20"/>
        </w:rPr>
      </w:pPr>
      <w:r w:rsidRPr="00B73C5B">
        <w:rPr>
          <w:rFonts w:ascii="Arial" w:hAnsi="Arial" w:cs="Arial"/>
          <w:bCs w:val="0"/>
          <w:sz w:val="20"/>
        </w:rPr>
        <w:t xml:space="preserve">b) uruchomić stronę http://espd.uzp.gov.pl, </w:t>
      </w:r>
    </w:p>
    <w:p w14:paraId="5A803C0E" w14:textId="0E93404E" w:rsidR="009564E5" w:rsidRPr="00B73C5B" w:rsidRDefault="009564E5" w:rsidP="009564E5">
      <w:pPr>
        <w:pStyle w:val="siwz"/>
        <w:spacing w:line="360" w:lineRule="auto"/>
        <w:ind w:left="720"/>
        <w:rPr>
          <w:rFonts w:ascii="Arial" w:hAnsi="Arial" w:cs="Arial"/>
          <w:bCs w:val="0"/>
          <w:sz w:val="20"/>
        </w:rPr>
      </w:pPr>
      <w:r w:rsidRPr="00B73C5B">
        <w:rPr>
          <w:rFonts w:ascii="Arial" w:hAnsi="Arial" w:cs="Arial"/>
          <w:bCs w:val="0"/>
          <w:sz w:val="20"/>
        </w:rPr>
        <w:t>c) po uruchomieniu strony w polu „Kim jesteś”? wybrać opcję „Jestem wykonawcą”,</w:t>
      </w:r>
    </w:p>
    <w:p w14:paraId="0BA33EDA" w14:textId="77777777" w:rsidR="0087529B" w:rsidRPr="00B73C5B" w:rsidRDefault="009564E5" w:rsidP="009564E5">
      <w:pPr>
        <w:pStyle w:val="siwz"/>
        <w:spacing w:line="360" w:lineRule="auto"/>
        <w:ind w:left="720"/>
        <w:rPr>
          <w:rFonts w:ascii="Arial" w:hAnsi="Arial" w:cs="Arial"/>
          <w:bCs w:val="0"/>
          <w:sz w:val="20"/>
        </w:rPr>
      </w:pPr>
      <w:r w:rsidRPr="00B73C5B">
        <w:rPr>
          <w:rFonts w:ascii="Arial" w:hAnsi="Arial" w:cs="Arial"/>
          <w:bCs w:val="0"/>
          <w:sz w:val="20"/>
        </w:rPr>
        <w:t xml:space="preserve"> d) następnie w polu „Co chcesz zrobić?” wybrać opcję „Zaimportować ESPD”, </w:t>
      </w:r>
    </w:p>
    <w:p w14:paraId="47EE1CE7" w14:textId="5C5089E9" w:rsidR="0087529B" w:rsidRPr="00B73C5B" w:rsidRDefault="0087529B" w:rsidP="009564E5">
      <w:pPr>
        <w:pStyle w:val="siwz"/>
        <w:spacing w:line="360" w:lineRule="auto"/>
        <w:ind w:left="720"/>
        <w:rPr>
          <w:rFonts w:ascii="Arial" w:hAnsi="Arial" w:cs="Arial"/>
          <w:bCs w:val="0"/>
          <w:sz w:val="20"/>
        </w:rPr>
      </w:pPr>
      <w:r w:rsidRPr="00B73C5B">
        <w:rPr>
          <w:rFonts w:ascii="Arial" w:hAnsi="Arial" w:cs="Arial"/>
          <w:bCs w:val="0"/>
          <w:sz w:val="20"/>
        </w:rPr>
        <w:t>e) następnie należy załadować pobrany uprzednio i zapisany dokument KREATOR</w:t>
      </w:r>
      <w:r w:rsidR="009564E5" w:rsidRPr="00B73C5B">
        <w:rPr>
          <w:rFonts w:ascii="Arial" w:hAnsi="Arial" w:cs="Arial"/>
          <w:bCs w:val="0"/>
          <w:sz w:val="20"/>
        </w:rPr>
        <w:t xml:space="preserve">  JEDZ  będący załącznikiem  nr  </w:t>
      </w:r>
      <w:r w:rsidR="003B7B08">
        <w:rPr>
          <w:rFonts w:ascii="Arial" w:hAnsi="Arial" w:cs="Arial"/>
          <w:bCs w:val="0"/>
          <w:sz w:val="20"/>
        </w:rPr>
        <w:t>3</w:t>
      </w:r>
      <w:r w:rsidR="009564E5" w:rsidRPr="00B73C5B">
        <w:rPr>
          <w:rFonts w:ascii="Arial" w:hAnsi="Arial" w:cs="Arial"/>
          <w:bCs w:val="0"/>
          <w:sz w:val="20"/>
        </w:rPr>
        <w:t xml:space="preserve"> do   SWZ</w:t>
      </w:r>
      <w:r w:rsidRPr="00B73C5B">
        <w:rPr>
          <w:rFonts w:ascii="Arial" w:hAnsi="Arial" w:cs="Arial"/>
          <w:bCs w:val="0"/>
          <w:sz w:val="20"/>
        </w:rPr>
        <w:t xml:space="preserve"> poprzez funkcję „przeglądaj”</w:t>
      </w:r>
    </w:p>
    <w:p w14:paraId="048CCB71" w14:textId="3DC7A345" w:rsidR="009564E5" w:rsidRPr="00B73C5B" w:rsidRDefault="0087529B" w:rsidP="009564E5">
      <w:pPr>
        <w:pStyle w:val="siwz"/>
        <w:spacing w:line="360" w:lineRule="auto"/>
        <w:ind w:left="720"/>
        <w:rPr>
          <w:rFonts w:ascii="Arial" w:hAnsi="Arial" w:cs="Arial"/>
          <w:bCs w:val="0"/>
          <w:sz w:val="20"/>
        </w:rPr>
      </w:pPr>
      <w:r w:rsidRPr="00B73C5B">
        <w:rPr>
          <w:rFonts w:ascii="Arial" w:hAnsi="Arial" w:cs="Arial"/>
          <w:bCs w:val="0"/>
          <w:sz w:val="20"/>
        </w:rPr>
        <w:t xml:space="preserve">f) </w:t>
      </w:r>
      <w:r w:rsidR="009564E5" w:rsidRPr="00B73C5B">
        <w:rPr>
          <w:rFonts w:ascii="Arial" w:hAnsi="Arial" w:cs="Arial"/>
          <w:bCs w:val="0"/>
          <w:sz w:val="20"/>
        </w:rPr>
        <w:t>postępować  dalej  zgodnie z instrukcjami (podpowiedziami) w narzędziu;</w:t>
      </w:r>
    </w:p>
    <w:p w14:paraId="2ECF5D1E" w14:textId="29345114" w:rsidR="0087529B" w:rsidRPr="00B73C5B" w:rsidRDefault="0087529B" w:rsidP="009564E5">
      <w:pPr>
        <w:pStyle w:val="siwz"/>
        <w:spacing w:line="360" w:lineRule="auto"/>
        <w:ind w:left="720"/>
        <w:rPr>
          <w:rFonts w:ascii="Arial" w:hAnsi="Arial" w:cs="Arial"/>
          <w:bCs w:val="0"/>
          <w:sz w:val="20"/>
        </w:rPr>
      </w:pPr>
      <w:r w:rsidRPr="00B73C5B">
        <w:rPr>
          <w:rFonts w:ascii="Arial" w:hAnsi="Arial" w:cs="Arial"/>
          <w:bCs w:val="0"/>
          <w:sz w:val="20"/>
        </w:rPr>
        <w:t xml:space="preserve">g) po prawidłowym sporządzeniu JEDZ należy pobrać go w formacie PDF (naciskamy zakładkę: </w:t>
      </w:r>
      <w:r w:rsidRPr="00B73C5B">
        <w:rPr>
          <w:rFonts w:ascii="Arial" w:hAnsi="Arial" w:cs="Arial"/>
          <w:b/>
          <w:i/>
          <w:iCs w:val="0"/>
          <w:sz w:val="20"/>
          <w:u w:val="single"/>
        </w:rPr>
        <w:t>Pobierz jako</w:t>
      </w:r>
      <w:r w:rsidRPr="00B73C5B">
        <w:rPr>
          <w:rFonts w:ascii="Arial" w:hAnsi="Arial" w:cs="Arial"/>
          <w:bCs w:val="0"/>
          <w:sz w:val="20"/>
        </w:rPr>
        <w:t xml:space="preserve"> i wybieramy format PDF) i po podpisaniu </w:t>
      </w:r>
      <w:r w:rsidR="00A21200">
        <w:rPr>
          <w:rFonts w:ascii="Arial" w:hAnsi="Arial" w:cs="Arial"/>
          <w:bCs w:val="0"/>
          <w:sz w:val="20"/>
        </w:rPr>
        <w:t>g</w:t>
      </w:r>
      <w:r w:rsidRPr="00B73C5B">
        <w:rPr>
          <w:rFonts w:ascii="Arial" w:hAnsi="Arial" w:cs="Arial"/>
          <w:bCs w:val="0"/>
          <w:sz w:val="20"/>
        </w:rPr>
        <w:t>o kwalifikowanym podpisem elektronicznym przez osobę upoważnioną do składania oświadc</w:t>
      </w:r>
      <w:r w:rsidR="00456644" w:rsidRPr="00B73C5B">
        <w:rPr>
          <w:rFonts w:ascii="Arial" w:hAnsi="Arial" w:cs="Arial"/>
          <w:bCs w:val="0"/>
          <w:sz w:val="20"/>
        </w:rPr>
        <w:t>z</w:t>
      </w:r>
      <w:r w:rsidRPr="00B73C5B">
        <w:rPr>
          <w:rFonts w:ascii="Arial" w:hAnsi="Arial" w:cs="Arial"/>
          <w:bCs w:val="0"/>
          <w:sz w:val="20"/>
        </w:rPr>
        <w:t>eń woli w imieniu Wykonawc</w:t>
      </w:r>
      <w:r w:rsidR="00456644" w:rsidRPr="00B73C5B">
        <w:rPr>
          <w:rFonts w:ascii="Arial" w:hAnsi="Arial" w:cs="Arial"/>
          <w:bCs w:val="0"/>
          <w:sz w:val="20"/>
        </w:rPr>
        <w:t>y</w:t>
      </w:r>
      <w:r w:rsidRPr="00B73C5B">
        <w:rPr>
          <w:rFonts w:ascii="Arial" w:hAnsi="Arial" w:cs="Arial"/>
          <w:bCs w:val="0"/>
          <w:sz w:val="20"/>
        </w:rPr>
        <w:t xml:space="preserve">, JEDZ w postaci elektronicznej </w:t>
      </w:r>
      <w:r w:rsidR="00456644" w:rsidRPr="00B73C5B">
        <w:rPr>
          <w:rFonts w:ascii="Arial" w:hAnsi="Arial" w:cs="Arial"/>
          <w:bCs w:val="0"/>
          <w:sz w:val="20"/>
        </w:rPr>
        <w:t>należy przesłać na wezwanie Zamawiającego.</w:t>
      </w:r>
    </w:p>
    <w:p w14:paraId="29E1C424" w14:textId="6CEB9227" w:rsidR="00C41B67" w:rsidRPr="00E359BB" w:rsidRDefault="00C41B67" w:rsidP="009564E5">
      <w:pPr>
        <w:pStyle w:val="siwz"/>
        <w:spacing w:line="360" w:lineRule="auto"/>
        <w:ind w:left="720"/>
        <w:rPr>
          <w:rFonts w:ascii="Arial" w:hAnsi="Arial" w:cs="Arial"/>
          <w:bCs w:val="0"/>
          <w:sz w:val="20"/>
        </w:rPr>
      </w:pPr>
      <w:r w:rsidRPr="006A390F">
        <w:rPr>
          <w:rFonts w:ascii="Arial" w:hAnsi="Arial" w:cs="Arial"/>
          <w:b/>
          <w:sz w:val="20"/>
        </w:rPr>
        <w:t>Wykonawca/</w:t>
      </w:r>
      <w:r w:rsidR="00CB2D8B">
        <w:rPr>
          <w:rFonts w:ascii="Arial" w:hAnsi="Arial" w:cs="Arial"/>
          <w:b/>
          <w:sz w:val="20"/>
        </w:rPr>
        <w:t>wykonawcy wspólnie ubiegający się o przedmiot zamówieni</w:t>
      </w:r>
      <w:r w:rsidR="00C54892">
        <w:rPr>
          <w:rFonts w:ascii="Arial" w:hAnsi="Arial" w:cs="Arial"/>
          <w:b/>
          <w:sz w:val="20"/>
        </w:rPr>
        <w:t xml:space="preserve"> </w:t>
      </w:r>
      <w:r w:rsidRPr="00E359BB">
        <w:rPr>
          <w:rFonts w:ascii="Arial" w:hAnsi="Arial" w:cs="Arial"/>
          <w:bCs w:val="0"/>
          <w:sz w:val="20"/>
        </w:rPr>
        <w:t xml:space="preserve">wypełnia formularz JEDZ w następującym zakresie: </w:t>
      </w:r>
    </w:p>
    <w:p w14:paraId="71A536EC" w14:textId="1B3BB23D" w:rsidR="00C41B67" w:rsidRPr="006A390F" w:rsidRDefault="00C41B67" w:rsidP="006A390F">
      <w:pPr>
        <w:pStyle w:val="siwz"/>
        <w:spacing w:line="360" w:lineRule="auto"/>
        <w:ind w:left="720"/>
        <w:rPr>
          <w:rFonts w:ascii="Arial" w:hAnsi="Arial" w:cs="Arial"/>
          <w:bCs w:val="0"/>
          <w:sz w:val="20"/>
        </w:rPr>
      </w:pPr>
      <w:r w:rsidRPr="004C1EDC">
        <w:rPr>
          <w:rFonts w:ascii="Arial" w:hAnsi="Arial" w:cs="Arial"/>
          <w:b/>
          <w:sz w:val="20"/>
        </w:rPr>
        <w:t>Część I:</w:t>
      </w:r>
      <w:r w:rsidRPr="00C41B67">
        <w:rPr>
          <w:rFonts w:ascii="Arial" w:hAnsi="Arial" w:cs="Arial"/>
          <w:bCs w:val="0"/>
          <w:sz w:val="20"/>
        </w:rPr>
        <w:t xml:space="preserve"> Informacje dotyczące postępowania o udzielenie zamówienia oraz instytucji</w:t>
      </w:r>
      <w:r w:rsidR="006A390F">
        <w:rPr>
          <w:rFonts w:ascii="Arial" w:hAnsi="Arial" w:cs="Arial"/>
          <w:bCs w:val="0"/>
          <w:sz w:val="20"/>
        </w:rPr>
        <w:t xml:space="preserve"> </w:t>
      </w:r>
      <w:r w:rsidRPr="006A390F">
        <w:rPr>
          <w:rFonts w:ascii="Arial" w:hAnsi="Arial" w:cs="Arial"/>
          <w:bCs w:val="0"/>
          <w:sz w:val="20"/>
        </w:rPr>
        <w:t>zamawiającej lub  podmiotu zamawiającego</w:t>
      </w:r>
    </w:p>
    <w:p w14:paraId="229CAC2F" w14:textId="5C317FFD" w:rsidR="00C41B67" w:rsidRPr="00C41B67" w:rsidRDefault="00C41B67" w:rsidP="006A390F">
      <w:pPr>
        <w:pStyle w:val="siwz"/>
        <w:spacing w:line="360" w:lineRule="auto"/>
        <w:ind w:left="720"/>
        <w:rPr>
          <w:rFonts w:ascii="Arial" w:hAnsi="Arial" w:cs="Arial"/>
          <w:bCs w:val="0"/>
          <w:sz w:val="20"/>
        </w:rPr>
      </w:pPr>
      <w:r w:rsidRPr="004C1EDC">
        <w:rPr>
          <w:rFonts w:ascii="Arial" w:hAnsi="Arial" w:cs="Arial"/>
          <w:b/>
          <w:sz w:val="20"/>
        </w:rPr>
        <w:t>Część II:</w:t>
      </w:r>
      <w:r w:rsidRPr="00C41B67">
        <w:rPr>
          <w:rFonts w:ascii="Arial" w:hAnsi="Arial" w:cs="Arial"/>
          <w:bCs w:val="0"/>
          <w:sz w:val="20"/>
        </w:rPr>
        <w:t xml:space="preserve"> Informacje dotyczące wykonawcy</w:t>
      </w:r>
    </w:p>
    <w:p w14:paraId="246D45C2" w14:textId="77777777" w:rsidR="006A390F" w:rsidRDefault="00C41B67" w:rsidP="006A390F">
      <w:pPr>
        <w:pStyle w:val="siwz"/>
        <w:spacing w:line="360" w:lineRule="auto"/>
        <w:ind w:left="720"/>
        <w:rPr>
          <w:rFonts w:ascii="Arial" w:hAnsi="Arial" w:cs="Arial"/>
          <w:bCs w:val="0"/>
          <w:sz w:val="20"/>
        </w:rPr>
      </w:pPr>
      <w:r w:rsidRPr="00C41B67">
        <w:rPr>
          <w:rFonts w:ascii="Arial" w:hAnsi="Arial" w:cs="Arial"/>
          <w:bCs w:val="0"/>
          <w:sz w:val="20"/>
        </w:rPr>
        <w:t>Sekcja A: Informacje na temat wykonawcy</w:t>
      </w:r>
    </w:p>
    <w:p w14:paraId="7A6669E3" w14:textId="77777777" w:rsidR="006A390F" w:rsidRDefault="00C41B67" w:rsidP="006A390F">
      <w:pPr>
        <w:pStyle w:val="siwz"/>
        <w:spacing w:line="360" w:lineRule="auto"/>
        <w:ind w:left="720"/>
        <w:rPr>
          <w:rFonts w:ascii="Arial" w:hAnsi="Arial" w:cs="Arial"/>
          <w:bCs w:val="0"/>
          <w:sz w:val="20"/>
        </w:rPr>
      </w:pPr>
      <w:r w:rsidRPr="00C41B67">
        <w:rPr>
          <w:rFonts w:ascii="Arial" w:hAnsi="Arial" w:cs="Arial"/>
          <w:bCs w:val="0"/>
          <w:sz w:val="20"/>
        </w:rPr>
        <w:t>Sekcja B: Informacje na  temat przedstawicieli wykonawcy</w:t>
      </w:r>
    </w:p>
    <w:p w14:paraId="18001398" w14:textId="5B02433E" w:rsidR="00C41B67" w:rsidRPr="0047055E" w:rsidRDefault="00C41B67" w:rsidP="006A390F">
      <w:pPr>
        <w:pStyle w:val="siwz"/>
        <w:spacing w:line="360" w:lineRule="auto"/>
        <w:ind w:left="720"/>
        <w:rPr>
          <w:rFonts w:ascii="Arial" w:hAnsi="Arial" w:cs="Arial"/>
          <w:bCs w:val="0"/>
          <w:sz w:val="20"/>
        </w:rPr>
      </w:pPr>
      <w:r w:rsidRPr="00C41B67">
        <w:rPr>
          <w:rFonts w:ascii="Arial" w:hAnsi="Arial" w:cs="Arial"/>
          <w:bCs w:val="0"/>
          <w:sz w:val="20"/>
        </w:rPr>
        <w:t xml:space="preserve">Sekcja C: Informacje na temat </w:t>
      </w:r>
      <w:r w:rsidRPr="0067233F">
        <w:rPr>
          <w:rFonts w:ascii="Arial" w:hAnsi="Arial" w:cs="Arial"/>
          <w:bCs w:val="0"/>
          <w:sz w:val="20"/>
          <w:u w:val="single"/>
        </w:rPr>
        <w:t>polegania na zdolnościach</w:t>
      </w:r>
      <w:r w:rsidRPr="00C41B67">
        <w:rPr>
          <w:rFonts w:ascii="Arial" w:hAnsi="Arial" w:cs="Arial"/>
          <w:bCs w:val="0"/>
          <w:sz w:val="20"/>
        </w:rPr>
        <w:t xml:space="preserve"> innych podmiotów</w:t>
      </w:r>
      <w:r w:rsidR="0047055E">
        <w:rPr>
          <w:rFonts w:ascii="Arial" w:hAnsi="Arial" w:cs="Arial"/>
          <w:bCs w:val="0"/>
          <w:sz w:val="20"/>
        </w:rPr>
        <w:t xml:space="preserve"> </w:t>
      </w:r>
      <w:bookmarkStart w:id="21" w:name="_Hlk77935911"/>
    </w:p>
    <w:bookmarkEnd w:id="21"/>
    <w:p w14:paraId="51059B43" w14:textId="6E0A2DB6" w:rsidR="00C41B67" w:rsidRPr="00C41B67" w:rsidRDefault="00C41B67" w:rsidP="004C1EDC">
      <w:pPr>
        <w:pStyle w:val="siwz"/>
        <w:spacing w:line="360" w:lineRule="auto"/>
        <w:ind w:left="720"/>
        <w:rPr>
          <w:rFonts w:ascii="Arial" w:hAnsi="Arial" w:cs="Arial"/>
          <w:bCs w:val="0"/>
          <w:sz w:val="20"/>
        </w:rPr>
      </w:pPr>
      <w:r w:rsidRPr="00C41B67">
        <w:rPr>
          <w:rFonts w:ascii="Arial" w:hAnsi="Arial" w:cs="Arial"/>
          <w:bCs w:val="0"/>
          <w:sz w:val="20"/>
        </w:rPr>
        <w:t>Sekcja D: Informacje dotyczące podwykonawców</w:t>
      </w:r>
      <w:r w:rsidR="00043152">
        <w:rPr>
          <w:rFonts w:ascii="Arial" w:hAnsi="Arial" w:cs="Arial"/>
          <w:bCs w:val="0"/>
          <w:sz w:val="20"/>
        </w:rPr>
        <w:t xml:space="preserve"> </w:t>
      </w:r>
      <w:r w:rsidR="00050E1F" w:rsidRPr="00C41B67">
        <w:rPr>
          <w:rFonts w:ascii="Arial" w:hAnsi="Arial" w:cs="Arial"/>
          <w:bCs w:val="0"/>
          <w:sz w:val="20"/>
        </w:rPr>
        <w:t>na których zdolności wykonawca nie polega</w:t>
      </w:r>
      <w:r w:rsidR="00050E1F">
        <w:rPr>
          <w:rFonts w:ascii="Arial" w:hAnsi="Arial" w:cs="Arial"/>
          <w:bCs w:val="0"/>
          <w:sz w:val="20"/>
        </w:rPr>
        <w:t xml:space="preserve"> </w:t>
      </w:r>
      <w:r w:rsidR="00050E1F" w:rsidRPr="0047055E">
        <w:rPr>
          <w:rFonts w:ascii="Arial" w:hAnsi="Arial" w:cs="Arial"/>
          <w:bCs w:val="0"/>
          <w:sz w:val="20"/>
        </w:rPr>
        <w:t>– Wykonawca o</w:t>
      </w:r>
      <w:r w:rsidR="00050E1F">
        <w:rPr>
          <w:rFonts w:ascii="Arial" w:hAnsi="Arial" w:cs="Arial"/>
          <w:bCs w:val="0"/>
          <w:sz w:val="20"/>
        </w:rPr>
        <w:t>ś</w:t>
      </w:r>
      <w:r w:rsidR="00050E1F" w:rsidRPr="0047055E">
        <w:rPr>
          <w:rFonts w:ascii="Arial" w:hAnsi="Arial" w:cs="Arial"/>
          <w:bCs w:val="0"/>
          <w:sz w:val="20"/>
        </w:rPr>
        <w:t>wiadcza czy zamierza zlecić osobom trzecim podwykonawstwo jakiejkolwiek części zamówienia</w:t>
      </w:r>
      <w:r w:rsidR="00050E1F">
        <w:rPr>
          <w:rFonts w:ascii="Arial" w:hAnsi="Arial" w:cs="Arial"/>
          <w:bCs w:val="0"/>
          <w:sz w:val="20"/>
        </w:rPr>
        <w:t xml:space="preserve"> (w przypadku twierdzącej odpowiedzi podaje ponadto, o ile jest to wiadome, wykaz proponowanych podwykonawców), natomiast Wykonawca nie jest zobowiązany do przedstawienia w odniesieniu do tych podwykonawców odrębnych JEDZ, zawierających informacje wymagane w Części II </w:t>
      </w:r>
      <w:bookmarkStart w:id="22" w:name="_Hlk132791022"/>
      <w:r w:rsidR="00050E1F">
        <w:rPr>
          <w:rFonts w:ascii="Arial" w:hAnsi="Arial" w:cs="Arial"/>
          <w:bCs w:val="0"/>
          <w:sz w:val="20"/>
        </w:rPr>
        <w:t>Sekcja A i B oraz w Części III;</w:t>
      </w:r>
      <w:bookmarkEnd w:id="22"/>
    </w:p>
    <w:p w14:paraId="4011E65D" w14:textId="77777777" w:rsidR="00C41B67" w:rsidRPr="00C41B67" w:rsidRDefault="00C41B67" w:rsidP="006A390F">
      <w:pPr>
        <w:pStyle w:val="siwz"/>
        <w:spacing w:line="360" w:lineRule="auto"/>
        <w:ind w:left="720"/>
        <w:rPr>
          <w:rFonts w:ascii="Arial" w:hAnsi="Arial" w:cs="Arial"/>
          <w:bCs w:val="0"/>
          <w:sz w:val="20"/>
        </w:rPr>
      </w:pPr>
      <w:r w:rsidRPr="004C1EDC">
        <w:rPr>
          <w:rFonts w:ascii="Arial" w:hAnsi="Arial" w:cs="Arial"/>
          <w:b/>
          <w:sz w:val="20"/>
        </w:rPr>
        <w:t>Część III:</w:t>
      </w:r>
      <w:r w:rsidRPr="00C41B67">
        <w:rPr>
          <w:rFonts w:ascii="Arial" w:hAnsi="Arial" w:cs="Arial"/>
          <w:bCs w:val="0"/>
          <w:sz w:val="20"/>
        </w:rPr>
        <w:t xml:space="preserve"> Podstawy wykluczenia</w:t>
      </w:r>
    </w:p>
    <w:p w14:paraId="0BCDEF98" w14:textId="679E5F29" w:rsidR="00C41B67" w:rsidRPr="00C41B67" w:rsidRDefault="00C41B67" w:rsidP="006A390F">
      <w:pPr>
        <w:pStyle w:val="siwz"/>
        <w:spacing w:line="360" w:lineRule="auto"/>
        <w:ind w:left="720"/>
        <w:rPr>
          <w:rFonts w:ascii="Arial" w:hAnsi="Arial" w:cs="Arial"/>
          <w:bCs w:val="0"/>
          <w:sz w:val="20"/>
        </w:rPr>
      </w:pPr>
      <w:r w:rsidRPr="00C41B67">
        <w:rPr>
          <w:rFonts w:ascii="Arial" w:hAnsi="Arial" w:cs="Arial"/>
          <w:bCs w:val="0"/>
          <w:sz w:val="20"/>
        </w:rPr>
        <w:t>Sekcja A: Podstawy związane wyrokami skazującymi za przestępstwo</w:t>
      </w:r>
    </w:p>
    <w:p w14:paraId="5BF9A3F0" w14:textId="1A69A8A7" w:rsidR="00C41B67" w:rsidRPr="00C41B67" w:rsidRDefault="00C41B67" w:rsidP="001241C9">
      <w:pPr>
        <w:pStyle w:val="siwz"/>
        <w:spacing w:line="360" w:lineRule="auto"/>
        <w:ind w:left="720"/>
        <w:rPr>
          <w:rFonts w:ascii="Arial" w:hAnsi="Arial" w:cs="Arial"/>
          <w:bCs w:val="0"/>
          <w:sz w:val="20"/>
        </w:rPr>
      </w:pPr>
      <w:r w:rsidRPr="00C41B67">
        <w:rPr>
          <w:rFonts w:ascii="Arial" w:hAnsi="Arial" w:cs="Arial"/>
          <w:bCs w:val="0"/>
          <w:sz w:val="20"/>
        </w:rPr>
        <w:t>Sekcja B: Podstawy związane z płatnością podatków lub składek na ubezpieczenie społeczne</w:t>
      </w:r>
    </w:p>
    <w:p w14:paraId="5B6FCE7E" w14:textId="2C5B1296" w:rsidR="00C41B67" w:rsidRPr="00C41B67" w:rsidRDefault="00C41B67" w:rsidP="001241C9">
      <w:pPr>
        <w:pStyle w:val="siwz"/>
        <w:spacing w:line="360" w:lineRule="auto"/>
        <w:ind w:left="720"/>
        <w:rPr>
          <w:rFonts w:ascii="Arial" w:hAnsi="Arial" w:cs="Arial"/>
          <w:bCs w:val="0"/>
          <w:sz w:val="20"/>
        </w:rPr>
      </w:pPr>
      <w:r w:rsidRPr="00C41B67">
        <w:rPr>
          <w:rFonts w:ascii="Arial" w:hAnsi="Arial" w:cs="Arial"/>
          <w:bCs w:val="0"/>
          <w:sz w:val="20"/>
        </w:rPr>
        <w:t>Sekcja C: Podstawy związane z niewypłacalnością, konfliktem interesów lub wykroczeniami zawodowymi</w:t>
      </w:r>
    </w:p>
    <w:p w14:paraId="3282CEC3" w14:textId="01F89B13" w:rsidR="00C41B67" w:rsidRPr="00C41B67" w:rsidRDefault="00C41B67" w:rsidP="001241C9">
      <w:pPr>
        <w:pStyle w:val="siwz"/>
        <w:spacing w:line="360" w:lineRule="auto"/>
        <w:ind w:left="720"/>
        <w:rPr>
          <w:rFonts w:ascii="Arial" w:hAnsi="Arial" w:cs="Arial"/>
          <w:bCs w:val="0"/>
          <w:sz w:val="20"/>
        </w:rPr>
      </w:pPr>
      <w:r w:rsidRPr="00C41B67">
        <w:rPr>
          <w:rFonts w:ascii="Arial" w:hAnsi="Arial" w:cs="Arial"/>
          <w:bCs w:val="0"/>
          <w:sz w:val="20"/>
        </w:rPr>
        <w:t>Sekcja D: Inne podstawy wykluczenia, które mogą być przewidziane w przepisach krajowych państwa członkowskiego instytucji zamawiającej lub podmiotu zamawiającego</w:t>
      </w:r>
    </w:p>
    <w:p w14:paraId="79A7770A" w14:textId="3FDC6F37" w:rsidR="00C41B67" w:rsidRPr="00C41B67" w:rsidRDefault="00C41B67" w:rsidP="001241C9">
      <w:pPr>
        <w:pStyle w:val="siwz"/>
        <w:spacing w:line="360" w:lineRule="auto"/>
        <w:ind w:left="720"/>
        <w:rPr>
          <w:rFonts w:ascii="Arial" w:hAnsi="Arial" w:cs="Arial"/>
          <w:bCs w:val="0"/>
          <w:sz w:val="20"/>
        </w:rPr>
      </w:pPr>
      <w:r w:rsidRPr="004C1EDC">
        <w:rPr>
          <w:rFonts w:ascii="Arial" w:hAnsi="Arial" w:cs="Arial"/>
          <w:b/>
          <w:sz w:val="20"/>
        </w:rPr>
        <w:t>Część IV:</w:t>
      </w:r>
      <w:r w:rsidRPr="00C41B67">
        <w:rPr>
          <w:rFonts w:ascii="Arial" w:hAnsi="Arial" w:cs="Arial"/>
          <w:bCs w:val="0"/>
          <w:sz w:val="20"/>
        </w:rPr>
        <w:t xml:space="preserve"> Kryteria kwalifikacji</w:t>
      </w:r>
    </w:p>
    <w:p w14:paraId="07FE45C5" w14:textId="6752ABD7" w:rsidR="00C41B67" w:rsidRDefault="00C41B67" w:rsidP="001241C9">
      <w:pPr>
        <w:pStyle w:val="siwz"/>
        <w:spacing w:line="360" w:lineRule="auto"/>
        <w:ind w:left="720"/>
        <w:rPr>
          <w:rFonts w:ascii="Arial" w:hAnsi="Arial" w:cs="Arial"/>
          <w:bCs w:val="0"/>
          <w:sz w:val="20"/>
        </w:rPr>
      </w:pPr>
      <w:r w:rsidRPr="00C41B67">
        <w:rPr>
          <w:rFonts w:ascii="Arial" w:hAnsi="Arial" w:cs="Arial"/>
          <w:bCs w:val="0"/>
          <w:sz w:val="20"/>
        </w:rPr>
        <w:t>Sekcja</w:t>
      </w:r>
      <w:r w:rsidR="001241C9">
        <w:rPr>
          <w:rFonts w:ascii="Arial" w:hAnsi="Arial" w:cs="Arial"/>
          <w:bCs w:val="0"/>
          <w:sz w:val="20"/>
        </w:rPr>
        <w:t xml:space="preserve"> a</w:t>
      </w:r>
      <w:r w:rsidRPr="00C41B67">
        <w:rPr>
          <w:rFonts w:ascii="Arial" w:hAnsi="Arial" w:cs="Arial"/>
          <w:bCs w:val="0"/>
          <w:sz w:val="20"/>
        </w:rPr>
        <w:t>: Ogólne oświadczenie dotyczące wszystkich kryteriów kwalifikacji</w:t>
      </w:r>
      <w:r w:rsidR="0016518E">
        <w:rPr>
          <w:rFonts w:ascii="Arial" w:hAnsi="Arial" w:cs="Arial"/>
          <w:bCs w:val="0"/>
          <w:sz w:val="20"/>
        </w:rPr>
        <w:t xml:space="preserve"> (bez wypełniania poszczególnych Sekcji A,B,C i D)</w:t>
      </w:r>
    </w:p>
    <w:p w14:paraId="66E04DAD" w14:textId="57C78149" w:rsidR="0016518E" w:rsidRPr="001241C9" w:rsidRDefault="0016518E" w:rsidP="001241C9">
      <w:pPr>
        <w:pStyle w:val="siwz"/>
        <w:spacing w:line="360" w:lineRule="auto"/>
        <w:ind w:left="720"/>
        <w:rPr>
          <w:rFonts w:ascii="Arial" w:hAnsi="Arial" w:cs="Arial"/>
          <w:bCs w:val="0"/>
          <w:sz w:val="20"/>
        </w:rPr>
      </w:pPr>
      <w:r w:rsidRPr="004C1EDC">
        <w:rPr>
          <w:rFonts w:ascii="Arial" w:hAnsi="Arial" w:cs="Arial"/>
          <w:b/>
          <w:sz w:val="20"/>
        </w:rPr>
        <w:t>Część V:</w:t>
      </w:r>
      <w:r>
        <w:rPr>
          <w:rFonts w:ascii="Arial" w:hAnsi="Arial" w:cs="Arial"/>
          <w:bCs w:val="0"/>
          <w:sz w:val="20"/>
        </w:rPr>
        <w:t xml:space="preserve"> należy pozostawić nie wypełnioną.</w:t>
      </w:r>
    </w:p>
    <w:p w14:paraId="587ABFC8" w14:textId="20B1E75A" w:rsidR="00DA6295" w:rsidRDefault="00C41B67" w:rsidP="00DA6295">
      <w:pPr>
        <w:pStyle w:val="siwz"/>
        <w:spacing w:line="360" w:lineRule="auto"/>
        <w:ind w:left="720"/>
        <w:rPr>
          <w:rFonts w:ascii="Arial" w:hAnsi="Arial" w:cs="Arial"/>
          <w:bCs w:val="0"/>
          <w:sz w:val="20"/>
        </w:rPr>
      </w:pPr>
      <w:r w:rsidRPr="004C1EDC">
        <w:rPr>
          <w:rFonts w:ascii="Arial" w:hAnsi="Arial" w:cs="Arial"/>
          <w:b/>
          <w:sz w:val="20"/>
        </w:rPr>
        <w:t>Część VI:</w:t>
      </w:r>
      <w:r w:rsidRPr="00C41B67">
        <w:rPr>
          <w:rFonts w:ascii="Arial" w:hAnsi="Arial" w:cs="Arial"/>
          <w:bCs w:val="0"/>
          <w:sz w:val="20"/>
        </w:rPr>
        <w:t xml:space="preserve"> Oświadczenia końcow</w:t>
      </w:r>
      <w:r w:rsidR="001241C9">
        <w:rPr>
          <w:rFonts w:ascii="Arial" w:hAnsi="Arial" w:cs="Arial"/>
          <w:bCs w:val="0"/>
          <w:sz w:val="20"/>
        </w:rPr>
        <w:t>e</w:t>
      </w:r>
    </w:p>
    <w:p w14:paraId="64053AF0" w14:textId="5D8EA2C1" w:rsidR="009564E5" w:rsidRDefault="009564E5" w:rsidP="00DA6295">
      <w:pPr>
        <w:pStyle w:val="siwz"/>
        <w:spacing w:line="360" w:lineRule="auto"/>
        <w:ind w:left="720"/>
        <w:rPr>
          <w:rFonts w:ascii="Arial" w:hAnsi="Arial" w:cs="Arial"/>
          <w:bCs w:val="0"/>
          <w:sz w:val="20"/>
        </w:rPr>
      </w:pPr>
      <w:r w:rsidRPr="009564E5">
        <w:rPr>
          <w:rFonts w:ascii="Arial" w:hAnsi="Arial" w:cs="Arial"/>
          <w:bCs w:val="0"/>
          <w:sz w:val="20"/>
        </w:rPr>
        <w:lastRenderedPageBreak/>
        <w:t>Pełna instrukcja wypełniania dokumentu JEDZ, dostępna jest również na stronie:https://www.uzp.gov.pl/__data/assets/pdf_file/0026/45557/Jednolity-Europejski-Dokument-Zamowienia-instrukcja-2021.01.20.pdf</w:t>
      </w:r>
    </w:p>
    <w:p w14:paraId="4406B049" w14:textId="6918659E" w:rsidR="004C1EDC" w:rsidRPr="004C1EDC" w:rsidRDefault="004C1EDC" w:rsidP="00DA6295">
      <w:pPr>
        <w:pStyle w:val="siwz"/>
        <w:spacing w:line="360" w:lineRule="auto"/>
        <w:ind w:left="720"/>
        <w:rPr>
          <w:rFonts w:ascii="Arial" w:hAnsi="Arial" w:cs="Arial"/>
          <w:b/>
          <w:sz w:val="20"/>
        </w:rPr>
      </w:pPr>
      <w:r w:rsidRPr="004C1EDC">
        <w:rPr>
          <w:rFonts w:ascii="Arial" w:hAnsi="Arial" w:cs="Arial"/>
          <w:b/>
          <w:sz w:val="20"/>
        </w:rPr>
        <w:t xml:space="preserve">Wykonawca wypełnia JEDZ, tworząc dokument elektroniczny. Może korzystać z powyższego narzędzia lub innych dostępnych narzędzi lub oprogramowania, które umożliwiają wypełnienie JEDZ i utworzenie dokumentu elektronicznego, w szczególności w jednym ze wskazanych przez Zamawiającego formatów pdf, .doc, .docx.  </w:t>
      </w:r>
    </w:p>
    <w:p w14:paraId="410202F7" w14:textId="0EE40B35" w:rsidR="004C1EDC" w:rsidRPr="004C1EDC" w:rsidRDefault="004C1EDC" w:rsidP="004C1EDC">
      <w:pPr>
        <w:pStyle w:val="siwz"/>
        <w:spacing w:line="360" w:lineRule="auto"/>
        <w:ind w:left="720"/>
        <w:rPr>
          <w:rFonts w:ascii="Arial" w:hAnsi="Arial" w:cs="Arial"/>
          <w:b/>
          <w:sz w:val="20"/>
        </w:rPr>
      </w:pPr>
      <w:r>
        <w:rPr>
          <w:rFonts w:ascii="Arial" w:hAnsi="Arial" w:cs="Arial"/>
          <w:b/>
          <w:sz w:val="20"/>
        </w:rPr>
        <w:t xml:space="preserve">Wykonawca może wypełnić powyższe oświadczenie w sposób tradycyjny korzystając z linku </w:t>
      </w:r>
      <w:r w:rsidRPr="007E5FA8">
        <w:rPr>
          <w:rFonts w:ascii="Arial" w:hAnsi="Arial" w:cs="Arial"/>
          <w:bCs w:val="0"/>
          <w:color w:val="00B0F0"/>
          <w:sz w:val="20"/>
          <w:u w:val="single"/>
        </w:rPr>
        <w:t>espd.uzp.gov.</w:t>
      </w:r>
      <w:r w:rsidRPr="004C1EDC">
        <w:rPr>
          <w:rFonts w:ascii="Arial" w:hAnsi="Arial" w:cs="Arial"/>
          <w:bCs w:val="0"/>
          <w:sz w:val="20"/>
        </w:rPr>
        <w:t xml:space="preserve"> </w:t>
      </w:r>
      <w:r w:rsidRPr="004C1EDC">
        <w:rPr>
          <w:rFonts w:ascii="Arial" w:hAnsi="Arial" w:cs="Arial"/>
          <w:b/>
          <w:sz w:val="20"/>
        </w:rPr>
        <w:t>oraz instrukcji sporządzania JEDZ</w:t>
      </w:r>
      <w:r w:rsidRPr="004C1EDC">
        <w:rPr>
          <w:rFonts w:ascii="Arial" w:hAnsi="Arial" w:cs="Arial"/>
          <w:bCs w:val="0"/>
          <w:sz w:val="20"/>
        </w:rPr>
        <w:t>.</w:t>
      </w:r>
    </w:p>
    <w:p w14:paraId="3BEA3087" w14:textId="73806B75" w:rsidR="00376516" w:rsidRDefault="004D3EE5" w:rsidP="00B95A01">
      <w:pPr>
        <w:pStyle w:val="siwz"/>
        <w:spacing w:line="360" w:lineRule="auto"/>
        <w:ind w:left="720"/>
        <w:rPr>
          <w:rFonts w:ascii="Arial" w:hAnsi="Arial" w:cs="Arial"/>
          <w:b/>
          <w:sz w:val="20"/>
        </w:rPr>
      </w:pPr>
      <w:r w:rsidRPr="004D3EE5">
        <w:rPr>
          <w:rFonts w:ascii="Arial" w:hAnsi="Arial" w:cs="Arial"/>
          <w:b/>
          <w:sz w:val="20"/>
        </w:rPr>
        <w:t>UWAGA: Niedopuszczalnym jest wykorzystanie podpisu zaufanego, podpisu cyfrowego, profilu zaufanego – ePUAP, pieczęci elektronicznej zamiast elektronicznego podpisu kwalifikowanego. Użycie tych rozwiązań będzie skutkowało nieskutecznym złożeniem oświadczenia woli.</w:t>
      </w:r>
      <w:bookmarkEnd w:id="20"/>
    </w:p>
    <w:p w14:paraId="6DDF7A22" w14:textId="42528B21" w:rsidR="003E1F6F" w:rsidRPr="003E1F6F" w:rsidRDefault="003E1F6F" w:rsidP="000440F0">
      <w:pPr>
        <w:pStyle w:val="siwz"/>
        <w:numPr>
          <w:ilvl w:val="2"/>
          <w:numId w:val="17"/>
        </w:numPr>
        <w:spacing w:line="360" w:lineRule="auto"/>
        <w:rPr>
          <w:rFonts w:ascii="Arial" w:hAnsi="Arial" w:cs="Arial"/>
          <w:bCs w:val="0"/>
          <w:sz w:val="20"/>
        </w:rPr>
      </w:pPr>
      <w:r w:rsidRPr="00077320">
        <w:rPr>
          <w:rFonts w:ascii="Arial" w:hAnsi="Arial" w:cs="Arial"/>
          <w:b/>
          <w:sz w:val="20"/>
        </w:rPr>
        <w:t>Informacj</w:t>
      </w:r>
      <w:r w:rsidR="001241C9" w:rsidRPr="00077320">
        <w:rPr>
          <w:rFonts w:ascii="Arial" w:hAnsi="Arial" w:cs="Arial"/>
          <w:b/>
          <w:sz w:val="20"/>
        </w:rPr>
        <w:t>a</w:t>
      </w:r>
      <w:r w:rsidRPr="00077320">
        <w:rPr>
          <w:rFonts w:ascii="Arial" w:hAnsi="Arial" w:cs="Arial"/>
          <w:b/>
          <w:sz w:val="20"/>
        </w:rPr>
        <w:t xml:space="preserve"> z Krajowego Rejestru Karnego</w:t>
      </w:r>
      <w:r w:rsidRPr="003E1F6F">
        <w:rPr>
          <w:rFonts w:ascii="Arial" w:hAnsi="Arial" w:cs="Arial"/>
          <w:bCs w:val="0"/>
          <w:sz w:val="20"/>
        </w:rPr>
        <w:t xml:space="preserve"> w zakresie art. 108 ust. 1 pkt 1 i 2 Ustawy oraz</w:t>
      </w:r>
      <w:r>
        <w:rPr>
          <w:rFonts w:ascii="Arial" w:hAnsi="Arial" w:cs="Arial"/>
          <w:bCs w:val="0"/>
          <w:sz w:val="20"/>
        </w:rPr>
        <w:t xml:space="preserve"> </w:t>
      </w:r>
      <w:r w:rsidRPr="003E1F6F">
        <w:rPr>
          <w:rFonts w:ascii="Arial" w:hAnsi="Arial" w:cs="Arial"/>
          <w:bCs w:val="0"/>
          <w:sz w:val="20"/>
        </w:rPr>
        <w:t>art. 108 ust. 1 pkt 4 Ustawy, dotyczącej orzeczenia zakazu ubiegania się o zamówienie</w:t>
      </w:r>
      <w:r>
        <w:rPr>
          <w:rFonts w:ascii="Arial" w:hAnsi="Arial" w:cs="Arial"/>
          <w:bCs w:val="0"/>
          <w:sz w:val="20"/>
        </w:rPr>
        <w:t xml:space="preserve"> </w:t>
      </w:r>
      <w:r w:rsidRPr="003E1F6F">
        <w:rPr>
          <w:rFonts w:ascii="Arial" w:hAnsi="Arial" w:cs="Arial"/>
          <w:bCs w:val="0"/>
          <w:sz w:val="20"/>
        </w:rPr>
        <w:t>publiczne tytułem środka karnego sporządzonej nie wcześniej niż 6 miesięcy przed jej złożeniem</w:t>
      </w:r>
      <w:r w:rsidR="00012571">
        <w:rPr>
          <w:rFonts w:ascii="Arial" w:hAnsi="Arial" w:cs="Arial"/>
          <w:bCs w:val="0"/>
          <w:sz w:val="20"/>
        </w:rPr>
        <w:t>;</w:t>
      </w:r>
    </w:p>
    <w:p w14:paraId="0619071D" w14:textId="5E2BA5B9" w:rsidR="00C406EF" w:rsidRPr="00B95A01" w:rsidRDefault="00C406EF" w:rsidP="000440F0">
      <w:pPr>
        <w:pStyle w:val="siwz"/>
        <w:numPr>
          <w:ilvl w:val="2"/>
          <w:numId w:val="17"/>
        </w:numPr>
        <w:spacing w:line="360" w:lineRule="auto"/>
        <w:rPr>
          <w:rFonts w:ascii="Arial" w:hAnsi="Arial" w:cs="Arial"/>
          <w:bCs w:val="0"/>
          <w:sz w:val="20"/>
        </w:rPr>
      </w:pPr>
      <w:r w:rsidRPr="00077320">
        <w:rPr>
          <w:rFonts w:ascii="Arial" w:hAnsi="Arial" w:cs="Arial"/>
          <w:b/>
          <w:bCs w:val="0"/>
          <w:sz w:val="20"/>
        </w:rPr>
        <w:t>Oświadczenie wykonawcy</w:t>
      </w:r>
      <w:r w:rsidRPr="00077320">
        <w:rPr>
          <w:rFonts w:ascii="Arial" w:hAnsi="Arial" w:cs="Arial"/>
          <w:sz w:val="20"/>
        </w:rPr>
        <w:t>, w zakresie art. 108   ust.   1   pkt   5   ustawy,   o  braku przynależności do tej samej grupy kapitałowej, w  rozumieniu  ustawy  z  dnia  16  lutego 2007 r. o ochronie konkurencji i konsumentów (Dz. U. z 20</w:t>
      </w:r>
      <w:r w:rsidR="00D34A31" w:rsidRPr="00077320">
        <w:rPr>
          <w:rFonts w:ascii="Arial" w:hAnsi="Arial" w:cs="Arial"/>
          <w:sz w:val="20"/>
        </w:rPr>
        <w:t>2</w:t>
      </w:r>
      <w:r w:rsidR="00373C5F">
        <w:rPr>
          <w:rFonts w:ascii="Arial" w:hAnsi="Arial" w:cs="Arial"/>
          <w:sz w:val="20"/>
        </w:rPr>
        <w:t>4</w:t>
      </w:r>
      <w:r w:rsidRPr="00077320">
        <w:rPr>
          <w:rFonts w:ascii="Arial" w:hAnsi="Arial" w:cs="Arial"/>
          <w:sz w:val="20"/>
        </w:rPr>
        <w:t xml:space="preserve"> r. poz. </w:t>
      </w:r>
      <w:r w:rsidR="00373C5F">
        <w:rPr>
          <w:rFonts w:ascii="Arial" w:hAnsi="Arial" w:cs="Arial"/>
          <w:sz w:val="20"/>
        </w:rPr>
        <w:t>594</w:t>
      </w:r>
      <w:r w:rsidR="00D34A31" w:rsidRPr="00077320">
        <w:rPr>
          <w:rFonts w:ascii="Arial" w:hAnsi="Arial" w:cs="Arial"/>
          <w:sz w:val="20"/>
        </w:rPr>
        <w:t xml:space="preserve"> z późn. zm.</w:t>
      </w:r>
      <w:r w:rsidRPr="00077320">
        <w:rPr>
          <w:rFonts w:ascii="Arial" w:hAnsi="Arial" w:cs="Arial"/>
          <w:sz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3E1F6F" w:rsidRPr="00077320">
        <w:rPr>
          <w:rFonts w:ascii="Arial" w:hAnsi="Arial" w:cs="Arial"/>
          <w:sz w:val="20"/>
        </w:rPr>
        <w:t xml:space="preserve"> – Załącznik nr </w:t>
      </w:r>
      <w:r w:rsidR="00C41B67" w:rsidRPr="00077320">
        <w:rPr>
          <w:rFonts w:ascii="Arial" w:hAnsi="Arial" w:cs="Arial"/>
          <w:sz w:val="20"/>
        </w:rPr>
        <w:t>4</w:t>
      </w:r>
      <w:r w:rsidR="003B7B08">
        <w:rPr>
          <w:rFonts w:ascii="Arial" w:hAnsi="Arial" w:cs="Arial"/>
          <w:sz w:val="20"/>
        </w:rPr>
        <w:t xml:space="preserve"> </w:t>
      </w:r>
      <w:r w:rsidR="00C41B67" w:rsidRPr="00077320">
        <w:rPr>
          <w:rFonts w:ascii="Arial" w:hAnsi="Arial" w:cs="Arial"/>
          <w:sz w:val="20"/>
        </w:rPr>
        <w:t>do SWZ</w:t>
      </w:r>
      <w:r w:rsidRPr="00077320">
        <w:rPr>
          <w:rFonts w:ascii="Arial" w:hAnsi="Arial" w:cs="Arial"/>
          <w:sz w:val="20"/>
        </w:rPr>
        <w:t>,</w:t>
      </w:r>
    </w:p>
    <w:p w14:paraId="2A5A7694" w14:textId="7BE699A2" w:rsidR="00B95A01" w:rsidRPr="00B95A01" w:rsidRDefault="00B95A01" w:rsidP="00B95A01">
      <w:pPr>
        <w:pStyle w:val="NormalnyWeb"/>
        <w:numPr>
          <w:ilvl w:val="2"/>
          <w:numId w:val="17"/>
        </w:numPr>
        <w:tabs>
          <w:tab w:val="left" w:pos="1560"/>
        </w:tabs>
        <w:spacing w:before="0" w:beforeAutospacing="0" w:after="0" w:afterAutospacing="0" w:line="360" w:lineRule="auto"/>
        <w:rPr>
          <w:rFonts w:ascii="Arial" w:hAnsi="Arial" w:cs="Arial"/>
        </w:rPr>
      </w:pPr>
      <w:bookmarkStart w:id="23" w:name="_Hlk83040568"/>
      <w:r w:rsidRPr="00EC6F5F">
        <w:rPr>
          <w:rFonts w:ascii="Arial" w:hAnsi="Arial" w:cs="Arial"/>
          <w:b/>
          <w:bCs/>
        </w:rPr>
        <w:t xml:space="preserve">Oświadczenie wykonawcy </w:t>
      </w:r>
      <w:r w:rsidRPr="00EC6F5F">
        <w:rPr>
          <w:rFonts w:ascii="Arial" w:hAnsi="Arial" w:cs="Arial"/>
        </w:rPr>
        <w:t xml:space="preserve">o aktualności informacji zawartych w oświadczeniu, o którym mowa w art. 125 ust 1 pzp, w zakresie odnoszącym się do podstaw wykluczenia wskazanych w art. 108 ust. 1 pkt 3-6 Ustawy i 109 ust. 1 pkt </w:t>
      </w:r>
      <w:r w:rsidRPr="00EC6F5F">
        <w:rPr>
          <w:rFonts w:ascii="Arial" w:hAnsi="Arial" w:cs="Arial"/>
          <w:color w:val="000000"/>
        </w:rPr>
        <w:t xml:space="preserve"> 5, 7-10.</w:t>
      </w:r>
      <w:bookmarkEnd w:id="23"/>
    </w:p>
    <w:p w14:paraId="47F56D8C" w14:textId="79A703B3" w:rsidR="00C41B67" w:rsidRPr="00C41B67" w:rsidRDefault="00C41B67" w:rsidP="000440F0">
      <w:pPr>
        <w:pStyle w:val="siwz"/>
        <w:numPr>
          <w:ilvl w:val="2"/>
          <w:numId w:val="17"/>
        </w:numPr>
        <w:spacing w:line="360" w:lineRule="auto"/>
        <w:rPr>
          <w:rFonts w:ascii="Arial" w:hAnsi="Arial" w:cs="Arial"/>
          <w:bCs w:val="0"/>
          <w:sz w:val="20"/>
        </w:rPr>
      </w:pPr>
      <w:r w:rsidRPr="00077320">
        <w:rPr>
          <w:rFonts w:ascii="Arial" w:hAnsi="Arial" w:cs="Arial"/>
          <w:b/>
          <w:sz w:val="20"/>
        </w:rPr>
        <w:t>Zaświadczeni</w:t>
      </w:r>
      <w:r w:rsidR="001241C9" w:rsidRPr="00077320">
        <w:rPr>
          <w:rFonts w:ascii="Arial" w:hAnsi="Arial" w:cs="Arial"/>
          <w:b/>
          <w:sz w:val="20"/>
        </w:rPr>
        <w:t>e</w:t>
      </w:r>
      <w:r w:rsidRPr="00077320">
        <w:rPr>
          <w:rFonts w:ascii="Arial" w:hAnsi="Arial" w:cs="Arial"/>
          <w:b/>
          <w:sz w:val="20"/>
        </w:rPr>
        <w:t xml:space="preserve"> właściwego naczelnika urzędu skarbowego</w:t>
      </w:r>
      <w:r w:rsidRPr="00C41B67">
        <w:rPr>
          <w:rFonts w:ascii="Arial" w:hAnsi="Arial" w:cs="Arial"/>
          <w:bCs w:val="0"/>
          <w:sz w:val="20"/>
        </w:rPr>
        <w:t xml:space="preserve"> potwierdzającego, że</w:t>
      </w:r>
      <w:r>
        <w:rPr>
          <w:rFonts w:ascii="Arial" w:hAnsi="Arial" w:cs="Arial"/>
          <w:bCs w:val="0"/>
          <w:sz w:val="20"/>
        </w:rPr>
        <w:t xml:space="preserve"> </w:t>
      </w:r>
      <w:r w:rsidRPr="00C41B67">
        <w:rPr>
          <w:rFonts w:ascii="Arial" w:hAnsi="Arial" w:cs="Arial"/>
          <w:bCs w:val="0"/>
          <w:sz w:val="20"/>
        </w:rPr>
        <w:t>Wykonawca nie zalega z opłacaniem podatków i opłat, w zakresie art. 109 ust. 1 pkt 1</w:t>
      </w:r>
      <w:r>
        <w:rPr>
          <w:rFonts w:ascii="Arial" w:hAnsi="Arial" w:cs="Arial"/>
          <w:bCs w:val="0"/>
          <w:sz w:val="20"/>
        </w:rPr>
        <w:t xml:space="preserve"> </w:t>
      </w:r>
      <w:r w:rsidRPr="00C41B67">
        <w:rPr>
          <w:rFonts w:ascii="Arial" w:hAnsi="Arial" w:cs="Arial"/>
          <w:bCs w:val="0"/>
          <w:sz w:val="20"/>
        </w:rPr>
        <w:t>Ustawy, wystawionego nie wcześniej niż 3 miesiące przed jego złożeniem, a w przypadku</w:t>
      </w:r>
      <w:r>
        <w:rPr>
          <w:rFonts w:ascii="Arial" w:hAnsi="Arial" w:cs="Arial"/>
          <w:bCs w:val="0"/>
          <w:sz w:val="20"/>
        </w:rPr>
        <w:t xml:space="preserve"> </w:t>
      </w:r>
      <w:r w:rsidRPr="00C41B67">
        <w:rPr>
          <w:rFonts w:ascii="Arial" w:hAnsi="Arial" w:cs="Arial"/>
          <w:bCs w:val="0"/>
          <w:sz w:val="20"/>
        </w:rPr>
        <w:t>zalegania z opłacaniem podatków lub opłat wraz z zaświadczeniem Zamawiający żąda</w:t>
      </w:r>
      <w:r>
        <w:rPr>
          <w:rFonts w:ascii="Arial" w:hAnsi="Arial" w:cs="Arial"/>
          <w:bCs w:val="0"/>
          <w:sz w:val="20"/>
        </w:rPr>
        <w:t xml:space="preserve"> </w:t>
      </w:r>
      <w:r w:rsidRPr="00C41B67">
        <w:rPr>
          <w:rFonts w:ascii="Arial" w:hAnsi="Arial" w:cs="Arial"/>
          <w:bCs w:val="0"/>
          <w:sz w:val="20"/>
        </w:rPr>
        <w:t>złożenia dokumentów potwierdzających, że przed upływem terminu składania ofert</w:t>
      </w:r>
      <w:r>
        <w:rPr>
          <w:rFonts w:ascii="Arial" w:hAnsi="Arial" w:cs="Arial"/>
          <w:bCs w:val="0"/>
          <w:sz w:val="20"/>
        </w:rPr>
        <w:t xml:space="preserve"> </w:t>
      </w:r>
      <w:r w:rsidRPr="00C41B67">
        <w:rPr>
          <w:rFonts w:ascii="Arial" w:hAnsi="Arial" w:cs="Arial"/>
          <w:bCs w:val="0"/>
          <w:sz w:val="20"/>
        </w:rPr>
        <w:t>Wykonawca dokonał płatności należnych podatków lub opłat wraz z odsetkami lub</w:t>
      </w:r>
      <w:r>
        <w:rPr>
          <w:rFonts w:ascii="Arial" w:hAnsi="Arial" w:cs="Arial"/>
          <w:bCs w:val="0"/>
          <w:sz w:val="20"/>
        </w:rPr>
        <w:t xml:space="preserve"> </w:t>
      </w:r>
      <w:r w:rsidRPr="00C41B67">
        <w:rPr>
          <w:rFonts w:ascii="Arial" w:hAnsi="Arial" w:cs="Arial"/>
          <w:bCs w:val="0"/>
          <w:sz w:val="20"/>
        </w:rPr>
        <w:t>grzywnami lub zawarł wiążące porozumienie w sprawie spłat tych należności;</w:t>
      </w:r>
    </w:p>
    <w:p w14:paraId="773DAD20" w14:textId="1745D2DB" w:rsidR="00C41B67" w:rsidRPr="00C41B67" w:rsidRDefault="001241C9" w:rsidP="000440F0">
      <w:pPr>
        <w:pStyle w:val="siwz"/>
        <w:numPr>
          <w:ilvl w:val="2"/>
          <w:numId w:val="17"/>
        </w:numPr>
        <w:spacing w:line="360" w:lineRule="auto"/>
        <w:rPr>
          <w:rFonts w:ascii="Arial" w:hAnsi="Arial" w:cs="Arial"/>
          <w:bCs w:val="0"/>
          <w:sz w:val="20"/>
        </w:rPr>
      </w:pPr>
      <w:r w:rsidRPr="00077320">
        <w:rPr>
          <w:rFonts w:ascii="Arial" w:hAnsi="Arial" w:cs="Arial"/>
          <w:b/>
          <w:sz w:val="20"/>
        </w:rPr>
        <w:t>Z</w:t>
      </w:r>
      <w:r w:rsidR="00C41B67" w:rsidRPr="00077320">
        <w:rPr>
          <w:rFonts w:ascii="Arial" w:hAnsi="Arial" w:cs="Arial"/>
          <w:b/>
          <w:sz w:val="20"/>
        </w:rPr>
        <w:t>aświadczeni</w:t>
      </w:r>
      <w:r w:rsidRPr="00077320">
        <w:rPr>
          <w:rFonts w:ascii="Arial" w:hAnsi="Arial" w:cs="Arial"/>
          <w:b/>
          <w:sz w:val="20"/>
        </w:rPr>
        <w:t>e</w:t>
      </w:r>
      <w:r w:rsidR="00C41B67" w:rsidRPr="00077320">
        <w:rPr>
          <w:rFonts w:ascii="Arial" w:hAnsi="Arial" w:cs="Arial"/>
          <w:b/>
          <w:sz w:val="20"/>
        </w:rPr>
        <w:t xml:space="preserve"> albo inn</w:t>
      </w:r>
      <w:r w:rsidR="008805F0" w:rsidRPr="00077320">
        <w:rPr>
          <w:rFonts w:ascii="Arial" w:hAnsi="Arial" w:cs="Arial"/>
          <w:b/>
          <w:sz w:val="20"/>
        </w:rPr>
        <w:t>y</w:t>
      </w:r>
      <w:r w:rsidR="00C41B67" w:rsidRPr="00077320">
        <w:rPr>
          <w:rFonts w:ascii="Arial" w:hAnsi="Arial" w:cs="Arial"/>
          <w:b/>
          <w:sz w:val="20"/>
        </w:rPr>
        <w:t xml:space="preserve"> dokument</w:t>
      </w:r>
      <w:r w:rsidR="008805F0" w:rsidRPr="00077320">
        <w:rPr>
          <w:rFonts w:ascii="Arial" w:hAnsi="Arial" w:cs="Arial"/>
          <w:b/>
          <w:sz w:val="20"/>
        </w:rPr>
        <w:t xml:space="preserve"> </w:t>
      </w:r>
      <w:r w:rsidR="00C41B67" w:rsidRPr="00077320">
        <w:rPr>
          <w:rFonts w:ascii="Arial" w:hAnsi="Arial" w:cs="Arial"/>
          <w:b/>
          <w:sz w:val="20"/>
        </w:rPr>
        <w:t>właściwej terenowej jednostki organizacyjnej Zakładu Ubezpieczeń Społecznych</w:t>
      </w:r>
      <w:r w:rsidR="00C41B67" w:rsidRPr="00C41B67">
        <w:rPr>
          <w:rFonts w:ascii="Arial" w:hAnsi="Arial" w:cs="Arial"/>
          <w:bCs w:val="0"/>
          <w:sz w:val="20"/>
        </w:rPr>
        <w:t xml:space="preserve"> lub właściwego oddziału regionalnego lub właściwej</w:t>
      </w:r>
      <w:r w:rsidR="00C41B67">
        <w:rPr>
          <w:rFonts w:ascii="Arial" w:hAnsi="Arial" w:cs="Arial"/>
          <w:bCs w:val="0"/>
          <w:sz w:val="20"/>
        </w:rPr>
        <w:t xml:space="preserve"> </w:t>
      </w:r>
      <w:r w:rsidR="00C41B67" w:rsidRPr="00C41B67">
        <w:rPr>
          <w:rFonts w:ascii="Arial" w:hAnsi="Arial" w:cs="Arial"/>
          <w:bCs w:val="0"/>
          <w:sz w:val="20"/>
        </w:rPr>
        <w:t>placówki terenowej Kasy Rolniczego Ubezpieczenia Społecznego potwierdzającego, że</w:t>
      </w:r>
      <w:r w:rsidR="00C41B67">
        <w:rPr>
          <w:rFonts w:ascii="Arial" w:hAnsi="Arial" w:cs="Arial"/>
          <w:bCs w:val="0"/>
          <w:sz w:val="20"/>
        </w:rPr>
        <w:t xml:space="preserve"> </w:t>
      </w:r>
      <w:r w:rsidR="00C41B67" w:rsidRPr="00C41B67">
        <w:rPr>
          <w:rFonts w:ascii="Arial" w:hAnsi="Arial" w:cs="Arial"/>
          <w:bCs w:val="0"/>
          <w:sz w:val="20"/>
        </w:rPr>
        <w:t>Wykonawca nie zalega z opłacaniem składek na ubezpieczenia społeczne i zdrowotne,</w:t>
      </w:r>
      <w:r w:rsidR="00C41B67">
        <w:rPr>
          <w:rFonts w:ascii="Arial" w:hAnsi="Arial" w:cs="Arial"/>
          <w:bCs w:val="0"/>
          <w:sz w:val="20"/>
        </w:rPr>
        <w:t xml:space="preserve"> </w:t>
      </w:r>
      <w:r w:rsidR="00C41B67" w:rsidRPr="00C41B67">
        <w:rPr>
          <w:rFonts w:ascii="Arial" w:hAnsi="Arial" w:cs="Arial"/>
          <w:bCs w:val="0"/>
          <w:sz w:val="20"/>
        </w:rPr>
        <w:t>w zakresie art. 109 ust. 1 pkt 1 U stawy, wystawionego nie wcześniej niż 3 miesiące przed</w:t>
      </w:r>
      <w:r w:rsidR="00C41B67">
        <w:rPr>
          <w:rFonts w:ascii="Arial" w:hAnsi="Arial" w:cs="Arial"/>
          <w:bCs w:val="0"/>
          <w:sz w:val="20"/>
        </w:rPr>
        <w:t xml:space="preserve"> </w:t>
      </w:r>
      <w:r w:rsidR="00C41B67" w:rsidRPr="00C41B67">
        <w:rPr>
          <w:rFonts w:ascii="Arial" w:hAnsi="Arial" w:cs="Arial"/>
          <w:bCs w:val="0"/>
          <w:sz w:val="20"/>
        </w:rPr>
        <w:t>jego złożeniem, a w przypadku zalegania z opłacaniem składek na ubezpieczenia</w:t>
      </w:r>
      <w:r w:rsidR="00C41B67">
        <w:rPr>
          <w:rFonts w:ascii="Arial" w:hAnsi="Arial" w:cs="Arial"/>
          <w:bCs w:val="0"/>
          <w:sz w:val="20"/>
        </w:rPr>
        <w:t xml:space="preserve"> </w:t>
      </w:r>
      <w:r w:rsidR="00C41B67" w:rsidRPr="00C41B67">
        <w:rPr>
          <w:rFonts w:ascii="Arial" w:hAnsi="Arial" w:cs="Arial"/>
          <w:bCs w:val="0"/>
          <w:sz w:val="20"/>
        </w:rPr>
        <w:t>społeczne lub zdrowotne wraz z zaświadczeniem albo innym dokumentem Zamawiający</w:t>
      </w:r>
    </w:p>
    <w:p w14:paraId="05B256C7" w14:textId="20E9F1C0" w:rsidR="00C41B67" w:rsidRDefault="00C41B67" w:rsidP="00C41B67">
      <w:pPr>
        <w:pStyle w:val="siwz"/>
        <w:spacing w:line="360" w:lineRule="auto"/>
        <w:ind w:left="720"/>
        <w:rPr>
          <w:rFonts w:ascii="Arial" w:hAnsi="Arial" w:cs="Arial"/>
          <w:bCs w:val="0"/>
          <w:sz w:val="20"/>
        </w:rPr>
      </w:pPr>
      <w:r w:rsidRPr="00C41B67">
        <w:rPr>
          <w:rFonts w:ascii="Arial" w:hAnsi="Arial" w:cs="Arial"/>
          <w:bCs w:val="0"/>
          <w:sz w:val="20"/>
        </w:rPr>
        <w:t>żąda złożenia dokumentów potwierdzających, że przed upływem terminu składania ofert</w:t>
      </w:r>
      <w:r>
        <w:rPr>
          <w:rFonts w:ascii="Arial" w:hAnsi="Arial" w:cs="Arial"/>
          <w:bCs w:val="0"/>
          <w:sz w:val="20"/>
        </w:rPr>
        <w:t xml:space="preserve"> </w:t>
      </w:r>
      <w:r w:rsidRPr="00C41B67">
        <w:rPr>
          <w:rFonts w:ascii="Arial" w:hAnsi="Arial" w:cs="Arial"/>
          <w:bCs w:val="0"/>
          <w:sz w:val="20"/>
        </w:rPr>
        <w:t>Wykonawca dokonał płatności należnych składek na ubezpieczenia społeczne lub</w:t>
      </w:r>
      <w:r>
        <w:rPr>
          <w:rFonts w:ascii="Arial" w:hAnsi="Arial" w:cs="Arial"/>
          <w:bCs w:val="0"/>
          <w:sz w:val="20"/>
        </w:rPr>
        <w:t xml:space="preserve"> </w:t>
      </w:r>
      <w:r w:rsidRPr="00C41B67">
        <w:rPr>
          <w:rFonts w:ascii="Arial" w:hAnsi="Arial" w:cs="Arial"/>
          <w:bCs w:val="0"/>
          <w:sz w:val="20"/>
        </w:rPr>
        <w:t>zdrowotne wraz odsetkami lub grzywnami lub zawarł wiążące porozumienie w sprawie</w:t>
      </w:r>
      <w:r>
        <w:rPr>
          <w:rFonts w:ascii="Arial" w:hAnsi="Arial" w:cs="Arial"/>
          <w:bCs w:val="0"/>
          <w:sz w:val="20"/>
        </w:rPr>
        <w:t xml:space="preserve"> </w:t>
      </w:r>
      <w:r w:rsidRPr="00C41B67">
        <w:rPr>
          <w:rFonts w:ascii="Arial" w:hAnsi="Arial" w:cs="Arial"/>
          <w:bCs w:val="0"/>
          <w:sz w:val="20"/>
        </w:rPr>
        <w:t>spłat tych należności</w:t>
      </w:r>
      <w:r w:rsidR="00012571">
        <w:rPr>
          <w:rFonts w:ascii="Arial" w:hAnsi="Arial" w:cs="Arial"/>
          <w:bCs w:val="0"/>
          <w:sz w:val="20"/>
        </w:rPr>
        <w:t>;</w:t>
      </w:r>
    </w:p>
    <w:p w14:paraId="2A33780E" w14:textId="348505C3" w:rsidR="00AF07ED" w:rsidRDefault="001241C9" w:rsidP="000440F0">
      <w:pPr>
        <w:pStyle w:val="siwz"/>
        <w:numPr>
          <w:ilvl w:val="2"/>
          <w:numId w:val="17"/>
        </w:numPr>
        <w:spacing w:line="360" w:lineRule="auto"/>
        <w:rPr>
          <w:rFonts w:ascii="Arial" w:hAnsi="Arial" w:cs="Arial"/>
          <w:bCs w:val="0"/>
          <w:sz w:val="20"/>
        </w:rPr>
      </w:pPr>
      <w:r w:rsidRPr="00077320">
        <w:rPr>
          <w:rFonts w:ascii="Arial" w:hAnsi="Arial" w:cs="Arial"/>
          <w:b/>
          <w:sz w:val="20"/>
        </w:rPr>
        <w:lastRenderedPageBreak/>
        <w:t>O</w:t>
      </w:r>
      <w:r w:rsidR="00C41B67" w:rsidRPr="00077320">
        <w:rPr>
          <w:rFonts w:ascii="Arial" w:hAnsi="Arial" w:cs="Arial"/>
          <w:b/>
          <w:sz w:val="20"/>
        </w:rPr>
        <w:t>dpis lub informacj</w:t>
      </w:r>
      <w:r w:rsidRPr="00077320">
        <w:rPr>
          <w:rFonts w:ascii="Arial" w:hAnsi="Arial" w:cs="Arial"/>
          <w:b/>
          <w:sz w:val="20"/>
        </w:rPr>
        <w:t>a</w:t>
      </w:r>
      <w:r w:rsidR="00C41B67" w:rsidRPr="00077320">
        <w:rPr>
          <w:rFonts w:ascii="Arial" w:hAnsi="Arial" w:cs="Arial"/>
          <w:b/>
          <w:sz w:val="20"/>
        </w:rPr>
        <w:t xml:space="preserve"> z Krajowego Rejestru Sądowego lub z Centralnej Ewidencji i Informacji o Działalności Gospodarczej</w:t>
      </w:r>
      <w:r w:rsidR="00C41B67" w:rsidRPr="00C41B67">
        <w:rPr>
          <w:rFonts w:ascii="Arial" w:hAnsi="Arial" w:cs="Arial"/>
          <w:bCs w:val="0"/>
          <w:sz w:val="20"/>
        </w:rPr>
        <w:t>, w zakresie art. 109 ust. 1 pkt 4 Ustawy,</w:t>
      </w:r>
      <w:r w:rsidR="00C41B67">
        <w:rPr>
          <w:rFonts w:ascii="Arial" w:hAnsi="Arial" w:cs="Arial"/>
          <w:bCs w:val="0"/>
          <w:sz w:val="20"/>
        </w:rPr>
        <w:t xml:space="preserve"> </w:t>
      </w:r>
      <w:r w:rsidR="00C41B67" w:rsidRPr="00C41B67">
        <w:rPr>
          <w:rFonts w:ascii="Arial" w:hAnsi="Arial" w:cs="Arial"/>
          <w:bCs w:val="0"/>
          <w:sz w:val="20"/>
        </w:rPr>
        <w:t>sporządzonych nie wcześniej niż 3 miesiące przed jej złożeniem, jeżeli odrębne przepisy</w:t>
      </w:r>
      <w:r w:rsidR="00C41B67">
        <w:rPr>
          <w:rFonts w:ascii="Arial" w:hAnsi="Arial" w:cs="Arial"/>
          <w:bCs w:val="0"/>
          <w:sz w:val="20"/>
        </w:rPr>
        <w:t xml:space="preserve"> </w:t>
      </w:r>
      <w:r w:rsidR="00C41B67" w:rsidRPr="00C41B67">
        <w:rPr>
          <w:rFonts w:ascii="Arial" w:hAnsi="Arial" w:cs="Arial"/>
          <w:bCs w:val="0"/>
          <w:sz w:val="20"/>
        </w:rPr>
        <w:t>wymagają wpisu do rejestru lub ewidencji;</w:t>
      </w:r>
      <w:bookmarkStart w:id="24" w:name="_Hlk65054854"/>
    </w:p>
    <w:p w14:paraId="41871B8C" w14:textId="1D6AEA8E" w:rsidR="009B4229" w:rsidRDefault="00B95A01" w:rsidP="009B4229">
      <w:pPr>
        <w:pStyle w:val="siwz"/>
        <w:numPr>
          <w:ilvl w:val="2"/>
          <w:numId w:val="17"/>
        </w:numPr>
        <w:spacing w:line="360" w:lineRule="auto"/>
        <w:rPr>
          <w:rFonts w:ascii="Arial" w:hAnsi="Arial" w:cs="Arial"/>
          <w:bCs w:val="0"/>
          <w:sz w:val="20"/>
        </w:rPr>
      </w:pPr>
      <w:r w:rsidRPr="00EC6F5F">
        <w:rPr>
          <w:rFonts w:ascii="Arial" w:hAnsi="Arial" w:cs="Arial"/>
          <w:b/>
          <w:sz w:val="20"/>
        </w:rPr>
        <w:t xml:space="preserve">Oświadczenie wykonawcy o aktualności informacji - Załącznik nr </w:t>
      </w:r>
      <w:r>
        <w:rPr>
          <w:rFonts w:ascii="Arial" w:hAnsi="Arial" w:cs="Arial"/>
          <w:b/>
          <w:sz w:val="20"/>
        </w:rPr>
        <w:t>5</w:t>
      </w:r>
      <w:r w:rsidRPr="00EC6F5F">
        <w:rPr>
          <w:rFonts w:ascii="Arial" w:hAnsi="Arial" w:cs="Arial"/>
          <w:b/>
          <w:sz w:val="20"/>
        </w:rPr>
        <w:t xml:space="preserve"> do SWZ,</w:t>
      </w:r>
      <w:bookmarkStart w:id="25" w:name="_Hlk102989931"/>
      <w:r>
        <w:rPr>
          <w:rFonts w:ascii="Arial" w:hAnsi="Arial" w:cs="Arial"/>
          <w:bCs w:val="0"/>
          <w:sz w:val="20"/>
        </w:rPr>
        <w:t xml:space="preserve"> </w:t>
      </w:r>
      <w:r w:rsidRPr="00B95A01">
        <w:rPr>
          <w:rFonts w:ascii="Arial" w:hAnsi="Arial" w:cs="Arial"/>
          <w:sz w:val="20"/>
        </w:rPr>
        <w:t xml:space="preserve">oświadczenia wykonawcy o niepodleganiu wykluczeniu </w:t>
      </w:r>
      <w:bookmarkStart w:id="26" w:name="_Hlk102743076"/>
      <w:r w:rsidRPr="00B95A01">
        <w:rPr>
          <w:rFonts w:ascii="Arial" w:hAnsi="Arial" w:cs="Arial"/>
          <w:sz w:val="20"/>
        </w:rPr>
        <w:t xml:space="preserve">na podstawie </w:t>
      </w:r>
      <w:bookmarkStart w:id="27" w:name="_Hlk102729632"/>
      <w:r w:rsidRPr="00B95A01">
        <w:rPr>
          <w:rFonts w:ascii="Arial" w:hAnsi="Arial" w:cs="Arial"/>
          <w:sz w:val="20"/>
        </w:rPr>
        <w:t>art. 5k rozporządzenia Rady (UE) nr 833/2014 z dnia 31 lipca 2014 r. dotyczącego środków ograniczających w związku z działaniami Rosji destabilizującymi sytuację na Ukrainie</w:t>
      </w:r>
      <w:bookmarkEnd w:id="25"/>
      <w:bookmarkEnd w:id="26"/>
      <w:bookmarkEnd w:id="27"/>
      <w:r w:rsidRPr="00B95A01">
        <w:rPr>
          <w:rFonts w:ascii="Arial" w:hAnsi="Arial" w:cs="Arial"/>
          <w:sz w:val="20"/>
        </w:rPr>
        <w:t>.</w:t>
      </w:r>
    </w:p>
    <w:p w14:paraId="7F160300" w14:textId="77777777" w:rsidR="009B4229" w:rsidRPr="00AA360C" w:rsidRDefault="009B4229" w:rsidP="009B4229">
      <w:pPr>
        <w:pStyle w:val="siwz"/>
        <w:spacing w:line="360" w:lineRule="auto"/>
        <w:ind w:left="1069"/>
        <w:rPr>
          <w:rFonts w:ascii="Arial" w:hAnsi="Arial" w:cs="Arial"/>
          <w:bCs w:val="0"/>
          <w:sz w:val="20"/>
        </w:rPr>
      </w:pPr>
    </w:p>
    <w:p w14:paraId="0A7E170E" w14:textId="02FC6F5F" w:rsidR="009B4229" w:rsidRDefault="009B4229" w:rsidP="009B4229">
      <w:pPr>
        <w:pStyle w:val="siwz"/>
        <w:numPr>
          <w:ilvl w:val="1"/>
          <w:numId w:val="17"/>
        </w:numPr>
        <w:rPr>
          <w:rFonts w:ascii="Arial" w:hAnsi="Arial" w:cs="Arial"/>
          <w:bCs w:val="0"/>
          <w:sz w:val="20"/>
          <w:u w:val="single"/>
        </w:rPr>
      </w:pPr>
      <w:r w:rsidRPr="00E31621">
        <w:rPr>
          <w:rFonts w:ascii="Arial" w:hAnsi="Arial" w:cs="Arial"/>
          <w:b/>
          <w:sz w:val="20"/>
          <w:u w:val="single"/>
        </w:rPr>
        <w:t>PRZEDMIOTOWE ŚRODKI DOWODOWE</w:t>
      </w:r>
      <w:r>
        <w:rPr>
          <w:rFonts w:ascii="Arial" w:hAnsi="Arial" w:cs="Arial"/>
          <w:bCs w:val="0"/>
          <w:sz w:val="20"/>
          <w:u w:val="single"/>
        </w:rPr>
        <w:t xml:space="preserve"> – POTWIERDZENIE, ŻE OFEROWANE </w:t>
      </w:r>
      <w:r w:rsidR="00E77384">
        <w:rPr>
          <w:rFonts w:ascii="Arial" w:hAnsi="Arial" w:cs="Arial"/>
          <w:bCs w:val="0"/>
          <w:sz w:val="20"/>
          <w:u w:val="single"/>
        </w:rPr>
        <w:t>USŁUGI</w:t>
      </w:r>
      <w:r>
        <w:rPr>
          <w:rFonts w:ascii="Arial" w:hAnsi="Arial" w:cs="Arial"/>
          <w:bCs w:val="0"/>
          <w:sz w:val="20"/>
          <w:u w:val="single"/>
        </w:rPr>
        <w:t>ODPOWIADAJĄ WYMAGANIOM OKREŚLONYM PRZEZ ZAMAWIAJĄCEGO</w:t>
      </w:r>
    </w:p>
    <w:p w14:paraId="0E910E98" w14:textId="77777777" w:rsidR="009B4229" w:rsidRDefault="009B4229" w:rsidP="009B4229">
      <w:pPr>
        <w:pStyle w:val="siwz"/>
        <w:ind w:left="360"/>
        <w:rPr>
          <w:rFonts w:ascii="Arial" w:hAnsi="Arial" w:cs="Arial"/>
          <w:bCs w:val="0"/>
          <w:sz w:val="20"/>
          <w:u w:val="single"/>
        </w:rPr>
      </w:pPr>
    </w:p>
    <w:p w14:paraId="216848F3" w14:textId="0C8CC2AC" w:rsidR="009B4229" w:rsidRDefault="009B4229" w:rsidP="009B4229">
      <w:pPr>
        <w:pStyle w:val="siwz"/>
        <w:spacing w:line="360" w:lineRule="auto"/>
        <w:ind w:left="360"/>
        <w:rPr>
          <w:rFonts w:ascii="Arial" w:hAnsi="Arial" w:cs="Arial"/>
          <w:bCs w:val="0"/>
          <w:sz w:val="20"/>
        </w:rPr>
      </w:pPr>
      <w:r w:rsidRPr="009B4229">
        <w:rPr>
          <w:rFonts w:ascii="Arial" w:hAnsi="Arial" w:cs="Arial"/>
          <w:bCs w:val="0"/>
          <w:sz w:val="20"/>
        </w:rPr>
        <w:t xml:space="preserve">Do oferty Wykonawca dołączy przedmiotowe środki dowodowe: Wykonawca wraz z ofertą złoży przedmiotowy środek dowodowy w postaci </w:t>
      </w:r>
      <w:r>
        <w:rPr>
          <w:rFonts w:ascii="Arial" w:hAnsi="Arial" w:cs="Arial"/>
          <w:bCs w:val="0"/>
          <w:sz w:val="20"/>
        </w:rPr>
        <w:t>Harmonogramu</w:t>
      </w:r>
      <w:r w:rsidRPr="009B4229">
        <w:t xml:space="preserve"> </w:t>
      </w:r>
      <w:r w:rsidRPr="009B4229">
        <w:rPr>
          <w:rFonts w:ascii="Arial" w:hAnsi="Arial" w:cs="Arial"/>
          <w:bCs w:val="0"/>
          <w:sz w:val="20"/>
        </w:rPr>
        <w:t xml:space="preserve">spłaty kredytu – Załącznik 2A </w:t>
      </w:r>
      <w:r>
        <w:rPr>
          <w:rFonts w:ascii="Arial" w:hAnsi="Arial" w:cs="Arial"/>
          <w:bCs w:val="0"/>
          <w:sz w:val="20"/>
        </w:rPr>
        <w:t xml:space="preserve">( odpowiednio dla Części I i/lub Części II) </w:t>
      </w:r>
      <w:r w:rsidRPr="009B4229">
        <w:rPr>
          <w:rFonts w:ascii="Arial" w:hAnsi="Arial" w:cs="Arial"/>
          <w:bCs w:val="0"/>
          <w:sz w:val="20"/>
        </w:rPr>
        <w:t xml:space="preserve">potwierdzających że oferowana </w:t>
      </w:r>
      <w:r>
        <w:rPr>
          <w:rFonts w:ascii="Arial" w:hAnsi="Arial" w:cs="Arial"/>
          <w:bCs w:val="0"/>
          <w:sz w:val="20"/>
        </w:rPr>
        <w:t>usługa</w:t>
      </w:r>
      <w:r w:rsidRPr="009B4229">
        <w:rPr>
          <w:rFonts w:ascii="Arial" w:hAnsi="Arial" w:cs="Arial"/>
          <w:bCs w:val="0"/>
          <w:sz w:val="20"/>
        </w:rPr>
        <w:t xml:space="preserve"> odpowiada wymaganiom określonym przez Zamawiającego w OPZ, stanowiącym załącznik do niniejszej SWZ.</w:t>
      </w:r>
    </w:p>
    <w:p w14:paraId="48343165" w14:textId="7B443690" w:rsidR="009B4229" w:rsidRPr="009B4229" w:rsidRDefault="009B4229" w:rsidP="009B4229">
      <w:pPr>
        <w:pStyle w:val="siwz"/>
        <w:spacing w:line="360" w:lineRule="auto"/>
        <w:ind w:left="360"/>
        <w:rPr>
          <w:rFonts w:ascii="Arial" w:hAnsi="Arial" w:cs="Arial"/>
          <w:bCs w:val="0"/>
          <w:sz w:val="20"/>
        </w:rPr>
      </w:pPr>
      <w:r w:rsidRPr="00E179BB">
        <w:rPr>
          <w:rFonts w:ascii="Arial" w:hAnsi="Arial" w:cs="Arial"/>
          <w:sz w:val="20"/>
        </w:rPr>
        <w:t xml:space="preserve">Jeżeli Wykonawca nie złoży przedmiotowych środków dowodowych, o których mowa w powyżej lub złożone przedmiotowe środki dowodowe są niekompletne, Zamawiający, na podstawie art. 107 ust. 2 ustawy Pzp, wezwie do ich złożenia, uzupełnienia lub wyjaśnienia w wyznaczonym </w:t>
      </w:r>
      <w:r w:rsidRPr="00FC5CA3">
        <w:rPr>
          <w:rFonts w:ascii="Arial" w:hAnsi="Arial" w:cs="Arial"/>
          <w:sz w:val="20"/>
        </w:rPr>
        <w:t>terminie, z zastrzeżeniem art. 107 ust. 3 ustawy Pzp</w:t>
      </w:r>
      <w:r>
        <w:rPr>
          <w:rFonts w:ascii="Arial" w:hAnsi="Arial" w:cs="Arial"/>
          <w:sz w:val="20"/>
        </w:rPr>
        <w:t>.</w:t>
      </w:r>
    </w:p>
    <w:bookmarkEnd w:id="24"/>
    <w:p w14:paraId="1039FDCD" w14:textId="77777777" w:rsidR="000F6829" w:rsidRDefault="001776E6" w:rsidP="000440F0">
      <w:pPr>
        <w:pStyle w:val="siwz"/>
        <w:numPr>
          <w:ilvl w:val="1"/>
          <w:numId w:val="17"/>
        </w:numPr>
        <w:spacing w:line="360" w:lineRule="auto"/>
        <w:rPr>
          <w:rFonts w:ascii="Arial" w:hAnsi="Arial" w:cs="Arial"/>
          <w:sz w:val="20"/>
        </w:rPr>
      </w:pPr>
      <w:r w:rsidRPr="00D164E6">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Pr>
          <w:rFonts w:ascii="Arial" w:hAnsi="Arial" w:cs="Arial"/>
          <w:sz w:val="20"/>
        </w:rPr>
        <w:t>.</w:t>
      </w:r>
    </w:p>
    <w:p w14:paraId="1055007F" w14:textId="77777777" w:rsidR="000F6829" w:rsidRDefault="001776E6" w:rsidP="000440F0">
      <w:pPr>
        <w:pStyle w:val="siwz"/>
        <w:numPr>
          <w:ilvl w:val="1"/>
          <w:numId w:val="17"/>
        </w:numPr>
        <w:spacing w:line="360" w:lineRule="auto"/>
        <w:rPr>
          <w:rFonts w:ascii="Arial" w:hAnsi="Arial" w:cs="Arial"/>
          <w:sz w:val="20"/>
        </w:rPr>
      </w:pPr>
      <w:r w:rsidRPr="000F6829">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77777777" w:rsidR="000F6829" w:rsidRDefault="001776E6" w:rsidP="000440F0">
      <w:pPr>
        <w:pStyle w:val="siwz"/>
        <w:numPr>
          <w:ilvl w:val="1"/>
          <w:numId w:val="17"/>
        </w:numPr>
        <w:spacing w:line="360" w:lineRule="auto"/>
        <w:rPr>
          <w:rFonts w:ascii="Arial" w:hAnsi="Arial" w:cs="Arial"/>
          <w:sz w:val="20"/>
        </w:rPr>
      </w:pPr>
      <w:r w:rsidRPr="000F6829">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7B33D553" w14:textId="33E572B3" w:rsidR="008805F0" w:rsidRDefault="00D164E6" w:rsidP="000440F0">
      <w:pPr>
        <w:pStyle w:val="siwz"/>
        <w:numPr>
          <w:ilvl w:val="1"/>
          <w:numId w:val="17"/>
        </w:numPr>
        <w:spacing w:line="360" w:lineRule="auto"/>
        <w:rPr>
          <w:rFonts w:ascii="Arial" w:eastAsia="TimesNewRomanPS-ItalicMT" w:hAnsi="Arial" w:cs="Arial"/>
          <w:color w:val="000000"/>
          <w:sz w:val="20"/>
        </w:rPr>
      </w:pPr>
      <w:r w:rsidRPr="008805F0">
        <w:rPr>
          <w:rFonts w:ascii="Arial" w:eastAsia="TimesNewRomanPS-ItalicMT" w:hAnsi="Arial" w:cs="Arial"/>
          <w:color w:val="000000"/>
          <w:sz w:val="20"/>
        </w:rPr>
        <w:t>W przypadku wykonawcy mającego siedzibę lub miejsce zamieszkania poza terytorium Rzeczpospolitej Polskiej, zamiast dokumentów</w:t>
      </w:r>
      <w:r w:rsidR="008805F0">
        <w:rPr>
          <w:rFonts w:ascii="Arial" w:eastAsia="TimesNewRomanPS-ItalicMT" w:hAnsi="Arial" w:cs="Arial"/>
          <w:color w:val="000000"/>
          <w:sz w:val="20"/>
        </w:rPr>
        <w:t xml:space="preserve">, o których mowa </w:t>
      </w:r>
      <w:r w:rsidR="0015329E">
        <w:rPr>
          <w:rFonts w:ascii="Arial" w:eastAsia="TimesNewRomanPS-ItalicMT" w:hAnsi="Arial" w:cs="Arial"/>
          <w:color w:val="000000"/>
          <w:sz w:val="20"/>
        </w:rPr>
        <w:t>w</w:t>
      </w:r>
      <w:r w:rsidR="008805F0">
        <w:rPr>
          <w:rFonts w:ascii="Arial" w:eastAsia="TimesNewRomanPS-ItalicMT" w:hAnsi="Arial" w:cs="Arial"/>
          <w:color w:val="000000"/>
          <w:sz w:val="20"/>
        </w:rPr>
        <w:t>:</w:t>
      </w:r>
    </w:p>
    <w:p w14:paraId="219FBD16" w14:textId="6E4288D6" w:rsidR="008805F0" w:rsidRDefault="0015329E" w:rsidP="0015329E">
      <w:pPr>
        <w:pStyle w:val="siwz"/>
        <w:spacing w:line="360" w:lineRule="auto"/>
        <w:ind w:left="360"/>
        <w:rPr>
          <w:rFonts w:ascii="Arial" w:eastAsia="TimesNewRomanPS-ItalicMT" w:hAnsi="Arial" w:cs="Arial"/>
          <w:color w:val="000000"/>
          <w:sz w:val="20"/>
        </w:rPr>
      </w:pPr>
      <w:r>
        <w:rPr>
          <w:rFonts w:ascii="Arial" w:eastAsia="TimesNewRomanPS-ItalicMT" w:hAnsi="Arial" w:cs="Arial"/>
          <w:b/>
          <w:bCs w:val="0"/>
          <w:color w:val="000000"/>
          <w:sz w:val="20"/>
        </w:rPr>
        <w:t xml:space="preserve">- </w:t>
      </w:r>
      <w:r w:rsidR="008805F0" w:rsidRPr="0015329E">
        <w:rPr>
          <w:rFonts w:ascii="Arial" w:eastAsia="TimesNewRomanPS-ItalicMT" w:hAnsi="Arial" w:cs="Arial"/>
          <w:b/>
          <w:bCs w:val="0"/>
          <w:color w:val="000000"/>
          <w:sz w:val="20"/>
        </w:rPr>
        <w:t>8.</w:t>
      </w:r>
      <w:r w:rsidRPr="0015329E">
        <w:rPr>
          <w:rFonts w:ascii="Arial" w:eastAsia="TimesNewRomanPS-ItalicMT" w:hAnsi="Arial" w:cs="Arial"/>
          <w:b/>
          <w:bCs w:val="0"/>
          <w:color w:val="000000"/>
          <w:sz w:val="20"/>
        </w:rPr>
        <w:t>2.2.</w:t>
      </w:r>
      <w:r>
        <w:rPr>
          <w:rFonts w:ascii="Arial" w:eastAsia="TimesNewRomanPS-ItalicMT" w:hAnsi="Arial" w:cs="Arial"/>
          <w:b/>
          <w:bCs w:val="0"/>
          <w:color w:val="000000"/>
          <w:sz w:val="20"/>
        </w:rPr>
        <w:t xml:space="preserve"> </w:t>
      </w:r>
      <w:r w:rsidRPr="0015329E">
        <w:rPr>
          <w:rFonts w:ascii="Arial" w:eastAsia="TimesNewRomanPS-ItalicMT" w:hAnsi="Arial" w:cs="Arial"/>
          <w:color w:val="000000"/>
          <w:sz w:val="20"/>
        </w:rPr>
        <w:t>- składa informację z odpowiedniego rejestru, takiego jak rejestr sądowy, albo, w</w:t>
      </w:r>
      <w:r>
        <w:rPr>
          <w:rFonts w:ascii="Arial" w:eastAsia="TimesNewRomanPS-ItalicMT" w:hAnsi="Arial" w:cs="Arial"/>
          <w:color w:val="000000"/>
          <w:sz w:val="20"/>
        </w:rPr>
        <w:t xml:space="preserve"> </w:t>
      </w:r>
      <w:r w:rsidRPr="0015329E">
        <w:rPr>
          <w:rFonts w:ascii="Arial" w:eastAsia="TimesNewRomanPS-ItalicMT" w:hAnsi="Arial" w:cs="Arial"/>
          <w:color w:val="000000"/>
          <w:sz w:val="20"/>
        </w:rPr>
        <w:t>przypadku braku takiego rejestru, inny równoważny dokument wydany przez właściwy</w:t>
      </w:r>
      <w:r>
        <w:rPr>
          <w:rFonts w:ascii="Arial" w:eastAsia="TimesNewRomanPS-ItalicMT" w:hAnsi="Arial" w:cs="Arial"/>
          <w:color w:val="000000"/>
          <w:sz w:val="20"/>
        </w:rPr>
        <w:t xml:space="preserve"> </w:t>
      </w:r>
      <w:r w:rsidRPr="0015329E">
        <w:rPr>
          <w:rFonts w:ascii="Arial" w:eastAsia="TimesNewRomanPS-ItalicMT" w:hAnsi="Arial" w:cs="Arial"/>
          <w:color w:val="000000"/>
          <w:sz w:val="20"/>
        </w:rPr>
        <w:t>organ sądowy lub administracyjny kraju, w którym Wykonawca ma siedzibę lub miejsce</w:t>
      </w:r>
      <w:r>
        <w:rPr>
          <w:rFonts w:ascii="Arial" w:eastAsia="TimesNewRomanPS-ItalicMT" w:hAnsi="Arial" w:cs="Arial"/>
          <w:color w:val="000000"/>
          <w:sz w:val="20"/>
        </w:rPr>
        <w:t xml:space="preserve"> </w:t>
      </w:r>
      <w:r w:rsidRPr="0015329E">
        <w:rPr>
          <w:rFonts w:ascii="Arial" w:eastAsia="TimesNewRomanPS-ItalicMT" w:hAnsi="Arial" w:cs="Arial"/>
          <w:color w:val="000000"/>
          <w:sz w:val="20"/>
        </w:rPr>
        <w:t>zamieszkania</w:t>
      </w:r>
      <w:r w:rsidR="006E15A2">
        <w:rPr>
          <w:rFonts w:ascii="Arial" w:eastAsia="TimesNewRomanPS-ItalicMT" w:hAnsi="Arial" w:cs="Arial"/>
          <w:color w:val="000000"/>
          <w:sz w:val="20"/>
        </w:rPr>
        <w:t>. Dokument ten powinien być wystawiony  nie wcześniej niż 6 miesięcy przed jego złożeniem</w:t>
      </w:r>
    </w:p>
    <w:p w14:paraId="1FA6F027" w14:textId="580DAA60" w:rsidR="0015329E" w:rsidRPr="0015329E" w:rsidRDefault="0015329E" w:rsidP="0015329E">
      <w:pPr>
        <w:pStyle w:val="siwz"/>
        <w:spacing w:line="360" w:lineRule="auto"/>
        <w:ind w:left="360"/>
        <w:rPr>
          <w:rFonts w:ascii="Arial" w:eastAsia="TimesNewRomanPS-ItalicMT" w:hAnsi="Arial" w:cs="Arial"/>
          <w:color w:val="000000"/>
          <w:sz w:val="20"/>
        </w:rPr>
      </w:pPr>
      <w:r>
        <w:rPr>
          <w:rFonts w:ascii="Arial" w:eastAsia="TimesNewRomanPS-ItalicMT" w:hAnsi="Arial" w:cs="Arial"/>
          <w:b/>
          <w:bCs w:val="0"/>
          <w:color w:val="000000"/>
          <w:sz w:val="20"/>
        </w:rPr>
        <w:t>-</w:t>
      </w:r>
      <w:r>
        <w:rPr>
          <w:rFonts w:ascii="Arial" w:eastAsia="TimesNewRomanPS-ItalicMT" w:hAnsi="Arial" w:cs="Arial"/>
          <w:color w:val="000000"/>
          <w:sz w:val="20"/>
        </w:rPr>
        <w:t xml:space="preserve"> </w:t>
      </w:r>
      <w:r w:rsidRPr="006E15A2">
        <w:rPr>
          <w:rFonts w:ascii="Arial" w:eastAsia="TimesNewRomanPS-ItalicMT" w:hAnsi="Arial" w:cs="Arial"/>
          <w:b/>
          <w:bCs w:val="0"/>
          <w:color w:val="000000"/>
          <w:sz w:val="20"/>
        </w:rPr>
        <w:t>8.2.4</w:t>
      </w:r>
      <w:r w:rsidR="006E15A2">
        <w:rPr>
          <w:rFonts w:ascii="Arial" w:eastAsia="TimesNewRomanPS-ItalicMT" w:hAnsi="Arial" w:cs="Arial"/>
          <w:b/>
          <w:bCs w:val="0"/>
          <w:color w:val="000000"/>
          <w:sz w:val="20"/>
        </w:rPr>
        <w:t>.</w:t>
      </w:r>
      <w:r w:rsidRPr="006E15A2">
        <w:rPr>
          <w:rFonts w:ascii="Arial" w:eastAsia="TimesNewRomanPS-ItalicMT" w:hAnsi="Arial" w:cs="Arial"/>
          <w:b/>
          <w:bCs w:val="0"/>
          <w:color w:val="000000"/>
          <w:sz w:val="20"/>
        </w:rPr>
        <w:t xml:space="preserve"> - 8.2.6</w:t>
      </w:r>
      <w:r w:rsidR="006E15A2">
        <w:rPr>
          <w:rFonts w:ascii="Arial" w:eastAsia="TimesNewRomanPS-ItalicMT" w:hAnsi="Arial" w:cs="Arial"/>
          <w:b/>
          <w:bCs w:val="0"/>
          <w:color w:val="000000"/>
          <w:sz w:val="20"/>
        </w:rPr>
        <w:t>.</w:t>
      </w:r>
      <w:r>
        <w:rPr>
          <w:rFonts w:ascii="Arial" w:eastAsia="TimesNewRomanPS-ItalicMT" w:hAnsi="Arial" w:cs="Arial"/>
          <w:color w:val="000000"/>
          <w:sz w:val="20"/>
        </w:rPr>
        <w:t xml:space="preserve"> - </w:t>
      </w:r>
      <w:r w:rsidRPr="0015329E">
        <w:rPr>
          <w:rFonts w:ascii="Arial" w:eastAsia="TimesNewRomanPS-ItalicMT" w:hAnsi="Arial" w:cs="Arial"/>
          <w:color w:val="000000"/>
          <w:sz w:val="20"/>
        </w:rPr>
        <w:t>składa dokument lub dokumenty wystawione w kraju, w którym Wykonawca ma</w:t>
      </w:r>
    </w:p>
    <w:p w14:paraId="6257BFFD" w14:textId="77777777" w:rsidR="0015329E" w:rsidRPr="0015329E" w:rsidRDefault="0015329E" w:rsidP="0015329E">
      <w:pPr>
        <w:pStyle w:val="siwz"/>
        <w:spacing w:line="360" w:lineRule="auto"/>
        <w:ind w:left="360"/>
        <w:rPr>
          <w:rFonts w:ascii="Arial" w:eastAsia="TimesNewRomanPS-ItalicMT" w:hAnsi="Arial" w:cs="Arial"/>
          <w:color w:val="000000"/>
          <w:sz w:val="20"/>
        </w:rPr>
      </w:pPr>
      <w:r w:rsidRPr="0015329E">
        <w:rPr>
          <w:rFonts w:ascii="Arial" w:eastAsia="TimesNewRomanPS-ItalicMT" w:hAnsi="Arial" w:cs="Arial"/>
          <w:color w:val="000000"/>
          <w:sz w:val="20"/>
        </w:rPr>
        <w:t>siedzibę lub miejsce zamieszkania, potwierdzające odpowiednio, że:</w:t>
      </w:r>
    </w:p>
    <w:p w14:paraId="70C5F995" w14:textId="4B810910" w:rsidR="0015329E" w:rsidRPr="0015329E" w:rsidRDefault="0015329E" w:rsidP="006E15A2">
      <w:pPr>
        <w:pStyle w:val="siwz"/>
        <w:spacing w:line="360" w:lineRule="auto"/>
        <w:ind w:left="360"/>
        <w:rPr>
          <w:rFonts w:ascii="Arial" w:eastAsia="TimesNewRomanPS-ItalicMT" w:hAnsi="Arial" w:cs="Arial"/>
          <w:color w:val="000000"/>
          <w:sz w:val="20"/>
        </w:rPr>
      </w:pPr>
      <w:r w:rsidRPr="0015329E">
        <w:rPr>
          <w:rFonts w:ascii="Arial" w:eastAsia="TimesNewRomanPS-ItalicMT" w:hAnsi="Arial" w:cs="Arial"/>
          <w:color w:val="000000"/>
          <w:sz w:val="20"/>
        </w:rPr>
        <w:lastRenderedPageBreak/>
        <w:t>a) nie naruszył obowiązków dotyczących</w:t>
      </w:r>
      <w:r w:rsidR="006E15A2">
        <w:rPr>
          <w:rFonts w:ascii="Arial" w:eastAsia="TimesNewRomanPS-ItalicMT" w:hAnsi="Arial" w:cs="Arial"/>
          <w:color w:val="000000"/>
          <w:sz w:val="20"/>
        </w:rPr>
        <w:t xml:space="preserve"> </w:t>
      </w:r>
      <w:r w:rsidRPr="0015329E">
        <w:rPr>
          <w:rFonts w:ascii="Arial" w:eastAsia="TimesNewRomanPS-ItalicMT" w:hAnsi="Arial" w:cs="Arial"/>
          <w:color w:val="000000"/>
          <w:sz w:val="20"/>
        </w:rPr>
        <w:t>płatności podatków, opłat lub składek na</w:t>
      </w:r>
      <w:r w:rsidR="006E15A2">
        <w:rPr>
          <w:rFonts w:ascii="Arial" w:eastAsia="TimesNewRomanPS-ItalicMT" w:hAnsi="Arial" w:cs="Arial"/>
          <w:color w:val="000000"/>
          <w:sz w:val="20"/>
        </w:rPr>
        <w:t xml:space="preserve"> </w:t>
      </w:r>
      <w:r w:rsidRPr="0015329E">
        <w:rPr>
          <w:rFonts w:ascii="Arial" w:eastAsia="TimesNewRomanPS-ItalicMT" w:hAnsi="Arial" w:cs="Arial"/>
          <w:color w:val="000000"/>
          <w:sz w:val="20"/>
        </w:rPr>
        <w:t>ubezpieczenie społeczne lub zdrowotne,</w:t>
      </w:r>
    </w:p>
    <w:p w14:paraId="5FFE235A" w14:textId="4721241E" w:rsidR="008805F0" w:rsidRPr="00183E08" w:rsidRDefault="0015329E" w:rsidP="00183E08">
      <w:pPr>
        <w:pStyle w:val="siwz"/>
        <w:spacing w:line="360" w:lineRule="auto"/>
        <w:ind w:left="360"/>
        <w:rPr>
          <w:rFonts w:ascii="Arial" w:eastAsia="TimesNewRomanPS-ItalicMT" w:hAnsi="Arial" w:cs="Arial"/>
          <w:color w:val="000000"/>
          <w:sz w:val="20"/>
        </w:rPr>
      </w:pPr>
      <w:r w:rsidRPr="0015329E">
        <w:rPr>
          <w:rFonts w:ascii="Arial" w:eastAsia="TimesNewRomanPS-ItalicMT" w:hAnsi="Arial" w:cs="Arial"/>
          <w:color w:val="000000"/>
          <w:sz w:val="20"/>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6E15A2">
        <w:rPr>
          <w:rFonts w:ascii="Arial" w:eastAsia="TimesNewRomanPS-ItalicMT" w:hAnsi="Arial" w:cs="Arial"/>
          <w:color w:val="000000"/>
          <w:sz w:val="20"/>
        </w:rPr>
        <w:t>.</w:t>
      </w:r>
    </w:p>
    <w:p w14:paraId="46F7E22A" w14:textId="4D6488EB" w:rsidR="006E15A2" w:rsidRPr="00D73367" w:rsidRDefault="006E15A2" w:rsidP="000440F0">
      <w:pPr>
        <w:pStyle w:val="siwz"/>
        <w:numPr>
          <w:ilvl w:val="1"/>
          <w:numId w:val="17"/>
        </w:numPr>
        <w:spacing w:line="360" w:lineRule="auto"/>
        <w:rPr>
          <w:rFonts w:ascii="Arial" w:hAnsi="Arial" w:cs="Arial"/>
          <w:sz w:val="20"/>
        </w:rPr>
      </w:pPr>
      <w:r w:rsidRPr="006E15A2">
        <w:rPr>
          <w:rFonts w:ascii="Arial" w:hAnsi="Arial" w:cs="Arial"/>
          <w:sz w:val="20"/>
        </w:rPr>
        <w:t>Jeżeli w kraju, w którym Wykonawca ma siedzibę lub miejsce zamieszkania, nie wydaje się</w:t>
      </w:r>
      <w:r w:rsidR="00183E08">
        <w:rPr>
          <w:rFonts w:ascii="Arial" w:hAnsi="Arial" w:cs="Arial"/>
          <w:sz w:val="20"/>
        </w:rPr>
        <w:t xml:space="preserve"> </w:t>
      </w:r>
      <w:r w:rsidRPr="00183E08">
        <w:rPr>
          <w:rFonts w:ascii="Arial" w:hAnsi="Arial" w:cs="Arial"/>
          <w:sz w:val="20"/>
        </w:rPr>
        <w:t xml:space="preserve">dokumentów, </w:t>
      </w:r>
      <w:r w:rsidR="00183E08">
        <w:rPr>
          <w:rFonts w:ascii="Arial" w:hAnsi="Arial" w:cs="Arial"/>
          <w:sz w:val="20"/>
        </w:rPr>
        <w:br/>
      </w:r>
      <w:r w:rsidRPr="00183E08">
        <w:rPr>
          <w:rFonts w:ascii="Arial" w:hAnsi="Arial" w:cs="Arial"/>
          <w:sz w:val="20"/>
        </w:rPr>
        <w:t xml:space="preserve">o których mowa w </w:t>
      </w:r>
      <w:r w:rsidR="00183E08" w:rsidRPr="00183E08">
        <w:rPr>
          <w:rFonts w:ascii="Arial" w:hAnsi="Arial" w:cs="Arial"/>
          <w:sz w:val="20"/>
        </w:rPr>
        <w:t>pkt. 8.6</w:t>
      </w:r>
      <w:r w:rsidRPr="00183E08">
        <w:rPr>
          <w:rFonts w:ascii="Arial" w:hAnsi="Arial" w:cs="Arial"/>
          <w:sz w:val="20"/>
        </w:rPr>
        <w:t>, lub gdy dokumenty te nie odnoszą się do wszystkich</w:t>
      </w:r>
      <w:r w:rsidR="00183E08">
        <w:rPr>
          <w:rFonts w:ascii="Arial" w:hAnsi="Arial" w:cs="Arial"/>
          <w:sz w:val="20"/>
        </w:rPr>
        <w:t xml:space="preserve"> </w:t>
      </w:r>
      <w:r w:rsidRPr="00183E08">
        <w:rPr>
          <w:rFonts w:ascii="Arial" w:hAnsi="Arial" w:cs="Arial"/>
          <w:sz w:val="20"/>
        </w:rPr>
        <w:t xml:space="preserve">przypadków, o których mowa w art. 108 ust. 1 pkt 1, 2 i 4 art. 109 ust. 1 </w:t>
      </w:r>
      <w:r w:rsidRPr="00AA0AEE">
        <w:rPr>
          <w:rFonts w:ascii="Arial" w:hAnsi="Arial" w:cs="Arial"/>
          <w:sz w:val="20"/>
        </w:rPr>
        <w:t xml:space="preserve">pkt </w:t>
      </w:r>
      <w:r w:rsidR="00183E08" w:rsidRPr="00AA0AEE">
        <w:rPr>
          <w:rFonts w:ascii="Arial" w:hAnsi="Arial" w:cs="Arial"/>
          <w:color w:val="000000"/>
          <w:sz w:val="20"/>
        </w:rPr>
        <w:t>1,4</w:t>
      </w:r>
      <w:r w:rsidR="00183E08">
        <w:rPr>
          <w:rFonts w:ascii="Arial" w:hAnsi="Arial" w:cs="Arial"/>
          <w:color w:val="000000"/>
          <w:sz w:val="20"/>
        </w:rPr>
        <w:t xml:space="preserve">  </w:t>
      </w:r>
      <w:r w:rsidRPr="00183E08">
        <w:rPr>
          <w:rFonts w:ascii="Arial" w:hAnsi="Arial" w:cs="Arial"/>
          <w:sz w:val="20"/>
        </w:rPr>
        <w:t>Ustawy,</w:t>
      </w:r>
      <w:r w:rsidR="00183E08">
        <w:rPr>
          <w:rFonts w:ascii="Arial" w:hAnsi="Arial" w:cs="Arial"/>
          <w:sz w:val="20"/>
        </w:rPr>
        <w:t xml:space="preserve"> </w:t>
      </w:r>
      <w:r w:rsidRPr="00183E08">
        <w:rPr>
          <w:rFonts w:ascii="Arial" w:hAnsi="Arial" w:cs="Arial"/>
          <w:sz w:val="20"/>
        </w:rPr>
        <w:t>zastępuje się je odpowiednio w całości lub w części dokumentem zawierającym</w:t>
      </w:r>
      <w:r w:rsidR="00183E08">
        <w:rPr>
          <w:rFonts w:ascii="Arial" w:hAnsi="Arial" w:cs="Arial"/>
          <w:sz w:val="20"/>
        </w:rPr>
        <w:t xml:space="preserve"> </w:t>
      </w:r>
      <w:r w:rsidRPr="00183E08">
        <w:rPr>
          <w:rFonts w:ascii="Arial" w:hAnsi="Arial" w:cs="Arial"/>
          <w:sz w:val="20"/>
        </w:rPr>
        <w:t>odpowiednio oświadczenie Wykonawcy, ze wskazaniem osoby albo osób uprawnionych</w:t>
      </w:r>
      <w:r w:rsidR="00183E08">
        <w:rPr>
          <w:rFonts w:ascii="Arial" w:hAnsi="Arial" w:cs="Arial"/>
          <w:sz w:val="20"/>
        </w:rPr>
        <w:t xml:space="preserve"> </w:t>
      </w:r>
      <w:r w:rsidRPr="00183E08">
        <w:rPr>
          <w:rFonts w:ascii="Arial" w:hAnsi="Arial" w:cs="Arial"/>
          <w:sz w:val="20"/>
        </w:rPr>
        <w:t>do jego reprezentacji, lub oświadczenie osoby, której dokument miał dotyczyć, złożone</w:t>
      </w:r>
      <w:r w:rsidR="00183E08">
        <w:rPr>
          <w:rFonts w:ascii="Arial" w:hAnsi="Arial" w:cs="Arial"/>
          <w:sz w:val="20"/>
        </w:rPr>
        <w:t xml:space="preserve"> </w:t>
      </w:r>
      <w:r w:rsidRPr="00183E08">
        <w:rPr>
          <w:rFonts w:ascii="Arial" w:hAnsi="Arial" w:cs="Arial"/>
          <w:sz w:val="20"/>
        </w:rPr>
        <w:t>pod przysięgą, lub, jeżeli w kraju, w którym Wykonawca ma siedzibę lub miejsce</w:t>
      </w:r>
      <w:r w:rsidR="00183E08">
        <w:rPr>
          <w:rFonts w:ascii="Arial" w:hAnsi="Arial" w:cs="Arial"/>
          <w:sz w:val="20"/>
        </w:rPr>
        <w:t xml:space="preserve"> </w:t>
      </w:r>
      <w:r w:rsidRPr="00183E08">
        <w:rPr>
          <w:rFonts w:ascii="Arial" w:hAnsi="Arial" w:cs="Arial"/>
          <w:sz w:val="20"/>
        </w:rPr>
        <w:t>zamieszkania nie ma przepisów o oświadczeniu pod przysięgą, złożone przed organem</w:t>
      </w:r>
      <w:r w:rsidR="00183E08">
        <w:rPr>
          <w:rFonts w:ascii="Arial" w:hAnsi="Arial" w:cs="Arial"/>
          <w:sz w:val="20"/>
        </w:rPr>
        <w:t xml:space="preserve"> </w:t>
      </w:r>
      <w:r w:rsidRPr="00183E08">
        <w:rPr>
          <w:rFonts w:ascii="Arial" w:hAnsi="Arial" w:cs="Arial"/>
          <w:sz w:val="20"/>
        </w:rPr>
        <w:t>sądowym lub administracyjnym, notariuszem, organem samorządu zawodowego lub</w:t>
      </w:r>
      <w:r w:rsidR="00183E08">
        <w:rPr>
          <w:rFonts w:ascii="Arial" w:hAnsi="Arial" w:cs="Arial"/>
          <w:sz w:val="20"/>
        </w:rPr>
        <w:t xml:space="preserve"> </w:t>
      </w:r>
      <w:r w:rsidRPr="00183E08">
        <w:rPr>
          <w:rFonts w:ascii="Arial" w:hAnsi="Arial" w:cs="Arial"/>
          <w:sz w:val="20"/>
        </w:rPr>
        <w:t xml:space="preserve">gospodarczego, właściwym ze względu na siedzibę lub miejsce </w:t>
      </w:r>
      <w:r w:rsidRPr="00D73367">
        <w:rPr>
          <w:rFonts w:ascii="Arial" w:hAnsi="Arial" w:cs="Arial"/>
          <w:sz w:val="20"/>
        </w:rPr>
        <w:t>zamieszkania Wykonawcy.</w:t>
      </w:r>
    </w:p>
    <w:p w14:paraId="4EE92E53" w14:textId="38D59316" w:rsidR="006E15A2" w:rsidRPr="00D73367" w:rsidRDefault="006E15A2" w:rsidP="000440F0">
      <w:pPr>
        <w:pStyle w:val="siwz"/>
        <w:numPr>
          <w:ilvl w:val="1"/>
          <w:numId w:val="17"/>
        </w:numPr>
        <w:spacing w:line="360" w:lineRule="auto"/>
        <w:rPr>
          <w:rFonts w:ascii="Arial" w:hAnsi="Arial" w:cs="Arial"/>
          <w:sz w:val="20"/>
        </w:rPr>
      </w:pPr>
      <w:r w:rsidRPr="00D73367">
        <w:rPr>
          <w:rFonts w:ascii="Arial" w:eastAsia="TimesNewRomanPS-ItalicMT" w:hAnsi="Arial" w:cs="Arial"/>
          <w:sz w:val="20"/>
        </w:rPr>
        <w:t>Wykonawca nie jest zobowiązany do złożenia podmiotowych środków dowodowych, które Zamawiający posiada, jeżeli wykonawca wskaże te środki oraz potwierdzi ich prawidłowość i aktualność.</w:t>
      </w:r>
    </w:p>
    <w:p w14:paraId="747896CB" w14:textId="79F333E4" w:rsidR="00D73367" w:rsidRPr="00D73367" w:rsidRDefault="00D73367" w:rsidP="000440F0">
      <w:pPr>
        <w:pStyle w:val="siwz"/>
        <w:numPr>
          <w:ilvl w:val="1"/>
          <w:numId w:val="17"/>
        </w:numPr>
        <w:spacing w:line="360" w:lineRule="auto"/>
        <w:rPr>
          <w:rFonts w:ascii="Arial" w:hAnsi="Arial" w:cs="Arial"/>
          <w:sz w:val="20"/>
        </w:rPr>
      </w:pPr>
      <w:r w:rsidRPr="00D73367">
        <w:rPr>
          <w:rFonts w:ascii="Arial" w:hAnsi="Arial" w:cs="Arial"/>
          <w:sz w:val="20"/>
        </w:rPr>
        <w:t>Podmiotowe środki dowodowe oraz inne dokumenty lub oświadczenia należy przekazać</w:t>
      </w:r>
      <w:r>
        <w:rPr>
          <w:rFonts w:ascii="Arial" w:hAnsi="Arial" w:cs="Arial"/>
          <w:sz w:val="20"/>
        </w:rPr>
        <w:t xml:space="preserve"> </w:t>
      </w:r>
      <w:r w:rsidRPr="00D73367">
        <w:rPr>
          <w:rFonts w:ascii="Arial" w:hAnsi="Arial" w:cs="Arial"/>
          <w:sz w:val="20"/>
        </w:rPr>
        <w:t>Zamawiającemu przy użyciu środków komunikacji elektronicznej dopuszczonych w SWZ, w</w:t>
      </w:r>
      <w:r>
        <w:rPr>
          <w:rFonts w:ascii="Arial" w:hAnsi="Arial" w:cs="Arial"/>
          <w:sz w:val="20"/>
        </w:rPr>
        <w:t xml:space="preserve"> </w:t>
      </w:r>
      <w:r w:rsidRPr="00D73367">
        <w:rPr>
          <w:rFonts w:ascii="Arial" w:hAnsi="Arial" w:cs="Arial"/>
          <w:sz w:val="20"/>
        </w:rPr>
        <w:t>zakresie i sposób określony w przepisach rozporządzenia wydanego na pod stawie art. 70</w:t>
      </w:r>
      <w:r>
        <w:rPr>
          <w:rFonts w:ascii="Arial" w:hAnsi="Arial" w:cs="Arial"/>
          <w:sz w:val="20"/>
        </w:rPr>
        <w:t xml:space="preserve"> </w:t>
      </w:r>
      <w:r w:rsidRPr="00D73367">
        <w:rPr>
          <w:rFonts w:ascii="Arial" w:hAnsi="Arial" w:cs="Arial"/>
          <w:sz w:val="20"/>
        </w:rPr>
        <w:t>Ustawy. Podmiotowe środki dowodowe sporządzone w języku obcym muszą być złożone</w:t>
      </w:r>
      <w:r>
        <w:rPr>
          <w:rFonts w:ascii="Arial" w:hAnsi="Arial" w:cs="Arial"/>
          <w:sz w:val="20"/>
        </w:rPr>
        <w:t xml:space="preserve"> </w:t>
      </w:r>
      <w:r w:rsidRPr="00D73367">
        <w:rPr>
          <w:rFonts w:ascii="Arial" w:hAnsi="Arial" w:cs="Arial"/>
          <w:sz w:val="20"/>
        </w:rPr>
        <w:t>wraz z tłumaczeniem na język polski.</w:t>
      </w:r>
    </w:p>
    <w:p w14:paraId="0ED417BE" w14:textId="5ABF6063" w:rsidR="007F4042" w:rsidRDefault="00364D0C" w:rsidP="00B95A01">
      <w:pPr>
        <w:pStyle w:val="siwz"/>
        <w:numPr>
          <w:ilvl w:val="1"/>
          <w:numId w:val="17"/>
        </w:numPr>
        <w:spacing w:line="360" w:lineRule="auto"/>
        <w:ind w:hanging="502"/>
        <w:rPr>
          <w:rFonts w:ascii="Arial" w:hAnsi="Arial" w:cs="Arial"/>
          <w:sz w:val="20"/>
        </w:rPr>
      </w:pPr>
      <w:r w:rsidRPr="00D73367">
        <w:rPr>
          <w:rFonts w:ascii="Arial" w:eastAsia="TimesNewRomanPS-ItalicMT" w:hAnsi="Arial" w:cs="Arial"/>
          <w:sz w:val="20"/>
        </w:rPr>
        <w:t>W za</w:t>
      </w:r>
      <w:r w:rsidRPr="00D73367">
        <w:rPr>
          <w:rFonts w:ascii="Arial" w:hAnsi="Arial" w:cs="Arial"/>
          <w:sz w:val="20"/>
        </w:rPr>
        <w:t xml:space="preserve">kresie nieuregulowanym ustawą pzp lub niniejszą SWZ do oświadczeń i dokumentów </w:t>
      </w:r>
      <w:r w:rsidR="007F4042" w:rsidRPr="00D73367">
        <w:rPr>
          <w:rFonts w:ascii="Arial" w:hAnsi="Arial" w:cs="Arial"/>
          <w:sz w:val="20"/>
        </w:rPr>
        <w:t>składanych</w:t>
      </w:r>
      <w:r w:rsidRPr="00D73367">
        <w:rPr>
          <w:rFonts w:ascii="Arial" w:hAnsi="Arial" w:cs="Arial"/>
          <w:sz w:val="20"/>
        </w:rPr>
        <w:t xml:space="preserve"> przez Wykonawcę w postępowaniu zastosowanie mają przepisy Rozporządzenia Ministra Rozwoju Pracy i Technologii z dnia 23 grudnia 2020 r. sprawie podmiotowych środków dowodowych oraz innych dokumentów  lub oświadczeń, jakich może żądać </w:t>
      </w:r>
      <w:r w:rsidR="007F4042" w:rsidRPr="00D73367">
        <w:rPr>
          <w:rFonts w:ascii="Arial" w:hAnsi="Arial" w:cs="Arial"/>
          <w:sz w:val="20"/>
        </w:rPr>
        <w:t>z</w:t>
      </w:r>
      <w:r w:rsidRPr="00D73367">
        <w:rPr>
          <w:rFonts w:ascii="Arial" w:hAnsi="Arial" w:cs="Arial"/>
          <w:sz w:val="20"/>
        </w:rPr>
        <w:t xml:space="preserve">amawiający od wykonawcy oraz rozporządzenia </w:t>
      </w:r>
      <w:r w:rsidR="007F4042" w:rsidRPr="00D73367">
        <w:rPr>
          <w:rFonts w:ascii="Arial" w:hAnsi="Arial" w:cs="Arial"/>
          <w:sz w:val="20"/>
        </w:rPr>
        <w:t xml:space="preserve">Prezesa Rady Ministrów z dnia 30 grudnia 2020 r. w sprawie sposobu sporządzania i przekazywania informacji oraz wymagań technicznych dla dokumentów </w:t>
      </w:r>
      <w:r w:rsidR="007F4042" w:rsidRPr="000F6829">
        <w:rPr>
          <w:rFonts w:ascii="Arial" w:hAnsi="Arial" w:cs="Arial"/>
          <w:sz w:val="20"/>
        </w:rPr>
        <w:t>elektronicznych oraz środków komunikacji elektronicznej w postępowaniu o udzielenie zamówienia publicznego lub konkursie.</w:t>
      </w:r>
    </w:p>
    <w:p w14:paraId="0892853D" w14:textId="77777777" w:rsidR="00D21D88" w:rsidRPr="00B95A01" w:rsidRDefault="00D21D88" w:rsidP="00D21D88">
      <w:pPr>
        <w:pStyle w:val="siwz"/>
        <w:spacing w:line="360" w:lineRule="auto"/>
        <w:ind w:left="360"/>
        <w:rPr>
          <w:rFonts w:ascii="Arial" w:hAnsi="Arial" w:cs="Arial"/>
          <w:sz w:val="20"/>
        </w:rPr>
      </w:pPr>
    </w:p>
    <w:p w14:paraId="1240CD1C" w14:textId="31590490" w:rsidR="00ED26A4" w:rsidRPr="00ED26A4" w:rsidRDefault="009063D0" w:rsidP="000A2666">
      <w:pPr>
        <w:pStyle w:val="siwz"/>
        <w:numPr>
          <w:ilvl w:val="0"/>
          <w:numId w:val="39"/>
        </w:numPr>
        <w:spacing w:line="360" w:lineRule="auto"/>
        <w:ind w:left="426" w:hanging="426"/>
        <w:rPr>
          <w:rFonts w:ascii="Arial" w:hAnsi="Arial" w:cs="Arial"/>
          <w:sz w:val="20"/>
          <w:u w:val="single"/>
        </w:rPr>
      </w:pPr>
      <w:r>
        <w:rPr>
          <w:rFonts w:ascii="Arial" w:hAnsi="Arial" w:cs="Arial"/>
          <w:b/>
          <w:bCs w:val="0"/>
          <w:sz w:val="20"/>
          <w:u w:val="single"/>
        </w:rPr>
        <w:t>ZASOB</w:t>
      </w:r>
      <w:r w:rsidR="006823E1">
        <w:rPr>
          <w:rFonts w:ascii="Arial" w:hAnsi="Arial" w:cs="Arial"/>
          <w:b/>
          <w:bCs w:val="0"/>
          <w:sz w:val="20"/>
          <w:u w:val="single"/>
        </w:rPr>
        <w:t>Y</w:t>
      </w:r>
      <w:r>
        <w:rPr>
          <w:rFonts w:ascii="Arial" w:hAnsi="Arial" w:cs="Arial"/>
          <w:b/>
          <w:bCs w:val="0"/>
          <w:sz w:val="20"/>
          <w:u w:val="single"/>
        </w:rPr>
        <w:t xml:space="preserve"> INNYCH PODMIOTÓW</w:t>
      </w:r>
      <w:r w:rsidR="006823E1">
        <w:rPr>
          <w:rFonts w:ascii="Arial" w:hAnsi="Arial" w:cs="Arial"/>
          <w:b/>
          <w:bCs w:val="0"/>
          <w:sz w:val="20"/>
          <w:u w:val="single"/>
        </w:rPr>
        <w:t xml:space="preserve"> ORAZ WSPÓLNE UBIEGANIE SIĘ </w:t>
      </w:r>
      <w:r w:rsidR="0071084E">
        <w:rPr>
          <w:rFonts w:ascii="Arial" w:hAnsi="Arial" w:cs="Arial"/>
          <w:b/>
          <w:bCs w:val="0"/>
          <w:sz w:val="20"/>
          <w:u w:val="single"/>
        </w:rPr>
        <w:t xml:space="preserve"> O </w:t>
      </w:r>
      <w:r w:rsidR="006823E1">
        <w:rPr>
          <w:rFonts w:ascii="Arial" w:hAnsi="Arial" w:cs="Arial"/>
          <w:b/>
          <w:bCs w:val="0"/>
          <w:sz w:val="20"/>
          <w:u w:val="single"/>
        </w:rPr>
        <w:t xml:space="preserve">ZAMÓWIENIE </w:t>
      </w:r>
      <w:r w:rsidR="007F4042" w:rsidRPr="007F4042">
        <w:rPr>
          <w:rFonts w:ascii="Arial" w:hAnsi="Arial" w:cs="Arial"/>
          <w:b/>
          <w:bCs w:val="0"/>
          <w:sz w:val="20"/>
        </w:rPr>
        <w:t xml:space="preserve">. </w:t>
      </w:r>
    </w:p>
    <w:p w14:paraId="2361625A" w14:textId="77777777" w:rsidR="00050E1F" w:rsidRPr="00ED26A4" w:rsidRDefault="00050E1F" w:rsidP="00050E1F">
      <w:pPr>
        <w:pStyle w:val="siwz"/>
        <w:numPr>
          <w:ilvl w:val="1"/>
          <w:numId w:val="18"/>
        </w:numPr>
        <w:spacing w:line="360" w:lineRule="auto"/>
        <w:rPr>
          <w:rFonts w:ascii="Arial" w:hAnsi="Arial" w:cs="Arial"/>
          <w:sz w:val="20"/>
          <w:u w:val="single"/>
        </w:rPr>
      </w:pPr>
      <w:bookmarkStart w:id="28" w:name="_Hlk132791333"/>
      <w:r w:rsidRPr="00631C8B">
        <w:rPr>
          <w:rFonts w:ascii="Arial" w:hAnsi="Arial" w:cs="Arial"/>
          <w:sz w:val="20"/>
        </w:rPr>
        <w:t>Wykonawca może w celu potwierdzenia spełniania warunków</w:t>
      </w:r>
      <w:r>
        <w:rPr>
          <w:rFonts w:ascii="Arial" w:hAnsi="Arial" w:cs="Arial"/>
          <w:sz w:val="20"/>
        </w:rPr>
        <w:t xml:space="preserve"> w postępowaniu</w:t>
      </w:r>
      <w:r w:rsidRPr="00631C8B">
        <w:rPr>
          <w:rFonts w:ascii="Arial" w:hAnsi="Arial" w:cs="Arial"/>
          <w:sz w:val="20"/>
        </w:rPr>
        <w:t>, o których mowa w niniejszej SWZ</w:t>
      </w:r>
      <w:r>
        <w:rPr>
          <w:rFonts w:ascii="Arial" w:hAnsi="Arial" w:cs="Arial"/>
          <w:sz w:val="20"/>
        </w:rPr>
        <w:t>, w stosownych sytuacjach oraz z odniesieniu do konkretnego zamówienia lub jego części,</w:t>
      </w:r>
      <w:r w:rsidRPr="00631C8B">
        <w:rPr>
          <w:rFonts w:ascii="Arial" w:hAnsi="Arial" w:cs="Arial"/>
          <w:sz w:val="20"/>
        </w:rPr>
        <w:t xml:space="preserve"> polegać na zdolnościach technicznych lub zawodowych lub sytuacji finansowej lub ekonomicznej podmiotów</w:t>
      </w:r>
      <w:r>
        <w:rPr>
          <w:rFonts w:ascii="Arial" w:hAnsi="Arial" w:cs="Arial"/>
          <w:sz w:val="20"/>
        </w:rPr>
        <w:t xml:space="preserve"> udostępniających zasoby</w:t>
      </w:r>
      <w:r w:rsidRPr="00631C8B">
        <w:rPr>
          <w:rFonts w:ascii="Arial" w:hAnsi="Arial" w:cs="Arial"/>
          <w:sz w:val="20"/>
        </w:rPr>
        <w:t>, niezależnie od charakteru prawnego łączących go z nim stosunków prawnych.</w:t>
      </w:r>
    </w:p>
    <w:p w14:paraId="6A06CB98" w14:textId="77777777" w:rsidR="00050E1F" w:rsidRPr="00ED26A4" w:rsidRDefault="00050E1F" w:rsidP="00050E1F">
      <w:pPr>
        <w:pStyle w:val="siwz"/>
        <w:numPr>
          <w:ilvl w:val="2"/>
          <w:numId w:val="18"/>
        </w:numPr>
        <w:spacing w:line="360" w:lineRule="auto"/>
        <w:rPr>
          <w:rFonts w:ascii="Arial" w:hAnsi="Arial" w:cs="Arial"/>
          <w:sz w:val="20"/>
          <w:u w:val="single"/>
        </w:rPr>
      </w:pPr>
      <w:r>
        <w:rPr>
          <w:rFonts w:ascii="Arial" w:hAnsi="Arial" w:cs="Arial"/>
          <w:sz w:val="20"/>
        </w:rPr>
        <w:t>Zamawiający jednocześnie informuje, iż „stosowna sytuacja”, o której mowa wyżej w pkt. 9.1., wystąpi wyłącznie w przypadku kiedy:</w:t>
      </w:r>
    </w:p>
    <w:p w14:paraId="21BD6934" w14:textId="77777777" w:rsidR="00050E1F" w:rsidRPr="00631C8B" w:rsidRDefault="00050E1F" w:rsidP="000A2666">
      <w:pPr>
        <w:pStyle w:val="siwz"/>
        <w:numPr>
          <w:ilvl w:val="0"/>
          <w:numId w:val="52"/>
        </w:numPr>
        <w:spacing w:line="360" w:lineRule="auto"/>
        <w:rPr>
          <w:rFonts w:ascii="Arial" w:hAnsi="Arial" w:cs="Arial"/>
          <w:sz w:val="20"/>
          <w:u w:val="single"/>
        </w:rPr>
      </w:pPr>
      <w:r>
        <w:rPr>
          <w:rFonts w:ascii="Arial" w:hAnsi="Arial" w:cs="Arial"/>
          <w:sz w:val="20"/>
        </w:rPr>
        <w:t xml:space="preserve">Wykonawca, który polega na </w:t>
      </w:r>
      <w:r w:rsidRPr="00405D16">
        <w:rPr>
          <w:rFonts w:ascii="Arial" w:hAnsi="Arial" w:cs="Arial"/>
          <w:sz w:val="20"/>
        </w:rPr>
        <w:t xml:space="preserve">zdolnościach lub sytuacji podmiotów udostępniających zasoby, udowodni Zamawiającemu, że realizując zamówienie będzie dysponował niezbędnymi zasobami tych podmiotów, </w:t>
      </w:r>
      <w:r w:rsidRPr="00276C5E">
        <w:rPr>
          <w:rFonts w:ascii="Arial" w:hAnsi="Arial" w:cs="Arial"/>
          <w:b/>
          <w:bCs w:val="0"/>
          <w:sz w:val="20"/>
        </w:rPr>
        <w:t>składając wraz z ofertą</w:t>
      </w:r>
      <w:r w:rsidRPr="00405D16">
        <w:rPr>
          <w:rFonts w:ascii="Arial" w:hAnsi="Arial" w:cs="Arial"/>
          <w:sz w:val="20"/>
        </w:rPr>
        <w:t xml:space="preserve"> zobowiązanie ( Załącznik nr 3A) tych podmiotów do oddania mu do dyspozycji niezbędnych zasobów na potrzeby realizacji zamówienia.</w:t>
      </w:r>
    </w:p>
    <w:p w14:paraId="7A79A157" w14:textId="77777777" w:rsidR="00050E1F" w:rsidRPr="00301EC9" w:rsidRDefault="00050E1F" w:rsidP="00050E1F">
      <w:pPr>
        <w:pStyle w:val="siwz"/>
        <w:numPr>
          <w:ilvl w:val="1"/>
          <w:numId w:val="18"/>
        </w:numPr>
        <w:spacing w:line="360" w:lineRule="auto"/>
        <w:rPr>
          <w:rFonts w:ascii="Arial" w:hAnsi="Arial" w:cs="Arial"/>
          <w:sz w:val="20"/>
          <w:u w:val="single"/>
        </w:rPr>
      </w:pPr>
      <w:r w:rsidRPr="00631C8B">
        <w:rPr>
          <w:rFonts w:ascii="Arial" w:hAnsi="Arial" w:cs="Arial"/>
          <w:sz w:val="20"/>
        </w:rPr>
        <w:lastRenderedPageBreak/>
        <w:t xml:space="preserve">W odniesieniu do warunków dotyczących </w:t>
      </w:r>
      <w:r w:rsidRPr="00AA0AEE">
        <w:rPr>
          <w:rFonts w:ascii="Arial" w:hAnsi="Arial" w:cs="Arial"/>
          <w:sz w:val="20"/>
        </w:rPr>
        <w:t>wykształcenia,</w:t>
      </w:r>
      <w:r w:rsidRPr="00631C8B">
        <w:rPr>
          <w:rFonts w:ascii="Arial" w:hAnsi="Arial" w:cs="Arial"/>
          <w:sz w:val="20"/>
        </w:rPr>
        <w:t xml:space="preserve"> kwalifikacji zawodowych lub doświadczenia, wykonawcy mogą polegać na zdolnościach innych podmiotów, jeśli podmioty te zrealizują prace zgodne z przedmiotem niniejszego zamówienia, do realizacji których te zdolności są wymagane.</w:t>
      </w:r>
      <w:bookmarkStart w:id="29" w:name="_Hlk59444688"/>
    </w:p>
    <w:p w14:paraId="272F8250" w14:textId="77777777" w:rsidR="00050E1F" w:rsidRPr="00301EC9" w:rsidRDefault="00050E1F" w:rsidP="00050E1F">
      <w:pPr>
        <w:pStyle w:val="siwz"/>
        <w:numPr>
          <w:ilvl w:val="1"/>
          <w:numId w:val="18"/>
        </w:numPr>
        <w:spacing w:line="360" w:lineRule="auto"/>
        <w:rPr>
          <w:rFonts w:ascii="Arial" w:hAnsi="Arial" w:cs="Arial"/>
          <w:sz w:val="20"/>
          <w:u w:val="single"/>
        </w:rPr>
      </w:pPr>
      <w:r>
        <w:rPr>
          <w:rFonts w:ascii="Arial" w:hAnsi="Arial" w:cs="Arial"/>
          <w:sz w:val="20"/>
        </w:rPr>
        <w:t>Zgodnie z art. 120 Ustawy Podmiot, który zobowiązał się do udostępnienia zasobów, odpowiada solidarnie z wykonawcą, który polega na jego sytuacji finansowej lub ekonomicznej, za szkodę poniesiona przez zamawiającego powstałą wskutek nieudostępnienia tych zasobów, chyba że za nieudostępnienie zasobów podmiot ten nie ponosi winy.</w:t>
      </w:r>
    </w:p>
    <w:p w14:paraId="64A70CB4" w14:textId="77777777" w:rsidR="00050E1F" w:rsidRPr="00276C5E" w:rsidRDefault="00050E1F" w:rsidP="00050E1F">
      <w:pPr>
        <w:pStyle w:val="siwz"/>
        <w:numPr>
          <w:ilvl w:val="1"/>
          <w:numId w:val="18"/>
        </w:numPr>
        <w:spacing w:line="360" w:lineRule="auto"/>
        <w:rPr>
          <w:rFonts w:ascii="Arial" w:hAnsi="Arial" w:cs="Arial"/>
          <w:sz w:val="20"/>
        </w:rPr>
      </w:pPr>
      <w:r w:rsidRPr="00276C5E">
        <w:rPr>
          <w:rFonts w:ascii="Arial" w:hAnsi="Arial" w:cs="Arial"/>
          <w:sz w:val="20"/>
        </w:rPr>
        <w:t xml:space="preserve">Zgodnie z art. 122 Ustawy,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79F46D4" w14:textId="77777777" w:rsidR="00050E1F" w:rsidRPr="00276C5E" w:rsidRDefault="00050E1F" w:rsidP="00050E1F">
      <w:pPr>
        <w:pStyle w:val="siwz"/>
        <w:numPr>
          <w:ilvl w:val="1"/>
          <w:numId w:val="18"/>
        </w:numPr>
        <w:spacing w:line="360" w:lineRule="auto"/>
        <w:rPr>
          <w:rFonts w:ascii="Arial" w:hAnsi="Arial" w:cs="Arial"/>
          <w:sz w:val="20"/>
        </w:rPr>
      </w:pPr>
      <w:bookmarkStart w:id="30" w:name="_Hlk65147233"/>
      <w:r w:rsidRPr="00276C5E">
        <w:rPr>
          <w:rFonts w:ascii="Arial" w:hAnsi="Arial" w:cs="Arial"/>
          <w:sz w:val="20"/>
        </w:rPr>
        <w:t>W przypadku gdy Wykonawca w celu spełnienia warunków udziału w postępowaniu polega na zasobach innych podmiotów, warunki o których mowa w 6.2. zostaną spełnione wyłącznie wtedy, jeżeli co najmniej jeden z nich, tzn.: Wykonawca lub podmiot, na którego zasobach polega Wykonawca, wykaże spełnienie tych warunków, z zastrzeżeniem, że warunek musi spełniać samodzielnie, n</w:t>
      </w:r>
      <w:r>
        <w:rPr>
          <w:rFonts w:ascii="Arial" w:hAnsi="Arial" w:cs="Arial"/>
          <w:sz w:val="20"/>
        </w:rPr>
        <w:t>p</w:t>
      </w:r>
      <w:r w:rsidRPr="00276C5E">
        <w:rPr>
          <w:rFonts w:ascii="Arial" w:hAnsi="Arial" w:cs="Arial"/>
          <w:sz w:val="20"/>
        </w:rPr>
        <w:t>. doświadczenie Wykonawcy i podmiotu innego nie sumuje się</w:t>
      </w:r>
      <w:r>
        <w:rPr>
          <w:rFonts w:ascii="Arial" w:hAnsi="Arial" w:cs="Arial"/>
          <w:sz w:val="20"/>
        </w:rPr>
        <w:t xml:space="preserve"> – jeżeli dotyczy</w:t>
      </w:r>
      <w:r w:rsidRPr="00276C5E">
        <w:rPr>
          <w:rFonts w:ascii="Arial" w:hAnsi="Arial" w:cs="Arial"/>
          <w:sz w:val="20"/>
        </w:rPr>
        <w:t>.</w:t>
      </w:r>
    </w:p>
    <w:bookmarkEnd w:id="30"/>
    <w:p w14:paraId="346D335E" w14:textId="77777777" w:rsidR="00050E1F" w:rsidRDefault="00050E1F" w:rsidP="00050E1F">
      <w:pPr>
        <w:pStyle w:val="siwz"/>
        <w:numPr>
          <w:ilvl w:val="1"/>
          <w:numId w:val="18"/>
        </w:numPr>
        <w:spacing w:line="360" w:lineRule="auto"/>
        <w:rPr>
          <w:rFonts w:ascii="Arial" w:hAnsi="Arial" w:cs="Arial"/>
          <w:sz w:val="20"/>
        </w:rPr>
      </w:pPr>
      <w:r w:rsidRPr="00AD2439">
        <w:rPr>
          <w:rFonts w:ascii="Arial" w:hAnsi="Arial" w:cs="Arial"/>
          <w:sz w:val="20"/>
        </w:rPr>
        <w:t xml:space="preserve">Zamawiający oceni, czy udostępniane wykonawcy przez inne podmioty zdolności techniczne lub zawodowe lub ich sytuacja finansowa lub ekonomiczna, pozwalają na wykazanie przez </w:t>
      </w:r>
      <w:r>
        <w:rPr>
          <w:rFonts w:ascii="Arial" w:hAnsi="Arial" w:cs="Arial"/>
          <w:sz w:val="20"/>
        </w:rPr>
        <w:t>W</w:t>
      </w:r>
      <w:r w:rsidRPr="00AD2439">
        <w:rPr>
          <w:rFonts w:ascii="Arial" w:hAnsi="Arial" w:cs="Arial"/>
          <w:sz w:val="20"/>
        </w:rPr>
        <w:t>ykonawcę spełniania warunków udziału w postępowaniu oraz zbada, czy nie zachodzą, wobec tego podmiotu podstawy wykluczenia, które zostały przewidziane względem wykonawcy.</w:t>
      </w:r>
      <w:bookmarkEnd w:id="29"/>
    </w:p>
    <w:p w14:paraId="5C587CD5" w14:textId="77777777" w:rsidR="00050E1F" w:rsidRPr="00376516" w:rsidRDefault="00050E1F" w:rsidP="00050E1F">
      <w:pPr>
        <w:pStyle w:val="siwz"/>
        <w:numPr>
          <w:ilvl w:val="1"/>
          <w:numId w:val="18"/>
        </w:numPr>
        <w:spacing w:line="360" w:lineRule="auto"/>
        <w:rPr>
          <w:rFonts w:ascii="Arial" w:hAnsi="Arial" w:cs="Arial"/>
          <w:sz w:val="20"/>
        </w:rPr>
      </w:pPr>
      <w:r w:rsidRPr="007C51C1">
        <w:rPr>
          <w:rFonts w:ascii="Arial" w:hAnsi="Arial" w:cs="Arial"/>
          <w:sz w:val="20"/>
        </w:rPr>
        <w:t>W przypadku polegania przez Wykonawcę na zdolnościach lub sytuacji podmiotów</w:t>
      </w:r>
      <w:r>
        <w:rPr>
          <w:rFonts w:ascii="Arial" w:hAnsi="Arial" w:cs="Arial"/>
          <w:sz w:val="20"/>
        </w:rPr>
        <w:t xml:space="preserve"> </w:t>
      </w:r>
      <w:r w:rsidRPr="007C51C1">
        <w:rPr>
          <w:rFonts w:ascii="Arial" w:hAnsi="Arial" w:cs="Arial"/>
          <w:sz w:val="20"/>
        </w:rPr>
        <w:t xml:space="preserve">udostępniających zasoby, Wykonawca </w:t>
      </w:r>
      <w:bookmarkStart w:id="31" w:name="_Hlk64984564"/>
      <w:r w:rsidRPr="007C51C1">
        <w:rPr>
          <w:rFonts w:ascii="Arial" w:hAnsi="Arial" w:cs="Arial"/>
          <w:sz w:val="20"/>
        </w:rPr>
        <w:t>przedstawia</w:t>
      </w:r>
      <w:r>
        <w:rPr>
          <w:rFonts w:ascii="Arial" w:hAnsi="Arial" w:cs="Arial"/>
          <w:sz w:val="20"/>
        </w:rPr>
        <w:t xml:space="preserve"> na wezwanie Zamawiającego </w:t>
      </w:r>
      <w:bookmarkEnd w:id="31"/>
      <w:r>
        <w:rPr>
          <w:rFonts w:ascii="Arial" w:hAnsi="Arial" w:cs="Arial"/>
          <w:sz w:val="20"/>
        </w:rPr>
        <w:t xml:space="preserve">wraz z własnym oświadczeniem – formularz JEDZ  </w:t>
      </w:r>
      <w:r w:rsidRPr="007C51C1">
        <w:rPr>
          <w:rFonts w:ascii="Arial" w:hAnsi="Arial" w:cs="Arial"/>
          <w:sz w:val="20"/>
        </w:rPr>
        <w:t>podmiotu udostępniającego zasoby,</w:t>
      </w:r>
      <w:r>
        <w:rPr>
          <w:rFonts w:ascii="Arial" w:hAnsi="Arial" w:cs="Arial"/>
          <w:sz w:val="20"/>
        </w:rPr>
        <w:t xml:space="preserve"> </w:t>
      </w:r>
      <w:r w:rsidRPr="00AD2439">
        <w:rPr>
          <w:rFonts w:ascii="Arial" w:hAnsi="Arial" w:cs="Arial"/>
          <w:sz w:val="20"/>
        </w:rPr>
        <w:t>potwierdzające brak podstaw wykluczenia tego podmiotu oraz odpowiednio spełnianie</w:t>
      </w:r>
      <w:r>
        <w:rPr>
          <w:rFonts w:ascii="Arial" w:hAnsi="Arial" w:cs="Arial"/>
          <w:sz w:val="20"/>
        </w:rPr>
        <w:t xml:space="preserve"> </w:t>
      </w:r>
      <w:r w:rsidRPr="00AD2439">
        <w:rPr>
          <w:rFonts w:ascii="Arial" w:hAnsi="Arial" w:cs="Arial"/>
          <w:sz w:val="20"/>
        </w:rPr>
        <w:t>warunków udziału w postępowaniu w zakresie, w jakim Wykonawca powołuje się na jego</w:t>
      </w:r>
      <w:r>
        <w:rPr>
          <w:rFonts w:ascii="Arial" w:hAnsi="Arial" w:cs="Arial"/>
          <w:sz w:val="20"/>
        </w:rPr>
        <w:t xml:space="preserve"> </w:t>
      </w:r>
      <w:r w:rsidRPr="00AD2439">
        <w:rPr>
          <w:rFonts w:ascii="Arial" w:hAnsi="Arial" w:cs="Arial"/>
          <w:sz w:val="20"/>
        </w:rPr>
        <w:t>zasoby.</w:t>
      </w:r>
    </w:p>
    <w:p w14:paraId="49B9CF7F" w14:textId="09ACCA75" w:rsidR="00050E1F" w:rsidRPr="00AD2439" w:rsidRDefault="00050E1F" w:rsidP="00050E1F">
      <w:pPr>
        <w:pStyle w:val="siwz"/>
        <w:numPr>
          <w:ilvl w:val="1"/>
          <w:numId w:val="18"/>
        </w:numPr>
        <w:spacing w:line="360" w:lineRule="auto"/>
        <w:rPr>
          <w:rFonts w:ascii="Arial" w:hAnsi="Arial" w:cs="Arial"/>
          <w:sz w:val="20"/>
        </w:rPr>
      </w:pPr>
      <w:r w:rsidRPr="00AD2439">
        <w:rPr>
          <w:rFonts w:ascii="Arial" w:hAnsi="Arial" w:cs="Arial"/>
          <w:sz w:val="20"/>
        </w:rPr>
        <w:t>W przypadku Wykonawcy, który zamierza powierzyć wykonanie części zamówienia</w:t>
      </w:r>
      <w:r>
        <w:rPr>
          <w:rFonts w:ascii="Arial" w:hAnsi="Arial" w:cs="Arial"/>
          <w:sz w:val="20"/>
        </w:rPr>
        <w:t xml:space="preserve"> </w:t>
      </w:r>
      <w:r w:rsidRPr="00AD2439">
        <w:rPr>
          <w:rFonts w:ascii="Arial" w:hAnsi="Arial" w:cs="Arial"/>
          <w:sz w:val="20"/>
        </w:rPr>
        <w:t>Podwykonawcy</w:t>
      </w:r>
      <w:r>
        <w:rPr>
          <w:rFonts w:ascii="Arial" w:hAnsi="Arial" w:cs="Arial"/>
          <w:sz w:val="20"/>
        </w:rPr>
        <w:t xml:space="preserve">, </w:t>
      </w:r>
      <w:r w:rsidRPr="00AD2439">
        <w:rPr>
          <w:rFonts w:ascii="Arial" w:hAnsi="Arial" w:cs="Arial"/>
          <w:sz w:val="20"/>
        </w:rPr>
        <w:t xml:space="preserve">Wykonawca przedstawia </w:t>
      </w:r>
      <w:r>
        <w:rPr>
          <w:rFonts w:ascii="Arial" w:hAnsi="Arial" w:cs="Arial"/>
          <w:sz w:val="20"/>
        </w:rPr>
        <w:t>na wezwanie Zamawiającego</w:t>
      </w:r>
      <w:r w:rsidRPr="00AD2439">
        <w:rPr>
          <w:rFonts w:ascii="Arial" w:hAnsi="Arial" w:cs="Arial"/>
          <w:sz w:val="20"/>
        </w:rPr>
        <w:t xml:space="preserve"> wraz z</w:t>
      </w:r>
      <w:r>
        <w:rPr>
          <w:rFonts w:ascii="Arial" w:hAnsi="Arial" w:cs="Arial"/>
          <w:sz w:val="20"/>
        </w:rPr>
        <w:t xml:space="preserve"> własnym</w:t>
      </w:r>
      <w:r w:rsidRPr="00AD2439">
        <w:rPr>
          <w:rFonts w:ascii="Arial" w:hAnsi="Arial" w:cs="Arial"/>
          <w:sz w:val="20"/>
        </w:rPr>
        <w:t xml:space="preserve"> oświadczeniem</w:t>
      </w:r>
      <w:r>
        <w:rPr>
          <w:rFonts w:ascii="Arial" w:hAnsi="Arial" w:cs="Arial"/>
          <w:sz w:val="20"/>
        </w:rPr>
        <w:t xml:space="preserve"> – formularz JEDZ</w:t>
      </w:r>
      <w:r w:rsidRPr="00AD2439">
        <w:rPr>
          <w:rFonts w:ascii="Arial" w:hAnsi="Arial" w:cs="Arial"/>
          <w:sz w:val="20"/>
        </w:rPr>
        <w:t>, także oświadczenie formularz JEDZ</w:t>
      </w:r>
      <w:r>
        <w:rPr>
          <w:rFonts w:ascii="Arial" w:hAnsi="Arial" w:cs="Arial"/>
          <w:sz w:val="20"/>
        </w:rPr>
        <w:t xml:space="preserve"> </w:t>
      </w:r>
      <w:r w:rsidRPr="00AD2439">
        <w:rPr>
          <w:rFonts w:ascii="Arial" w:hAnsi="Arial" w:cs="Arial"/>
          <w:sz w:val="20"/>
        </w:rPr>
        <w:t xml:space="preserve">Podwykonawcy, </w:t>
      </w:r>
      <w:r w:rsidRPr="0016518E">
        <w:rPr>
          <w:rFonts w:ascii="Arial" w:hAnsi="Arial" w:cs="Arial"/>
          <w:b/>
          <w:bCs w:val="0"/>
          <w:sz w:val="20"/>
        </w:rPr>
        <w:t>potwierdzające brak podstaw wykluczenia tego Podwykonawcy</w:t>
      </w:r>
      <w:r>
        <w:rPr>
          <w:rFonts w:ascii="Arial" w:hAnsi="Arial" w:cs="Arial"/>
          <w:sz w:val="20"/>
        </w:rPr>
        <w:t>, sporządzony przez tego Podwykonawcę.</w:t>
      </w:r>
    </w:p>
    <w:p w14:paraId="785A05FD" w14:textId="77777777" w:rsidR="00050E1F" w:rsidRPr="00AD2439" w:rsidRDefault="00050E1F" w:rsidP="00050E1F">
      <w:pPr>
        <w:pStyle w:val="siwz"/>
        <w:numPr>
          <w:ilvl w:val="1"/>
          <w:numId w:val="18"/>
        </w:numPr>
        <w:spacing w:line="360" w:lineRule="auto"/>
        <w:rPr>
          <w:rFonts w:ascii="Arial" w:hAnsi="Arial" w:cs="Arial"/>
          <w:sz w:val="20"/>
        </w:rPr>
      </w:pPr>
      <w:r w:rsidRPr="00AD2439">
        <w:rPr>
          <w:rFonts w:ascii="Arial" w:hAnsi="Arial" w:cs="Arial"/>
          <w:sz w:val="20"/>
        </w:rPr>
        <w:t>Wykonawca nie może, po upływie terminu składania ofert, powoływać się na zdolności podmiotów udostępniających zasoby, jeżeli na etapie składania ofert nie polegał on w danym zakresie na zdolnościach podmiotów udostępniających zasoby.</w:t>
      </w:r>
    </w:p>
    <w:bookmarkEnd w:id="28"/>
    <w:p w14:paraId="63A58F8C" w14:textId="68BA691B" w:rsidR="007B40D2" w:rsidRPr="00145436" w:rsidRDefault="00631C8B" w:rsidP="000440F0">
      <w:pPr>
        <w:pStyle w:val="siwz"/>
        <w:numPr>
          <w:ilvl w:val="1"/>
          <w:numId w:val="18"/>
        </w:numPr>
        <w:spacing w:line="360" w:lineRule="auto"/>
        <w:rPr>
          <w:rFonts w:ascii="Arial" w:hAnsi="Arial" w:cs="Arial"/>
          <w:sz w:val="20"/>
          <w:u w:val="single"/>
        </w:rPr>
      </w:pPr>
      <w:r w:rsidRPr="00145436">
        <w:rPr>
          <w:rFonts w:ascii="Arial" w:hAnsi="Arial" w:cs="Arial"/>
          <w:b/>
          <w:color w:val="000000"/>
          <w:sz w:val="20"/>
        </w:rPr>
        <w:t>Informacja dla wykonawców wspólnie ubiegających się o udzielenie zamówienia.</w:t>
      </w:r>
    </w:p>
    <w:p w14:paraId="117B76BA" w14:textId="28F69DFF" w:rsidR="007C51C1" w:rsidRPr="007C51C1" w:rsidRDefault="00631C8B" w:rsidP="000440F0">
      <w:pPr>
        <w:pStyle w:val="siwz"/>
        <w:numPr>
          <w:ilvl w:val="0"/>
          <w:numId w:val="7"/>
        </w:numPr>
        <w:spacing w:line="360" w:lineRule="auto"/>
        <w:ind w:left="993" w:hanging="426"/>
        <w:rPr>
          <w:rFonts w:ascii="Arial" w:hAnsi="Arial" w:cs="Arial"/>
          <w:sz w:val="20"/>
          <w:u w:val="single"/>
        </w:rPr>
      </w:pPr>
      <w:r w:rsidRPr="00631C8B">
        <w:rPr>
          <w:rFonts w:ascii="Arial" w:hAnsi="Arial" w:cs="Arial"/>
          <w:sz w:val="20"/>
        </w:rPr>
        <w:t xml:space="preserve">Wykonawcy mogą wspólnie (konsorcjum, spółka cywilna) ubiegać się o udzielenie zamówienia, wtedy ustanawiają pełnomocnika do reprezentowania ich w postępowaniu o udzielenie zamówienia albo reprezentowania w postępowaniu i zawarcia umowy w sprawie zamówienia publicznego. </w:t>
      </w:r>
      <w:r>
        <w:rPr>
          <w:rFonts w:ascii="Arial" w:hAnsi="Arial" w:cs="Arial"/>
          <w:sz w:val="20"/>
        </w:rPr>
        <w:t>Pełnomocnictwo musi być dołączone do oferty.</w:t>
      </w:r>
    </w:p>
    <w:p w14:paraId="48867C96" w14:textId="77B436F6" w:rsidR="007C51C1" w:rsidRPr="007C51C1" w:rsidRDefault="007C51C1" w:rsidP="000440F0">
      <w:pPr>
        <w:pStyle w:val="siwz"/>
        <w:numPr>
          <w:ilvl w:val="0"/>
          <w:numId w:val="7"/>
        </w:numPr>
        <w:spacing w:line="360" w:lineRule="auto"/>
        <w:ind w:left="993" w:hanging="426"/>
        <w:rPr>
          <w:rFonts w:ascii="Arial" w:hAnsi="Arial" w:cs="Arial"/>
          <w:sz w:val="20"/>
        </w:rPr>
      </w:pPr>
      <w:r w:rsidRPr="007C51C1">
        <w:rPr>
          <w:rFonts w:ascii="Arial" w:hAnsi="Arial" w:cs="Arial"/>
          <w:sz w:val="20"/>
        </w:rPr>
        <w:t>W przypadku wspólnego ubiegania się o zamówienie przez Wykonawców oświadczenie</w:t>
      </w:r>
      <w:r>
        <w:rPr>
          <w:rFonts w:ascii="Arial" w:hAnsi="Arial" w:cs="Arial"/>
          <w:sz w:val="20"/>
        </w:rPr>
        <w:t xml:space="preserve"> </w:t>
      </w:r>
      <w:r w:rsidRPr="007C51C1">
        <w:rPr>
          <w:rFonts w:ascii="Arial" w:hAnsi="Arial" w:cs="Arial"/>
          <w:sz w:val="20"/>
        </w:rPr>
        <w:t>–</w:t>
      </w:r>
      <w:r>
        <w:rPr>
          <w:rFonts w:ascii="Arial" w:hAnsi="Arial" w:cs="Arial"/>
          <w:sz w:val="20"/>
        </w:rPr>
        <w:t xml:space="preserve"> </w:t>
      </w:r>
      <w:r w:rsidRPr="007C51C1">
        <w:rPr>
          <w:rFonts w:ascii="Arial" w:hAnsi="Arial" w:cs="Arial"/>
          <w:sz w:val="20"/>
        </w:rPr>
        <w:t xml:space="preserve">formularz JEDZ, składa każdy z Wykonawców. Oświadczenia te potwierdzają brak podstaw wykluczenia oraz </w:t>
      </w:r>
      <w:r w:rsidRPr="007C51C1">
        <w:rPr>
          <w:rFonts w:ascii="Arial" w:hAnsi="Arial" w:cs="Arial"/>
          <w:sz w:val="20"/>
        </w:rPr>
        <w:lastRenderedPageBreak/>
        <w:t xml:space="preserve">spełnianie warunków udziału w postępowaniu w zakresie, w jakim każdy z Wykonawców wykazuje spełnianie warunków udziału w postępowaniu. </w:t>
      </w:r>
    </w:p>
    <w:p w14:paraId="45AD42BD" w14:textId="592E874D" w:rsidR="00276C5E" w:rsidRPr="00E3790A" w:rsidRDefault="00631C8B" w:rsidP="000440F0">
      <w:pPr>
        <w:pStyle w:val="siwz"/>
        <w:numPr>
          <w:ilvl w:val="0"/>
          <w:numId w:val="7"/>
        </w:numPr>
        <w:spacing w:line="360" w:lineRule="auto"/>
        <w:ind w:left="993" w:hanging="426"/>
        <w:rPr>
          <w:rFonts w:ascii="Arial" w:hAnsi="Arial" w:cs="Arial"/>
          <w:sz w:val="20"/>
          <w:u w:val="single"/>
        </w:rPr>
      </w:pPr>
      <w:r w:rsidRPr="00276C5E">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sidR="006823E1">
        <w:rPr>
          <w:rFonts w:ascii="Arial" w:hAnsi="Arial" w:cs="Arial"/>
          <w:sz w:val="20"/>
        </w:rPr>
        <w:t>,</w:t>
      </w:r>
      <w:r w:rsidR="00E3790A">
        <w:rPr>
          <w:rFonts w:ascii="Arial" w:hAnsi="Arial" w:cs="Arial"/>
          <w:sz w:val="20"/>
        </w:rPr>
        <w:t xml:space="preserve"> zawierającą w swojej treści następujące postanowienia:</w:t>
      </w:r>
    </w:p>
    <w:p w14:paraId="62316AC9" w14:textId="64484F2F" w:rsidR="00E3790A" w:rsidRDefault="00E3790A" w:rsidP="00E3790A">
      <w:pPr>
        <w:pStyle w:val="siwz"/>
        <w:spacing w:line="360" w:lineRule="auto"/>
        <w:ind w:left="993"/>
        <w:rPr>
          <w:rFonts w:ascii="Arial" w:hAnsi="Arial" w:cs="Arial"/>
          <w:sz w:val="20"/>
        </w:rPr>
      </w:pPr>
      <w:r>
        <w:rPr>
          <w:rFonts w:ascii="Arial" w:hAnsi="Arial" w:cs="Arial"/>
          <w:sz w:val="20"/>
        </w:rPr>
        <w:t>- wpis dotyczący zakazu rozwiązania umowy konsorcjum lub umowy spółki, zmian treści tych umów oraz zmian członków konsorcjum lub spółki bez wiedzy i akceptacji Zamawiającego,</w:t>
      </w:r>
    </w:p>
    <w:p w14:paraId="4512ADCB" w14:textId="2324620B" w:rsidR="00E3790A" w:rsidRDefault="00E3790A" w:rsidP="00E3790A">
      <w:pPr>
        <w:pStyle w:val="siwz"/>
        <w:spacing w:line="360" w:lineRule="auto"/>
        <w:ind w:left="993"/>
        <w:rPr>
          <w:rFonts w:ascii="Arial" w:hAnsi="Arial" w:cs="Arial"/>
          <w:sz w:val="20"/>
        </w:rPr>
      </w:pPr>
      <w:r>
        <w:rPr>
          <w:rFonts w:ascii="Arial" w:hAnsi="Arial" w:cs="Arial"/>
          <w:sz w:val="20"/>
        </w:rPr>
        <w:t>- zakres prac powierzonych do wykonania każdemu z nich,</w:t>
      </w:r>
    </w:p>
    <w:p w14:paraId="4C1A2DEB" w14:textId="3F1B3810" w:rsidR="00E3790A" w:rsidRDefault="00E3790A" w:rsidP="00E3790A">
      <w:pPr>
        <w:pStyle w:val="siwz"/>
        <w:spacing w:line="360" w:lineRule="auto"/>
        <w:ind w:left="993"/>
        <w:rPr>
          <w:rFonts w:ascii="Arial" w:hAnsi="Arial" w:cs="Arial"/>
          <w:sz w:val="20"/>
        </w:rPr>
      </w:pPr>
      <w:r>
        <w:rPr>
          <w:rFonts w:ascii="Arial" w:hAnsi="Arial" w:cs="Arial"/>
          <w:sz w:val="20"/>
        </w:rPr>
        <w:t>- solidarną odpowiedzialność za wykonanie zamówienia.</w:t>
      </w:r>
    </w:p>
    <w:p w14:paraId="12428406" w14:textId="4F1D5060" w:rsidR="00E3790A" w:rsidRPr="00276C5E" w:rsidRDefault="00E3790A" w:rsidP="00E3790A">
      <w:pPr>
        <w:pStyle w:val="siwz"/>
        <w:spacing w:line="360" w:lineRule="auto"/>
        <w:ind w:left="993"/>
        <w:rPr>
          <w:rFonts w:ascii="Arial" w:hAnsi="Arial" w:cs="Arial"/>
          <w:sz w:val="20"/>
          <w:u w:val="single"/>
        </w:rPr>
      </w:pPr>
      <w:r>
        <w:rPr>
          <w:rFonts w:ascii="Arial" w:hAnsi="Arial" w:cs="Arial"/>
          <w:sz w:val="20"/>
        </w:rPr>
        <w:t xml:space="preserve">Umowa nie może być podpisana na okres krótszy niż czas realizacji zamówienia określony w umowie. </w:t>
      </w:r>
    </w:p>
    <w:p w14:paraId="52A982C9" w14:textId="5C1458C8" w:rsidR="00276C5E" w:rsidRPr="00712B9A" w:rsidRDefault="000A72B1" w:rsidP="000440F0">
      <w:pPr>
        <w:pStyle w:val="siwz"/>
        <w:numPr>
          <w:ilvl w:val="0"/>
          <w:numId w:val="7"/>
        </w:numPr>
        <w:spacing w:line="360" w:lineRule="auto"/>
        <w:ind w:left="993" w:hanging="426"/>
        <w:rPr>
          <w:rFonts w:ascii="Arial" w:hAnsi="Arial" w:cs="Arial"/>
          <w:color w:val="FF0000"/>
          <w:sz w:val="20"/>
          <w:u w:val="single"/>
        </w:rPr>
      </w:pPr>
      <w:r>
        <w:rPr>
          <w:rFonts w:ascii="Arial" w:hAnsi="Arial" w:cs="Arial"/>
          <w:sz w:val="20"/>
        </w:rPr>
        <w:t>Warunek dotyczący uprawnień do prowadzenia określonej działalności gospodarczej lub zawodowej, o którym mowa w art. 112 ust.2 pkt.2 ustawy Pzp, zostanie spe</w:t>
      </w:r>
      <w:r w:rsidR="00712B9A">
        <w:rPr>
          <w:rFonts w:ascii="Arial" w:hAnsi="Arial" w:cs="Arial"/>
          <w:sz w:val="20"/>
        </w:rPr>
        <w:t xml:space="preserve">łniony, jeżeli co najmniej jeden z wykonawców wspólnie ubiegających się o udzielenie zamówienia posiada uprawnienia do prowadzenia określonej działalności </w:t>
      </w:r>
      <w:r w:rsidR="006919B5">
        <w:rPr>
          <w:rFonts w:ascii="Arial" w:hAnsi="Arial" w:cs="Arial"/>
          <w:sz w:val="20"/>
        </w:rPr>
        <w:t>gospodarczej lub</w:t>
      </w:r>
      <w:r w:rsidR="00712B9A">
        <w:rPr>
          <w:rFonts w:ascii="Arial" w:hAnsi="Arial" w:cs="Arial"/>
          <w:sz w:val="20"/>
        </w:rPr>
        <w:t xml:space="preserve"> </w:t>
      </w:r>
      <w:r w:rsidR="006919B5">
        <w:rPr>
          <w:rFonts w:ascii="Arial" w:hAnsi="Arial" w:cs="Arial"/>
          <w:sz w:val="20"/>
        </w:rPr>
        <w:t>zawodowej i</w:t>
      </w:r>
      <w:r w:rsidR="00712B9A">
        <w:rPr>
          <w:rFonts w:ascii="Arial" w:hAnsi="Arial" w:cs="Arial"/>
          <w:sz w:val="20"/>
        </w:rPr>
        <w:t xml:space="preserve"> zrealizuje usługi, do których realizacji te uprawnienia są wymagane.</w:t>
      </w:r>
    </w:p>
    <w:p w14:paraId="15A3372B" w14:textId="02D51A7C" w:rsidR="00712B9A" w:rsidRPr="00712B9A" w:rsidRDefault="00712B9A" w:rsidP="000440F0">
      <w:pPr>
        <w:pStyle w:val="siwz"/>
        <w:numPr>
          <w:ilvl w:val="0"/>
          <w:numId w:val="7"/>
        </w:numPr>
        <w:spacing w:line="360" w:lineRule="auto"/>
        <w:ind w:left="993" w:hanging="426"/>
        <w:rPr>
          <w:rFonts w:ascii="Arial" w:hAnsi="Arial" w:cs="Arial"/>
          <w:color w:val="FF0000"/>
          <w:sz w:val="20"/>
          <w:u w:val="single"/>
        </w:rPr>
      </w:pPr>
      <w:r>
        <w:rPr>
          <w:rFonts w:ascii="Arial" w:hAnsi="Arial" w:cs="Arial"/>
          <w:sz w:val="20"/>
        </w:rPr>
        <w:t>W odniesieniu do warunków dotyczących wykształcenia, kwalifikacji zawodowych lub doświadczenia ( o ile zostały sformułowane) wykonawcy wspólnie ubiegający się o udzielenie zamówienia mogą polegać na zdolnościach tych wykonawców, którzy wykonają usługi, do realizacji których te zdolności są wymagane.</w:t>
      </w:r>
    </w:p>
    <w:p w14:paraId="43DDA8F2" w14:textId="690A5A0C" w:rsidR="00712B9A" w:rsidRPr="000261DC" w:rsidRDefault="00C5087E" w:rsidP="000440F0">
      <w:pPr>
        <w:pStyle w:val="siwz"/>
        <w:numPr>
          <w:ilvl w:val="0"/>
          <w:numId w:val="7"/>
        </w:numPr>
        <w:spacing w:line="360" w:lineRule="auto"/>
        <w:ind w:left="993" w:hanging="426"/>
        <w:rPr>
          <w:rFonts w:ascii="Arial" w:hAnsi="Arial" w:cs="Arial"/>
          <w:color w:val="FF0000"/>
          <w:sz w:val="20"/>
          <w:u w:val="single"/>
        </w:rPr>
      </w:pPr>
      <w:r>
        <w:rPr>
          <w:rFonts w:ascii="Arial" w:hAnsi="Arial" w:cs="Arial"/>
          <w:sz w:val="20"/>
        </w:rPr>
        <w:t>W przypadku o którym mowa w pkt. 4) i 5), wykonawcy wspólnie ubiegający się o udzielenie zamówienia dołączają odpowiednio do oferty oświadczenie , z którego wynika, które usługi wykonają poszczególni wykonawcy – Załącznik nr 3</w:t>
      </w:r>
      <w:r w:rsidR="00B030E5">
        <w:rPr>
          <w:rFonts w:ascii="Arial" w:hAnsi="Arial" w:cs="Arial"/>
          <w:sz w:val="20"/>
        </w:rPr>
        <w:t>B</w:t>
      </w:r>
    </w:p>
    <w:p w14:paraId="17E0234C" w14:textId="4D1B2707" w:rsidR="00414A20" w:rsidRPr="00D21D88" w:rsidRDefault="000261DC" w:rsidP="00B95A01">
      <w:pPr>
        <w:pStyle w:val="siwz"/>
        <w:numPr>
          <w:ilvl w:val="0"/>
          <w:numId w:val="7"/>
        </w:numPr>
        <w:spacing w:line="360" w:lineRule="auto"/>
        <w:ind w:left="993" w:hanging="426"/>
        <w:rPr>
          <w:rFonts w:ascii="Arial" w:hAnsi="Arial" w:cs="Arial"/>
          <w:sz w:val="20"/>
          <w:u w:val="single"/>
        </w:rPr>
      </w:pPr>
      <w:r w:rsidRPr="00D21D88">
        <w:rPr>
          <w:rFonts w:ascii="Arial" w:hAnsi="Arial" w:cs="Arial"/>
          <w:sz w:val="20"/>
        </w:rPr>
        <w:t xml:space="preserve">Wykonawcy wspólnie ubiegający się o zamówienie ponoszą solidarną odpowiedzialność za wykonanie umowy i wniesienie zabezpieczenia należytego wykonania umowy – jeżeli dotyczy. </w:t>
      </w:r>
    </w:p>
    <w:p w14:paraId="7C90E946" w14:textId="77777777" w:rsidR="00D21D88" w:rsidRPr="00D21D88" w:rsidRDefault="00D21D88" w:rsidP="00B95A01">
      <w:pPr>
        <w:pStyle w:val="siwz"/>
        <w:numPr>
          <w:ilvl w:val="0"/>
          <w:numId w:val="7"/>
        </w:numPr>
        <w:spacing w:line="360" w:lineRule="auto"/>
        <w:ind w:left="993" w:hanging="426"/>
        <w:rPr>
          <w:rFonts w:ascii="Arial" w:hAnsi="Arial" w:cs="Arial"/>
          <w:sz w:val="20"/>
          <w:u w:val="single"/>
        </w:rPr>
      </w:pPr>
    </w:p>
    <w:p w14:paraId="39F9DDEE" w14:textId="4BA1C876" w:rsidR="009063D0" w:rsidRDefault="009063D0" w:rsidP="000A2666">
      <w:pPr>
        <w:pStyle w:val="Akapitzlist"/>
        <w:numPr>
          <w:ilvl w:val="0"/>
          <w:numId w:val="39"/>
        </w:numPr>
        <w:autoSpaceDE w:val="0"/>
        <w:autoSpaceDN w:val="0"/>
        <w:adjustRightInd w:val="0"/>
        <w:spacing w:line="360" w:lineRule="auto"/>
        <w:ind w:left="567" w:hanging="567"/>
        <w:jc w:val="both"/>
        <w:rPr>
          <w:rFonts w:ascii="Arial" w:hAnsi="Arial" w:cs="Arial"/>
          <w:color w:val="000000"/>
          <w:sz w:val="20"/>
          <w:szCs w:val="20"/>
        </w:rPr>
      </w:pPr>
      <w:r w:rsidRPr="00D21D88">
        <w:rPr>
          <w:rFonts w:ascii="Arial" w:hAnsi="Arial" w:cs="Arial"/>
          <w:b/>
          <w:bCs/>
          <w:color w:val="000000"/>
          <w:sz w:val="20"/>
          <w:szCs w:val="20"/>
          <w:u w:val="single"/>
        </w:rPr>
        <w:t>UMOWA</w:t>
      </w:r>
      <w:r w:rsidRPr="00D21D88">
        <w:rPr>
          <w:rFonts w:ascii="Arial" w:hAnsi="Arial" w:cs="Arial"/>
          <w:b/>
          <w:bCs/>
          <w:color w:val="000000"/>
          <w:sz w:val="20"/>
          <w:szCs w:val="20"/>
        </w:rPr>
        <w:t xml:space="preserve">. </w:t>
      </w:r>
      <w:r w:rsidR="00A025D0" w:rsidRPr="00D21D88">
        <w:rPr>
          <w:rFonts w:ascii="Arial" w:hAnsi="Arial" w:cs="Arial"/>
          <w:color w:val="000000"/>
          <w:sz w:val="20"/>
          <w:szCs w:val="20"/>
        </w:rPr>
        <w:t>P</w:t>
      </w:r>
      <w:r w:rsidR="00B622BC" w:rsidRPr="00D21D88">
        <w:rPr>
          <w:rFonts w:ascii="Arial" w:hAnsi="Arial" w:cs="Arial"/>
          <w:color w:val="000000"/>
          <w:sz w:val="20"/>
          <w:szCs w:val="20"/>
        </w:rPr>
        <w:t>rojektowane postanowienia umowy w sprawie zamówienia publicznego, które zostaną wprowadzone do treści tej umowy</w:t>
      </w:r>
      <w:r w:rsidR="00B51AD0" w:rsidRPr="00D21D88">
        <w:rPr>
          <w:rFonts w:ascii="Arial" w:hAnsi="Arial" w:cs="Arial"/>
          <w:color w:val="000000"/>
          <w:sz w:val="20"/>
          <w:szCs w:val="20"/>
        </w:rPr>
        <w:t xml:space="preserve"> stanowią załącznik </w:t>
      </w:r>
      <w:r w:rsidR="00F84C97" w:rsidRPr="00D21D88">
        <w:rPr>
          <w:rFonts w:ascii="Arial" w:hAnsi="Arial" w:cs="Arial"/>
          <w:sz w:val="20"/>
          <w:szCs w:val="20"/>
        </w:rPr>
        <w:t xml:space="preserve">nr 1 </w:t>
      </w:r>
      <w:r w:rsidR="00B51AD0" w:rsidRPr="00D21D88">
        <w:rPr>
          <w:rFonts w:ascii="Arial" w:hAnsi="Arial" w:cs="Arial"/>
          <w:color w:val="000000"/>
          <w:sz w:val="20"/>
          <w:szCs w:val="20"/>
        </w:rPr>
        <w:t>do SWZ</w:t>
      </w:r>
      <w:r w:rsidR="008F03B7" w:rsidRPr="00D21D88">
        <w:rPr>
          <w:rFonts w:ascii="Arial" w:hAnsi="Arial" w:cs="Arial"/>
          <w:color w:val="000000"/>
          <w:sz w:val="20"/>
          <w:szCs w:val="20"/>
        </w:rPr>
        <w:t>.</w:t>
      </w:r>
    </w:p>
    <w:p w14:paraId="7FAD33AF" w14:textId="77777777" w:rsidR="00D21D88" w:rsidRPr="00D21D88" w:rsidRDefault="00D21D88" w:rsidP="00D21D88">
      <w:pPr>
        <w:pStyle w:val="Akapitzlist"/>
        <w:autoSpaceDE w:val="0"/>
        <w:autoSpaceDN w:val="0"/>
        <w:adjustRightInd w:val="0"/>
        <w:spacing w:line="360" w:lineRule="auto"/>
        <w:ind w:left="567"/>
        <w:jc w:val="both"/>
        <w:rPr>
          <w:rFonts w:ascii="Arial" w:hAnsi="Arial" w:cs="Arial"/>
          <w:color w:val="000000"/>
          <w:sz w:val="20"/>
          <w:szCs w:val="20"/>
        </w:rPr>
      </w:pPr>
    </w:p>
    <w:p w14:paraId="595F8168" w14:textId="77777777" w:rsidR="008C0E1B" w:rsidRPr="008250A6" w:rsidRDefault="008C0E1B" w:rsidP="008C0E1B">
      <w:pPr>
        <w:pStyle w:val="Akapitzlist"/>
        <w:numPr>
          <w:ilvl w:val="0"/>
          <w:numId w:val="19"/>
        </w:numPr>
        <w:autoSpaceDE w:val="0"/>
        <w:autoSpaceDN w:val="0"/>
        <w:adjustRightInd w:val="0"/>
        <w:spacing w:line="360" w:lineRule="auto"/>
        <w:contextualSpacing/>
        <w:jc w:val="both"/>
        <w:rPr>
          <w:rFonts w:ascii="Arial" w:hAnsi="Arial" w:cs="Arial"/>
          <w:sz w:val="20"/>
          <w:szCs w:val="20"/>
          <w:u w:val="single"/>
        </w:rPr>
      </w:pPr>
      <w:bookmarkStart w:id="32" w:name="_Hlk78457067"/>
      <w:r w:rsidRPr="008250A6">
        <w:rPr>
          <w:rFonts w:ascii="Arial" w:hAnsi="Arial" w:cs="Arial"/>
          <w:b/>
          <w:bCs/>
          <w:sz w:val="20"/>
          <w:szCs w:val="20"/>
          <w:u w:val="single"/>
        </w:rPr>
        <w:t xml:space="preserve">INFORMACJE O SPOSOBIE POROZUMIEWANIA SIĘ ZAMAWIAJĄCEGO Z WYKONAWCAMI ORAZ PRZEKAZYWANIA OŚWIADCZEŃ LUB DOKUMENTÓW </w:t>
      </w:r>
      <w:r w:rsidRPr="008250A6">
        <w:rPr>
          <w:rFonts w:ascii="Arial" w:hAnsi="Arial" w:cs="Arial"/>
          <w:sz w:val="20"/>
          <w:szCs w:val="20"/>
          <w:u w:val="single"/>
        </w:rPr>
        <w:t xml:space="preserve">: </w:t>
      </w:r>
    </w:p>
    <w:bookmarkEnd w:id="32"/>
    <w:p w14:paraId="36D06DCB" w14:textId="77777777" w:rsidR="008C0E1B" w:rsidRPr="008C0E1B" w:rsidRDefault="008C0E1B" w:rsidP="008C0E1B">
      <w:pPr>
        <w:numPr>
          <w:ilvl w:val="1"/>
          <w:numId w:val="19"/>
        </w:numPr>
        <w:spacing w:after="160" w:line="360" w:lineRule="auto"/>
        <w:rPr>
          <w:rFonts w:ascii="Arial" w:hAnsi="Arial" w:cs="Arial"/>
          <w:color w:val="FF0000"/>
          <w:sz w:val="20"/>
          <w:szCs w:val="20"/>
        </w:rPr>
      </w:pPr>
      <w:r w:rsidRPr="008C0E1B">
        <w:rPr>
          <w:rFonts w:ascii="Arial" w:hAnsi="Arial" w:cs="Arial"/>
          <w:sz w:val="20"/>
          <w:szCs w:val="20"/>
        </w:rPr>
        <w:t xml:space="preserve">Postępowanie prowadzone jest w języku polskim za pośrednictwem platformazakupowa.pl pod adresem : </w:t>
      </w:r>
      <w:r w:rsidRPr="008C0E1B">
        <w:rPr>
          <w:noProof/>
        </w:rPr>
        <w:drawing>
          <wp:inline distT="0" distB="0" distL="0" distR="0" wp14:anchorId="141A0586" wp14:editId="245AD93E">
            <wp:extent cx="5838825" cy="35708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2483" cy="364648"/>
                    </a:xfrm>
                    <a:prstGeom prst="rect">
                      <a:avLst/>
                    </a:prstGeom>
                    <a:noFill/>
                    <a:ln>
                      <a:noFill/>
                    </a:ln>
                  </pic:spPr>
                </pic:pic>
              </a:graphicData>
            </a:graphic>
          </wp:inline>
        </w:drawing>
      </w:r>
    </w:p>
    <w:p w14:paraId="7510CF99" w14:textId="77777777" w:rsidR="008C0E1B" w:rsidRPr="008C0E1B" w:rsidRDefault="008C0E1B" w:rsidP="008C0E1B">
      <w:pPr>
        <w:numPr>
          <w:ilvl w:val="1"/>
          <w:numId w:val="19"/>
        </w:numPr>
        <w:spacing w:after="160" w:line="360" w:lineRule="auto"/>
        <w:rPr>
          <w:rFonts w:ascii="Arial" w:hAnsi="Arial" w:cs="Arial"/>
          <w:color w:val="FF0000"/>
          <w:sz w:val="20"/>
          <w:szCs w:val="20"/>
        </w:rPr>
      </w:pPr>
      <w:r w:rsidRPr="008C0E1B">
        <w:rPr>
          <w:rFonts w:ascii="Arial" w:eastAsia="Calibri" w:hAnsi="Arial" w:cs="Arial"/>
          <w:sz w:val="20"/>
          <w:szCs w:val="20"/>
        </w:rPr>
        <w:t>W celu skrócenia czasu udzielenia odpowiedzi na pytania komunikacja między zamawiającym a wykonawcami w zakresie:</w:t>
      </w:r>
    </w:p>
    <w:p w14:paraId="20F90C08" w14:textId="77777777" w:rsidR="008C0E1B" w:rsidRPr="008C0E1B" w:rsidRDefault="008C0E1B" w:rsidP="008C0E1B">
      <w:pPr>
        <w:spacing w:line="320" w:lineRule="auto"/>
        <w:ind w:left="720"/>
        <w:jc w:val="both"/>
        <w:rPr>
          <w:rFonts w:ascii="Arial" w:eastAsia="Calibri" w:hAnsi="Arial" w:cs="Arial"/>
          <w:sz w:val="20"/>
          <w:szCs w:val="20"/>
          <w:highlight w:val="white"/>
        </w:rPr>
      </w:pPr>
      <w:r w:rsidRPr="008C0E1B">
        <w:rPr>
          <w:rFonts w:ascii="Arial" w:eastAsia="Calibri" w:hAnsi="Arial" w:cs="Arial"/>
          <w:sz w:val="20"/>
          <w:szCs w:val="20"/>
          <w:highlight w:val="white"/>
        </w:rPr>
        <w:t>- przesyłania Zamawiającemu pytań do treści SWZ;</w:t>
      </w:r>
    </w:p>
    <w:p w14:paraId="0D4F54AB" w14:textId="77777777" w:rsidR="008C0E1B" w:rsidRPr="008C0E1B" w:rsidRDefault="008C0E1B" w:rsidP="008C0E1B">
      <w:pPr>
        <w:spacing w:line="320" w:lineRule="auto"/>
        <w:ind w:left="720"/>
        <w:jc w:val="both"/>
        <w:rPr>
          <w:rFonts w:ascii="Arial" w:eastAsia="Calibri" w:hAnsi="Arial" w:cs="Arial"/>
          <w:sz w:val="20"/>
          <w:szCs w:val="20"/>
          <w:highlight w:val="white"/>
        </w:rPr>
      </w:pPr>
      <w:r w:rsidRPr="008C0E1B">
        <w:rPr>
          <w:rFonts w:ascii="Arial" w:eastAsia="Calibri" w:hAnsi="Arial" w:cs="Arial"/>
          <w:sz w:val="20"/>
          <w:szCs w:val="20"/>
          <w:highlight w:val="white"/>
        </w:rPr>
        <w:t>- przesyłania odpowiedzi na wezwanie Zamawiającego do złożenia podmiotowych środków dowodowych;</w:t>
      </w:r>
    </w:p>
    <w:p w14:paraId="376FDBB8" w14:textId="77777777" w:rsidR="008C0E1B" w:rsidRPr="008C0E1B" w:rsidRDefault="008C0E1B" w:rsidP="008C0E1B">
      <w:pPr>
        <w:spacing w:line="320" w:lineRule="auto"/>
        <w:ind w:left="720"/>
        <w:jc w:val="both"/>
        <w:rPr>
          <w:rFonts w:ascii="Arial" w:eastAsia="Calibri" w:hAnsi="Arial" w:cs="Arial"/>
          <w:sz w:val="20"/>
          <w:szCs w:val="20"/>
          <w:highlight w:val="white"/>
        </w:rPr>
      </w:pPr>
      <w:r w:rsidRPr="008C0E1B">
        <w:rPr>
          <w:rFonts w:ascii="Arial" w:eastAsia="Calibri" w:hAnsi="Arial" w:cs="Arial"/>
          <w:sz w:val="20"/>
          <w:szCs w:val="20"/>
          <w:highlight w:val="white"/>
        </w:rPr>
        <w:lastRenderedPageBreak/>
        <w:t>- przesyłania odpowiedzi na wezwanie Zamawiającego do złożenia/poprawienia/uzupełnienia oświadczenia, o którym mowa w art. 125 ust. 1, podmiotowych środków dowodowych, innych dokumentów lub oświadczeń składanych w postępowaniu;</w:t>
      </w:r>
    </w:p>
    <w:p w14:paraId="594CF324" w14:textId="77777777" w:rsidR="008C0E1B" w:rsidRPr="008C0E1B" w:rsidRDefault="008C0E1B" w:rsidP="008C0E1B">
      <w:pPr>
        <w:spacing w:line="320" w:lineRule="auto"/>
        <w:ind w:left="720"/>
        <w:jc w:val="both"/>
        <w:rPr>
          <w:rFonts w:ascii="Arial" w:eastAsia="Calibri" w:hAnsi="Arial" w:cs="Arial"/>
          <w:sz w:val="20"/>
          <w:szCs w:val="20"/>
          <w:highlight w:val="white"/>
        </w:rPr>
      </w:pPr>
      <w:r w:rsidRPr="008C0E1B">
        <w:rPr>
          <w:rFonts w:ascii="Arial" w:eastAsia="Calibri" w:hAnsi="Arial" w:cs="Arial"/>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1888FC" w14:textId="77777777" w:rsidR="008C0E1B" w:rsidRPr="008C0E1B" w:rsidRDefault="008C0E1B" w:rsidP="008C0E1B">
      <w:pPr>
        <w:spacing w:line="320" w:lineRule="auto"/>
        <w:ind w:left="720"/>
        <w:jc w:val="both"/>
        <w:rPr>
          <w:rFonts w:ascii="Arial" w:eastAsia="Calibri" w:hAnsi="Arial" w:cs="Arial"/>
          <w:sz w:val="20"/>
          <w:szCs w:val="20"/>
          <w:highlight w:val="white"/>
        </w:rPr>
      </w:pPr>
      <w:r w:rsidRPr="008C0E1B">
        <w:rPr>
          <w:rFonts w:ascii="Arial" w:eastAsia="Calibri" w:hAnsi="Arial" w:cs="Arial"/>
          <w:sz w:val="20"/>
          <w:szCs w:val="20"/>
          <w:highlight w:val="white"/>
        </w:rPr>
        <w:t>- przesyłania odpowiedzi na wezwanie Zamawiającego do złożenia wyjaśnień dot. treści przedmiotowych środków dowodowych;</w:t>
      </w:r>
    </w:p>
    <w:p w14:paraId="604C34BD" w14:textId="77777777" w:rsidR="008C0E1B" w:rsidRPr="008C0E1B" w:rsidRDefault="008C0E1B" w:rsidP="008C0E1B">
      <w:pPr>
        <w:spacing w:line="320" w:lineRule="auto"/>
        <w:ind w:left="720"/>
        <w:jc w:val="both"/>
        <w:rPr>
          <w:rFonts w:ascii="Arial" w:eastAsia="Calibri" w:hAnsi="Arial" w:cs="Arial"/>
          <w:sz w:val="20"/>
          <w:szCs w:val="20"/>
          <w:highlight w:val="white"/>
        </w:rPr>
      </w:pPr>
      <w:r w:rsidRPr="008C0E1B">
        <w:rPr>
          <w:rFonts w:ascii="Arial" w:eastAsia="Calibri" w:hAnsi="Arial" w:cs="Arial"/>
          <w:sz w:val="20"/>
          <w:szCs w:val="20"/>
          <w:highlight w:val="white"/>
        </w:rPr>
        <w:t>- przesłania odpowiedzi na inne wezwania Zamawiającego wynikające z ustawy - Prawo zamówień publicznych;</w:t>
      </w:r>
    </w:p>
    <w:p w14:paraId="669026FA" w14:textId="77777777" w:rsidR="008C0E1B" w:rsidRPr="008C0E1B" w:rsidRDefault="008C0E1B" w:rsidP="008C0E1B">
      <w:pPr>
        <w:spacing w:line="320" w:lineRule="auto"/>
        <w:ind w:left="720"/>
        <w:jc w:val="both"/>
        <w:rPr>
          <w:rFonts w:ascii="Arial" w:eastAsia="Calibri" w:hAnsi="Arial" w:cs="Arial"/>
          <w:sz w:val="20"/>
          <w:szCs w:val="20"/>
          <w:highlight w:val="white"/>
        </w:rPr>
      </w:pPr>
      <w:r w:rsidRPr="008C0E1B">
        <w:rPr>
          <w:rFonts w:ascii="Arial" w:eastAsia="Calibri" w:hAnsi="Arial" w:cs="Arial"/>
          <w:sz w:val="20"/>
          <w:szCs w:val="20"/>
          <w:highlight w:val="white"/>
        </w:rPr>
        <w:t>- przesyłania wniosków, informacji, oświadczeń Wykonawcy;</w:t>
      </w:r>
    </w:p>
    <w:p w14:paraId="43342960" w14:textId="77777777" w:rsidR="008C0E1B" w:rsidRPr="008C0E1B" w:rsidRDefault="008C0E1B" w:rsidP="008C0E1B">
      <w:pPr>
        <w:spacing w:line="320" w:lineRule="auto"/>
        <w:ind w:left="720"/>
        <w:jc w:val="both"/>
        <w:rPr>
          <w:rFonts w:ascii="Arial" w:eastAsia="Calibri" w:hAnsi="Arial" w:cs="Arial"/>
          <w:sz w:val="20"/>
          <w:szCs w:val="20"/>
        </w:rPr>
      </w:pPr>
      <w:r w:rsidRPr="008C0E1B">
        <w:rPr>
          <w:rFonts w:ascii="Arial" w:eastAsia="Calibri" w:hAnsi="Arial" w:cs="Arial"/>
          <w:sz w:val="20"/>
          <w:szCs w:val="20"/>
          <w:highlight w:val="white"/>
        </w:rPr>
        <w:t>- przesyłania odwołania/inne</w:t>
      </w:r>
    </w:p>
    <w:p w14:paraId="43241893" w14:textId="77777777" w:rsidR="008C0E1B" w:rsidRPr="008C0E1B" w:rsidRDefault="008C0E1B" w:rsidP="008C0E1B">
      <w:pPr>
        <w:spacing w:line="320" w:lineRule="auto"/>
        <w:ind w:left="720"/>
        <w:jc w:val="both"/>
        <w:rPr>
          <w:rFonts w:ascii="Arial" w:eastAsia="Calibri" w:hAnsi="Arial" w:cs="Arial"/>
          <w:sz w:val="20"/>
          <w:szCs w:val="20"/>
        </w:rPr>
      </w:pPr>
      <w:r w:rsidRPr="008C0E1B">
        <w:rPr>
          <w:rFonts w:ascii="Arial" w:eastAsia="Calibri" w:hAnsi="Arial" w:cs="Arial"/>
          <w:sz w:val="20"/>
          <w:szCs w:val="20"/>
        </w:rPr>
        <w:t xml:space="preserve">odbywa się za pośrednictwem </w:t>
      </w:r>
      <w:hyperlink r:id="rId11">
        <w:r w:rsidRPr="008C0E1B">
          <w:rPr>
            <w:rFonts w:ascii="Arial" w:eastAsia="Calibri" w:hAnsi="Arial" w:cs="Arial"/>
            <w:color w:val="1155CC"/>
            <w:sz w:val="20"/>
            <w:szCs w:val="20"/>
            <w:u w:val="single"/>
          </w:rPr>
          <w:t>platformazakupowa.pl</w:t>
        </w:r>
      </w:hyperlink>
      <w:r w:rsidRPr="008C0E1B">
        <w:rPr>
          <w:rFonts w:ascii="Arial" w:eastAsia="Calibri" w:hAnsi="Arial" w:cs="Arial"/>
          <w:sz w:val="20"/>
          <w:szCs w:val="20"/>
        </w:rPr>
        <w:t xml:space="preserve"> i formularza „Wyślij wiadomość do zamawiającego”. </w:t>
      </w:r>
    </w:p>
    <w:p w14:paraId="5ACF8AEE" w14:textId="77777777" w:rsidR="008C0E1B" w:rsidRPr="008C0E1B" w:rsidRDefault="008C0E1B" w:rsidP="008C0E1B">
      <w:pPr>
        <w:spacing w:line="320" w:lineRule="auto"/>
        <w:ind w:left="720"/>
        <w:jc w:val="both"/>
        <w:rPr>
          <w:rFonts w:ascii="Arial" w:eastAsia="Calibri" w:hAnsi="Arial" w:cs="Arial"/>
          <w:sz w:val="20"/>
          <w:szCs w:val="20"/>
        </w:rPr>
      </w:pPr>
      <w:r w:rsidRPr="008C0E1B">
        <w:rPr>
          <w:rFonts w:ascii="Arial" w:eastAsia="Calibri" w:hAnsi="Arial" w:cs="Arial"/>
          <w:sz w:val="20"/>
          <w:szCs w:val="20"/>
        </w:rPr>
        <w:t xml:space="preserve">Za datę przekazania (wpływu) oświadczeń, wniosków, zawiadomień oraz informacji przyjmuje się datę ich przesłania za pośrednictwem </w:t>
      </w:r>
      <w:hyperlink r:id="rId12">
        <w:r w:rsidRPr="008C0E1B">
          <w:rPr>
            <w:rFonts w:ascii="Arial" w:eastAsia="Calibri" w:hAnsi="Arial" w:cs="Arial"/>
            <w:color w:val="1155CC"/>
            <w:sz w:val="20"/>
            <w:szCs w:val="20"/>
            <w:u w:val="single"/>
          </w:rPr>
          <w:t>platformazakupowa.pl</w:t>
        </w:r>
      </w:hyperlink>
      <w:r w:rsidRPr="008C0E1B">
        <w:rPr>
          <w:rFonts w:ascii="Arial" w:eastAsia="Calibri" w:hAnsi="Arial" w:cs="Arial"/>
          <w:sz w:val="20"/>
          <w:szCs w:val="20"/>
        </w:rPr>
        <w:t xml:space="preserve"> poprzez kliknięcie przycisku  „Wyślij wiadomość do zamawiającego” po których pojawi się komunikat, że wiadomość została wysłana do zamawiającego.</w:t>
      </w:r>
    </w:p>
    <w:p w14:paraId="6711A9E5" w14:textId="77777777" w:rsidR="008C0E1B" w:rsidRPr="008C0E1B" w:rsidRDefault="008C0E1B" w:rsidP="008C0E1B">
      <w:pPr>
        <w:numPr>
          <w:ilvl w:val="1"/>
          <w:numId w:val="19"/>
        </w:numPr>
        <w:spacing w:after="160" w:line="320" w:lineRule="auto"/>
        <w:jc w:val="both"/>
        <w:rPr>
          <w:rFonts w:ascii="Arial" w:eastAsia="Calibri" w:hAnsi="Arial" w:cs="Arial"/>
          <w:sz w:val="20"/>
          <w:szCs w:val="20"/>
        </w:rPr>
      </w:pPr>
      <w:r w:rsidRPr="008C0E1B">
        <w:rPr>
          <w:rFonts w:ascii="Arial" w:eastAsia="Calibri" w:hAnsi="Arial" w:cs="Arial"/>
          <w:sz w:val="20"/>
          <w:szCs w:val="20"/>
        </w:rPr>
        <w:t xml:space="preserve">Zamawiający będzie przekazywał wykonawcom informacje za pośrednictwem </w:t>
      </w:r>
      <w:hyperlink r:id="rId13">
        <w:r w:rsidRPr="008C0E1B">
          <w:rPr>
            <w:rFonts w:ascii="Arial" w:eastAsia="Calibri" w:hAnsi="Arial" w:cs="Arial"/>
            <w:color w:val="1155CC"/>
            <w:sz w:val="20"/>
            <w:szCs w:val="20"/>
            <w:u w:val="single"/>
          </w:rPr>
          <w:t>platformazakupowa.pl</w:t>
        </w:r>
      </w:hyperlink>
      <w:r w:rsidRPr="008C0E1B">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8C0E1B">
          <w:rPr>
            <w:rFonts w:ascii="Arial" w:eastAsia="Calibri" w:hAnsi="Arial" w:cs="Arial"/>
            <w:color w:val="1155CC"/>
            <w:sz w:val="20"/>
            <w:szCs w:val="20"/>
            <w:u w:val="single"/>
          </w:rPr>
          <w:t>platformazakupowa.pl</w:t>
        </w:r>
      </w:hyperlink>
      <w:r w:rsidRPr="008C0E1B">
        <w:rPr>
          <w:rFonts w:ascii="Arial" w:eastAsia="Calibri" w:hAnsi="Arial" w:cs="Arial"/>
          <w:sz w:val="20"/>
          <w:szCs w:val="20"/>
        </w:rPr>
        <w:t xml:space="preserve"> do konkretnego wykonawcy.</w:t>
      </w:r>
    </w:p>
    <w:p w14:paraId="2BAFA370" w14:textId="77777777" w:rsidR="008C0E1B" w:rsidRPr="008C0E1B" w:rsidRDefault="008C0E1B" w:rsidP="008C0E1B">
      <w:pPr>
        <w:numPr>
          <w:ilvl w:val="1"/>
          <w:numId w:val="19"/>
        </w:numPr>
        <w:spacing w:after="160" w:line="320" w:lineRule="auto"/>
        <w:jc w:val="both"/>
        <w:rPr>
          <w:rFonts w:ascii="Arial" w:eastAsia="Calibri" w:hAnsi="Arial" w:cs="Arial"/>
          <w:sz w:val="20"/>
          <w:szCs w:val="20"/>
        </w:rPr>
      </w:pPr>
      <w:r w:rsidRPr="008C0E1B">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C1DD316" w14:textId="77777777" w:rsidR="008C0E1B" w:rsidRPr="008C0E1B" w:rsidRDefault="008C0E1B" w:rsidP="008C0E1B">
      <w:pPr>
        <w:numPr>
          <w:ilvl w:val="1"/>
          <w:numId w:val="19"/>
        </w:numPr>
        <w:spacing w:after="160" w:line="320" w:lineRule="auto"/>
        <w:jc w:val="both"/>
        <w:rPr>
          <w:rFonts w:ascii="Arial" w:eastAsia="Calibri" w:hAnsi="Arial" w:cs="Arial"/>
          <w:sz w:val="20"/>
          <w:szCs w:val="20"/>
        </w:rPr>
      </w:pPr>
      <w:r w:rsidRPr="008C0E1B">
        <w:rPr>
          <w:rFonts w:ascii="Arial" w:eastAsia="Calibri" w:hAnsi="Arial" w:cs="Arial"/>
          <w:sz w:val="20"/>
          <w:szCs w:val="20"/>
        </w:rPr>
        <w:t xml:space="preserve">Zamawiający, zgodnie z Rozporządzeniem </w:t>
      </w:r>
      <w:r w:rsidRPr="008C0E1B">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8C0E1B">
        <w:rPr>
          <w:rFonts w:ascii="Arial" w:eastAsia="Calibri" w:hAnsi="Arial" w:cs="Arial"/>
          <w:sz w:val="20"/>
          <w:szCs w:val="20"/>
        </w:rPr>
        <w:t xml:space="preserve">, określa niezbędne wymagania sprzętowo - aplikacyjne umożliwiające pracę na </w:t>
      </w:r>
      <w:hyperlink r:id="rId15">
        <w:r w:rsidRPr="008C0E1B">
          <w:rPr>
            <w:rFonts w:ascii="Arial" w:eastAsia="Calibri" w:hAnsi="Arial" w:cs="Arial"/>
            <w:color w:val="1155CC"/>
            <w:sz w:val="20"/>
            <w:szCs w:val="20"/>
            <w:u w:val="single"/>
          </w:rPr>
          <w:t>platformazakupowa.pl</w:t>
        </w:r>
      </w:hyperlink>
      <w:r w:rsidRPr="008C0E1B">
        <w:rPr>
          <w:rFonts w:ascii="Arial" w:eastAsia="Calibri" w:hAnsi="Arial" w:cs="Arial"/>
          <w:sz w:val="20"/>
          <w:szCs w:val="20"/>
        </w:rPr>
        <w:t>, tj.:</w:t>
      </w:r>
    </w:p>
    <w:p w14:paraId="6F37ACD6" w14:textId="77777777" w:rsidR="008C0E1B" w:rsidRPr="008C0E1B" w:rsidRDefault="008C0E1B" w:rsidP="000A2666">
      <w:pPr>
        <w:numPr>
          <w:ilvl w:val="1"/>
          <w:numId w:val="46"/>
        </w:numPr>
        <w:spacing w:after="160" w:line="320" w:lineRule="auto"/>
        <w:jc w:val="both"/>
        <w:rPr>
          <w:rFonts w:ascii="Arial" w:eastAsia="Calibri" w:hAnsi="Arial" w:cs="Arial"/>
          <w:sz w:val="20"/>
          <w:szCs w:val="20"/>
        </w:rPr>
      </w:pPr>
      <w:r w:rsidRPr="008C0E1B">
        <w:rPr>
          <w:rFonts w:ascii="Arial" w:eastAsia="Calibri" w:hAnsi="Arial" w:cs="Arial"/>
          <w:sz w:val="20"/>
          <w:szCs w:val="20"/>
        </w:rPr>
        <w:t>stały dostęp do sieci Internet o gwarantowanej przepustowości nie mniejszej niż 512 kb/s,</w:t>
      </w:r>
    </w:p>
    <w:p w14:paraId="45EE7046" w14:textId="77777777" w:rsidR="008C0E1B" w:rsidRPr="008C0E1B" w:rsidRDefault="008C0E1B" w:rsidP="000A2666">
      <w:pPr>
        <w:numPr>
          <w:ilvl w:val="1"/>
          <w:numId w:val="46"/>
        </w:numPr>
        <w:spacing w:after="160" w:line="320" w:lineRule="auto"/>
        <w:jc w:val="both"/>
        <w:rPr>
          <w:rFonts w:ascii="Arial" w:eastAsia="Calibri" w:hAnsi="Arial" w:cs="Arial"/>
          <w:sz w:val="20"/>
          <w:szCs w:val="20"/>
        </w:rPr>
      </w:pPr>
      <w:r w:rsidRPr="008C0E1B">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675601DF" w14:textId="77777777" w:rsidR="008C0E1B" w:rsidRPr="008C0E1B" w:rsidRDefault="008C0E1B" w:rsidP="000A2666">
      <w:pPr>
        <w:numPr>
          <w:ilvl w:val="1"/>
          <w:numId w:val="46"/>
        </w:numPr>
        <w:spacing w:after="160" w:line="320" w:lineRule="auto"/>
        <w:jc w:val="both"/>
        <w:rPr>
          <w:rFonts w:ascii="Arial" w:eastAsia="Calibri" w:hAnsi="Arial" w:cs="Arial"/>
          <w:sz w:val="20"/>
          <w:szCs w:val="20"/>
        </w:rPr>
      </w:pPr>
      <w:r w:rsidRPr="008C0E1B">
        <w:rPr>
          <w:rFonts w:ascii="Arial" w:eastAsia="Calibri" w:hAnsi="Arial" w:cs="Arial"/>
          <w:sz w:val="20"/>
          <w:szCs w:val="20"/>
        </w:rPr>
        <w:t>zainstalowana dowolna, inna przeglądarka internetowa niż Internet Explorer,</w:t>
      </w:r>
    </w:p>
    <w:p w14:paraId="6992BD0C" w14:textId="77777777" w:rsidR="008C0E1B" w:rsidRPr="008C0E1B" w:rsidRDefault="008C0E1B" w:rsidP="000A2666">
      <w:pPr>
        <w:numPr>
          <w:ilvl w:val="1"/>
          <w:numId w:val="46"/>
        </w:numPr>
        <w:spacing w:after="160" w:line="320" w:lineRule="auto"/>
        <w:jc w:val="both"/>
        <w:rPr>
          <w:rFonts w:ascii="Arial" w:eastAsia="Calibri" w:hAnsi="Arial" w:cs="Arial"/>
          <w:sz w:val="20"/>
          <w:szCs w:val="20"/>
        </w:rPr>
      </w:pPr>
      <w:r w:rsidRPr="008C0E1B">
        <w:rPr>
          <w:rFonts w:ascii="Arial" w:eastAsia="Calibri" w:hAnsi="Arial" w:cs="Arial"/>
          <w:sz w:val="20"/>
          <w:szCs w:val="20"/>
        </w:rPr>
        <w:t>włączona obsługa JavaScript,</w:t>
      </w:r>
    </w:p>
    <w:p w14:paraId="3D6B6AEC" w14:textId="77777777" w:rsidR="008C0E1B" w:rsidRPr="008C0E1B" w:rsidRDefault="008C0E1B" w:rsidP="000A2666">
      <w:pPr>
        <w:numPr>
          <w:ilvl w:val="1"/>
          <w:numId w:val="46"/>
        </w:numPr>
        <w:spacing w:after="160" w:line="320" w:lineRule="auto"/>
        <w:jc w:val="both"/>
        <w:rPr>
          <w:rFonts w:ascii="Arial" w:eastAsia="Calibri" w:hAnsi="Arial" w:cs="Arial"/>
          <w:sz w:val="20"/>
          <w:szCs w:val="20"/>
        </w:rPr>
      </w:pPr>
      <w:r w:rsidRPr="008C0E1B">
        <w:rPr>
          <w:rFonts w:ascii="Arial" w:eastAsia="Calibri" w:hAnsi="Arial" w:cs="Arial"/>
          <w:sz w:val="20"/>
          <w:szCs w:val="20"/>
        </w:rPr>
        <w:t>zainstalowany program Adobe Acrobat Reader lub inny obsługujący format plików .pdf,</w:t>
      </w:r>
    </w:p>
    <w:p w14:paraId="5CF1B959" w14:textId="77777777" w:rsidR="008C0E1B" w:rsidRPr="008C0E1B" w:rsidRDefault="008C0E1B" w:rsidP="008C0E1B">
      <w:pPr>
        <w:numPr>
          <w:ilvl w:val="1"/>
          <w:numId w:val="19"/>
        </w:numPr>
        <w:spacing w:after="160" w:line="320" w:lineRule="auto"/>
        <w:contextualSpacing/>
        <w:jc w:val="both"/>
        <w:rPr>
          <w:rFonts w:ascii="Arial" w:eastAsia="Calibri" w:hAnsi="Arial" w:cs="Arial"/>
          <w:sz w:val="20"/>
          <w:szCs w:val="20"/>
        </w:rPr>
      </w:pPr>
      <w:r w:rsidRPr="008C0E1B">
        <w:rPr>
          <w:rFonts w:ascii="Arial" w:eastAsia="Calibri" w:hAnsi="Arial" w:cs="Arial"/>
          <w:sz w:val="20"/>
          <w:szCs w:val="20"/>
        </w:rPr>
        <w:t>Szyfrowanie na platformazakupowa.pl odbywa się za pomocą protokołu TLS 1.3.</w:t>
      </w:r>
    </w:p>
    <w:p w14:paraId="40606E76" w14:textId="77777777" w:rsidR="008C0E1B" w:rsidRPr="008C0E1B" w:rsidRDefault="008C0E1B" w:rsidP="008C0E1B">
      <w:pPr>
        <w:numPr>
          <w:ilvl w:val="1"/>
          <w:numId w:val="19"/>
        </w:numPr>
        <w:spacing w:after="160" w:line="320" w:lineRule="auto"/>
        <w:jc w:val="both"/>
        <w:rPr>
          <w:rFonts w:ascii="Arial" w:eastAsia="Calibri" w:hAnsi="Arial" w:cs="Arial"/>
          <w:sz w:val="20"/>
          <w:szCs w:val="20"/>
        </w:rPr>
      </w:pPr>
      <w:r w:rsidRPr="008C0E1B">
        <w:rPr>
          <w:rFonts w:ascii="Arial" w:eastAsia="Calibri" w:hAnsi="Arial" w:cs="Arial"/>
          <w:sz w:val="20"/>
          <w:szCs w:val="20"/>
        </w:rPr>
        <w:t>Oznaczenie czasu odbioru danych przez platformę zakupową stanowi datę oraz dokładny czas (hh:mm:ss) generowany wg. czasu lokalnego serwera synchronizowanego z zegarem Głównego Urzędu Miar.</w:t>
      </w:r>
    </w:p>
    <w:p w14:paraId="4E7A8A9F" w14:textId="77777777" w:rsidR="008C0E1B" w:rsidRPr="008C0E1B" w:rsidRDefault="008C0E1B" w:rsidP="008C0E1B">
      <w:pPr>
        <w:numPr>
          <w:ilvl w:val="1"/>
          <w:numId w:val="19"/>
        </w:numPr>
        <w:spacing w:after="160" w:line="320" w:lineRule="auto"/>
        <w:jc w:val="both"/>
        <w:rPr>
          <w:rFonts w:ascii="Arial" w:eastAsia="Calibri" w:hAnsi="Arial" w:cs="Arial"/>
          <w:sz w:val="20"/>
          <w:szCs w:val="20"/>
        </w:rPr>
      </w:pPr>
      <w:r w:rsidRPr="008C0E1B">
        <w:rPr>
          <w:rFonts w:ascii="Arial" w:eastAsia="Calibri" w:hAnsi="Arial" w:cs="Arial"/>
          <w:sz w:val="20"/>
          <w:szCs w:val="20"/>
        </w:rPr>
        <w:lastRenderedPageBreak/>
        <w:t>Wykonawca, przystępując do niniejszego postępowania o udzielenie zamówienia publicznego:</w:t>
      </w:r>
    </w:p>
    <w:p w14:paraId="4E24C2DD" w14:textId="77777777" w:rsidR="008C0E1B" w:rsidRPr="008C0E1B" w:rsidRDefault="008C0E1B" w:rsidP="000A2666">
      <w:pPr>
        <w:numPr>
          <w:ilvl w:val="0"/>
          <w:numId w:val="47"/>
        </w:numPr>
        <w:spacing w:after="160" w:line="320" w:lineRule="auto"/>
        <w:jc w:val="both"/>
        <w:rPr>
          <w:rFonts w:ascii="Arial" w:eastAsia="Calibri" w:hAnsi="Arial" w:cs="Arial"/>
          <w:sz w:val="20"/>
          <w:szCs w:val="20"/>
        </w:rPr>
      </w:pPr>
      <w:r w:rsidRPr="008C0E1B">
        <w:rPr>
          <w:rFonts w:ascii="Arial" w:eastAsia="Calibri" w:hAnsi="Arial" w:cs="Arial"/>
          <w:sz w:val="20"/>
          <w:szCs w:val="20"/>
        </w:rPr>
        <w:t xml:space="preserve">akceptuje warunki korzystania z </w:t>
      </w:r>
      <w:hyperlink r:id="rId16">
        <w:r w:rsidRPr="008C0E1B">
          <w:rPr>
            <w:rFonts w:ascii="Arial" w:eastAsia="Calibri" w:hAnsi="Arial" w:cs="Arial"/>
            <w:color w:val="1155CC"/>
            <w:sz w:val="20"/>
            <w:szCs w:val="20"/>
            <w:u w:val="single"/>
          </w:rPr>
          <w:t>platformazakupowa.pl</w:t>
        </w:r>
      </w:hyperlink>
      <w:r w:rsidRPr="008C0E1B">
        <w:rPr>
          <w:rFonts w:ascii="Arial" w:eastAsia="Calibri" w:hAnsi="Arial" w:cs="Arial"/>
          <w:sz w:val="20"/>
          <w:szCs w:val="20"/>
        </w:rPr>
        <w:t xml:space="preserve"> określone w Regulaminie zamieszczonym na stronie internetowej </w:t>
      </w:r>
      <w:hyperlink r:id="rId17">
        <w:r w:rsidRPr="008C0E1B">
          <w:rPr>
            <w:rFonts w:ascii="Arial" w:eastAsia="Calibri" w:hAnsi="Arial" w:cs="Arial"/>
            <w:sz w:val="20"/>
            <w:szCs w:val="20"/>
          </w:rPr>
          <w:t>pod linkiem</w:t>
        </w:r>
      </w:hyperlink>
      <w:r w:rsidRPr="008C0E1B">
        <w:rPr>
          <w:rFonts w:ascii="Arial" w:eastAsia="Calibri" w:hAnsi="Arial" w:cs="Arial"/>
          <w:sz w:val="20"/>
          <w:szCs w:val="20"/>
        </w:rPr>
        <w:t xml:space="preserve">  w zakładce „Regulamin" oraz uznaje go za wiążący,</w:t>
      </w:r>
    </w:p>
    <w:p w14:paraId="73546E9A" w14:textId="77777777" w:rsidR="008C0E1B" w:rsidRPr="008C0E1B" w:rsidRDefault="008C0E1B" w:rsidP="000A2666">
      <w:pPr>
        <w:numPr>
          <w:ilvl w:val="0"/>
          <w:numId w:val="47"/>
        </w:numPr>
        <w:spacing w:after="160" w:line="320" w:lineRule="auto"/>
        <w:jc w:val="both"/>
        <w:rPr>
          <w:rFonts w:ascii="Arial" w:eastAsia="Calibri" w:hAnsi="Arial" w:cs="Arial"/>
          <w:sz w:val="20"/>
          <w:szCs w:val="20"/>
        </w:rPr>
      </w:pPr>
      <w:r w:rsidRPr="008C0E1B">
        <w:rPr>
          <w:rFonts w:ascii="Arial" w:eastAsia="Calibri" w:hAnsi="Arial" w:cs="Arial"/>
          <w:sz w:val="20"/>
          <w:szCs w:val="20"/>
        </w:rPr>
        <w:t xml:space="preserve">zapoznał i stosuje się do Instrukcji składania ofert/wniosków dostępnej </w:t>
      </w:r>
      <w:hyperlink r:id="rId18">
        <w:r w:rsidRPr="008C0E1B">
          <w:rPr>
            <w:rFonts w:ascii="Arial" w:eastAsia="Calibri" w:hAnsi="Arial" w:cs="Arial"/>
            <w:color w:val="1155CC"/>
            <w:sz w:val="20"/>
            <w:szCs w:val="20"/>
            <w:u w:val="single"/>
          </w:rPr>
          <w:t>pod linkiem</w:t>
        </w:r>
      </w:hyperlink>
      <w:r w:rsidRPr="008C0E1B">
        <w:rPr>
          <w:rFonts w:ascii="Arial" w:eastAsia="Calibri" w:hAnsi="Arial" w:cs="Arial"/>
          <w:sz w:val="20"/>
          <w:szCs w:val="20"/>
        </w:rPr>
        <w:t xml:space="preserve">. </w:t>
      </w:r>
    </w:p>
    <w:p w14:paraId="0923ED61" w14:textId="77777777" w:rsidR="008C0E1B" w:rsidRPr="008C0E1B" w:rsidRDefault="008C0E1B" w:rsidP="008C0E1B">
      <w:pPr>
        <w:numPr>
          <w:ilvl w:val="1"/>
          <w:numId w:val="19"/>
        </w:numPr>
        <w:spacing w:after="160" w:line="320" w:lineRule="auto"/>
        <w:jc w:val="both"/>
        <w:rPr>
          <w:rFonts w:ascii="Arial" w:eastAsia="Calibri" w:hAnsi="Arial" w:cs="Arial"/>
          <w:sz w:val="20"/>
          <w:szCs w:val="20"/>
        </w:rPr>
      </w:pPr>
      <w:r w:rsidRPr="008C0E1B">
        <w:rPr>
          <w:rFonts w:ascii="Arial" w:eastAsia="Calibri" w:hAnsi="Arial" w:cs="Arial"/>
          <w:b/>
          <w:sz w:val="20"/>
          <w:szCs w:val="20"/>
        </w:rPr>
        <w:t xml:space="preserve">Zamawiający nie ponosi odpowiedzialności za złożenie oferty w sposób niezgodny z Instrukcją korzystania z </w:t>
      </w:r>
      <w:hyperlink r:id="rId19">
        <w:r w:rsidRPr="008C0E1B">
          <w:rPr>
            <w:rFonts w:ascii="Arial" w:eastAsia="Calibri" w:hAnsi="Arial" w:cs="Arial"/>
            <w:b/>
            <w:color w:val="1155CC"/>
            <w:sz w:val="20"/>
            <w:szCs w:val="20"/>
            <w:u w:val="single"/>
          </w:rPr>
          <w:t>platformazakupowa.pl</w:t>
        </w:r>
      </w:hyperlink>
      <w:r w:rsidRPr="008C0E1B">
        <w:rPr>
          <w:rFonts w:ascii="Arial" w:eastAsia="Calibr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2565736" w14:textId="77777777" w:rsidR="008C0E1B" w:rsidRPr="008C0E1B" w:rsidRDefault="008C0E1B" w:rsidP="008C0E1B">
      <w:pPr>
        <w:numPr>
          <w:ilvl w:val="1"/>
          <w:numId w:val="19"/>
        </w:numPr>
        <w:spacing w:after="160" w:line="320" w:lineRule="auto"/>
        <w:jc w:val="both"/>
        <w:rPr>
          <w:rFonts w:ascii="Arial" w:eastAsia="Calibri" w:hAnsi="Arial" w:cs="Arial"/>
          <w:sz w:val="20"/>
          <w:szCs w:val="20"/>
        </w:rPr>
      </w:pPr>
      <w:r w:rsidRPr="008C0E1B">
        <w:rPr>
          <w:rFonts w:ascii="Arial" w:eastAsia="Calibri" w:hAnsi="Arial" w:cs="Arial"/>
          <w:sz w:val="20"/>
          <w:szCs w:val="20"/>
        </w:rPr>
        <w:t xml:space="preserve">Zamawiający informuje, że instrukcje korzystania z </w:t>
      </w:r>
      <w:hyperlink r:id="rId20">
        <w:r w:rsidRPr="008C0E1B">
          <w:rPr>
            <w:rFonts w:ascii="Arial" w:eastAsia="Calibri" w:hAnsi="Arial" w:cs="Arial"/>
            <w:color w:val="1155CC"/>
            <w:sz w:val="20"/>
            <w:szCs w:val="20"/>
            <w:u w:val="single"/>
          </w:rPr>
          <w:t>platformazakupowa.pl</w:t>
        </w:r>
      </w:hyperlink>
      <w:r w:rsidRPr="008C0E1B">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8C0E1B">
          <w:rPr>
            <w:rFonts w:ascii="Arial" w:eastAsia="Calibri" w:hAnsi="Arial" w:cs="Arial"/>
            <w:color w:val="1155CC"/>
            <w:sz w:val="20"/>
            <w:szCs w:val="20"/>
            <w:u w:val="single"/>
          </w:rPr>
          <w:t>platformazakupowa.pl</w:t>
        </w:r>
      </w:hyperlink>
      <w:r w:rsidRPr="008C0E1B">
        <w:rPr>
          <w:rFonts w:ascii="Arial" w:eastAsia="Calibri" w:hAnsi="Arial" w:cs="Arial"/>
          <w:sz w:val="20"/>
          <w:szCs w:val="20"/>
        </w:rPr>
        <w:t xml:space="preserve"> znajdują się w zakładce „Instrukcje dla Wykonawców" na stronie internetowej pod adresem: </w:t>
      </w:r>
      <w:hyperlink r:id="rId22">
        <w:r w:rsidRPr="008C0E1B">
          <w:rPr>
            <w:rFonts w:ascii="Arial" w:eastAsia="Calibri" w:hAnsi="Arial" w:cs="Arial"/>
            <w:color w:val="1155CC"/>
            <w:sz w:val="20"/>
            <w:szCs w:val="20"/>
            <w:u w:val="single"/>
          </w:rPr>
          <w:t>https://platformazakupowa.pl/strona/45-instrukcje</w:t>
        </w:r>
      </w:hyperlink>
    </w:p>
    <w:p w14:paraId="055C9C92" w14:textId="77777777" w:rsidR="008C0E1B" w:rsidRPr="008C0E1B" w:rsidRDefault="008C0E1B" w:rsidP="008C0E1B">
      <w:pPr>
        <w:spacing w:line="320" w:lineRule="auto"/>
        <w:ind w:left="435"/>
        <w:jc w:val="both"/>
        <w:rPr>
          <w:rFonts w:ascii="Arial" w:eastAsia="Calibri" w:hAnsi="Arial" w:cs="Arial"/>
          <w:sz w:val="20"/>
          <w:szCs w:val="20"/>
        </w:rPr>
      </w:pPr>
    </w:p>
    <w:p w14:paraId="4CEF3A5F" w14:textId="77777777" w:rsidR="008C0E1B" w:rsidRPr="008C0E1B" w:rsidRDefault="008C0E1B" w:rsidP="008C0E1B">
      <w:pPr>
        <w:spacing w:line="320" w:lineRule="auto"/>
        <w:jc w:val="both"/>
        <w:rPr>
          <w:rFonts w:ascii="Arial" w:eastAsia="Calibri" w:hAnsi="Arial" w:cs="Arial"/>
          <w:b/>
          <w:bCs/>
          <w:sz w:val="20"/>
          <w:szCs w:val="20"/>
        </w:rPr>
      </w:pPr>
      <w:r w:rsidRPr="008C0E1B">
        <w:rPr>
          <w:rFonts w:ascii="Arial" w:eastAsia="Calibri" w:hAnsi="Arial" w:cs="Arial"/>
          <w:b/>
          <w:bCs/>
          <w:sz w:val="20"/>
          <w:szCs w:val="20"/>
        </w:rPr>
        <w:t xml:space="preserve">11.11 </w:t>
      </w:r>
      <w:r w:rsidRPr="008C0E1B">
        <w:rPr>
          <w:rFonts w:ascii="Arial" w:eastAsia="Calibri" w:hAnsi="Arial" w:cs="Arial"/>
          <w:b/>
          <w:bCs/>
          <w:sz w:val="20"/>
          <w:szCs w:val="20"/>
          <w:u w:val="single"/>
        </w:rPr>
        <w:t>Wymagania techniczne i organizacyjne dot. korespondencji elektronicznej</w:t>
      </w:r>
      <w:r w:rsidRPr="008C0E1B">
        <w:rPr>
          <w:rFonts w:ascii="Arial" w:eastAsia="Calibri" w:hAnsi="Arial" w:cs="Arial"/>
          <w:b/>
          <w:bCs/>
          <w:sz w:val="20"/>
          <w:szCs w:val="20"/>
        </w:rPr>
        <w:t xml:space="preserve"> :</w:t>
      </w:r>
    </w:p>
    <w:p w14:paraId="109F243C" w14:textId="77777777" w:rsidR="008C0E1B" w:rsidRPr="008C0E1B" w:rsidRDefault="008C0E1B" w:rsidP="008C0E1B">
      <w:pPr>
        <w:spacing w:line="320" w:lineRule="auto"/>
        <w:jc w:val="both"/>
        <w:rPr>
          <w:rFonts w:ascii="Arial" w:eastAsia="Calibri" w:hAnsi="Arial" w:cs="Arial"/>
          <w:b/>
          <w:bCs/>
          <w:sz w:val="20"/>
          <w:szCs w:val="20"/>
        </w:rPr>
      </w:pPr>
    </w:p>
    <w:p w14:paraId="1E70833D" w14:textId="77777777" w:rsidR="003356CB" w:rsidRPr="00C40081" w:rsidRDefault="003356CB" w:rsidP="000A2666">
      <w:pPr>
        <w:pStyle w:val="Akapitzlist"/>
        <w:numPr>
          <w:ilvl w:val="0"/>
          <w:numId w:val="54"/>
        </w:numPr>
        <w:spacing w:line="320" w:lineRule="auto"/>
        <w:jc w:val="both"/>
        <w:rPr>
          <w:rFonts w:ascii="Arial" w:eastAsia="Calibri" w:hAnsi="Arial" w:cs="Arial"/>
          <w:sz w:val="20"/>
          <w:szCs w:val="20"/>
        </w:rPr>
      </w:pPr>
      <w:r w:rsidRPr="00C40081">
        <w:rPr>
          <w:rFonts w:ascii="Arial" w:eastAsia="Calibri" w:hAnsi="Arial" w:cs="Arial"/>
          <w:b/>
          <w:sz w:val="20"/>
          <w:szCs w:val="20"/>
        </w:rPr>
        <w:t>Formaty plików wykorzystywanych przez wykonawców powinny być zgodne z</w:t>
      </w:r>
      <w:r w:rsidRPr="00C40081">
        <w:rPr>
          <w:rFonts w:ascii="Arial" w:eastAsia="Calibri" w:hAnsi="Arial"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D676ABD" w14:textId="77777777" w:rsidR="003356CB" w:rsidRPr="00C40081" w:rsidRDefault="003356CB" w:rsidP="000A2666">
      <w:pPr>
        <w:pStyle w:val="Akapitzlist"/>
        <w:numPr>
          <w:ilvl w:val="0"/>
          <w:numId w:val="54"/>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rekomenduje wykorzystanie formatów: .pdf .doc .xls .jpg (.jpeg) </w:t>
      </w:r>
      <w:r w:rsidRPr="00C40081">
        <w:rPr>
          <w:rFonts w:ascii="Arial" w:eastAsia="Calibri" w:hAnsi="Arial" w:cs="Arial"/>
          <w:b/>
          <w:sz w:val="20"/>
          <w:szCs w:val="20"/>
        </w:rPr>
        <w:t>ze szczególnym wskazaniem na .pdf,</w:t>
      </w:r>
    </w:p>
    <w:p w14:paraId="6376BB9C" w14:textId="77777777" w:rsidR="003356CB" w:rsidRPr="00C40081" w:rsidRDefault="003356CB" w:rsidP="000A2666">
      <w:pPr>
        <w:pStyle w:val="Akapitzlist"/>
        <w:numPr>
          <w:ilvl w:val="0"/>
          <w:numId w:val="54"/>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 celu ewentualnej kompresji danych Zamawiający rekomenduje wykorzystanie jednego z formatów: .zip </w:t>
      </w:r>
    </w:p>
    <w:p w14:paraId="5D083F8A" w14:textId="77777777" w:rsidR="003356CB" w:rsidRPr="00C40081" w:rsidRDefault="003356CB" w:rsidP="003356CB">
      <w:pPr>
        <w:spacing w:line="320" w:lineRule="auto"/>
        <w:ind w:left="851" w:hanging="142"/>
        <w:jc w:val="both"/>
        <w:rPr>
          <w:rFonts w:ascii="Arial" w:eastAsia="Calibri" w:hAnsi="Arial" w:cs="Arial"/>
          <w:sz w:val="20"/>
          <w:szCs w:val="20"/>
        </w:rPr>
      </w:pPr>
      <w:r w:rsidRPr="00C40081">
        <w:rPr>
          <w:rFonts w:ascii="Arial" w:eastAsia="Calibri" w:hAnsi="Arial" w:cs="Arial"/>
          <w:sz w:val="20"/>
          <w:szCs w:val="20"/>
        </w:rPr>
        <w:t>lub .7Z,</w:t>
      </w:r>
    </w:p>
    <w:p w14:paraId="207A723E" w14:textId="77777777" w:rsidR="003356CB" w:rsidRPr="00C40081" w:rsidRDefault="003356CB" w:rsidP="000A2666">
      <w:pPr>
        <w:pStyle w:val="Akapitzlist"/>
        <w:numPr>
          <w:ilvl w:val="0"/>
          <w:numId w:val="54"/>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Wśród formatów powszechnych a </w:t>
      </w:r>
      <w:r w:rsidRPr="00C40081">
        <w:rPr>
          <w:rFonts w:ascii="Arial" w:eastAsia="Calibri" w:hAnsi="Arial" w:cs="Arial"/>
          <w:b/>
          <w:sz w:val="20"/>
          <w:szCs w:val="20"/>
        </w:rPr>
        <w:t>NIE występujących</w:t>
      </w:r>
      <w:r w:rsidRPr="00C40081">
        <w:rPr>
          <w:rFonts w:ascii="Arial" w:eastAsia="Calibri" w:hAnsi="Arial" w:cs="Arial"/>
          <w:sz w:val="20"/>
          <w:szCs w:val="20"/>
        </w:rPr>
        <w:t xml:space="preserve"> w rozporządzeniu występują: .rar .gif .bmp .numbers .pages. </w:t>
      </w:r>
      <w:r w:rsidRPr="00C40081">
        <w:rPr>
          <w:rFonts w:ascii="Arial" w:eastAsia="Calibri" w:hAnsi="Arial" w:cs="Arial"/>
          <w:b/>
          <w:sz w:val="20"/>
          <w:szCs w:val="20"/>
        </w:rPr>
        <w:t>Dokumenty złożone w takich plikach zostaną uznane za złożone nieskutecznie.</w:t>
      </w:r>
    </w:p>
    <w:p w14:paraId="2C617EC6" w14:textId="77777777" w:rsidR="003356CB" w:rsidRPr="00C40081" w:rsidRDefault="003356CB" w:rsidP="000A2666">
      <w:pPr>
        <w:pStyle w:val="Akapitzlist"/>
        <w:numPr>
          <w:ilvl w:val="0"/>
          <w:numId w:val="54"/>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3493E22" w14:textId="77777777" w:rsidR="003356CB" w:rsidRPr="00C40081" w:rsidRDefault="003356CB" w:rsidP="000A2666">
      <w:pPr>
        <w:pStyle w:val="Akapitzlist"/>
        <w:numPr>
          <w:ilvl w:val="0"/>
          <w:numId w:val="54"/>
        </w:numPr>
        <w:spacing w:line="320" w:lineRule="auto"/>
        <w:jc w:val="both"/>
        <w:rPr>
          <w:rFonts w:ascii="Arial" w:eastAsia="Calibri" w:hAnsi="Arial" w:cs="Arial"/>
          <w:sz w:val="20"/>
          <w:szCs w:val="20"/>
        </w:rPr>
      </w:pPr>
      <w:r w:rsidRPr="00C40081">
        <w:rPr>
          <w:rFonts w:ascii="Arial" w:eastAsia="Calibri" w:hAnsi="Arial" w:cs="Arial"/>
          <w:sz w:val="20"/>
          <w:szCs w:val="20"/>
        </w:rPr>
        <w:t>Pliki w innych formatach niż PDF zaleca się opatrzyć zewnętrznym podpisem XAdES. Wykonawca powinien pamiętać, aby plik z podpisem przekazywać łącznie z dokumentem podpisywanym,</w:t>
      </w:r>
    </w:p>
    <w:p w14:paraId="1BE16DC7" w14:textId="60EA79D7" w:rsidR="003356CB" w:rsidRPr="00C40081" w:rsidRDefault="003356CB" w:rsidP="000A2666">
      <w:pPr>
        <w:pStyle w:val="Akapitzlist"/>
        <w:numPr>
          <w:ilvl w:val="0"/>
          <w:numId w:val="54"/>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zaleca aby w przypadku podpisywania pliku przez kilka osób, stosować podpisy tego samego rodzaju. </w:t>
      </w:r>
    </w:p>
    <w:p w14:paraId="323D3373" w14:textId="77777777" w:rsidR="003356CB" w:rsidRPr="00C40081" w:rsidRDefault="003356CB" w:rsidP="000A2666">
      <w:pPr>
        <w:pStyle w:val="Akapitzlist"/>
        <w:numPr>
          <w:ilvl w:val="0"/>
          <w:numId w:val="54"/>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Wykonawca z odpowiednim wyprzedzeniem przetestował możliwość prawidłowego wykorzystania wybranej metody podpisania plików oferty.</w:t>
      </w:r>
    </w:p>
    <w:p w14:paraId="70EB998B" w14:textId="77777777" w:rsidR="003356CB" w:rsidRPr="00C40081" w:rsidRDefault="003356CB" w:rsidP="000A2666">
      <w:pPr>
        <w:pStyle w:val="Akapitzlist"/>
        <w:numPr>
          <w:ilvl w:val="0"/>
          <w:numId w:val="54"/>
        </w:numPr>
        <w:spacing w:line="320" w:lineRule="auto"/>
        <w:jc w:val="both"/>
        <w:rPr>
          <w:rFonts w:ascii="Arial" w:eastAsia="Calibri" w:hAnsi="Arial" w:cs="Arial"/>
          <w:sz w:val="20"/>
          <w:szCs w:val="20"/>
        </w:rPr>
      </w:pPr>
      <w:r w:rsidRPr="00C40081">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196E5060" w14:textId="77777777" w:rsidR="003356CB" w:rsidRPr="00C40081" w:rsidRDefault="003356CB" w:rsidP="000A2666">
      <w:pPr>
        <w:pStyle w:val="Akapitzlist"/>
        <w:numPr>
          <w:ilvl w:val="0"/>
          <w:numId w:val="54"/>
        </w:numPr>
        <w:spacing w:line="320" w:lineRule="auto"/>
        <w:jc w:val="both"/>
        <w:rPr>
          <w:rFonts w:ascii="Arial" w:eastAsia="Calibri" w:hAnsi="Arial" w:cs="Arial"/>
          <w:sz w:val="20"/>
          <w:szCs w:val="20"/>
        </w:rPr>
      </w:pPr>
      <w:r w:rsidRPr="00C40081">
        <w:rPr>
          <w:rFonts w:ascii="Arial" w:eastAsia="Calibri" w:hAnsi="Arial" w:cs="Arial"/>
          <w:sz w:val="20"/>
          <w:szCs w:val="20"/>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80E357D" w14:textId="77777777" w:rsidR="003356CB" w:rsidRPr="00C40081" w:rsidRDefault="003356CB" w:rsidP="000A2666">
      <w:pPr>
        <w:pStyle w:val="Akapitzlist"/>
        <w:numPr>
          <w:ilvl w:val="0"/>
          <w:numId w:val="54"/>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Podczas podpisywania plików zaleca się stosowanie algorytmu skrótu SHA2 zamiast SHA1.  </w:t>
      </w:r>
    </w:p>
    <w:p w14:paraId="1426C23F" w14:textId="77777777" w:rsidR="003356CB" w:rsidRPr="00C40081" w:rsidRDefault="003356CB" w:rsidP="000A2666">
      <w:pPr>
        <w:pStyle w:val="Akapitzlist"/>
        <w:numPr>
          <w:ilvl w:val="0"/>
          <w:numId w:val="54"/>
        </w:numPr>
        <w:spacing w:line="320" w:lineRule="auto"/>
        <w:jc w:val="both"/>
        <w:rPr>
          <w:rFonts w:ascii="Arial" w:eastAsia="Calibri" w:hAnsi="Arial" w:cs="Arial"/>
          <w:sz w:val="20"/>
          <w:szCs w:val="20"/>
        </w:rPr>
      </w:pPr>
      <w:r w:rsidRPr="00C40081">
        <w:rPr>
          <w:rFonts w:ascii="Arial" w:eastAsia="Calibri" w:hAnsi="Arial" w:cs="Arial"/>
          <w:sz w:val="20"/>
          <w:szCs w:val="20"/>
        </w:rPr>
        <w:t>Jeśli wykonawca pakuje dokumenty np. w plik ZIP zalecamy wcześniejsze podpisanie każdego ze skompresowanych plików,</w:t>
      </w:r>
    </w:p>
    <w:p w14:paraId="2DF6A974" w14:textId="77777777" w:rsidR="003356CB" w:rsidRPr="00C40081" w:rsidRDefault="003356CB" w:rsidP="000A2666">
      <w:pPr>
        <w:pStyle w:val="Akapitzlist"/>
        <w:numPr>
          <w:ilvl w:val="0"/>
          <w:numId w:val="54"/>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podpisu z kwalifikowanym znacznikiem czasu.</w:t>
      </w:r>
    </w:p>
    <w:p w14:paraId="6ACF9451" w14:textId="77777777" w:rsidR="003356CB" w:rsidRDefault="003356CB" w:rsidP="000A2666">
      <w:pPr>
        <w:pStyle w:val="Akapitzlist"/>
        <w:numPr>
          <w:ilvl w:val="0"/>
          <w:numId w:val="54"/>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zaleca aby </w:t>
      </w:r>
      <w:r w:rsidRPr="00C40081">
        <w:rPr>
          <w:rFonts w:ascii="Arial" w:eastAsia="Calibri" w:hAnsi="Arial" w:cs="Arial"/>
          <w:sz w:val="20"/>
          <w:szCs w:val="20"/>
          <w:u w:val="single"/>
        </w:rPr>
        <w:t>nie</w:t>
      </w:r>
      <w:r w:rsidRPr="00C40081">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1E6BC73B" w14:textId="77777777" w:rsidR="008C0E1B" w:rsidRPr="008C0E1B" w:rsidRDefault="008C0E1B" w:rsidP="008C0E1B">
      <w:pPr>
        <w:spacing w:line="320" w:lineRule="auto"/>
        <w:jc w:val="both"/>
        <w:rPr>
          <w:rFonts w:ascii="Arial" w:eastAsia="Calibri" w:hAnsi="Arial" w:cs="Arial"/>
          <w:sz w:val="20"/>
          <w:szCs w:val="20"/>
        </w:rPr>
      </w:pPr>
    </w:p>
    <w:p w14:paraId="17004938" w14:textId="77777777" w:rsidR="001D5707" w:rsidRPr="00202342" w:rsidRDefault="001D5707" w:rsidP="000A2666">
      <w:pPr>
        <w:pStyle w:val="Akapitzlist"/>
        <w:numPr>
          <w:ilvl w:val="0"/>
          <w:numId w:val="49"/>
        </w:numPr>
        <w:autoSpaceDE w:val="0"/>
        <w:autoSpaceDN w:val="0"/>
        <w:adjustRightInd w:val="0"/>
        <w:spacing w:line="360" w:lineRule="auto"/>
        <w:rPr>
          <w:rFonts w:ascii="Arial" w:hAnsi="Arial" w:cs="Arial"/>
          <w:sz w:val="20"/>
          <w:szCs w:val="20"/>
        </w:rPr>
      </w:pPr>
      <w:r w:rsidRPr="00202342">
        <w:rPr>
          <w:rFonts w:ascii="Arial" w:hAnsi="Arial" w:cs="Arial"/>
          <w:b/>
          <w:bCs/>
          <w:sz w:val="20"/>
          <w:szCs w:val="20"/>
          <w:u w:val="single"/>
        </w:rPr>
        <w:t xml:space="preserve">OPIS SPOSOBU PRZYGOTOWANIA OFERTY ORAZ DOKUMENTÓW WYMAGANYCH PRZEZ ZAMAWIAJĄCEGO W SWZ </w:t>
      </w:r>
      <w:r w:rsidRPr="00202342">
        <w:rPr>
          <w:rFonts w:ascii="Arial" w:hAnsi="Arial" w:cs="Arial"/>
          <w:b/>
          <w:bCs/>
          <w:sz w:val="20"/>
          <w:szCs w:val="20"/>
        </w:rPr>
        <w:t>:</w:t>
      </w:r>
    </w:p>
    <w:p w14:paraId="01059B40" w14:textId="1F4106ED" w:rsidR="001D5707" w:rsidRPr="00202342" w:rsidRDefault="001D5707" w:rsidP="001D5707">
      <w:pPr>
        <w:autoSpaceDE w:val="0"/>
        <w:autoSpaceDN w:val="0"/>
        <w:adjustRightInd w:val="0"/>
        <w:spacing w:line="360" w:lineRule="auto"/>
        <w:jc w:val="both"/>
        <w:rPr>
          <w:rFonts w:ascii="Arial" w:hAnsi="Arial" w:cs="Arial"/>
          <w:sz w:val="20"/>
          <w:szCs w:val="20"/>
        </w:rPr>
      </w:pPr>
      <w:r w:rsidRPr="00202342">
        <w:rPr>
          <w:rFonts w:ascii="Arial" w:hAnsi="Arial" w:cs="Arial"/>
          <w:sz w:val="20"/>
          <w:szCs w:val="20"/>
        </w:rPr>
        <w:t>12.1</w:t>
      </w:r>
      <w:r w:rsidRPr="00202342">
        <w:rPr>
          <w:rFonts w:ascii="Arial" w:hAnsi="Arial" w:cs="Arial"/>
          <w:sz w:val="20"/>
          <w:szCs w:val="20"/>
        </w:rPr>
        <w:tab/>
      </w:r>
      <w:bookmarkStart w:id="33" w:name="_Hlk130548443"/>
      <w:r w:rsidRPr="00202342">
        <w:rPr>
          <w:rFonts w:ascii="Arial" w:hAnsi="Arial" w:cs="Arial"/>
          <w:sz w:val="20"/>
          <w:szCs w:val="20"/>
        </w:rPr>
        <w:t>Oferta oraz przedmiotowe środki dowodowe (jeżeli były wymagane) składane elektronicznie muszą zostać podpisane elektronicznym kwalifikowanym podpisem</w:t>
      </w:r>
      <w:bookmarkEnd w:id="33"/>
      <w:r w:rsidRPr="00202342">
        <w:rPr>
          <w:rFonts w:ascii="Arial" w:hAnsi="Arial" w:cs="Arial"/>
          <w:sz w:val="20"/>
          <w:szCs w:val="20"/>
        </w:rPr>
        <w:t xml:space="preserve">. </w:t>
      </w:r>
      <w:bookmarkStart w:id="34" w:name="_Hlk130548469"/>
      <w:r w:rsidRPr="00202342">
        <w:rPr>
          <w:rFonts w:ascii="Arial" w:hAnsi="Arial" w:cs="Arial"/>
          <w:sz w:val="20"/>
          <w:szCs w:val="20"/>
        </w:rPr>
        <w:t>W procesie składania oferty, wniosku w tym przedmiotowych środków dowodowych na platformie, kwalifikowany podpis elektroniczny Wykonawca składa bezpośrednio na dokumencie, który następnie przesyła do systemu.</w:t>
      </w:r>
    </w:p>
    <w:p w14:paraId="4F2198AD" w14:textId="217C9C8C" w:rsidR="001D5707" w:rsidRPr="00AA47B1" w:rsidRDefault="001D5707" w:rsidP="001D5707">
      <w:pPr>
        <w:autoSpaceDE w:val="0"/>
        <w:autoSpaceDN w:val="0"/>
        <w:adjustRightInd w:val="0"/>
        <w:spacing w:line="360" w:lineRule="auto"/>
        <w:jc w:val="both"/>
        <w:rPr>
          <w:rFonts w:ascii="Arial" w:hAnsi="Arial" w:cs="Arial"/>
          <w:sz w:val="20"/>
          <w:szCs w:val="20"/>
        </w:rPr>
      </w:pPr>
      <w:bookmarkStart w:id="35" w:name="_Hlk130548608"/>
      <w:bookmarkEnd w:id="34"/>
      <w:r w:rsidRPr="00202342">
        <w:rPr>
          <w:rFonts w:ascii="Arial" w:hAnsi="Arial" w:cs="Arial"/>
          <w:sz w:val="20"/>
          <w:szCs w:val="20"/>
        </w:rPr>
        <w:t>12.2</w:t>
      </w:r>
      <w:r w:rsidRPr="00202342">
        <w:rPr>
          <w:rFonts w:ascii="Arial" w:hAnsi="Arial" w:cs="Arial"/>
          <w:sz w:val="20"/>
          <w:szCs w:val="20"/>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14:paraId="56EB080E" w14:textId="77777777" w:rsidR="001D5707" w:rsidRPr="00AA47B1" w:rsidRDefault="001D5707" w:rsidP="00050E1F">
      <w:pPr>
        <w:pStyle w:val="Akapitzlist"/>
        <w:numPr>
          <w:ilvl w:val="1"/>
          <w:numId w:val="20"/>
        </w:numPr>
        <w:autoSpaceDE w:val="0"/>
        <w:autoSpaceDN w:val="0"/>
        <w:adjustRightInd w:val="0"/>
        <w:spacing w:line="360" w:lineRule="auto"/>
        <w:jc w:val="both"/>
        <w:rPr>
          <w:rFonts w:ascii="Arial" w:hAnsi="Arial" w:cs="Arial"/>
          <w:sz w:val="20"/>
          <w:szCs w:val="20"/>
        </w:rPr>
      </w:pPr>
      <w:r w:rsidRPr="00AA47B1">
        <w:rPr>
          <w:rFonts w:ascii="Arial" w:hAnsi="Arial" w:cs="Arial"/>
          <w:sz w:val="20"/>
          <w:szCs w:val="20"/>
        </w:rPr>
        <w:t>Oferta powinna być:</w:t>
      </w:r>
    </w:p>
    <w:p w14:paraId="11A0D2E9" w14:textId="77777777" w:rsidR="001D5707" w:rsidRPr="00202342" w:rsidRDefault="001D5707" w:rsidP="000A2666">
      <w:pPr>
        <w:pStyle w:val="Akapitzlist"/>
        <w:numPr>
          <w:ilvl w:val="0"/>
          <w:numId w:val="48"/>
        </w:numPr>
        <w:spacing w:line="360" w:lineRule="auto"/>
        <w:rPr>
          <w:rFonts w:ascii="Arial" w:hAnsi="Arial" w:cs="Arial"/>
          <w:sz w:val="20"/>
          <w:szCs w:val="20"/>
        </w:rPr>
      </w:pPr>
      <w:r w:rsidRPr="001136EE">
        <w:rPr>
          <w:rFonts w:ascii="Arial" w:hAnsi="Arial" w:cs="Arial"/>
          <w:sz w:val="20"/>
          <w:szCs w:val="20"/>
        </w:rPr>
        <w:t>sporządzona na podstawie załączników niniejszej SWZ w języku polskim</w:t>
      </w:r>
      <w:r>
        <w:rPr>
          <w:rFonts w:ascii="Arial" w:hAnsi="Arial" w:cs="Arial"/>
          <w:sz w:val="20"/>
          <w:szCs w:val="20"/>
        </w:rPr>
        <w:t xml:space="preserve">. </w:t>
      </w:r>
      <w:r w:rsidRPr="001136EE">
        <w:rPr>
          <w:rFonts w:ascii="Arial" w:hAnsi="Arial" w:cs="Arial"/>
          <w:sz w:val="20"/>
          <w:szCs w:val="20"/>
        </w:rPr>
        <w:t>W przypadku  załączenia dokumentów sporządzonych w innym języku niż dopuszczony, wykonawca zobowiązany jest załączyć tłumaczenie na język polski.</w:t>
      </w:r>
    </w:p>
    <w:p w14:paraId="61C7F59B" w14:textId="77777777" w:rsidR="001D5707" w:rsidRPr="00AA47B1" w:rsidRDefault="001D5707" w:rsidP="000A2666">
      <w:pPr>
        <w:pStyle w:val="Akapitzlist"/>
        <w:numPr>
          <w:ilvl w:val="0"/>
          <w:numId w:val="48"/>
        </w:numPr>
        <w:autoSpaceDE w:val="0"/>
        <w:autoSpaceDN w:val="0"/>
        <w:adjustRightInd w:val="0"/>
        <w:spacing w:line="360" w:lineRule="auto"/>
        <w:jc w:val="both"/>
        <w:rPr>
          <w:rFonts w:ascii="Arial" w:hAnsi="Arial" w:cs="Arial"/>
          <w:sz w:val="20"/>
          <w:szCs w:val="20"/>
        </w:rPr>
      </w:pPr>
      <w:r w:rsidRPr="00AA47B1">
        <w:rPr>
          <w:rFonts w:ascii="Arial" w:hAnsi="Arial" w:cs="Arial"/>
          <w:sz w:val="20"/>
          <w:szCs w:val="20"/>
        </w:rPr>
        <w:t xml:space="preserve">złożona przy użyciu środków komunikacji elektronicznej tzn. za pośrednictwem </w:t>
      </w:r>
      <w:hyperlink r:id="rId23">
        <w:r w:rsidRPr="00496BF5">
          <w:rPr>
            <w:rFonts w:ascii="Arial" w:eastAsia="Calibri" w:hAnsi="Arial" w:cs="Arial"/>
            <w:color w:val="1155CC"/>
            <w:sz w:val="20"/>
            <w:szCs w:val="20"/>
            <w:u w:val="single"/>
          </w:rPr>
          <w:t>platformazakupowa.pl</w:t>
        </w:r>
      </w:hyperlink>
      <w:r w:rsidRPr="00496BF5">
        <w:rPr>
          <w:rFonts w:ascii="Arial" w:eastAsia="Calibri" w:hAnsi="Arial" w:cs="Arial"/>
          <w:sz w:val="20"/>
          <w:szCs w:val="20"/>
        </w:rPr>
        <w:t>,</w:t>
      </w:r>
    </w:p>
    <w:p w14:paraId="4E11E4A8" w14:textId="77777777" w:rsidR="00A55F7A" w:rsidRDefault="001D5707" w:rsidP="000A2666">
      <w:pPr>
        <w:pStyle w:val="Akapitzlist"/>
        <w:numPr>
          <w:ilvl w:val="0"/>
          <w:numId w:val="48"/>
        </w:numPr>
        <w:autoSpaceDE w:val="0"/>
        <w:autoSpaceDN w:val="0"/>
        <w:adjustRightInd w:val="0"/>
        <w:spacing w:line="360" w:lineRule="auto"/>
        <w:jc w:val="both"/>
        <w:rPr>
          <w:rFonts w:ascii="Arial" w:hAnsi="Arial" w:cs="Arial"/>
          <w:sz w:val="20"/>
          <w:szCs w:val="20"/>
        </w:rPr>
      </w:pPr>
      <w:r w:rsidRPr="00AA47B1">
        <w:rPr>
          <w:rFonts w:ascii="Arial" w:hAnsi="Arial" w:cs="Arial"/>
          <w:sz w:val="20"/>
          <w:szCs w:val="20"/>
        </w:rPr>
        <w:t>podpisana kwalifikowanym podpisem elektronicznym przez osobę/osoby upoważnioną/upoważnione</w:t>
      </w:r>
    </w:p>
    <w:p w14:paraId="05CC2489" w14:textId="2E249FC4" w:rsidR="001D5707" w:rsidRPr="00A55F7A" w:rsidRDefault="001D5707" w:rsidP="000A2666">
      <w:pPr>
        <w:pStyle w:val="Akapitzlist"/>
        <w:numPr>
          <w:ilvl w:val="0"/>
          <w:numId w:val="48"/>
        </w:numPr>
        <w:autoSpaceDE w:val="0"/>
        <w:autoSpaceDN w:val="0"/>
        <w:adjustRightInd w:val="0"/>
        <w:spacing w:line="360" w:lineRule="auto"/>
        <w:jc w:val="both"/>
        <w:rPr>
          <w:rFonts w:ascii="Arial" w:hAnsi="Arial" w:cs="Arial"/>
          <w:sz w:val="20"/>
          <w:szCs w:val="20"/>
        </w:rPr>
      </w:pPr>
      <w:r w:rsidRPr="00A55F7A">
        <w:rPr>
          <w:rFonts w:ascii="Arial"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3A260B5" w14:textId="77777777" w:rsidR="001D5707" w:rsidRPr="00202342" w:rsidRDefault="001D5707" w:rsidP="001D5707">
      <w:pPr>
        <w:pStyle w:val="Akapitzlist"/>
        <w:numPr>
          <w:ilvl w:val="1"/>
          <w:numId w:val="20"/>
        </w:numPr>
        <w:autoSpaceDE w:val="0"/>
        <w:autoSpaceDN w:val="0"/>
        <w:adjustRightInd w:val="0"/>
        <w:spacing w:line="360" w:lineRule="auto"/>
        <w:jc w:val="both"/>
        <w:rPr>
          <w:rFonts w:ascii="Arial" w:hAnsi="Arial" w:cs="Arial"/>
          <w:sz w:val="20"/>
          <w:szCs w:val="20"/>
        </w:rPr>
      </w:pPr>
      <w:r w:rsidRPr="00202342">
        <w:rPr>
          <w:rFonts w:ascii="Arial" w:hAnsi="Arial" w:cs="Arial"/>
          <w:sz w:val="20"/>
          <w:szCs w:val="20"/>
        </w:rPr>
        <w:t>W przypadku wykorzystania formatu podpisu XAdES zewnętrzny. Zamawiający wymaga dołączenia odpowiedniej ilości plików tj. podpisywanych plików z danymi oraz plików podpisu w formacie XAdES.</w:t>
      </w:r>
    </w:p>
    <w:p w14:paraId="0764B76E" w14:textId="77777777" w:rsidR="001D5707" w:rsidRDefault="001D5707" w:rsidP="001D5707">
      <w:pPr>
        <w:pStyle w:val="Akapitzlist"/>
        <w:numPr>
          <w:ilvl w:val="1"/>
          <w:numId w:val="20"/>
        </w:numPr>
        <w:spacing w:line="360" w:lineRule="auto"/>
        <w:jc w:val="both"/>
        <w:rPr>
          <w:rFonts w:ascii="Arial" w:hAnsi="Arial" w:cs="Arial"/>
          <w:sz w:val="20"/>
          <w:szCs w:val="20"/>
        </w:rPr>
      </w:pPr>
      <w:r w:rsidRPr="00AA47B1">
        <w:rPr>
          <w:rFonts w:ascii="Arial" w:hAnsi="Arial" w:cs="Arial"/>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DDDA8DD" w14:textId="77777777" w:rsidR="001D5707" w:rsidRPr="00202342" w:rsidRDefault="001D5707" w:rsidP="001D5707">
      <w:pPr>
        <w:pStyle w:val="Akapitzlist"/>
        <w:numPr>
          <w:ilvl w:val="1"/>
          <w:numId w:val="20"/>
        </w:numPr>
        <w:spacing w:line="360" w:lineRule="auto"/>
        <w:jc w:val="both"/>
        <w:rPr>
          <w:rFonts w:ascii="Arial" w:hAnsi="Arial" w:cs="Arial"/>
          <w:sz w:val="20"/>
          <w:szCs w:val="20"/>
        </w:rPr>
      </w:pPr>
      <w:r w:rsidRPr="00202342">
        <w:rPr>
          <w:rFonts w:ascii="Arial" w:hAnsi="Arial" w:cs="Arial"/>
          <w:sz w:val="20"/>
          <w:szCs w:val="20"/>
        </w:rPr>
        <w:lastRenderedPageBreak/>
        <w:t xml:space="preserve">Wykonawca, za pośrednictwem </w:t>
      </w:r>
      <w:hyperlink r:id="rId24">
        <w:r w:rsidRPr="00496BF5">
          <w:rPr>
            <w:rFonts w:ascii="Arial" w:eastAsia="Calibri" w:hAnsi="Arial" w:cs="Arial"/>
            <w:color w:val="1155CC"/>
            <w:sz w:val="20"/>
            <w:szCs w:val="20"/>
            <w:u w:val="single"/>
          </w:rPr>
          <w:t>platformazakupowa.pl</w:t>
        </w:r>
      </w:hyperlink>
      <w:r>
        <w:rPr>
          <w:rFonts w:ascii="Arial" w:eastAsia="Calibri" w:hAnsi="Arial" w:cs="Arial"/>
          <w:color w:val="1155CC"/>
          <w:sz w:val="20"/>
          <w:szCs w:val="20"/>
          <w:u w:val="single"/>
        </w:rPr>
        <w:t xml:space="preserve"> </w:t>
      </w:r>
      <w:r w:rsidRPr="00202342">
        <w:rPr>
          <w:rFonts w:ascii="Arial" w:hAnsi="Arial" w:cs="Arial"/>
          <w:sz w:val="20"/>
          <w:szCs w:val="20"/>
        </w:rPr>
        <w:t xml:space="preserve">może przed upływem terminu składania ofert wycofać ofertę. Sposób dokonywania wycofania oferty zamieszczono w instrukcji zamieszczonej na stronie internetowej pod adresem: </w:t>
      </w:r>
      <w:hyperlink r:id="rId25">
        <w:r w:rsidRPr="00202342">
          <w:rPr>
            <w:rFonts w:ascii="Calibri" w:eastAsia="Calibri" w:hAnsi="Calibri" w:cs="Calibri"/>
            <w:color w:val="1155CC"/>
            <w:u w:val="single"/>
          </w:rPr>
          <w:t>https://platformazakupowa.pl/strona/45-instrukcje</w:t>
        </w:r>
      </w:hyperlink>
    </w:p>
    <w:bookmarkEnd w:id="35"/>
    <w:p w14:paraId="392C431E" w14:textId="77777777" w:rsidR="003356CB" w:rsidRPr="00C40081" w:rsidRDefault="003356CB" w:rsidP="003356CB">
      <w:pPr>
        <w:pStyle w:val="Akapitzlist"/>
        <w:numPr>
          <w:ilvl w:val="1"/>
          <w:numId w:val="20"/>
        </w:numPr>
        <w:spacing w:line="320" w:lineRule="auto"/>
        <w:jc w:val="both"/>
        <w:rPr>
          <w:rFonts w:ascii="Arial" w:eastAsia="Calibri" w:hAnsi="Arial" w:cs="Arial"/>
          <w:sz w:val="20"/>
          <w:szCs w:val="20"/>
        </w:rPr>
      </w:pPr>
      <w:r w:rsidRPr="00C40081">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7217B43B" w14:textId="77777777" w:rsidR="003356CB" w:rsidRPr="00C40081" w:rsidRDefault="003356CB" w:rsidP="003356CB">
      <w:pPr>
        <w:pStyle w:val="Akapitzlist"/>
        <w:numPr>
          <w:ilvl w:val="1"/>
          <w:numId w:val="20"/>
        </w:numPr>
        <w:spacing w:line="320" w:lineRule="auto"/>
        <w:jc w:val="both"/>
        <w:rPr>
          <w:rFonts w:ascii="Arial" w:eastAsia="Calibri" w:hAnsi="Arial" w:cs="Arial"/>
          <w:sz w:val="20"/>
          <w:szCs w:val="20"/>
        </w:rPr>
      </w:pPr>
      <w:r w:rsidRPr="00C40081">
        <w:rPr>
          <w:rFonts w:ascii="Arial" w:eastAsia="Calibri" w:hAnsi="Arial" w:cs="Arial"/>
          <w:sz w:val="20"/>
          <w:szCs w:val="20"/>
        </w:rPr>
        <w:t>Ceny oferty muszą zawierać wszystkie koszty, jakie musi ponieść wykonawca, aby zrealizować zamówienie z najwyższą starannością oraz ewentualne rabaty.</w:t>
      </w:r>
    </w:p>
    <w:p w14:paraId="126A2F93" w14:textId="77777777" w:rsidR="003356CB" w:rsidRPr="00C40081" w:rsidRDefault="003356CB" w:rsidP="003356CB">
      <w:pPr>
        <w:pStyle w:val="Akapitzlist"/>
        <w:numPr>
          <w:ilvl w:val="1"/>
          <w:numId w:val="20"/>
        </w:numPr>
        <w:spacing w:line="320" w:lineRule="auto"/>
        <w:jc w:val="both"/>
        <w:rPr>
          <w:rFonts w:ascii="Arial" w:eastAsia="Calibri" w:hAnsi="Arial" w:cs="Arial"/>
          <w:sz w:val="20"/>
          <w:szCs w:val="20"/>
        </w:rPr>
      </w:pPr>
      <w:r w:rsidRPr="00C40081">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EAFE2DD" w14:textId="77777777" w:rsidR="003356CB" w:rsidRPr="00C40081" w:rsidRDefault="003356CB" w:rsidP="003356CB">
      <w:pPr>
        <w:pStyle w:val="Akapitzlist"/>
        <w:numPr>
          <w:ilvl w:val="1"/>
          <w:numId w:val="20"/>
        </w:numPr>
        <w:spacing w:line="320" w:lineRule="auto"/>
        <w:jc w:val="both"/>
        <w:rPr>
          <w:rFonts w:ascii="Arial" w:eastAsia="Calibri" w:hAnsi="Arial" w:cs="Arial"/>
          <w:sz w:val="20"/>
          <w:szCs w:val="20"/>
        </w:rPr>
      </w:pPr>
      <w:r w:rsidRPr="00C40081">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C9EDE34" w14:textId="77777777" w:rsidR="003356CB" w:rsidRPr="00C40081" w:rsidRDefault="003356CB" w:rsidP="003356CB">
      <w:pPr>
        <w:pStyle w:val="Akapitzlist"/>
        <w:numPr>
          <w:ilvl w:val="1"/>
          <w:numId w:val="20"/>
        </w:numPr>
        <w:spacing w:line="320" w:lineRule="auto"/>
        <w:jc w:val="both"/>
        <w:rPr>
          <w:rFonts w:ascii="Arial" w:eastAsia="Calibri" w:hAnsi="Arial" w:cs="Arial"/>
          <w:sz w:val="20"/>
          <w:szCs w:val="20"/>
        </w:rPr>
      </w:pPr>
      <w:r w:rsidRPr="00C40081">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447981A8" w14:textId="77777777" w:rsidR="001D5707" w:rsidRPr="001B713B" w:rsidRDefault="001D5707" w:rsidP="001D5707">
      <w:pPr>
        <w:pStyle w:val="Akapitzlist"/>
        <w:numPr>
          <w:ilvl w:val="1"/>
          <w:numId w:val="20"/>
        </w:numPr>
        <w:autoSpaceDE w:val="0"/>
        <w:autoSpaceDN w:val="0"/>
        <w:adjustRightInd w:val="0"/>
        <w:spacing w:line="360" w:lineRule="auto"/>
        <w:jc w:val="both"/>
        <w:rPr>
          <w:rFonts w:ascii="Arial" w:hAnsi="Arial" w:cs="Arial"/>
          <w:sz w:val="20"/>
          <w:szCs w:val="20"/>
        </w:rPr>
      </w:pPr>
      <w:r w:rsidRPr="001B713B">
        <w:rPr>
          <w:rFonts w:ascii="Arial" w:hAnsi="Arial" w:cs="Arial"/>
          <w:sz w:val="20"/>
          <w:szCs w:val="20"/>
        </w:rPr>
        <w:t xml:space="preserve">Do oferty należy dołączyć: </w:t>
      </w:r>
    </w:p>
    <w:p w14:paraId="046FE9F2" w14:textId="6A8ECB53" w:rsidR="001D5707" w:rsidRPr="001B713B" w:rsidRDefault="001D5707" w:rsidP="001D5707">
      <w:pPr>
        <w:pStyle w:val="Akapitzlist"/>
        <w:numPr>
          <w:ilvl w:val="0"/>
          <w:numId w:val="2"/>
        </w:numPr>
        <w:autoSpaceDE w:val="0"/>
        <w:autoSpaceDN w:val="0"/>
        <w:adjustRightInd w:val="0"/>
        <w:spacing w:line="360" w:lineRule="auto"/>
        <w:jc w:val="both"/>
        <w:rPr>
          <w:rFonts w:ascii="Arial" w:hAnsi="Arial" w:cs="Arial"/>
          <w:sz w:val="20"/>
          <w:szCs w:val="20"/>
        </w:rPr>
      </w:pPr>
      <w:r w:rsidRPr="001B713B">
        <w:rPr>
          <w:rFonts w:ascii="Arial" w:hAnsi="Arial" w:cs="Arial"/>
          <w:sz w:val="20"/>
          <w:szCs w:val="20"/>
        </w:rPr>
        <w:t>Pełnomocnictwo upoważniające do złożenia oferty, o ile ofertę składa pełnomocnik. 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art.97 § 2 ustawy z dnia 14 lutego 1991r.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546E8935" w14:textId="77777777" w:rsidR="001D5707" w:rsidRPr="001B713B" w:rsidRDefault="001D5707" w:rsidP="001D5707">
      <w:pPr>
        <w:pStyle w:val="Akapitzlist"/>
        <w:numPr>
          <w:ilvl w:val="0"/>
          <w:numId w:val="2"/>
        </w:numPr>
        <w:autoSpaceDE w:val="0"/>
        <w:autoSpaceDN w:val="0"/>
        <w:adjustRightInd w:val="0"/>
        <w:spacing w:line="360" w:lineRule="auto"/>
        <w:ind w:left="1560" w:hanging="284"/>
        <w:jc w:val="both"/>
        <w:rPr>
          <w:rFonts w:ascii="Arial" w:hAnsi="Arial" w:cs="Arial"/>
          <w:sz w:val="20"/>
          <w:szCs w:val="20"/>
        </w:rPr>
      </w:pPr>
      <w:r w:rsidRPr="001B713B">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7217262E" w14:textId="77777777" w:rsidR="003356CB" w:rsidRPr="00C40081" w:rsidRDefault="003356CB" w:rsidP="003356CB">
      <w:pPr>
        <w:pStyle w:val="Akapitzlist"/>
        <w:numPr>
          <w:ilvl w:val="0"/>
          <w:numId w:val="2"/>
        </w:numPr>
        <w:autoSpaceDE w:val="0"/>
        <w:autoSpaceDN w:val="0"/>
        <w:adjustRightInd w:val="0"/>
        <w:spacing w:line="360" w:lineRule="auto"/>
        <w:jc w:val="both"/>
        <w:rPr>
          <w:rFonts w:ascii="Arial" w:hAnsi="Arial" w:cs="Arial"/>
          <w:color w:val="000000"/>
          <w:sz w:val="20"/>
          <w:szCs w:val="20"/>
        </w:rPr>
      </w:pPr>
      <w:r w:rsidRPr="00C40081">
        <w:rPr>
          <w:rFonts w:ascii="Arial" w:hAnsi="Arial" w:cs="Arial"/>
          <w:sz w:val="20"/>
          <w:szCs w:val="20"/>
        </w:rPr>
        <w:t xml:space="preserve">Oświadczenie Wykonawcy (Załącznik nr 3 do SWZ) składane na podstawie art. 125 ust.1 ustawy pzp wstępnie potwierdzające, że Wykonawca nie podlega wykluczeniu z postępowania oraz spełnia warunki udziału w </w:t>
      </w:r>
      <w:bookmarkStart w:id="36" w:name="_Hlk61517641"/>
      <w:r w:rsidRPr="00C40081">
        <w:rPr>
          <w:rFonts w:ascii="Arial" w:hAnsi="Arial" w:cs="Arial"/>
          <w:sz w:val="20"/>
          <w:szCs w:val="20"/>
        </w:rPr>
        <w:t xml:space="preserve">postępowaniu, </w:t>
      </w:r>
      <w:bookmarkEnd w:id="36"/>
    </w:p>
    <w:p w14:paraId="7D20B3F5" w14:textId="77777777" w:rsidR="003356CB" w:rsidRPr="00C40081" w:rsidRDefault="003356CB" w:rsidP="003356CB">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wspólnego ubiegania się o zamówienie przez Wykonawców w/w oświadczenie Załącznik 3 do SWZ,  składa każdy z Wykonawców oraz   Oświadczenie stanowiące Załącznik 3B do SWZ. Oświadczenia te potwierdzają brak podstaw wykluczenia oraz spełnianie warunków udziału w postępowaniu,</w:t>
      </w:r>
    </w:p>
    <w:p w14:paraId="6AA4CAF1" w14:textId="77777777" w:rsidR="003356CB" w:rsidRPr="00C40081" w:rsidRDefault="003356CB" w:rsidP="003356CB">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xml:space="preserve">- w przypadku polegania przez Wykonawcę na zdolnościach lub sytuacji podmiotów udostepniających zasoby, Wykonawca przedstawia wraz z w/w oświadczeniem  także </w:t>
      </w:r>
      <w:r w:rsidRPr="00C40081">
        <w:rPr>
          <w:rFonts w:ascii="Arial" w:hAnsi="Arial" w:cs="Arial"/>
          <w:sz w:val="20"/>
          <w:szCs w:val="20"/>
        </w:rPr>
        <w:lastRenderedPageBreak/>
        <w:t>oświadczenie podmiotu udostępniającego zasoby – Załącznik 3 i 3A do SWZ, potwierdzające brak podstaw tego podmiotu  oraz odpowiednio spełnianie warunków udziału w postępowaniu w zakresie, w jakim Wykonawca powołuje się na jego zasoby,</w:t>
      </w:r>
    </w:p>
    <w:p w14:paraId="4F0A7304" w14:textId="417F9DC7" w:rsidR="003356CB" w:rsidRPr="00C40081" w:rsidRDefault="003356CB" w:rsidP="003356CB">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a następnie wraz z plikami stanowiącymi ofertę skompresować do jednego pliku archiwum (ZIP),</w:t>
      </w:r>
    </w:p>
    <w:p w14:paraId="5EEB36C5" w14:textId="7C60B33D" w:rsidR="003356CB" w:rsidRPr="00C40081" w:rsidRDefault="003356CB" w:rsidP="003356CB">
      <w:pPr>
        <w:pStyle w:val="Akapitzlist"/>
        <w:numPr>
          <w:ilvl w:val="0"/>
          <w:numId w:val="2"/>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Oświadczenia, o których mowa w pkt.  c składa się pod rygorem nieważności, w formie elektronicznej opatrzonej </w:t>
      </w:r>
      <w:r w:rsidR="00B1418B">
        <w:rPr>
          <w:rFonts w:ascii="Arial" w:hAnsi="Arial" w:cs="Arial"/>
          <w:sz w:val="20"/>
          <w:szCs w:val="20"/>
        </w:rPr>
        <w:t xml:space="preserve">kwalifikowanym podpisem </w:t>
      </w:r>
      <w:r w:rsidRPr="00C40081">
        <w:rPr>
          <w:rFonts w:ascii="Arial" w:hAnsi="Arial" w:cs="Arial"/>
          <w:sz w:val="20"/>
          <w:szCs w:val="20"/>
        </w:rPr>
        <w:t>elektronicznym</w:t>
      </w:r>
      <w:r w:rsidR="00B1418B">
        <w:rPr>
          <w:rFonts w:ascii="Arial" w:hAnsi="Arial" w:cs="Arial"/>
          <w:sz w:val="20"/>
          <w:szCs w:val="20"/>
        </w:rPr>
        <w:t>.</w:t>
      </w:r>
    </w:p>
    <w:p w14:paraId="2F31DB34" w14:textId="4FC4A892" w:rsidR="00DF118C" w:rsidRPr="00DF118C" w:rsidRDefault="003356CB" w:rsidP="00DF118C">
      <w:pPr>
        <w:pStyle w:val="Akapitzlist"/>
        <w:numPr>
          <w:ilvl w:val="0"/>
          <w:numId w:val="2"/>
        </w:numPr>
        <w:autoSpaceDE w:val="0"/>
        <w:autoSpaceDN w:val="0"/>
        <w:adjustRightInd w:val="0"/>
        <w:spacing w:line="360" w:lineRule="auto"/>
        <w:rPr>
          <w:rFonts w:ascii="Arial" w:hAnsi="Arial" w:cs="Arial"/>
          <w:b/>
          <w:bCs/>
          <w:color w:val="000000"/>
          <w:sz w:val="20"/>
          <w:szCs w:val="20"/>
        </w:rPr>
      </w:pPr>
      <w:r>
        <w:rPr>
          <w:rFonts w:ascii="Arial" w:hAnsi="Arial" w:cs="Arial"/>
          <w:b/>
          <w:bCs/>
          <w:color w:val="000000"/>
          <w:sz w:val="20"/>
          <w:szCs w:val="20"/>
        </w:rPr>
        <w:t xml:space="preserve">Przedmiotowe środki dowodowe - </w:t>
      </w:r>
      <w:r w:rsidR="00DF118C" w:rsidRPr="00DF118C">
        <w:rPr>
          <w:rFonts w:ascii="Arial" w:hAnsi="Arial" w:cs="Arial"/>
          <w:b/>
          <w:bCs/>
          <w:color w:val="000000"/>
          <w:sz w:val="20"/>
          <w:szCs w:val="20"/>
        </w:rPr>
        <w:t xml:space="preserve">Harmonogram </w:t>
      </w:r>
      <w:bookmarkStart w:id="37" w:name="_Hlk134770879"/>
      <w:r w:rsidR="00DF118C" w:rsidRPr="00DF118C">
        <w:rPr>
          <w:rFonts w:ascii="Arial" w:hAnsi="Arial" w:cs="Arial"/>
          <w:b/>
          <w:bCs/>
          <w:color w:val="000000"/>
          <w:sz w:val="20"/>
          <w:szCs w:val="20"/>
        </w:rPr>
        <w:t xml:space="preserve">spłaty kredytu – Załącznik 2A </w:t>
      </w:r>
      <w:bookmarkEnd w:id="37"/>
    </w:p>
    <w:p w14:paraId="5F893E8F" w14:textId="77777777" w:rsidR="00DF118C" w:rsidRDefault="00DF118C" w:rsidP="00DF118C">
      <w:pPr>
        <w:pStyle w:val="Akapitzlist"/>
        <w:autoSpaceDE w:val="0"/>
        <w:autoSpaceDN w:val="0"/>
        <w:adjustRightInd w:val="0"/>
        <w:spacing w:line="360" w:lineRule="auto"/>
        <w:ind w:left="1560"/>
        <w:jc w:val="both"/>
        <w:rPr>
          <w:rFonts w:ascii="Arial" w:hAnsi="Arial" w:cs="Arial"/>
          <w:sz w:val="20"/>
          <w:szCs w:val="20"/>
        </w:rPr>
      </w:pPr>
    </w:p>
    <w:p w14:paraId="426CA452" w14:textId="7CE315AC" w:rsidR="00635DF1" w:rsidRPr="009B4229" w:rsidRDefault="00635DF1" w:rsidP="00635DF1">
      <w:pPr>
        <w:autoSpaceDE w:val="0"/>
        <w:autoSpaceDN w:val="0"/>
        <w:adjustRightInd w:val="0"/>
        <w:spacing w:line="360" w:lineRule="auto"/>
        <w:jc w:val="both"/>
        <w:rPr>
          <w:rFonts w:ascii="Arial" w:hAnsi="Arial" w:cs="Arial"/>
          <w:sz w:val="20"/>
          <w:szCs w:val="20"/>
        </w:rPr>
      </w:pPr>
      <w:r w:rsidRPr="009B4229">
        <w:rPr>
          <w:rFonts w:ascii="Arial" w:hAnsi="Arial" w:cs="Arial"/>
          <w:b/>
          <w:bCs/>
          <w:sz w:val="20"/>
          <w:szCs w:val="20"/>
        </w:rPr>
        <w:t>12.</w:t>
      </w:r>
      <w:r w:rsidR="00050E1F" w:rsidRPr="009B4229">
        <w:rPr>
          <w:rFonts w:ascii="Arial" w:hAnsi="Arial" w:cs="Arial"/>
          <w:b/>
          <w:bCs/>
          <w:sz w:val="20"/>
          <w:szCs w:val="20"/>
        </w:rPr>
        <w:t>12</w:t>
      </w:r>
      <w:r w:rsidRPr="009B4229">
        <w:rPr>
          <w:rFonts w:ascii="Arial" w:hAnsi="Arial" w:cs="Arial"/>
          <w:b/>
          <w:bCs/>
          <w:sz w:val="20"/>
          <w:szCs w:val="20"/>
        </w:rPr>
        <w:t>.</w:t>
      </w:r>
      <w:r w:rsidRPr="009B4229">
        <w:rPr>
          <w:rFonts w:ascii="Arial" w:hAnsi="Arial" w:cs="Arial"/>
          <w:sz w:val="20"/>
          <w:szCs w:val="20"/>
        </w:rPr>
        <w:t xml:space="preserve"> Wymagana forma: </w:t>
      </w:r>
    </w:p>
    <w:p w14:paraId="5CE8B05C" w14:textId="77777777" w:rsidR="00635DF1" w:rsidRPr="009B4229" w:rsidRDefault="00635DF1" w:rsidP="00635DF1">
      <w:pPr>
        <w:autoSpaceDE w:val="0"/>
        <w:autoSpaceDN w:val="0"/>
        <w:adjustRightInd w:val="0"/>
        <w:spacing w:line="360" w:lineRule="auto"/>
        <w:ind w:left="709" w:firstLine="425"/>
        <w:jc w:val="both"/>
        <w:rPr>
          <w:rFonts w:ascii="Arial" w:hAnsi="Arial" w:cs="Arial"/>
          <w:sz w:val="20"/>
          <w:szCs w:val="20"/>
        </w:rPr>
      </w:pPr>
      <w:r w:rsidRPr="009B4229">
        <w:rPr>
          <w:rFonts w:ascii="Arial" w:hAnsi="Arial" w:cs="Arial"/>
          <w:sz w:val="20"/>
          <w:szCs w:val="20"/>
        </w:rPr>
        <w:t xml:space="preserve">   a) ofertę, </w:t>
      </w:r>
    </w:p>
    <w:p w14:paraId="65C299B4" w14:textId="77777777" w:rsidR="00635DF1" w:rsidRPr="009B4229" w:rsidRDefault="00635DF1" w:rsidP="00635DF1">
      <w:pPr>
        <w:autoSpaceDE w:val="0"/>
        <w:autoSpaceDN w:val="0"/>
        <w:adjustRightInd w:val="0"/>
        <w:spacing w:line="360" w:lineRule="auto"/>
        <w:ind w:firstLine="1276"/>
        <w:jc w:val="both"/>
        <w:rPr>
          <w:rFonts w:ascii="Arial" w:hAnsi="Arial" w:cs="Arial"/>
          <w:sz w:val="20"/>
          <w:szCs w:val="20"/>
        </w:rPr>
      </w:pPr>
      <w:r w:rsidRPr="009B4229">
        <w:rPr>
          <w:rFonts w:ascii="Arial" w:hAnsi="Arial" w:cs="Arial"/>
          <w:sz w:val="20"/>
          <w:szCs w:val="20"/>
        </w:rPr>
        <w:t xml:space="preserve">b) oświadczenia, o których mowa w art. 125 ust. 1 PZP, </w:t>
      </w:r>
    </w:p>
    <w:p w14:paraId="758F77E3" w14:textId="77777777" w:rsidR="00635DF1" w:rsidRPr="009B4229" w:rsidRDefault="00635DF1" w:rsidP="00635DF1">
      <w:pPr>
        <w:autoSpaceDE w:val="0"/>
        <w:autoSpaceDN w:val="0"/>
        <w:adjustRightInd w:val="0"/>
        <w:spacing w:line="360" w:lineRule="auto"/>
        <w:ind w:left="1418" w:hanging="142"/>
        <w:jc w:val="both"/>
        <w:rPr>
          <w:rFonts w:ascii="Arial" w:hAnsi="Arial" w:cs="Arial"/>
          <w:sz w:val="20"/>
          <w:szCs w:val="20"/>
        </w:rPr>
      </w:pPr>
      <w:r w:rsidRPr="009B4229">
        <w:rPr>
          <w:rFonts w:ascii="Arial" w:hAnsi="Arial" w:cs="Arial"/>
          <w:sz w:val="20"/>
          <w:szCs w:val="20"/>
        </w:rPr>
        <w:t xml:space="preserve">c) podmiotowe środki dowodowe, w tym oświadczenie, o którym mowa w art. 117 ust. 4 PZP oraz zobowiązanie podmiotu udostępniającego zasoby (art. 118 ust. 3 PZP), </w:t>
      </w:r>
    </w:p>
    <w:p w14:paraId="1BF73614" w14:textId="77777777" w:rsidR="00635DF1" w:rsidRPr="009B4229" w:rsidRDefault="00635DF1" w:rsidP="00635DF1">
      <w:pPr>
        <w:autoSpaceDE w:val="0"/>
        <w:autoSpaceDN w:val="0"/>
        <w:adjustRightInd w:val="0"/>
        <w:spacing w:line="360" w:lineRule="auto"/>
        <w:ind w:firstLine="1276"/>
        <w:jc w:val="both"/>
        <w:rPr>
          <w:rFonts w:ascii="Arial" w:hAnsi="Arial" w:cs="Arial"/>
          <w:sz w:val="20"/>
          <w:szCs w:val="20"/>
        </w:rPr>
      </w:pPr>
      <w:r w:rsidRPr="009B4229">
        <w:rPr>
          <w:rFonts w:ascii="Arial" w:hAnsi="Arial" w:cs="Arial"/>
          <w:sz w:val="20"/>
          <w:szCs w:val="20"/>
        </w:rPr>
        <w:t xml:space="preserve">d) przedmiotowe środki dowodowe (jeśli były wymagane), </w:t>
      </w:r>
    </w:p>
    <w:p w14:paraId="75E2656B" w14:textId="77777777" w:rsidR="00635DF1" w:rsidRPr="00FB05D0" w:rsidRDefault="00635DF1" w:rsidP="00635DF1">
      <w:pPr>
        <w:autoSpaceDE w:val="0"/>
        <w:autoSpaceDN w:val="0"/>
        <w:adjustRightInd w:val="0"/>
        <w:spacing w:line="360" w:lineRule="auto"/>
        <w:ind w:firstLine="1276"/>
        <w:jc w:val="both"/>
        <w:rPr>
          <w:rFonts w:ascii="Arial" w:hAnsi="Arial" w:cs="Arial"/>
          <w:sz w:val="20"/>
          <w:szCs w:val="20"/>
        </w:rPr>
      </w:pPr>
      <w:r w:rsidRPr="009B4229">
        <w:rPr>
          <w:rFonts w:ascii="Arial" w:hAnsi="Arial" w:cs="Arial"/>
          <w:sz w:val="20"/>
          <w:szCs w:val="20"/>
        </w:rPr>
        <w:t>e) pełnomocnictwo,</w:t>
      </w:r>
      <w:r w:rsidRPr="00FB05D0">
        <w:rPr>
          <w:rFonts w:ascii="Arial" w:hAnsi="Arial" w:cs="Arial"/>
          <w:sz w:val="20"/>
          <w:szCs w:val="20"/>
        </w:rPr>
        <w:t xml:space="preserve"> </w:t>
      </w:r>
    </w:p>
    <w:p w14:paraId="0959B701" w14:textId="77777777" w:rsidR="00635DF1" w:rsidRPr="00FB05D0" w:rsidRDefault="00635DF1" w:rsidP="00635DF1">
      <w:pPr>
        <w:autoSpaceDE w:val="0"/>
        <w:autoSpaceDN w:val="0"/>
        <w:adjustRightInd w:val="0"/>
        <w:spacing w:line="360" w:lineRule="auto"/>
        <w:ind w:firstLine="1276"/>
        <w:jc w:val="both"/>
        <w:rPr>
          <w:rFonts w:ascii="Arial" w:hAnsi="Arial" w:cs="Arial"/>
          <w:sz w:val="20"/>
          <w:szCs w:val="20"/>
        </w:rPr>
      </w:pPr>
      <w:r w:rsidRPr="00FB05D0">
        <w:rPr>
          <w:rFonts w:ascii="Arial" w:hAnsi="Arial" w:cs="Arial"/>
          <w:sz w:val="20"/>
          <w:szCs w:val="20"/>
        </w:rPr>
        <w:t xml:space="preserve">f) dokumenty, o których mowa w art. 94 ust. 2 Pzp (jeśli były wymagane) </w:t>
      </w:r>
    </w:p>
    <w:p w14:paraId="51CE6207" w14:textId="27FCA6BE" w:rsidR="00635DF1" w:rsidRPr="00B1212C" w:rsidRDefault="00635DF1" w:rsidP="00635DF1">
      <w:pPr>
        <w:autoSpaceDE w:val="0"/>
        <w:autoSpaceDN w:val="0"/>
        <w:adjustRightInd w:val="0"/>
        <w:spacing w:line="360" w:lineRule="auto"/>
        <w:ind w:left="1276"/>
        <w:jc w:val="both"/>
        <w:rPr>
          <w:rFonts w:ascii="Arial" w:hAnsi="Arial" w:cs="Arial"/>
          <w:b/>
          <w:bCs/>
          <w:sz w:val="20"/>
          <w:szCs w:val="20"/>
        </w:rPr>
      </w:pPr>
      <w:r w:rsidRPr="00B1212C">
        <w:rPr>
          <w:rFonts w:ascii="Arial" w:hAnsi="Arial" w:cs="Arial"/>
          <w:b/>
          <w:bCs/>
          <w:sz w:val="20"/>
          <w:szCs w:val="20"/>
        </w:rPr>
        <w:t>sporządza się w postaci elektronicznej opatrzonej kwalifikowanym podpisem elektronicznym</w:t>
      </w:r>
      <w:r>
        <w:rPr>
          <w:rFonts w:ascii="Arial" w:hAnsi="Arial" w:cs="Arial"/>
          <w:b/>
          <w:bCs/>
          <w:sz w:val="20"/>
          <w:szCs w:val="20"/>
        </w:rPr>
        <w:t>.</w:t>
      </w:r>
    </w:p>
    <w:p w14:paraId="5B195D82" w14:textId="77777777" w:rsidR="00B116C6" w:rsidRPr="00C40081" w:rsidRDefault="00B116C6" w:rsidP="00B116C6">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 xml:space="preserve">12.13. </w:t>
      </w:r>
      <w:r w:rsidRPr="00C40081">
        <w:rPr>
          <w:rFonts w:ascii="Arial" w:hAnsi="Arial" w:cs="Arial"/>
          <w:sz w:val="20"/>
          <w:szCs w:val="20"/>
        </w:rPr>
        <w:t xml:space="preserve">Poświadczenia zgodności cyfrowego odwzorowania z dokumentem w postaci papierowej, dokonuje w przypadku: </w:t>
      </w:r>
    </w:p>
    <w:p w14:paraId="772521CF" w14:textId="77777777" w:rsidR="00B116C6" w:rsidRPr="00C40081" w:rsidRDefault="00B116C6" w:rsidP="00B116C6">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68EFD61" w14:textId="77777777" w:rsidR="00B116C6" w:rsidRPr="00C40081" w:rsidRDefault="00B116C6" w:rsidP="00B116C6">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b) przedmiotowych środków dowodowych – odpowiednio Wykonawca lub Wykonawca wspólnie ubiegający się o udzielenie zamówienia; </w:t>
      </w:r>
    </w:p>
    <w:p w14:paraId="169B63C2" w14:textId="77777777" w:rsidR="00B116C6" w:rsidRPr="00C40081" w:rsidRDefault="00B116C6" w:rsidP="00B116C6">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c) innych dokumentów, w tym dokumentów, o których mowa w art. 94 ust. 2 PZP – odpowiednio Wykonawca lub Wykonawca wspólnie ubiegający się o udzielenie zamówienia, w zakresie dokumentów, które każdego z nich dotyczą. </w:t>
      </w:r>
    </w:p>
    <w:p w14:paraId="624EC412" w14:textId="77777777" w:rsidR="00B116C6" w:rsidRDefault="00B116C6" w:rsidP="00B116C6">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12.14.</w:t>
      </w:r>
      <w:r w:rsidRPr="00C40081">
        <w:rPr>
          <w:rFonts w:ascii="Arial" w:hAnsi="Arial" w:cs="Arial"/>
          <w:sz w:val="20"/>
          <w:szCs w:val="20"/>
        </w:rPr>
        <w:t xml:space="preserve"> Poświadczenia zgodności cyfrowego odwzorowania z dokumentem w postaci papierowej, o którym mowa w pkt 12.12, może dokonać również notariusz.</w:t>
      </w:r>
    </w:p>
    <w:p w14:paraId="02C4C208" w14:textId="77777777" w:rsidR="00B116C6" w:rsidRPr="008A78AC" w:rsidRDefault="00B116C6" w:rsidP="00B116C6">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12.15.</w:t>
      </w:r>
      <w:r w:rsidRPr="00C40081">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6B36324" w14:textId="77777777" w:rsidR="0049099A" w:rsidRDefault="0049099A" w:rsidP="00635DF1">
      <w:pPr>
        <w:autoSpaceDE w:val="0"/>
        <w:autoSpaceDN w:val="0"/>
        <w:adjustRightInd w:val="0"/>
        <w:spacing w:line="360" w:lineRule="auto"/>
        <w:jc w:val="both"/>
        <w:rPr>
          <w:rFonts w:ascii="Arial" w:hAnsi="Arial" w:cs="Arial"/>
          <w:sz w:val="20"/>
          <w:szCs w:val="20"/>
        </w:rPr>
      </w:pPr>
    </w:p>
    <w:p w14:paraId="4C29F065" w14:textId="77777777" w:rsidR="00612D29" w:rsidRPr="00635DF1" w:rsidRDefault="00612D29" w:rsidP="00635DF1">
      <w:pPr>
        <w:autoSpaceDE w:val="0"/>
        <w:autoSpaceDN w:val="0"/>
        <w:adjustRightInd w:val="0"/>
        <w:spacing w:line="360" w:lineRule="auto"/>
        <w:jc w:val="both"/>
        <w:rPr>
          <w:rFonts w:ascii="Arial" w:hAnsi="Arial" w:cs="Arial"/>
          <w:sz w:val="20"/>
          <w:szCs w:val="20"/>
        </w:rPr>
      </w:pPr>
    </w:p>
    <w:p w14:paraId="54FF221C" w14:textId="61C6F14A" w:rsidR="00B622BC" w:rsidRPr="00A950C3" w:rsidRDefault="009063D0" w:rsidP="000A2666">
      <w:pPr>
        <w:pStyle w:val="Akapitzlist"/>
        <w:numPr>
          <w:ilvl w:val="0"/>
          <w:numId w:val="50"/>
        </w:numPr>
        <w:autoSpaceDE w:val="0"/>
        <w:autoSpaceDN w:val="0"/>
        <w:adjustRightInd w:val="0"/>
        <w:spacing w:line="360" w:lineRule="auto"/>
        <w:rPr>
          <w:rFonts w:ascii="Arial" w:hAnsi="Arial" w:cs="Arial"/>
          <w:b/>
          <w:bCs/>
          <w:color w:val="000000"/>
          <w:sz w:val="20"/>
          <w:szCs w:val="20"/>
        </w:rPr>
      </w:pPr>
      <w:r w:rsidRPr="00A950C3">
        <w:rPr>
          <w:rFonts w:ascii="Arial" w:hAnsi="Arial" w:cs="Arial"/>
          <w:b/>
          <w:bCs/>
          <w:color w:val="000000"/>
          <w:sz w:val="20"/>
          <w:szCs w:val="20"/>
          <w:u w:val="single"/>
        </w:rPr>
        <w:lastRenderedPageBreak/>
        <w:t>SPOSÓB OBLICZENIA CENY</w:t>
      </w:r>
      <w:r w:rsidR="008010C2" w:rsidRPr="00A950C3">
        <w:rPr>
          <w:rFonts w:ascii="Arial" w:hAnsi="Arial" w:cs="Arial"/>
          <w:b/>
          <w:bCs/>
          <w:color w:val="000000"/>
          <w:sz w:val="20"/>
          <w:szCs w:val="20"/>
        </w:rPr>
        <w:t>:</w:t>
      </w:r>
      <w:r w:rsidR="00B622BC" w:rsidRPr="00A950C3">
        <w:rPr>
          <w:rFonts w:ascii="Arial" w:hAnsi="Arial" w:cs="Arial"/>
          <w:b/>
          <w:bCs/>
          <w:color w:val="000000"/>
          <w:sz w:val="20"/>
          <w:szCs w:val="20"/>
        </w:rPr>
        <w:t xml:space="preserve"> </w:t>
      </w:r>
    </w:p>
    <w:p w14:paraId="32A34F5E" w14:textId="5303C96E" w:rsidR="007747E9" w:rsidRPr="00A950C3" w:rsidRDefault="008010C2" w:rsidP="000440F0">
      <w:pPr>
        <w:pStyle w:val="Akapitzlist"/>
        <w:numPr>
          <w:ilvl w:val="1"/>
          <w:numId w:val="21"/>
        </w:numPr>
        <w:autoSpaceDE w:val="0"/>
        <w:autoSpaceDN w:val="0"/>
        <w:adjustRightInd w:val="0"/>
        <w:spacing w:line="360" w:lineRule="auto"/>
        <w:ind w:hanging="577"/>
        <w:jc w:val="both"/>
        <w:rPr>
          <w:rFonts w:ascii="Arial" w:hAnsi="Arial" w:cs="Arial"/>
          <w:color w:val="FF0000"/>
          <w:sz w:val="20"/>
          <w:szCs w:val="20"/>
        </w:rPr>
      </w:pPr>
      <w:r w:rsidRPr="00A950C3">
        <w:rPr>
          <w:rFonts w:ascii="Arial" w:hAnsi="Arial" w:cs="Arial"/>
          <w:color w:val="000000"/>
          <w:sz w:val="20"/>
          <w:szCs w:val="20"/>
        </w:rPr>
        <w:t xml:space="preserve">Wykonawca poda cenę oferty w Formularzu Ofertowym sporządzonym według wzoru stanowiącego </w:t>
      </w:r>
      <w:r w:rsidRPr="00A950C3">
        <w:rPr>
          <w:rFonts w:ascii="Arial" w:hAnsi="Arial" w:cs="Arial"/>
          <w:sz w:val="20"/>
          <w:szCs w:val="20"/>
        </w:rPr>
        <w:t xml:space="preserve">Załącznik Nr 2 </w:t>
      </w:r>
      <w:r w:rsidRPr="00A950C3">
        <w:rPr>
          <w:rFonts w:ascii="Arial" w:hAnsi="Arial" w:cs="Arial"/>
          <w:color w:val="000000"/>
          <w:sz w:val="20"/>
          <w:szCs w:val="20"/>
        </w:rPr>
        <w:t xml:space="preserve">do SWZ, jako cenę </w:t>
      </w:r>
      <w:r w:rsidR="00C9577B" w:rsidRPr="00A950C3">
        <w:rPr>
          <w:rFonts w:ascii="Arial" w:hAnsi="Arial" w:cs="Arial"/>
          <w:color w:val="000000"/>
          <w:sz w:val="20"/>
          <w:szCs w:val="20"/>
        </w:rPr>
        <w:t xml:space="preserve">ofertową </w:t>
      </w:r>
      <w:r w:rsidRPr="00A950C3">
        <w:rPr>
          <w:rFonts w:ascii="Arial" w:hAnsi="Arial" w:cs="Arial"/>
          <w:color w:val="000000"/>
          <w:sz w:val="20"/>
          <w:szCs w:val="20"/>
        </w:rPr>
        <w:t>brutto</w:t>
      </w:r>
      <w:r w:rsidR="00774595" w:rsidRPr="00A950C3">
        <w:rPr>
          <w:rFonts w:ascii="Arial" w:hAnsi="Arial" w:cs="Arial"/>
          <w:color w:val="000000"/>
          <w:sz w:val="20"/>
          <w:szCs w:val="20"/>
        </w:rPr>
        <w:t xml:space="preserve"> </w:t>
      </w:r>
      <w:r w:rsidRPr="00A950C3">
        <w:rPr>
          <w:rFonts w:ascii="Arial" w:hAnsi="Arial" w:cs="Arial"/>
          <w:color w:val="000000"/>
          <w:sz w:val="20"/>
          <w:szCs w:val="20"/>
        </w:rPr>
        <w:t xml:space="preserve">z wyszczególnieniem stawki </w:t>
      </w:r>
      <w:bookmarkStart w:id="38" w:name="_Hlk78272584"/>
      <w:bookmarkStart w:id="39" w:name="_Hlk78457540"/>
      <w:r w:rsidR="00C9577B" w:rsidRPr="00A950C3">
        <w:rPr>
          <w:rFonts w:ascii="Arial" w:hAnsi="Arial" w:cs="Arial"/>
          <w:color w:val="000000"/>
          <w:sz w:val="20"/>
          <w:szCs w:val="20"/>
        </w:rPr>
        <w:t>WIBOR 3M z</w:t>
      </w:r>
      <w:r w:rsidR="00C9577B" w:rsidRPr="00A950C3">
        <w:rPr>
          <w:rFonts w:ascii="Arial" w:hAnsi="Arial" w:cs="Arial"/>
          <w:color w:val="000000" w:themeColor="text1"/>
          <w:sz w:val="20"/>
          <w:szCs w:val="20"/>
        </w:rPr>
        <w:t xml:space="preserve"> dnia </w:t>
      </w:r>
      <w:r w:rsidR="0045059D">
        <w:rPr>
          <w:rFonts w:ascii="Arial" w:hAnsi="Arial" w:cs="Arial"/>
          <w:color w:val="000000" w:themeColor="text1"/>
          <w:sz w:val="20"/>
          <w:szCs w:val="20"/>
        </w:rPr>
        <w:t>26</w:t>
      </w:r>
      <w:r w:rsidR="009B4229" w:rsidRPr="00A950C3">
        <w:rPr>
          <w:rFonts w:ascii="Arial" w:hAnsi="Arial" w:cs="Arial"/>
          <w:color w:val="000000" w:themeColor="text1"/>
          <w:sz w:val="20"/>
          <w:szCs w:val="20"/>
        </w:rPr>
        <w:t xml:space="preserve"> </w:t>
      </w:r>
      <w:r w:rsidR="0045059D">
        <w:rPr>
          <w:rFonts w:ascii="Arial" w:hAnsi="Arial" w:cs="Arial"/>
          <w:color w:val="000000" w:themeColor="text1"/>
          <w:sz w:val="20"/>
          <w:szCs w:val="20"/>
        </w:rPr>
        <w:t>czerwca</w:t>
      </w:r>
      <w:r w:rsidR="009B4229" w:rsidRPr="00A950C3">
        <w:rPr>
          <w:rFonts w:ascii="Arial" w:hAnsi="Arial" w:cs="Arial"/>
          <w:color w:val="000000" w:themeColor="text1"/>
          <w:sz w:val="20"/>
          <w:szCs w:val="20"/>
        </w:rPr>
        <w:t xml:space="preserve"> </w:t>
      </w:r>
      <w:r w:rsidR="00C9577B" w:rsidRPr="00A950C3">
        <w:rPr>
          <w:rFonts w:ascii="Arial" w:hAnsi="Arial" w:cs="Arial"/>
          <w:color w:val="000000" w:themeColor="text1"/>
          <w:sz w:val="20"/>
          <w:szCs w:val="20"/>
        </w:rPr>
        <w:t xml:space="preserve"> 202</w:t>
      </w:r>
      <w:r w:rsidR="0045059D">
        <w:rPr>
          <w:rFonts w:ascii="Arial" w:hAnsi="Arial" w:cs="Arial"/>
          <w:color w:val="000000" w:themeColor="text1"/>
          <w:sz w:val="20"/>
          <w:szCs w:val="20"/>
        </w:rPr>
        <w:t>4</w:t>
      </w:r>
      <w:r w:rsidR="00C9577B" w:rsidRPr="00A950C3">
        <w:rPr>
          <w:rFonts w:ascii="Arial" w:hAnsi="Arial" w:cs="Arial"/>
          <w:color w:val="000000" w:themeColor="text1"/>
          <w:sz w:val="20"/>
          <w:szCs w:val="20"/>
        </w:rPr>
        <w:t xml:space="preserve"> r. oraz marżę banku.</w:t>
      </w:r>
    </w:p>
    <w:p w14:paraId="32D7F319" w14:textId="3682C8B2" w:rsidR="007747E9" w:rsidRPr="00A950C3" w:rsidRDefault="007747E9" w:rsidP="000440F0">
      <w:pPr>
        <w:pStyle w:val="Akapitzlist"/>
        <w:numPr>
          <w:ilvl w:val="1"/>
          <w:numId w:val="21"/>
        </w:numPr>
        <w:autoSpaceDE w:val="0"/>
        <w:autoSpaceDN w:val="0"/>
        <w:adjustRightInd w:val="0"/>
        <w:spacing w:line="360" w:lineRule="auto"/>
        <w:ind w:hanging="577"/>
        <w:jc w:val="both"/>
        <w:rPr>
          <w:rFonts w:ascii="Arial" w:hAnsi="Arial" w:cs="Arial"/>
          <w:color w:val="000000"/>
          <w:sz w:val="20"/>
          <w:szCs w:val="20"/>
        </w:rPr>
      </w:pPr>
      <w:r w:rsidRPr="00A950C3">
        <w:rPr>
          <w:rFonts w:ascii="Arial" w:hAnsi="Arial" w:cs="Arial"/>
          <w:bCs/>
          <w:sz w:val="20"/>
        </w:rPr>
        <w:t>Cena oferty powinna obejmować pełny zakres usług określonych w niniejszej SWZ oraz w załącznikach i uwzględnić wszystkie koszty związane z wykonaniem przedmiotu zamówienia.</w:t>
      </w:r>
    </w:p>
    <w:p w14:paraId="6E97EBCF" w14:textId="77777777" w:rsidR="005A1B4B" w:rsidRPr="00A950C3" w:rsidRDefault="007747E9" w:rsidP="000440F0">
      <w:pPr>
        <w:pStyle w:val="Akapitzlist"/>
        <w:numPr>
          <w:ilvl w:val="1"/>
          <w:numId w:val="21"/>
        </w:numPr>
        <w:autoSpaceDE w:val="0"/>
        <w:autoSpaceDN w:val="0"/>
        <w:adjustRightInd w:val="0"/>
        <w:spacing w:line="360" w:lineRule="auto"/>
        <w:ind w:hanging="577"/>
        <w:jc w:val="both"/>
        <w:rPr>
          <w:rFonts w:ascii="Arial" w:hAnsi="Arial" w:cs="Arial"/>
          <w:color w:val="000000"/>
          <w:sz w:val="20"/>
          <w:szCs w:val="20"/>
        </w:rPr>
      </w:pPr>
      <w:r w:rsidRPr="00A950C3">
        <w:rPr>
          <w:rFonts w:ascii="Arial" w:hAnsi="Arial" w:cs="Arial"/>
          <w:bCs/>
          <w:sz w:val="20"/>
        </w:rPr>
        <w:t>Sposób obliczania ceny (wyłącznie na potrzeby porównywalności ofert):</w:t>
      </w:r>
      <w:bookmarkStart w:id="40" w:name="_Hlk45187560"/>
    </w:p>
    <w:p w14:paraId="13EAD592" w14:textId="56AD2F4F" w:rsidR="007747E9" w:rsidRPr="00A950C3" w:rsidRDefault="007747E9" w:rsidP="005A1B4B">
      <w:pPr>
        <w:pStyle w:val="Akapitzlist"/>
        <w:autoSpaceDE w:val="0"/>
        <w:autoSpaceDN w:val="0"/>
        <w:adjustRightInd w:val="0"/>
        <w:spacing w:line="360" w:lineRule="auto"/>
        <w:ind w:left="435" w:firstLine="274"/>
        <w:jc w:val="both"/>
        <w:rPr>
          <w:rFonts w:ascii="Arial" w:hAnsi="Arial" w:cs="Arial"/>
          <w:color w:val="000000"/>
          <w:sz w:val="20"/>
          <w:szCs w:val="20"/>
        </w:rPr>
      </w:pPr>
      <w:r w:rsidRPr="00A950C3">
        <w:rPr>
          <w:rFonts w:ascii="Arial" w:hAnsi="Arial" w:cs="Arial"/>
          <w:b/>
          <w:sz w:val="20"/>
        </w:rPr>
        <w:t>C=K</w:t>
      </w:r>
      <w:r w:rsidR="005A1B4B" w:rsidRPr="00A950C3">
        <w:rPr>
          <w:rFonts w:ascii="Arial" w:hAnsi="Arial" w:cs="Arial"/>
          <w:b/>
          <w:sz w:val="20"/>
        </w:rPr>
        <w:t>*</w:t>
      </w:r>
      <w:r w:rsidRPr="00A950C3">
        <w:rPr>
          <w:rFonts w:ascii="Arial" w:hAnsi="Arial" w:cs="Arial"/>
          <w:b/>
          <w:sz w:val="20"/>
        </w:rPr>
        <w:t>(</w:t>
      </w:r>
      <w:r w:rsidR="005A1B4B" w:rsidRPr="00A950C3">
        <w:rPr>
          <w:rFonts w:ascii="Arial" w:hAnsi="Arial" w:cs="Arial"/>
          <w:b/>
          <w:sz w:val="20"/>
        </w:rPr>
        <w:t>W</w:t>
      </w:r>
      <w:r w:rsidRPr="00A950C3">
        <w:rPr>
          <w:rFonts w:ascii="Arial" w:hAnsi="Arial" w:cs="Arial"/>
          <w:b/>
          <w:sz w:val="20"/>
        </w:rPr>
        <w:t xml:space="preserve">+M),  </w:t>
      </w:r>
      <w:r w:rsidRPr="00A950C3">
        <w:rPr>
          <w:rFonts w:ascii="Arial" w:hAnsi="Arial" w:cs="Arial"/>
          <w:bCs/>
          <w:sz w:val="20"/>
        </w:rPr>
        <w:t xml:space="preserve">gdzie: </w:t>
      </w:r>
    </w:p>
    <w:p w14:paraId="330FF657" w14:textId="77777777" w:rsidR="007747E9" w:rsidRPr="00A950C3" w:rsidRDefault="007747E9" w:rsidP="007747E9">
      <w:pPr>
        <w:pStyle w:val="Tekstpodstawowywcity3"/>
        <w:ind w:left="1760" w:firstLine="364"/>
        <w:rPr>
          <w:rFonts w:ascii="Arial" w:hAnsi="Arial" w:cs="Arial"/>
          <w:bCs/>
          <w:sz w:val="20"/>
        </w:rPr>
      </w:pPr>
      <w:r w:rsidRPr="00A950C3">
        <w:rPr>
          <w:rFonts w:ascii="Arial" w:hAnsi="Arial" w:cs="Arial"/>
          <w:bCs/>
          <w:sz w:val="20"/>
        </w:rPr>
        <w:t xml:space="preserve">C- cena ofertowa, </w:t>
      </w:r>
    </w:p>
    <w:p w14:paraId="066A3935" w14:textId="1870509A" w:rsidR="007747E9" w:rsidRPr="00A950C3" w:rsidRDefault="007747E9" w:rsidP="007747E9">
      <w:pPr>
        <w:pStyle w:val="Tekstpodstawowywcity3"/>
        <w:ind w:left="1752" w:firstLine="372"/>
        <w:rPr>
          <w:rFonts w:ascii="Arial" w:hAnsi="Arial" w:cs="Arial"/>
          <w:bCs/>
          <w:sz w:val="20"/>
        </w:rPr>
      </w:pPr>
      <w:r w:rsidRPr="00A950C3">
        <w:rPr>
          <w:rFonts w:ascii="Arial" w:hAnsi="Arial" w:cs="Arial"/>
          <w:bCs/>
          <w:sz w:val="20"/>
        </w:rPr>
        <w:t>K- kapitał</w:t>
      </w:r>
    </w:p>
    <w:p w14:paraId="34215250" w14:textId="6472BFCE" w:rsidR="007747E9" w:rsidRPr="00A950C3" w:rsidRDefault="007747E9" w:rsidP="007747E9">
      <w:pPr>
        <w:pStyle w:val="Tekstpodstawowywcity3"/>
        <w:ind w:left="700"/>
        <w:rPr>
          <w:rFonts w:ascii="Arial" w:hAnsi="Arial" w:cs="Arial"/>
          <w:bCs/>
          <w:sz w:val="20"/>
        </w:rPr>
      </w:pPr>
      <w:r w:rsidRPr="00A950C3">
        <w:rPr>
          <w:rFonts w:ascii="Arial" w:hAnsi="Arial" w:cs="Arial"/>
          <w:bCs/>
          <w:sz w:val="20"/>
        </w:rPr>
        <w:tab/>
      </w:r>
      <w:r w:rsidRPr="00A950C3">
        <w:rPr>
          <w:rFonts w:ascii="Arial" w:hAnsi="Arial" w:cs="Arial"/>
          <w:bCs/>
          <w:sz w:val="20"/>
        </w:rPr>
        <w:tab/>
      </w:r>
      <w:r w:rsidRPr="00A950C3">
        <w:rPr>
          <w:rFonts w:ascii="Arial" w:hAnsi="Arial" w:cs="Arial"/>
          <w:bCs/>
          <w:sz w:val="20"/>
        </w:rPr>
        <w:tab/>
      </w:r>
      <w:r w:rsidR="005A1B4B" w:rsidRPr="00A950C3">
        <w:rPr>
          <w:rFonts w:ascii="Arial" w:hAnsi="Arial" w:cs="Arial"/>
          <w:bCs/>
          <w:sz w:val="20"/>
        </w:rPr>
        <w:t>W</w:t>
      </w:r>
      <w:r w:rsidRPr="00A950C3">
        <w:rPr>
          <w:rFonts w:ascii="Arial" w:hAnsi="Arial" w:cs="Arial"/>
          <w:bCs/>
          <w:sz w:val="20"/>
        </w:rPr>
        <w:t xml:space="preserve">- WIBOR 3M z </w:t>
      </w:r>
      <w:bookmarkStart w:id="41" w:name="_Hlk134771283"/>
      <w:r w:rsidRPr="00A950C3">
        <w:rPr>
          <w:rFonts w:ascii="Arial" w:hAnsi="Arial" w:cs="Arial"/>
          <w:bCs/>
          <w:color w:val="000000" w:themeColor="text1"/>
          <w:sz w:val="20"/>
        </w:rPr>
        <w:t xml:space="preserve">dnia  </w:t>
      </w:r>
      <w:r w:rsidR="00064B6A">
        <w:rPr>
          <w:rFonts w:ascii="Arial" w:hAnsi="Arial" w:cs="Arial"/>
          <w:bCs/>
          <w:color w:val="000000" w:themeColor="text1"/>
          <w:sz w:val="20"/>
        </w:rPr>
        <w:t>26</w:t>
      </w:r>
      <w:r w:rsidR="00A950C3" w:rsidRPr="00A950C3">
        <w:rPr>
          <w:rFonts w:ascii="Arial" w:hAnsi="Arial" w:cs="Arial"/>
          <w:bCs/>
          <w:color w:val="000000" w:themeColor="text1"/>
          <w:sz w:val="20"/>
        </w:rPr>
        <w:t xml:space="preserve"> </w:t>
      </w:r>
      <w:r w:rsidR="00064B6A">
        <w:rPr>
          <w:rFonts w:ascii="Arial" w:hAnsi="Arial" w:cs="Arial"/>
          <w:bCs/>
          <w:color w:val="000000" w:themeColor="text1"/>
          <w:sz w:val="20"/>
        </w:rPr>
        <w:t>czerwc</w:t>
      </w:r>
      <w:r w:rsidR="00A950C3" w:rsidRPr="00A950C3">
        <w:rPr>
          <w:rFonts w:ascii="Arial" w:hAnsi="Arial" w:cs="Arial"/>
          <w:bCs/>
          <w:color w:val="000000" w:themeColor="text1"/>
          <w:sz w:val="20"/>
        </w:rPr>
        <w:t xml:space="preserve">a </w:t>
      </w:r>
      <w:r w:rsidRPr="00A950C3">
        <w:rPr>
          <w:rFonts w:ascii="Arial" w:hAnsi="Arial" w:cs="Arial"/>
          <w:bCs/>
          <w:color w:val="000000" w:themeColor="text1"/>
          <w:sz w:val="20"/>
        </w:rPr>
        <w:t>202</w:t>
      </w:r>
      <w:r w:rsidR="00064B6A">
        <w:rPr>
          <w:rFonts w:ascii="Arial" w:hAnsi="Arial" w:cs="Arial"/>
          <w:bCs/>
          <w:color w:val="000000" w:themeColor="text1"/>
          <w:sz w:val="20"/>
        </w:rPr>
        <w:t>4</w:t>
      </w:r>
      <w:r w:rsidRPr="00A950C3">
        <w:rPr>
          <w:rFonts w:ascii="Arial" w:hAnsi="Arial" w:cs="Arial"/>
          <w:bCs/>
          <w:color w:val="000000" w:themeColor="text1"/>
          <w:sz w:val="20"/>
        </w:rPr>
        <w:t xml:space="preserve"> r</w:t>
      </w:r>
      <w:r w:rsidR="005A1B4B" w:rsidRPr="00A950C3">
        <w:rPr>
          <w:rFonts w:ascii="Arial" w:hAnsi="Arial" w:cs="Arial"/>
          <w:bCs/>
          <w:color w:val="000000" w:themeColor="text1"/>
          <w:sz w:val="20"/>
        </w:rPr>
        <w:t xml:space="preserve">. </w:t>
      </w:r>
      <w:bookmarkEnd w:id="41"/>
    </w:p>
    <w:p w14:paraId="7D5F9968" w14:textId="334EA640" w:rsidR="007747E9" w:rsidRDefault="007747E9" w:rsidP="007747E9">
      <w:pPr>
        <w:pStyle w:val="Tekstpodstawowywcity3"/>
        <w:ind w:left="700"/>
        <w:rPr>
          <w:rFonts w:ascii="Arial" w:hAnsi="Arial" w:cs="Arial"/>
          <w:bCs/>
          <w:sz w:val="20"/>
        </w:rPr>
      </w:pPr>
      <w:r w:rsidRPr="00A950C3">
        <w:rPr>
          <w:rFonts w:ascii="Arial" w:hAnsi="Arial" w:cs="Arial"/>
          <w:bCs/>
          <w:sz w:val="20"/>
        </w:rPr>
        <w:tab/>
      </w:r>
      <w:r w:rsidRPr="00A950C3">
        <w:rPr>
          <w:rFonts w:ascii="Arial" w:hAnsi="Arial" w:cs="Arial"/>
          <w:bCs/>
          <w:sz w:val="20"/>
        </w:rPr>
        <w:tab/>
      </w:r>
      <w:r w:rsidRPr="00A950C3">
        <w:rPr>
          <w:rFonts w:ascii="Arial" w:hAnsi="Arial" w:cs="Arial"/>
          <w:bCs/>
          <w:sz w:val="20"/>
        </w:rPr>
        <w:tab/>
        <w:t>M- marża banku</w:t>
      </w:r>
      <w:r w:rsidRPr="00AC1310">
        <w:rPr>
          <w:rFonts w:ascii="Arial" w:hAnsi="Arial" w:cs="Arial"/>
          <w:bCs/>
          <w:sz w:val="20"/>
        </w:rPr>
        <w:t xml:space="preserve"> </w:t>
      </w:r>
      <w:r>
        <w:rPr>
          <w:rFonts w:ascii="Arial" w:hAnsi="Arial" w:cs="Arial"/>
          <w:bCs/>
          <w:sz w:val="20"/>
        </w:rPr>
        <w:t xml:space="preserve"> </w:t>
      </w:r>
      <w:bookmarkEnd w:id="40"/>
    </w:p>
    <w:p w14:paraId="1E4CBBB7" w14:textId="77777777" w:rsidR="006919B5" w:rsidRDefault="006919B5" w:rsidP="007747E9">
      <w:pPr>
        <w:pStyle w:val="Tekstpodstawowywcity3"/>
        <w:rPr>
          <w:rFonts w:ascii="Arial" w:hAnsi="Arial" w:cs="Arial"/>
          <w:bCs/>
          <w:sz w:val="20"/>
        </w:rPr>
      </w:pPr>
    </w:p>
    <w:p w14:paraId="420F0E19" w14:textId="7ED9DAE1" w:rsidR="007747E9" w:rsidRDefault="007747E9" w:rsidP="007747E9">
      <w:pPr>
        <w:pStyle w:val="Tekstpodstawowywcity3"/>
        <w:rPr>
          <w:rFonts w:ascii="Arial" w:hAnsi="Arial" w:cs="Arial"/>
          <w:bCs/>
          <w:sz w:val="20"/>
        </w:rPr>
      </w:pPr>
      <w:r>
        <w:rPr>
          <w:rFonts w:ascii="Arial" w:hAnsi="Arial" w:cs="Arial"/>
          <w:bCs/>
          <w:sz w:val="20"/>
        </w:rPr>
        <w:t>W celu porównywalności ofert, do obliczenia ceny ofertowej należy przyjąć stawkę oprocentowania WIBOR 3M z dnia</w:t>
      </w:r>
      <w:r w:rsidR="00A950C3" w:rsidRPr="00A950C3">
        <w:rPr>
          <w:rFonts w:ascii="Arial" w:hAnsi="Arial" w:cs="Arial"/>
          <w:bCs/>
          <w:color w:val="000000" w:themeColor="text1"/>
          <w:sz w:val="20"/>
        </w:rPr>
        <w:t xml:space="preserve"> </w:t>
      </w:r>
      <w:r w:rsidR="00064B6A">
        <w:rPr>
          <w:rFonts w:ascii="Arial" w:hAnsi="Arial" w:cs="Arial"/>
          <w:bCs/>
          <w:color w:val="000000" w:themeColor="text1"/>
          <w:sz w:val="20"/>
        </w:rPr>
        <w:t>26</w:t>
      </w:r>
      <w:r w:rsidR="00A950C3" w:rsidRPr="00A950C3">
        <w:rPr>
          <w:rFonts w:ascii="Arial" w:hAnsi="Arial" w:cs="Arial"/>
          <w:bCs/>
          <w:color w:val="000000" w:themeColor="text1"/>
          <w:sz w:val="20"/>
        </w:rPr>
        <w:t xml:space="preserve"> </w:t>
      </w:r>
      <w:r w:rsidR="00064B6A">
        <w:rPr>
          <w:rFonts w:ascii="Arial" w:hAnsi="Arial" w:cs="Arial"/>
          <w:bCs/>
          <w:color w:val="000000" w:themeColor="text1"/>
          <w:sz w:val="20"/>
        </w:rPr>
        <w:t>czerwc</w:t>
      </w:r>
      <w:r w:rsidR="00A950C3" w:rsidRPr="00A950C3">
        <w:rPr>
          <w:rFonts w:ascii="Arial" w:hAnsi="Arial" w:cs="Arial"/>
          <w:bCs/>
          <w:color w:val="000000" w:themeColor="text1"/>
          <w:sz w:val="20"/>
        </w:rPr>
        <w:t>a 202</w:t>
      </w:r>
      <w:r w:rsidR="00064B6A">
        <w:rPr>
          <w:rFonts w:ascii="Arial" w:hAnsi="Arial" w:cs="Arial"/>
          <w:bCs/>
          <w:color w:val="000000" w:themeColor="text1"/>
          <w:sz w:val="20"/>
        </w:rPr>
        <w:t>4</w:t>
      </w:r>
      <w:r w:rsidR="00A950C3" w:rsidRPr="00A950C3">
        <w:rPr>
          <w:rFonts w:ascii="Arial" w:hAnsi="Arial" w:cs="Arial"/>
          <w:bCs/>
          <w:color w:val="000000" w:themeColor="text1"/>
          <w:sz w:val="20"/>
        </w:rPr>
        <w:t xml:space="preserve"> r.</w:t>
      </w:r>
    </w:p>
    <w:p w14:paraId="569CA2EE" w14:textId="77777777" w:rsidR="007747E9" w:rsidRDefault="007747E9" w:rsidP="007747E9">
      <w:pPr>
        <w:pStyle w:val="Tekstpodstawowywcity3"/>
        <w:rPr>
          <w:rFonts w:ascii="Arial" w:hAnsi="Arial" w:cs="Arial"/>
          <w:bCs/>
          <w:sz w:val="20"/>
        </w:rPr>
      </w:pPr>
      <w:r>
        <w:rPr>
          <w:rFonts w:ascii="Arial" w:hAnsi="Arial" w:cs="Arial"/>
          <w:bCs/>
          <w:sz w:val="20"/>
        </w:rPr>
        <w:t xml:space="preserve">Marża banku podana w ofercie będzie wartością stałą w całym okresie kredytowania. </w:t>
      </w:r>
    </w:p>
    <w:p w14:paraId="52237A19" w14:textId="7D92A3E8" w:rsidR="007747E9" w:rsidRDefault="007747E9" w:rsidP="007747E9">
      <w:pPr>
        <w:pStyle w:val="Tekstpodstawowywcity3"/>
        <w:rPr>
          <w:rFonts w:ascii="Arial" w:hAnsi="Arial" w:cs="Arial"/>
          <w:bCs/>
          <w:sz w:val="20"/>
        </w:rPr>
      </w:pPr>
      <w:r>
        <w:rPr>
          <w:rFonts w:ascii="Arial" w:hAnsi="Arial" w:cs="Arial"/>
          <w:bCs/>
          <w:sz w:val="20"/>
        </w:rPr>
        <w:t>Cena może być tylko jedna.</w:t>
      </w:r>
    </w:p>
    <w:p w14:paraId="7DA6F9E8" w14:textId="77777777" w:rsidR="006919B5" w:rsidRDefault="006919B5" w:rsidP="007747E9">
      <w:pPr>
        <w:pStyle w:val="Tekstpodstawowywcity3"/>
        <w:rPr>
          <w:rFonts w:ascii="Arial" w:hAnsi="Arial" w:cs="Arial"/>
          <w:bCs/>
          <w:sz w:val="20"/>
        </w:rPr>
      </w:pPr>
    </w:p>
    <w:p w14:paraId="360FF1AA" w14:textId="0B8E8ED1" w:rsidR="007747E9" w:rsidRPr="00DB5DF1" w:rsidRDefault="007747E9" w:rsidP="000440F0">
      <w:pPr>
        <w:pStyle w:val="Tekstpodstawowywcity3"/>
        <w:numPr>
          <w:ilvl w:val="1"/>
          <w:numId w:val="21"/>
        </w:numPr>
        <w:spacing w:line="360" w:lineRule="auto"/>
        <w:rPr>
          <w:rFonts w:ascii="Arial" w:hAnsi="Arial" w:cs="Arial"/>
          <w:sz w:val="20"/>
        </w:rPr>
      </w:pPr>
      <w:r w:rsidRPr="00DB5DF1">
        <w:rPr>
          <w:rFonts w:ascii="Arial" w:hAnsi="Arial" w:cs="Arial"/>
          <w:sz w:val="20"/>
        </w:rPr>
        <w:t>Cenę oferty należy podać w polskich złotych (PLN), w zaokrągleniu do dwóch miejsc po przecinku.</w:t>
      </w:r>
    </w:p>
    <w:p w14:paraId="1CB6E5C5" w14:textId="77777777" w:rsidR="007747E9" w:rsidRPr="00DB5DF1" w:rsidRDefault="007747E9" w:rsidP="000440F0">
      <w:pPr>
        <w:pStyle w:val="Tekstpodstawowywcity3"/>
        <w:numPr>
          <w:ilvl w:val="1"/>
          <w:numId w:val="21"/>
        </w:numPr>
        <w:spacing w:line="360" w:lineRule="auto"/>
        <w:rPr>
          <w:rFonts w:ascii="Arial" w:hAnsi="Arial" w:cs="Arial"/>
          <w:sz w:val="20"/>
        </w:rPr>
      </w:pPr>
      <w:r w:rsidRPr="00DB5DF1">
        <w:rPr>
          <w:rFonts w:ascii="Arial" w:hAnsi="Arial" w:cs="Arial"/>
          <w:sz w:val="20"/>
        </w:rPr>
        <w:t>Cena ofertowa określona w formularzu ofertowym służy porównaniu ofert.</w:t>
      </w:r>
    </w:p>
    <w:p w14:paraId="4D5ECA1A" w14:textId="55C1B010" w:rsidR="00F75835" w:rsidRPr="00F32463" w:rsidRDefault="0013090F" w:rsidP="000440F0">
      <w:pPr>
        <w:pStyle w:val="Akapitzlist"/>
        <w:numPr>
          <w:ilvl w:val="1"/>
          <w:numId w:val="21"/>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Jeżeli wykonawca złoży ofertę, której wybór prowadziłby do powstania u Zamawiającego obowiązku podatkowego zgodnie z ustawą z dnia 11 marca 2004r. o podatku od towarów i usług</w:t>
      </w:r>
      <w:r w:rsidR="00F75835" w:rsidRPr="00F32463">
        <w:rPr>
          <w:rFonts w:ascii="Arial" w:hAnsi="Arial" w:cs="Arial"/>
          <w:sz w:val="20"/>
          <w:szCs w:val="20"/>
        </w:rPr>
        <w:t xml:space="preserve"> (Dz.U. z 20</w:t>
      </w:r>
      <w:r w:rsidR="00A950C3">
        <w:rPr>
          <w:rFonts w:ascii="Arial" w:hAnsi="Arial" w:cs="Arial"/>
          <w:sz w:val="20"/>
          <w:szCs w:val="20"/>
        </w:rPr>
        <w:t>2</w:t>
      </w:r>
      <w:r w:rsidR="00064B6A">
        <w:rPr>
          <w:rFonts w:ascii="Arial" w:hAnsi="Arial" w:cs="Arial"/>
          <w:sz w:val="20"/>
          <w:szCs w:val="20"/>
        </w:rPr>
        <w:t>4</w:t>
      </w:r>
      <w:r w:rsidR="00F75835" w:rsidRPr="00F32463">
        <w:rPr>
          <w:rFonts w:ascii="Arial" w:hAnsi="Arial" w:cs="Arial"/>
          <w:sz w:val="20"/>
          <w:szCs w:val="20"/>
        </w:rPr>
        <w:t xml:space="preserve"> r. poz. </w:t>
      </w:r>
      <w:r w:rsidR="00A950C3">
        <w:rPr>
          <w:rFonts w:ascii="Arial" w:hAnsi="Arial" w:cs="Arial"/>
          <w:sz w:val="20"/>
          <w:szCs w:val="20"/>
        </w:rPr>
        <w:t>3</w:t>
      </w:r>
      <w:r w:rsidR="00064B6A">
        <w:rPr>
          <w:rFonts w:ascii="Arial" w:hAnsi="Arial" w:cs="Arial"/>
          <w:sz w:val="20"/>
          <w:szCs w:val="20"/>
        </w:rPr>
        <w:t>6</w:t>
      </w:r>
      <w:r w:rsidR="00A950C3">
        <w:rPr>
          <w:rFonts w:ascii="Arial" w:hAnsi="Arial" w:cs="Arial"/>
          <w:sz w:val="20"/>
          <w:szCs w:val="20"/>
        </w:rPr>
        <w:t>1</w:t>
      </w:r>
      <w:r w:rsidR="00F75835" w:rsidRPr="00F32463">
        <w:rPr>
          <w:rFonts w:ascii="Arial" w:hAnsi="Arial" w:cs="Arial"/>
          <w:sz w:val="20"/>
          <w:szCs w:val="20"/>
        </w:rPr>
        <w:t xml:space="preserve"> z późn. zm.)</w:t>
      </w:r>
      <w:r w:rsidRPr="00F32463">
        <w:rPr>
          <w:rFonts w:ascii="Arial" w:hAnsi="Arial" w:cs="Arial"/>
          <w:sz w:val="20"/>
          <w:szCs w:val="20"/>
        </w:rPr>
        <w:t xml:space="preserve">, </w:t>
      </w:r>
      <w:r w:rsidR="00F75835" w:rsidRPr="00F32463">
        <w:rPr>
          <w:rFonts w:ascii="Arial" w:hAnsi="Arial" w:cs="Arial"/>
          <w:sz w:val="20"/>
          <w:szCs w:val="20"/>
        </w:rPr>
        <w:t xml:space="preserve">dla celów zastosowania kryterium ceny lub kosztu, </w:t>
      </w:r>
      <w:r w:rsidRPr="00F32463">
        <w:rPr>
          <w:rFonts w:ascii="Arial" w:hAnsi="Arial" w:cs="Arial"/>
          <w:sz w:val="20"/>
          <w:szCs w:val="20"/>
        </w:rPr>
        <w:t xml:space="preserve">Zamawiający dolicza do przedstawionej w niej ceny kwotę podatku od towarów i usług, który miałby obowiązek rozliczyć. Wykonawca, składając </w:t>
      </w:r>
      <w:r w:rsidR="00F32463" w:rsidRPr="00F32463">
        <w:rPr>
          <w:rFonts w:ascii="Arial" w:hAnsi="Arial" w:cs="Arial"/>
          <w:sz w:val="20"/>
          <w:szCs w:val="20"/>
        </w:rPr>
        <w:t xml:space="preserve">taką </w:t>
      </w:r>
      <w:r w:rsidRPr="00F32463">
        <w:rPr>
          <w:rFonts w:ascii="Arial" w:hAnsi="Arial" w:cs="Arial"/>
          <w:sz w:val="20"/>
          <w:szCs w:val="20"/>
        </w:rPr>
        <w:t xml:space="preserve">ofertę, </w:t>
      </w:r>
      <w:r w:rsidR="00F32463" w:rsidRPr="00F32463">
        <w:rPr>
          <w:rFonts w:ascii="Arial" w:hAnsi="Arial" w:cs="Arial"/>
          <w:sz w:val="20"/>
          <w:szCs w:val="20"/>
        </w:rPr>
        <w:t>zobowiązany jest do</w:t>
      </w:r>
      <w:r w:rsidR="00F75835" w:rsidRPr="00F32463">
        <w:rPr>
          <w:rFonts w:ascii="Arial" w:hAnsi="Arial" w:cs="Arial"/>
          <w:sz w:val="20"/>
          <w:szCs w:val="20"/>
        </w:rPr>
        <w:t>:</w:t>
      </w:r>
    </w:p>
    <w:p w14:paraId="5B2D145D" w14:textId="6997032A" w:rsidR="00F32463" w:rsidRPr="00F32463" w:rsidRDefault="0013090F" w:rsidP="000440F0">
      <w:pPr>
        <w:pStyle w:val="Akapitzlist"/>
        <w:numPr>
          <w:ilvl w:val="0"/>
          <w:numId w:val="31"/>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 </w:t>
      </w:r>
      <w:r w:rsidR="00F32463" w:rsidRPr="00F32463">
        <w:rPr>
          <w:rFonts w:ascii="Arial" w:hAnsi="Arial" w:cs="Arial"/>
          <w:sz w:val="20"/>
          <w:szCs w:val="20"/>
        </w:rPr>
        <w:t>poinformowania Zamawiającego, że</w:t>
      </w:r>
      <w:r w:rsidRPr="00F32463">
        <w:rPr>
          <w:rFonts w:ascii="Arial" w:hAnsi="Arial" w:cs="Arial"/>
          <w:sz w:val="20"/>
          <w:szCs w:val="20"/>
        </w:rPr>
        <w:t xml:space="preserve"> wybór</w:t>
      </w:r>
      <w:r w:rsidR="00F32463" w:rsidRPr="00F32463">
        <w:rPr>
          <w:rFonts w:ascii="Arial" w:hAnsi="Arial" w:cs="Arial"/>
          <w:sz w:val="20"/>
          <w:szCs w:val="20"/>
        </w:rPr>
        <w:t xml:space="preserve"> jego </w:t>
      </w:r>
      <w:r w:rsidRPr="00F32463">
        <w:rPr>
          <w:rFonts w:ascii="Arial" w:hAnsi="Arial" w:cs="Arial"/>
          <w:sz w:val="20"/>
          <w:szCs w:val="20"/>
        </w:rPr>
        <w:t xml:space="preserve"> oferty będzie prowadzi</w:t>
      </w:r>
      <w:r w:rsidR="00F32463" w:rsidRPr="00F32463">
        <w:rPr>
          <w:rFonts w:ascii="Arial" w:hAnsi="Arial" w:cs="Arial"/>
          <w:sz w:val="20"/>
          <w:szCs w:val="20"/>
        </w:rPr>
        <w:t>ł</w:t>
      </w:r>
      <w:r w:rsidRPr="00F32463">
        <w:rPr>
          <w:rFonts w:ascii="Arial" w:hAnsi="Arial" w:cs="Arial"/>
          <w:sz w:val="20"/>
          <w:szCs w:val="20"/>
        </w:rPr>
        <w:t xml:space="preserve"> do powstania u Zamawiającego obowiązku podatkowego,</w:t>
      </w:r>
    </w:p>
    <w:p w14:paraId="2D6C2C0D" w14:textId="1D4FD1D3" w:rsidR="00F32463" w:rsidRPr="00F32463" w:rsidRDefault="0013090F" w:rsidP="000440F0">
      <w:pPr>
        <w:pStyle w:val="Akapitzlist"/>
        <w:numPr>
          <w:ilvl w:val="0"/>
          <w:numId w:val="31"/>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 wskaz</w:t>
      </w:r>
      <w:r w:rsidR="00F32463" w:rsidRPr="00F32463">
        <w:rPr>
          <w:rFonts w:ascii="Arial" w:hAnsi="Arial" w:cs="Arial"/>
          <w:sz w:val="20"/>
          <w:szCs w:val="20"/>
        </w:rPr>
        <w:t>ania</w:t>
      </w:r>
      <w:r w:rsidRPr="00F32463">
        <w:rPr>
          <w:rFonts w:ascii="Arial" w:hAnsi="Arial" w:cs="Arial"/>
          <w:sz w:val="20"/>
          <w:szCs w:val="20"/>
        </w:rPr>
        <w:t xml:space="preserve"> nazw</w:t>
      </w:r>
      <w:r w:rsidR="00F32463" w:rsidRPr="00F32463">
        <w:rPr>
          <w:rFonts w:ascii="Arial" w:hAnsi="Arial" w:cs="Arial"/>
          <w:sz w:val="20"/>
          <w:szCs w:val="20"/>
        </w:rPr>
        <w:t>y</w:t>
      </w:r>
      <w:r w:rsidRPr="00F32463">
        <w:rPr>
          <w:rFonts w:ascii="Arial" w:hAnsi="Arial" w:cs="Arial"/>
          <w:sz w:val="20"/>
          <w:szCs w:val="20"/>
        </w:rPr>
        <w:t xml:space="preserve"> (rodzaj) towaru lub usługi, których dostawa lub świadczenie będzie prowadzić do  powstania</w:t>
      </w:r>
      <w:r w:rsidR="00F32463" w:rsidRPr="00F32463">
        <w:rPr>
          <w:rFonts w:ascii="Arial" w:hAnsi="Arial" w:cs="Arial"/>
          <w:sz w:val="20"/>
          <w:szCs w:val="20"/>
        </w:rPr>
        <w:t xml:space="preserve"> obowiązku podatkowego</w:t>
      </w:r>
      <w:r w:rsidRPr="00F32463">
        <w:rPr>
          <w:rFonts w:ascii="Arial" w:hAnsi="Arial" w:cs="Arial"/>
          <w:sz w:val="20"/>
          <w:szCs w:val="20"/>
        </w:rPr>
        <w:t xml:space="preserve">, </w:t>
      </w:r>
    </w:p>
    <w:p w14:paraId="3D71DD40" w14:textId="77777777" w:rsidR="00F32463" w:rsidRPr="00F32463" w:rsidRDefault="0013090F" w:rsidP="000440F0">
      <w:pPr>
        <w:pStyle w:val="Akapitzlist"/>
        <w:numPr>
          <w:ilvl w:val="0"/>
          <w:numId w:val="31"/>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 wskaz</w:t>
      </w:r>
      <w:r w:rsidR="00F32463" w:rsidRPr="00F32463">
        <w:rPr>
          <w:rFonts w:ascii="Arial" w:hAnsi="Arial" w:cs="Arial"/>
          <w:sz w:val="20"/>
          <w:szCs w:val="20"/>
        </w:rPr>
        <w:t>ania</w:t>
      </w:r>
      <w:r w:rsidRPr="00F32463">
        <w:rPr>
          <w:rFonts w:ascii="Arial" w:hAnsi="Arial" w:cs="Arial"/>
          <w:sz w:val="20"/>
          <w:szCs w:val="20"/>
        </w:rPr>
        <w:t xml:space="preserve"> wartoś</w:t>
      </w:r>
      <w:r w:rsidR="00F32463" w:rsidRPr="00F32463">
        <w:rPr>
          <w:rFonts w:ascii="Arial" w:hAnsi="Arial" w:cs="Arial"/>
          <w:sz w:val="20"/>
          <w:szCs w:val="20"/>
        </w:rPr>
        <w:t xml:space="preserve">ci towaru lub usługi objętego obowiązkiem podatkowym Zamawiającego </w:t>
      </w:r>
      <w:r w:rsidRPr="00F32463">
        <w:rPr>
          <w:rFonts w:ascii="Arial" w:hAnsi="Arial" w:cs="Arial"/>
          <w:sz w:val="20"/>
          <w:szCs w:val="20"/>
        </w:rPr>
        <w:t>bez kwoty podatku</w:t>
      </w:r>
    </w:p>
    <w:p w14:paraId="242D7B5C" w14:textId="5197CC35" w:rsidR="0013090F" w:rsidRPr="00F32463" w:rsidRDefault="00F32463" w:rsidP="000440F0">
      <w:pPr>
        <w:pStyle w:val="Akapitzlist"/>
        <w:numPr>
          <w:ilvl w:val="0"/>
          <w:numId w:val="31"/>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wskazania</w:t>
      </w:r>
      <w:r w:rsidR="0013090F" w:rsidRPr="00F32463">
        <w:rPr>
          <w:rFonts w:ascii="Arial" w:hAnsi="Arial" w:cs="Arial"/>
          <w:sz w:val="20"/>
          <w:szCs w:val="20"/>
        </w:rPr>
        <w:t xml:space="preserve"> stawk</w:t>
      </w:r>
      <w:r w:rsidRPr="00F32463">
        <w:rPr>
          <w:rFonts w:ascii="Arial" w:hAnsi="Arial" w:cs="Arial"/>
          <w:sz w:val="20"/>
          <w:szCs w:val="20"/>
        </w:rPr>
        <w:t>i</w:t>
      </w:r>
      <w:r w:rsidR="0013090F" w:rsidRPr="00F32463">
        <w:rPr>
          <w:rFonts w:ascii="Arial" w:hAnsi="Arial" w:cs="Arial"/>
          <w:sz w:val="20"/>
          <w:szCs w:val="20"/>
        </w:rPr>
        <w:t xml:space="preserve"> podatku od towarów i usług, która zgodnie z wiedzą wykonawcy, będzie miała zastosowanie.</w:t>
      </w:r>
    </w:p>
    <w:p w14:paraId="28A4E127" w14:textId="77777777" w:rsidR="00F32463" w:rsidRDefault="00F32463" w:rsidP="00F32463">
      <w:pPr>
        <w:suppressAutoHyphens/>
        <w:spacing w:line="360" w:lineRule="auto"/>
        <w:ind w:left="426"/>
        <w:rPr>
          <w:rFonts w:ascii="Arial" w:hAnsi="Arial" w:cs="Arial"/>
          <w:b/>
          <w:sz w:val="20"/>
          <w:szCs w:val="20"/>
        </w:rPr>
      </w:pPr>
      <w:r w:rsidRPr="00F32463">
        <w:rPr>
          <w:rFonts w:ascii="Arial" w:hAnsi="Arial" w:cs="Arial"/>
          <w:b/>
          <w:bCs/>
          <w:sz w:val="20"/>
          <w:szCs w:val="20"/>
        </w:rPr>
        <w:t>UWAGA! Wzór formularza ofertowego został opracowany przy założeniu</w:t>
      </w:r>
      <w:r w:rsidRPr="00F32463">
        <w:rPr>
          <w:rFonts w:ascii="Arial" w:hAnsi="Arial" w:cs="Arial"/>
          <w:sz w:val="20"/>
          <w:szCs w:val="20"/>
        </w:rPr>
        <w:t xml:space="preserve"> </w:t>
      </w:r>
      <w:r w:rsidRPr="004810CD">
        <w:rPr>
          <w:rFonts w:ascii="Arial" w:hAnsi="Arial" w:cs="Arial"/>
          <w:b/>
          <w:sz w:val="20"/>
          <w:szCs w:val="20"/>
        </w:rPr>
        <w:t xml:space="preserve">,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bookmarkEnd w:id="38"/>
    <w:bookmarkEnd w:id="39"/>
    <w:p w14:paraId="2816A47F" w14:textId="65B4B87F" w:rsidR="00406562" w:rsidRPr="0013090F" w:rsidRDefault="006C2EDE" w:rsidP="000440F0">
      <w:pPr>
        <w:pStyle w:val="Akapitzlist"/>
        <w:numPr>
          <w:ilvl w:val="1"/>
          <w:numId w:val="21"/>
        </w:numPr>
        <w:autoSpaceDE w:val="0"/>
        <w:autoSpaceDN w:val="0"/>
        <w:adjustRightInd w:val="0"/>
        <w:spacing w:line="360" w:lineRule="auto"/>
        <w:jc w:val="both"/>
        <w:rPr>
          <w:rFonts w:ascii="Arial" w:hAnsi="Arial" w:cs="Arial"/>
          <w:color w:val="92D050"/>
          <w:sz w:val="20"/>
          <w:szCs w:val="20"/>
        </w:rPr>
      </w:pPr>
      <w:r w:rsidRPr="006C2EDE">
        <w:rPr>
          <w:rFonts w:ascii="Arial" w:hAnsi="Arial" w:cs="Arial"/>
          <w:sz w:val="20"/>
          <w:szCs w:val="20"/>
        </w:rPr>
        <w:t>Cena oferty nie podlega negocjacjom.</w:t>
      </w:r>
    </w:p>
    <w:p w14:paraId="7E7F2722" w14:textId="77777777" w:rsidR="00DA6295" w:rsidRPr="00DA6295" w:rsidRDefault="00DA6295" w:rsidP="00DA6295">
      <w:pPr>
        <w:pStyle w:val="Akapitzlist"/>
        <w:autoSpaceDE w:val="0"/>
        <w:autoSpaceDN w:val="0"/>
        <w:adjustRightInd w:val="0"/>
        <w:spacing w:line="360" w:lineRule="auto"/>
        <w:ind w:left="435"/>
        <w:jc w:val="both"/>
        <w:rPr>
          <w:rFonts w:ascii="Arial" w:hAnsi="Arial" w:cs="Arial"/>
          <w:color w:val="000000"/>
          <w:sz w:val="20"/>
          <w:szCs w:val="20"/>
        </w:rPr>
      </w:pPr>
    </w:p>
    <w:p w14:paraId="7072F28F" w14:textId="77777777" w:rsidR="009063D0" w:rsidRPr="009063D0" w:rsidRDefault="009063D0" w:rsidP="000A2666">
      <w:pPr>
        <w:pStyle w:val="Akapitzlist"/>
        <w:numPr>
          <w:ilvl w:val="0"/>
          <w:numId w:val="50"/>
        </w:numPr>
        <w:autoSpaceDE w:val="0"/>
        <w:autoSpaceDN w:val="0"/>
        <w:adjustRightInd w:val="0"/>
        <w:spacing w:line="360" w:lineRule="auto"/>
        <w:ind w:left="567" w:hanging="567"/>
        <w:rPr>
          <w:rFonts w:ascii="Arial" w:hAnsi="Arial" w:cs="Arial"/>
          <w:b/>
          <w:bCs/>
          <w:color w:val="000000"/>
          <w:sz w:val="20"/>
          <w:szCs w:val="20"/>
          <w:u w:val="single"/>
        </w:rPr>
      </w:pPr>
      <w:r w:rsidRPr="009063D0">
        <w:rPr>
          <w:rFonts w:ascii="Arial" w:hAnsi="Arial" w:cs="Arial"/>
          <w:b/>
          <w:bCs/>
          <w:color w:val="000000"/>
          <w:sz w:val="20"/>
          <w:szCs w:val="20"/>
          <w:u w:val="single"/>
        </w:rPr>
        <w:t>KRYTERIA OCENY OFERT.</w:t>
      </w:r>
    </w:p>
    <w:p w14:paraId="762EB845" w14:textId="192F3E1D" w:rsidR="003D6877" w:rsidRDefault="003D6877" w:rsidP="000440F0">
      <w:pPr>
        <w:pStyle w:val="Akapitzlist"/>
        <w:numPr>
          <w:ilvl w:val="1"/>
          <w:numId w:val="22"/>
        </w:numPr>
        <w:autoSpaceDE w:val="0"/>
        <w:autoSpaceDN w:val="0"/>
        <w:adjustRightInd w:val="0"/>
        <w:spacing w:line="360" w:lineRule="auto"/>
        <w:rPr>
          <w:rFonts w:ascii="Arial" w:hAnsi="Arial" w:cs="Arial"/>
          <w:sz w:val="20"/>
          <w:szCs w:val="20"/>
        </w:rPr>
      </w:pPr>
      <w:r w:rsidRPr="006C2EDE">
        <w:rPr>
          <w:rFonts w:ascii="Arial" w:hAnsi="Arial" w:cs="Arial"/>
          <w:sz w:val="20"/>
          <w:szCs w:val="20"/>
        </w:rPr>
        <w:t xml:space="preserve">Przy wyborze oferty Zamawiający będzie się kierował </w:t>
      </w:r>
      <w:r w:rsidR="00FE10BD" w:rsidRPr="006C2EDE">
        <w:rPr>
          <w:rFonts w:ascii="Arial" w:hAnsi="Arial" w:cs="Arial"/>
          <w:sz w:val="20"/>
          <w:szCs w:val="20"/>
        </w:rPr>
        <w:t xml:space="preserve">następującymi </w:t>
      </w:r>
      <w:r w:rsidRPr="006C2EDE">
        <w:rPr>
          <w:rFonts w:ascii="Arial" w:hAnsi="Arial" w:cs="Arial"/>
          <w:sz w:val="20"/>
          <w:szCs w:val="20"/>
        </w:rPr>
        <w:t>kryteri</w:t>
      </w:r>
      <w:r w:rsidR="00420E31" w:rsidRPr="006C2EDE">
        <w:rPr>
          <w:rFonts w:ascii="Arial" w:hAnsi="Arial" w:cs="Arial"/>
          <w:sz w:val="20"/>
          <w:szCs w:val="20"/>
        </w:rPr>
        <w:t>ami z przypisaniem do nich odpowiednio wag</w:t>
      </w:r>
      <w:r w:rsidR="00AA0AEE" w:rsidRPr="006C2EDE">
        <w:rPr>
          <w:rFonts w:ascii="Arial" w:hAnsi="Arial" w:cs="Arial"/>
          <w:sz w:val="20"/>
          <w:szCs w:val="20"/>
        </w:rPr>
        <w:t xml:space="preserve">i: </w:t>
      </w:r>
      <w:r w:rsidRPr="006C2EDE">
        <w:rPr>
          <w:rFonts w:ascii="Arial" w:hAnsi="Arial" w:cs="Arial"/>
          <w:sz w:val="20"/>
          <w:szCs w:val="20"/>
        </w:rPr>
        <w:t>najniższ</w:t>
      </w:r>
      <w:r w:rsidR="00420E31" w:rsidRPr="006C2EDE">
        <w:rPr>
          <w:rFonts w:ascii="Arial" w:hAnsi="Arial" w:cs="Arial"/>
          <w:sz w:val="20"/>
          <w:szCs w:val="20"/>
        </w:rPr>
        <w:t>a</w:t>
      </w:r>
      <w:r w:rsidRPr="006C2EDE">
        <w:rPr>
          <w:rFonts w:ascii="Arial" w:hAnsi="Arial" w:cs="Arial"/>
          <w:sz w:val="20"/>
          <w:szCs w:val="20"/>
        </w:rPr>
        <w:t xml:space="preserve"> cen</w:t>
      </w:r>
      <w:r w:rsidR="00420E31" w:rsidRPr="006C2EDE">
        <w:rPr>
          <w:rFonts w:ascii="Arial" w:hAnsi="Arial" w:cs="Arial"/>
          <w:sz w:val="20"/>
          <w:szCs w:val="20"/>
        </w:rPr>
        <w:t xml:space="preserve">a – </w:t>
      </w:r>
      <w:r w:rsidR="00AA0AEE" w:rsidRPr="006C2EDE">
        <w:rPr>
          <w:rFonts w:ascii="Arial" w:hAnsi="Arial" w:cs="Arial"/>
          <w:sz w:val="20"/>
          <w:szCs w:val="20"/>
        </w:rPr>
        <w:t>10</w:t>
      </w:r>
      <w:r w:rsidR="00420E31" w:rsidRPr="006C2EDE">
        <w:rPr>
          <w:rFonts w:ascii="Arial" w:hAnsi="Arial" w:cs="Arial"/>
          <w:sz w:val="20"/>
          <w:szCs w:val="20"/>
        </w:rPr>
        <w:t>0 pkt.</w:t>
      </w:r>
    </w:p>
    <w:p w14:paraId="6442A7F6" w14:textId="77777777" w:rsidR="008955E5" w:rsidRPr="00DB5DF1" w:rsidRDefault="008955E5" w:rsidP="000440F0">
      <w:pPr>
        <w:pStyle w:val="Tekstpodstawowywcity3"/>
        <w:numPr>
          <w:ilvl w:val="1"/>
          <w:numId w:val="22"/>
        </w:numPr>
        <w:spacing w:line="360" w:lineRule="auto"/>
        <w:rPr>
          <w:rFonts w:ascii="Arial" w:hAnsi="Arial" w:cs="Arial"/>
          <w:color w:val="000000"/>
          <w:sz w:val="20"/>
        </w:rPr>
      </w:pPr>
      <w:r w:rsidRPr="00DB5DF1">
        <w:rPr>
          <w:rFonts w:ascii="Arial" w:hAnsi="Arial" w:cs="Arial"/>
          <w:color w:val="000000"/>
          <w:sz w:val="20"/>
        </w:rPr>
        <w:lastRenderedPageBreak/>
        <w:t xml:space="preserve">Mając na uwadze art. </w:t>
      </w:r>
      <w:r>
        <w:rPr>
          <w:rFonts w:ascii="Arial" w:hAnsi="Arial" w:cs="Arial"/>
          <w:color w:val="000000"/>
          <w:sz w:val="20"/>
        </w:rPr>
        <w:t xml:space="preserve">246 </w:t>
      </w:r>
      <w:r w:rsidRPr="00DB5DF1">
        <w:rPr>
          <w:rFonts w:ascii="Arial" w:hAnsi="Arial" w:cs="Arial"/>
          <w:color w:val="000000"/>
          <w:sz w:val="20"/>
        </w:rPr>
        <w:t xml:space="preserve">ust. 2 ustawy Zamawiający informuje, iż z uwagi na ustalone standardy jakościowe odnoszące się do wszystkich istotnych cech przedmiotu zamówienia, które zostały wskazane w opisie przedmiotu zamówienia, uprawniony jest do zastosowania ceny, jako jedynego kryterium wyboru oferty. Opis przedmiotu zamówienia jest tak precyzyjny, że bez względu na fakt, kto będzie wykonawcą przedmiotu zamówienia jedyną różnicą będą zaoferowane ceny (tzn. przedmiot zamówienia jest zestandaryzowany – identyczny, niezależnie od tego, który wykonawca go wykona). </w:t>
      </w:r>
    </w:p>
    <w:p w14:paraId="472D9D27" w14:textId="6F2CB9E9" w:rsidR="0025535B" w:rsidRPr="00AA0AEE" w:rsidRDefault="00420E31" w:rsidP="000440F0">
      <w:pPr>
        <w:pStyle w:val="Akapitzlist"/>
        <w:numPr>
          <w:ilvl w:val="1"/>
          <w:numId w:val="22"/>
        </w:numPr>
        <w:autoSpaceDE w:val="0"/>
        <w:autoSpaceDN w:val="0"/>
        <w:adjustRightInd w:val="0"/>
        <w:spacing w:line="360" w:lineRule="auto"/>
        <w:rPr>
          <w:rFonts w:ascii="Arial" w:hAnsi="Arial" w:cs="Arial"/>
          <w:color w:val="000000"/>
          <w:sz w:val="20"/>
          <w:szCs w:val="20"/>
        </w:rPr>
      </w:pPr>
      <w:r w:rsidRPr="00145436">
        <w:rPr>
          <w:rFonts w:ascii="Arial" w:hAnsi="Arial" w:cs="Arial"/>
          <w:color w:val="000000"/>
          <w:sz w:val="20"/>
          <w:szCs w:val="20"/>
        </w:rPr>
        <w:t>Sposób obliczania punktów dla kryteri</w:t>
      </w:r>
      <w:r w:rsidR="00AA0AEE">
        <w:rPr>
          <w:rFonts w:ascii="Arial" w:hAnsi="Arial" w:cs="Arial"/>
          <w:color w:val="000000"/>
          <w:sz w:val="20"/>
          <w:szCs w:val="20"/>
        </w:rPr>
        <w:t>um</w:t>
      </w:r>
      <w:r w:rsidRPr="00145436">
        <w:rPr>
          <w:rFonts w:ascii="Arial" w:hAnsi="Arial" w:cs="Arial"/>
          <w:color w:val="000000"/>
          <w:sz w:val="20"/>
          <w:szCs w:val="20"/>
        </w:rPr>
        <w:t>:</w:t>
      </w:r>
      <w:r w:rsidR="00AA0AEE">
        <w:rPr>
          <w:rFonts w:ascii="Arial" w:hAnsi="Arial" w:cs="Arial"/>
          <w:color w:val="000000"/>
          <w:sz w:val="20"/>
          <w:szCs w:val="20"/>
        </w:rPr>
        <w:t xml:space="preserve"> </w:t>
      </w:r>
      <w:r w:rsidR="0025535B" w:rsidRPr="00AA0AEE">
        <w:rPr>
          <w:rFonts w:ascii="Arial" w:hAnsi="Arial" w:cs="Arial"/>
          <w:color w:val="000000"/>
          <w:sz w:val="20"/>
          <w:szCs w:val="20"/>
        </w:rPr>
        <w:t>p</w:t>
      </w:r>
      <w:r w:rsidRPr="00AA0AEE">
        <w:rPr>
          <w:rFonts w:ascii="Arial" w:hAnsi="Arial" w:cs="Arial"/>
          <w:color w:val="000000"/>
          <w:sz w:val="20"/>
          <w:szCs w:val="20"/>
        </w:rPr>
        <w:t xml:space="preserve">unkty w kryterium cena  brutto oferty w PLN </w:t>
      </w:r>
      <w:r w:rsidR="0025535B" w:rsidRPr="00AA0AEE">
        <w:rPr>
          <w:rFonts w:ascii="Arial" w:hAnsi="Arial" w:cs="Arial"/>
          <w:color w:val="000000"/>
          <w:sz w:val="20"/>
          <w:szCs w:val="20"/>
        </w:rPr>
        <w:t>- o</w:t>
      </w:r>
      <w:r w:rsidRPr="00AA0AEE">
        <w:rPr>
          <w:rFonts w:ascii="Arial" w:hAnsi="Arial" w:cs="Arial"/>
          <w:color w:val="000000"/>
          <w:sz w:val="20"/>
          <w:szCs w:val="20"/>
        </w:rPr>
        <w:t xml:space="preserve">ferta z najniższa ceną otrzyma – </w:t>
      </w:r>
      <w:r w:rsidR="00AA0AEE">
        <w:rPr>
          <w:rFonts w:ascii="Arial" w:hAnsi="Arial" w:cs="Arial"/>
          <w:color w:val="000000"/>
          <w:sz w:val="20"/>
          <w:szCs w:val="20"/>
        </w:rPr>
        <w:t>10</w:t>
      </w:r>
      <w:r w:rsidRPr="00AA0AEE">
        <w:rPr>
          <w:rFonts w:ascii="Arial" w:hAnsi="Arial" w:cs="Arial"/>
          <w:color w:val="000000"/>
          <w:sz w:val="20"/>
          <w:szCs w:val="20"/>
        </w:rPr>
        <w:t>0 pkt</w:t>
      </w:r>
      <w:r w:rsidR="0025535B" w:rsidRPr="00AA0AEE">
        <w:rPr>
          <w:rFonts w:ascii="Arial" w:hAnsi="Arial" w:cs="Arial"/>
          <w:color w:val="000000"/>
          <w:sz w:val="20"/>
          <w:szCs w:val="20"/>
        </w:rPr>
        <w:t>, natomiast każda następna oceniana będzie na podstawie wzoru:</w:t>
      </w:r>
    </w:p>
    <w:p w14:paraId="3BF2AE1F" w14:textId="52C3AB74" w:rsidR="0025535B" w:rsidRPr="0025535B" w:rsidRDefault="0025535B" w:rsidP="0025535B">
      <w:pPr>
        <w:pStyle w:val="Akapitzlist"/>
        <w:autoSpaceDE w:val="0"/>
        <w:autoSpaceDN w:val="0"/>
        <w:adjustRightInd w:val="0"/>
        <w:ind w:left="1080"/>
        <w:rPr>
          <w:rFonts w:ascii="Arial" w:hAnsi="Arial" w:cs="Arial"/>
          <w:color w:val="000000"/>
          <w:sz w:val="20"/>
          <w:szCs w:val="20"/>
        </w:rPr>
      </w:pPr>
      <w:r w:rsidRPr="0025535B">
        <w:rPr>
          <w:rFonts w:ascii="Arial" w:hAnsi="Arial" w:cs="Arial"/>
          <w:color w:val="000000"/>
          <w:sz w:val="20"/>
          <w:szCs w:val="20"/>
        </w:rPr>
        <w:tab/>
      </w:r>
      <w:r w:rsidRPr="0025535B">
        <w:rPr>
          <w:rFonts w:ascii="Arial" w:hAnsi="Arial" w:cs="Arial"/>
          <w:color w:val="000000"/>
          <w:sz w:val="20"/>
          <w:szCs w:val="20"/>
        </w:rPr>
        <w:tab/>
      </w:r>
      <w:r w:rsidRPr="0025535B">
        <w:rPr>
          <w:rFonts w:ascii="Arial" w:hAnsi="Arial" w:cs="Arial"/>
          <w:color w:val="000000"/>
          <w:sz w:val="20"/>
          <w:szCs w:val="20"/>
        </w:rPr>
        <w:tab/>
      </w:r>
      <w:r w:rsidRPr="0025535B">
        <w:rPr>
          <w:rFonts w:ascii="Arial" w:hAnsi="Arial" w:cs="Arial"/>
          <w:color w:val="000000"/>
          <w:sz w:val="20"/>
          <w:szCs w:val="20"/>
        </w:rPr>
        <w:tab/>
      </w:r>
      <w:r>
        <w:rPr>
          <w:rFonts w:ascii="Arial" w:hAnsi="Arial" w:cs="Arial"/>
          <w:color w:val="000000"/>
          <w:sz w:val="20"/>
          <w:szCs w:val="20"/>
        </w:rPr>
        <w:tab/>
      </w:r>
      <w:r w:rsidRPr="0025535B">
        <w:rPr>
          <w:rFonts w:ascii="Arial" w:hAnsi="Arial" w:cs="Arial"/>
          <w:color w:val="000000"/>
          <w:sz w:val="20"/>
          <w:szCs w:val="20"/>
        </w:rPr>
        <w:t>cena minimalna</w:t>
      </w:r>
    </w:p>
    <w:p w14:paraId="680EA3A4" w14:textId="07A64610" w:rsidR="0025535B" w:rsidRPr="0025535B" w:rsidRDefault="0025535B" w:rsidP="0025535B">
      <w:pPr>
        <w:pStyle w:val="Akapitzlist"/>
        <w:autoSpaceDE w:val="0"/>
        <w:autoSpaceDN w:val="0"/>
        <w:adjustRightInd w:val="0"/>
        <w:ind w:left="1080"/>
        <w:rPr>
          <w:rFonts w:ascii="Arial" w:hAnsi="Arial" w:cs="Arial"/>
          <w:color w:val="000000"/>
          <w:sz w:val="20"/>
          <w:szCs w:val="20"/>
        </w:rPr>
      </w:pPr>
      <w:r w:rsidRPr="0025535B">
        <w:rPr>
          <w:rFonts w:ascii="Arial" w:hAnsi="Arial" w:cs="Arial"/>
          <w:color w:val="000000"/>
          <w:sz w:val="20"/>
          <w:szCs w:val="20"/>
        </w:rPr>
        <w:tab/>
        <w:t xml:space="preserve">Wartość pkt oferty n  =          -------------------------       x </w:t>
      </w:r>
      <w:r w:rsidR="00AA0AEE">
        <w:rPr>
          <w:rFonts w:ascii="Arial" w:hAnsi="Arial" w:cs="Arial"/>
          <w:color w:val="000000"/>
          <w:sz w:val="20"/>
          <w:szCs w:val="20"/>
        </w:rPr>
        <w:t>10</w:t>
      </w:r>
      <w:r w:rsidRPr="0025535B">
        <w:rPr>
          <w:rFonts w:ascii="Arial" w:hAnsi="Arial" w:cs="Arial"/>
          <w:color w:val="000000"/>
          <w:sz w:val="20"/>
          <w:szCs w:val="20"/>
        </w:rPr>
        <w:t>0</w:t>
      </w:r>
    </w:p>
    <w:p w14:paraId="2ADF4D90" w14:textId="1DDC192E" w:rsidR="0025535B" w:rsidRPr="0025535B" w:rsidRDefault="0025535B" w:rsidP="0025535B">
      <w:pPr>
        <w:pStyle w:val="Akapitzlist"/>
        <w:autoSpaceDE w:val="0"/>
        <w:autoSpaceDN w:val="0"/>
        <w:adjustRightInd w:val="0"/>
        <w:ind w:left="1080"/>
        <w:rPr>
          <w:rFonts w:ascii="Arial" w:hAnsi="Arial" w:cs="Arial"/>
          <w:color w:val="000000"/>
          <w:sz w:val="20"/>
          <w:szCs w:val="20"/>
        </w:rPr>
      </w:pPr>
      <w:r w:rsidRPr="0025535B">
        <w:rPr>
          <w:rFonts w:ascii="Arial" w:hAnsi="Arial" w:cs="Arial"/>
          <w:color w:val="000000"/>
          <w:sz w:val="20"/>
          <w:szCs w:val="20"/>
        </w:rPr>
        <w:tab/>
      </w:r>
      <w:r w:rsidRPr="0025535B">
        <w:rPr>
          <w:rFonts w:ascii="Arial" w:hAnsi="Arial" w:cs="Arial"/>
          <w:color w:val="000000"/>
          <w:sz w:val="20"/>
          <w:szCs w:val="20"/>
        </w:rPr>
        <w:tab/>
      </w:r>
      <w:r w:rsidRPr="0025535B">
        <w:rPr>
          <w:rFonts w:ascii="Arial" w:hAnsi="Arial" w:cs="Arial"/>
          <w:color w:val="000000"/>
          <w:sz w:val="20"/>
          <w:szCs w:val="20"/>
        </w:rPr>
        <w:tab/>
      </w:r>
      <w:r w:rsidRPr="0025535B">
        <w:rPr>
          <w:rFonts w:ascii="Arial" w:hAnsi="Arial" w:cs="Arial"/>
          <w:color w:val="000000"/>
          <w:sz w:val="20"/>
          <w:szCs w:val="20"/>
        </w:rPr>
        <w:tab/>
      </w:r>
      <w:r>
        <w:rPr>
          <w:rFonts w:ascii="Arial" w:hAnsi="Arial" w:cs="Arial"/>
          <w:color w:val="000000"/>
          <w:sz w:val="20"/>
          <w:szCs w:val="20"/>
        </w:rPr>
        <w:tab/>
        <w:t xml:space="preserve">   </w:t>
      </w:r>
      <w:r w:rsidRPr="0025535B">
        <w:rPr>
          <w:rFonts w:ascii="Arial" w:hAnsi="Arial" w:cs="Arial"/>
          <w:color w:val="000000"/>
          <w:sz w:val="20"/>
          <w:szCs w:val="20"/>
        </w:rPr>
        <w:t>cena oferty n</w:t>
      </w:r>
    </w:p>
    <w:p w14:paraId="768BC6A0" w14:textId="77777777" w:rsidR="00AA0AEE" w:rsidRDefault="00AA0AEE" w:rsidP="0025535B">
      <w:pPr>
        <w:pStyle w:val="Akapitzlist"/>
        <w:autoSpaceDE w:val="0"/>
        <w:autoSpaceDN w:val="0"/>
        <w:adjustRightInd w:val="0"/>
        <w:spacing w:line="360" w:lineRule="auto"/>
        <w:ind w:left="1080"/>
        <w:rPr>
          <w:rFonts w:ascii="Arial" w:hAnsi="Arial" w:cs="Arial"/>
          <w:color w:val="000000"/>
          <w:sz w:val="20"/>
          <w:szCs w:val="20"/>
        </w:rPr>
      </w:pPr>
    </w:p>
    <w:p w14:paraId="6C12BAE1" w14:textId="6319AF66" w:rsidR="0025535B" w:rsidRPr="00AA0AEE" w:rsidRDefault="0025535B" w:rsidP="00AA0AEE">
      <w:pPr>
        <w:pStyle w:val="Akapitzlist"/>
        <w:autoSpaceDE w:val="0"/>
        <w:autoSpaceDN w:val="0"/>
        <w:adjustRightInd w:val="0"/>
        <w:spacing w:line="360" w:lineRule="auto"/>
        <w:ind w:left="1080"/>
        <w:rPr>
          <w:rFonts w:ascii="Arial" w:hAnsi="Arial" w:cs="Arial"/>
          <w:color w:val="000000"/>
          <w:sz w:val="20"/>
          <w:szCs w:val="20"/>
        </w:rPr>
      </w:pPr>
      <w:r w:rsidRPr="0025535B">
        <w:rPr>
          <w:rFonts w:ascii="Arial" w:hAnsi="Arial" w:cs="Arial"/>
          <w:color w:val="000000"/>
          <w:sz w:val="20"/>
          <w:szCs w:val="20"/>
        </w:rPr>
        <w:t xml:space="preserve">Wyliczona punktacja za cenę zostanie zaokrąglona do dwóch miejsc po przecinku. </w:t>
      </w:r>
    </w:p>
    <w:p w14:paraId="5E1666DB" w14:textId="718174E0" w:rsidR="00145436" w:rsidRPr="00FF18C7" w:rsidRDefault="0025535B" w:rsidP="000440F0">
      <w:pPr>
        <w:pStyle w:val="Akapitzlist"/>
        <w:numPr>
          <w:ilvl w:val="1"/>
          <w:numId w:val="22"/>
        </w:numPr>
        <w:autoSpaceDE w:val="0"/>
        <w:autoSpaceDN w:val="0"/>
        <w:adjustRightInd w:val="0"/>
        <w:spacing w:line="360" w:lineRule="auto"/>
        <w:rPr>
          <w:rFonts w:ascii="Arial" w:hAnsi="Arial" w:cs="Arial"/>
          <w:color w:val="000000"/>
          <w:sz w:val="20"/>
          <w:szCs w:val="20"/>
        </w:rPr>
      </w:pPr>
      <w:r w:rsidRPr="00FF18C7">
        <w:rPr>
          <w:rFonts w:ascii="Arial" w:hAnsi="Arial" w:cs="Arial"/>
          <w:color w:val="000000"/>
          <w:sz w:val="20"/>
          <w:szCs w:val="20"/>
        </w:rPr>
        <w:t xml:space="preserve">Zamawiający za </w:t>
      </w:r>
      <w:r w:rsidR="003D6877" w:rsidRPr="00FF18C7">
        <w:rPr>
          <w:rFonts w:ascii="Arial" w:hAnsi="Arial" w:cs="Arial"/>
          <w:color w:val="000000"/>
          <w:sz w:val="20"/>
          <w:szCs w:val="20"/>
        </w:rPr>
        <w:t xml:space="preserve">najkorzystniejszą </w:t>
      </w:r>
      <w:r w:rsidRPr="00FF18C7">
        <w:rPr>
          <w:rFonts w:ascii="Arial" w:hAnsi="Arial" w:cs="Arial"/>
          <w:color w:val="000000"/>
          <w:sz w:val="20"/>
          <w:szCs w:val="20"/>
        </w:rPr>
        <w:t xml:space="preserve">uzna </w:t>
      </w:r>
      <w:r w:rsidR="003D6877" w:rsidRPr="00FF18C7">
        <w:rPr>
          <w:rFonts w:ascii="Arial" w:hAnsi="Arial" w:cs="Arial"/>
          <w:color w:val="000000"/>
          <w:sz w:val="20"/>
          <w:szCs w:val="20"/>
        </w:rPr>
        <w:t>ofert</w:t>
      </w:r>
      <w:r w:rsidRPr="00FF18C7">
        <w:rPr>
          <w:rFonts w:ascii="Arial" w:hAnsi="Arial" w:cs="Arial"/>
          <w:color w:val="000000"/>
          <w:sz w:val="20"/>
          <w:szCs w:val="20"/>
        </w:rPr>
        <w:t>ę</w:t>
      </w:r>
      <w:r w:rsidR="003D6877" w:rsidRPr="00FF18C7">
        <w:rPr>
          <w:rFonts w:ascii="Arial" w:hAnsi="Arial" w:cs="Arial"/>
          <w:color w:val="000000"/>
          <w:sz w:val="20"/>
          <w:szCs w:val="20"/>
        </w:rPr>
        <w:t xml:space="preserve"> z najniższą ceną.</w:t>
      </w:r>
      <w:r w:rsidRPr="00FF18C7">
        <w:rPr>
          <w:rFonts w:ascii="Arial" w:hAnsi="Arial" w:cs="Arial"/>
          <w:color w:val="000000"/>
          <w:sz w:val="20"/>
          <w:szCs w:val="20"/>
        </w:rPr>
        <w:t xml:space="preserve"> </w:t>
      </w:r>
    </w:p>
    <w:p w14:paraId="0D3DBE53" w14:textId="77777777" w:rsidR="00FF18C7" w:rsidRDefault="0025535B" w:rsidP="000440F0">
      <w:pPr>
        <w:pStyle w:val="Akapitzlist"/>
        <w:numPr>
          <w:ilvl w:val="1"/>
          <w:numId w:val="22"/>
        </w:numPr>
        <w:autoSpaceDE w:val="0"/>
        <w:autoSpaceDN w:val="0"/>
        <w:adjustRightInd w:val="0"/>
        <w:spacing w:line="360" w:lineRule="auto"/>
        <w:rPr>
          <w:rFonts w:ascii="Arial" w:hAnsi="Arial" w:cs="Arial"/>
          <w:color w:val="000000"/>
          <w:sz w:val="20"/>
          <w:szCs w:val="20"/>
        </w:rPr>
      </w:pPr>
      <w:r w:rsidRPr="00FF18C7">
        <w:rPr>
          <w:rFonts w:ascii="Arial" w:hAnsi="Arial" w:cs="Arial"/>
          <w:color w:val="000000"/>
          <w:sz w:val="20"/>
          <w:szCs w:val="20"/>
        </w:rPr>
        <w:t xml:space="preserve">Ocenie będą podlegać wyłącznie oferty nie podlegające odrzuceniu. </w:t>
      </w:r>
    </w:p>
    <w:p w14:paraId="19D42744" w14:textId="5914C7B1" w:rsidR="00145436" w:rsidRPr="00FF18C7" w:rsidRDefault="003D6877" w:rsidP="000440F0">
      <w:pPr>
        <w:pStyle w:val="Akapitzlist"/>
        <w:numPr>
          <w:ilvl w:val="1"/>
          <w:numId w:val="22"/>
        </w:numPr>
        <w:autoSpaceDE w:val="0"/>
        <w:autoSpaceDN w:val="0"/>
        <w:adjustRightInd w:val="0"/>
        <w:spacing w:line="360" w:lineRule="auto"/>
        <w:jc w:val="both"/>
        <w:rPr>
          <w:rFonts w:ascii="Arial" w:hAnsi="Arial" w:cs="Arial"/>
          <w:color w:val="000000"/>
          <w:sz w:val="20"/>
          <w:szCs w:val="20"/>
        </w:rPr>
      </w:pPr>
      <w:r w:rsidRPr="00FF18C7">
        <w:rPr>
          <w:rFonts w:ascii="Arial" w:hAnsi="Arial" w:cs="Arial"/>
          <w:color w:val="000000"/>
          <w:sz w:val="20"/>
          <w:szCs w:val="2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071F37DD" w14:textId="77777777" w:rsidR="00D57134" w:rsidRPr="00FF18C7" w:rsidRDefault="003D6877" w:rsidP="000440F0">
      <w:pPr>
        <w:pStyle w:val="Akapitzlist"/>
        <w:numPr>
          <w:ilvl w:val="1"/>
          <w:numId w:val="22"/>
        </w:numPr>
        <w:autoSpaceDE w:val="0"/>
        <w:autoSpaceDN w:val="0"/>
        <w:adjustRightInd w:val="0"/>
        <w:spacing w:line="360" w:lineRule="auto"/>
        <w:jc w:val="both"/>
        <w:rPr>
          <w:rFonts w:ascii="Arial" w:hAnsi="Arial" w:cs="Arial"/>
          <w:color w:val="000000"/>
          <w:sz w:val="20"/>
          <w:szCs w:val="20"/>
        </w:rPr>
      </w:pPr>
      <w:r w:rsidRPr="00FF18C7">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2588F12D" w14:textId="77777777" w:rsidR="00D57134" w:rsidRPr="00FF18C7" w:rsidRDefault="00DC76B3" w:rsidP="000440F0">
      <w:pPr>
        <w:pStyle w:val="Akapitzlist"/>
        <w:numPr>
          <w:ilvl w:val="1"/>
          <w:numId w:val="22"/>
        </w:numPr>
        <w:autoSpaceDE w:val="0"/>
        <w:autoSpaceDN w:val="0"/>
        <w:adjustRightInd w:val="0"/>
        <w:spacing w:line="360" w:lineRule="auto"/>
        <w:jc w:val="both"/>
        <w:rPr>
          <w:rFonts w:ascii="Arial" w:hAnsi="Arial" w:cs="Arial"/>
          <w:color w:val="000000"/>
          <w:sz w:val="20"/>
          <w:szCs w:val="20"/>
        </w:rPr>
      </w:pPr>
      <w:r w:rsidRPr="00FF18C7">
        <w:rPr>
          <w:rFonts w:ascii="Arial" w:hAnsi="Arial" w:cs="Arial"/>
          <w:color w:val="000000"/>
          <w:sz w:val="20"/>
          <w:szCs w:val="20"/>
        </w:rPr>
        <w:t>Zamawiający</w:t>
      </w:r>
      <w:r w:rsidR="003D6877" w:rsidRPr="00FF18C7">
        <w:rPr>
          <w:rFonts w:ascii="Arial" w:hAnsi="Arial" w:cs="Arial"/>
          <w:color w:val="000000"/>
          <w:sz w:val="20"/>
          <w:szCs w:val="20"/>
        </w:rPr>
        <w:t xml:space="preserve"> wybiera najkorzystniejszą </w:t>
      </w:r>
      <w:r w:rsidRPr="00FF18C7">
        <w:rPr>
          <w:rFonts w:ascii="Arial" w:hAnsi="Arial" w:cs="Arial"/>
          <w:color w:val="000000"/>
          <w:sz w:val="20"/>
          <w:szCs w:val="20"/>
        </w:rPr>
        <w:t>ofertę</w:t>
      </w:r>
      <w:r w:rsidR="003D6877" w:rsidRPr="00FF18C7">
        <w:rPr>
          <w:rFonts w:ascii="Arial" w:hAnsi="Arial" w:cs="Arial"/>
          <w:color w:val="000000"/>
          <w:sz w:val="20"/>
          <w:szCs w:val="20"/>
        </w:rPr>
        <w:t xml:space="preserve">̨ w terminie </w:t>
      </w:r>
      <w:r w:rsidRPr="00FF18C7">
        <w:rPr>
          <w:rFonts w:ascii="Arial" w:hAnsi="Arial" w:cs="Arial"/>
          <w:color w:val="000000"/>
          <w:sz w:val="20"/>
          <w:szCs w:val="20"/>
        </w:rPr>
        <w:t>związania</w:t>
      </w:r>
      <w:r w:rsidR="003D6877" w:rsidRPr="00FF18C7">
        <w:rPr>
          <w:rFonts w:ascii="Arial" w:hAnsi="Arial" w:cs="Arial"/>
          <w:color w:val="000000"/>
          <w:sz w:val="20"/>
          <w:szCs w:val="20"/>
        </w:rPr>
        <w:t xml:space="preserve"> ofertą </w:t>
      </w:r>
      <w:r w:rsidRPr="00FF18C7">
        <w:rPr>
          <w:rFonts w:ascii="Arial" w:hAnsi="Arial" w:cs="Arial"/>
          <w:color w:val="000000"/>
          <w:sz w:val="20"/>
          <w:szCs w:val="20"/>
        </w:rPr>
        <w:t>określonym</w:t>
      </w:r>
      <w:r w:rsidR="003D6877" w:rsidRPr="00FF18C7">
        <w:rPr>
          <w:rFonts w:ascii="Arial" w:hAnsi="Arial" w:cs="Arial"/>
          <w:color w:val="000000"/>
          <w:sz w:val="20"/>
          <w:szCs w:val="20"/>
        </w:rPr>
        <w:t xml:space="preserve"> w SWZ. </w:t>
      </w:r>
    </w:p>
    <w:p w14:paraId="432FECA2" w14:textId="77777777" w:rsidR="00D40DF0" w:rsidRPr="00AE61BD" w:rsidRDefault="00D40DF0" w:rsidP="00FF18C7">
      <w:pPr>
        <w:pStyle w:val="Akapitzlist"/>
        <w:autoSpaceDE w:val="0"/>
        <w:autoSpaceDN w:val="0"/>
        <w:adjustRightInd w:val="0"/>
        <w:spacing w:line="360" w:lineRule="auto"/>
        <w:ind w:left="993"/>
        <w:jc w:val="both"/>
        <w:rPr>
          <w:rFonts w:ascii="Arial" w:hAnsi="Arial" w:cs="Arial"/>
          <w:color w:val="000000"/>
          <w:sz w:val="20"/>
          <w:szCs w:val="20"/>
        </w:rPr>
      </w:pPr>
    </w:p>
    <w:p w14:paraId="573633A8" w14:textId="48985D31" w:rsidR="00D40DF0" w:rsidRDefault="009063D0" w:rsidP="000A2666">
      <w:pPr>
        <w:pStyle w:val="Akapitzlist"/>
        <w:numPr>
          <w:ilvl w:val="0"/>
          <w:numId w:val="50"/>
        </w:numPr>
        <w:autoSpaceDE w:val="0"/>
        <w:autoSpaceDN w:val="0"/>
        <w:adjustRightInd w:val="0"/>
        <w:spacing w:line="360" w:lineRule="auto"/>
        <w:ind w:left="567" w:hanging="567"/>
        <w:rPr>
          <w:rFonts w:ascii="Arial" w:hAnsi="Arial" w:cs="Arial"/>
          <w:b/>
          <w:bCs/>
          <w:color w:val="000000"/>
          <w:sz w:val="20"/>
          <w:szCs w:val="20"/>
          <w:u w:val="single"/>
        </w:rPr>
      </w:pPr>
      <w:r>
        <w:rPr>
          <w:rFonts w:ascii="Arial" w:hAnsi="Arial" w:cs="Arial"/>
          <w:b/>
          <w:bCs/>
          <w:color w:val="000000"/>
          <w:sz w:val="20"/>
          <w:szCs w:val="20"/>
          <w:u w:val="single"/>
        </w:rPr>
        <w:t>WYMAGANIA DOTYCZĄCE WADIUM</w:t>
      </w:r>
      <w:r w:rsidR="00841C0C">
        <w:rPr>
          <w:rFonts w:ascii="Arial" w:hAnsi="Arial" w:cs="Arial"/>
          <w:b/>
          <w:bCs/>
          <w:color w:val="000000"/>
          <w:sz w:val="20"/>
          <w:szCs w:val="20"/>
          <w:u w:val="single"/>
        </w:rPr>
        <w:t xml:space="preserve">. </w:t>
      </w:r>
      <w:r w:rsidR="00841C0C" w:rsidRPr="00841C0C">
        <w:rPr>
          <w:rFonts w:ascii="Arial" w:hAnsi="Arial" w:cs="Arial"/>
          <w:color w:val="000000"/>
          <w:sz w:val="20"/>
          <w:szCs w:val="20"/>
        </w:rPr>
        <w:t>Zamawiający nie wymaga wniesienia wadium.</w:t>
      </w:r>
      <w:r w:rsidR="00841C0C">
        <w:rPr>
          <w:rFonts w:ascii="Arial" w:hAnsi="Arial" w:cs="Arial"/>
          <w:b/>
          <w:bCs/>
          <w:color w:val="000000"/>
          <w:sz w:val="20"/>
          <w:szCs w:val="20"/>
          <w:u w:val="single"/>
        </w:rPr>
        <w:t xml:space="preserve"> </w:t>
      </w:r>
    </w:p>
    <w:p w14:paraId="5A885C7B" w14:textId="77777777" w:rsidR="00F90B77" w:rsidRPr="00514F4A" w:rsidRDefault="00F90B77" w:rsidP="00DE7EFB">
      <w:pPr>
        <w:pStyle w:val="Akapitzlist"/>
        <w:autoSpaceDE w:val="0"/>
        <w:autoSpaceDN w:val="0"/>
        <w:adjustRightInd w:val="0"/>
        <w:spacing w:line="360" w:lineRule="auto"/>
        <w:ind w:left="567"/>
        <w:rPr>
          <w:rFonts w:ascii="Arial" w:hAnsi="Arial" w:cs="Arial"/>
          <w:b/>
          <w:bCs/>
          <w:sz w:val="20"/>
          <w:szCs w:val="20"/>
          <w:u w:val="single"/>
        </w:rPr>
      </w:pPr>
    </w:p>
    <w:p w14:paraId="5EE66454" w14:textId="77777777" w:rsidR="001D5707" w:rsidRPr="001D5707" w:rsidRDefault="001D5707" w:rsidP="001D5707">
      <w:pPr>
        <w:numPr>
          <w:ilvl w:val="0"/>
          <w:numId w:val="23"/>
        </w:numPr>
        <w:autoSpaceDE w:val="0"/>
        <w:autoSpaceDN w:val="0"/>
        <w:adjustRightInd w:val="0"/>
        <w:spacing w:after="160" w:line="360" w:lineRule="auto"/>
        <w:rPr>
          <w:rFonts w:ascii="Arial" w:hAnsi="Arial" w:cs="Arial"/>
          <w:b/>
          <w:bCs/>
          <w:sz w:val="20"/>
          <w:szCs w:val="20"/>
          <w:u w:val="single"/>
        </w:rPr>
      </w:pPr>
      <w:r w:rsidRPr="001D5707">
        <w:rPr>
          <w:rFonts w:ascii="Arial" w:hAnsi="Arial" w:cs="Arial"/>
          <w:b/>
          <w:bCs/>
          <w:sz w:val="20"/>
          <w:szCs w:val="20"/>
          <w:u w:val="single"/>
        </w:rPr>
        <w:t xml:space="preserve">MIEJSCE ORAZ TERMIN SKŁADANIA OFERT: </w:t>
      </w:r>
    </w:p>
    <w:p w14:paraId="47A3C208" w14:textId="7D387F4E" w:rsidR="001D5707" w:rsidRPr="001D5707" w:rsidRDefault="001D5707" w:rsidP="001D5707">
      <w:pPr>
        <w:numPr>
          <w:ilvl w:val="1"/>
          <w:numId w:val="23"/>
        </w:numPr>
        <w:spacing w:after="160" w:line="320" w:lineRule="auto"/>
        <w:jc w:val="both"/>
        <w:rPr>
          <w:rFonts w:ascii="Arial" w:eastAsia="Calibri" w:hAnsi="Arial" w:cs="Arial"/>
          <w:sz w:val="20"/>
          <w:szCs w:val="20"/>
        </w:rPr>
      </w:pPr>
      <w:r w:rsidRPr="001D5707">
        <w:rPr>
          <w:rFonts w:ascii="Arial" w:eastAsia="Calibri" w:hAnsi="Arial" w:cs="Arial"/>
          <w:sz w:val="20"/>
          <w:szCs w:val="20"/>
        </w:rPr>
        <w:t xml:space="preserve">Ofertę wraz z wymaganymi dokumentami należy umieścić na </w:t>
      </w:r>
      <w:hyperlink r:id="rId26">
        <w:r w:rsidRPr="001D5707">
          <w:rPr>
            <w:rFonts w:ascii="Arial" w:eastAsia="Calibri" w:hAnsi="Arial" w:cs="Arial"/>
            <w:color w:val="1155CC"/>
            <w:sz w:val="20"/>
            <w:szCs w:val="20"/>
            <w:u w:val="single"/>
          </w:rPr>
          <w:t>platformazakupowa.pl</w:t>
        </w:r>
      </w:hyperlink>
      <w:r w:rsidRPr="001D5707">
        <w:rPr>
          <w:rFonts w:ascii="Arial" w:eastAsia="Calibri" w:hAnsi="Arial" w:cs="Arial"/>
          <w:sz w:val="20"/>
          <w:szCs w:val="20"/>
        </w:rPr>
        <w:t xml:space="preserve"> pod adresem</w:t>
      </w:r>
      <w:r w:rsidRPr="001D5707">
        <w:rPr>
          <w:rFonts w:ascii="Arial" w:eastAsia="Calibri" w:hAnsi="Arial" w:cs="Arial"/>
          <w:sz w:val="20"/>
          <w:szCs w:val="20"/>
          <w:vertAlign w:val="superscript"/>
        </w:rPr>
        <w:t xml:space="preserve"> </w:t>
      </w:r>
      <w:hyperlink r:id="rId27" w:history="1">
        <w:r w:rsidRPr="001D5707">
          <w:rPr>
            <w:rFonts w:ascii="Arial" w:hAnsi="Arial" w:cs="Arial"/>
            <w:b/>
            <w:bCs/>
            <w:color w:val="0066AE"/>
            <w:sz w:val="20"/>
            <w:szCs w:val="20"/>
            <w:u w:val="single"/>
            <w:shd w:val="clear" w:color="auto" w:fill="FFFFFF"/>
          </w:rPr>
          <w:t>https://platformazakupowa.pl/pn/siechnice</w:t>
        </w:r>
      </w:hyperlink>
      <w:r w:rsidRPr="001D5707">
        <w:rPr>
          <w:rFonts w:ascii="Arial" w:eastAsia="Calibri" w:hAnsi="Arial" w:cs="Arial"/>
          <w:sz w:val="20"/>
          <w:szCs w:val="20"/>
        </w:rPr>
        <w:t xml:space="preserve"> w myśl Ustawy na stronie internetowej prowadzonego postępowania do dnia </w:t>
      </w:r>
      <w:r w:rsidR="00E90339" w:rsidRPr="00CE5B37">
        <w:rPr>
          <w:rFonts w:ascii="Arial" w:eastAsia="Calibri" w:hAnsi="Arial" w:cs="Arial"/>
          <w:b/>
          <w:bCs/>
          <w:sz w:val="20"/>
          <w:szCs w:val="20"/>
        </w:rPr>
        <w:t>2</w:t>
      </w:r>
      <w:r w:rsidR="00CE5B37" w:rsidRPr="00CE5B37">
        <w:rPr>
          <w:rFonts w:ascii="Arial" w:eastAsia="Calibri" w:hAnsi="Arial" w:cs="Arial"/>
          <w:b/>
          <w:bCs/>
          <w:sz w:val="20"/>
          <w:szCs w:val="20"/>
        </w:rPr>
        <w:t>2</w:t>
      </w:r>
      <w:r w:rsidRPr="001D5707">
        <w:rPr>
          <w:rFonts w:ascii="Arial" w:hAnsi="Arial" w:cs="Arial"/>
          <w:b/>
          <w:bCs/>
          <w:sz w:val="20"/>
          <w:szCs w:val="20"/>
        </w:rPr>
        <w:t>.0</w:t>
      </w:r>
      <w:r w:rsidR="00064B6A">
        <w:rPr>
          <w:rFonts w:ascii="Arial" w:hAnsi="Arial" w:cs="Arial"/>
          <w:b/>
          <w:bCs/>
          <w:sz w:val="20"/>
          <w:szCs w:val="20"/>
        </w:rPr>
        <w:t>8</w:t>
      </w:r>
      <w:r w:rsidRPr="001D5707">
        <w:rPr>
          <w:rFonts w:ascii="Arial" w:hAnsi="Arial" w:cs="Arial"/>
          <w:b/>
          <w:bCs/>
          <w:sz w:val="20"/>
          <w:szCs w:val="20"/>
        </w:rPr>
        <w:t>.202</w:t>
      </w:r>
      <w:r w:rsidR="00064B6A">
        <w:rPr>
          <w:rFonts w:ascii="Arial" w:hAnsi="Arial" w:cs="Arial"/>
          <w:b/>
          <w:bCs/>
          <w:sz w:val="20"/>
          <w:szCs w:val="20"/>
        </w:rPr>
        <w:t>4</w:t>
      </w:r>
      <w:r w:rsidRPr="001D5707">
        <w:rPr>
          <w:rFonts w:ascii="Arial" w:hAnsi="Arial" w:cs="Arial"/>
          <w:sz w:val="20"/>
          <w:szCs w:val="20"/>
        </w:rPr>
        <w:t xml:space="preserve"> r</w:t>
      </w:r>
      <w:r w:rsidR="00A950C3">
        <w:rPr>
          <w:rFonts w:ascii="Arial" w:hAnsi="Arial" w:cs="Arial"/>
          <w:sz w:val="20"/>
          <w:szCs w:val="20"/>
        </w:rPr>
        <w:t>.</w:t>
      </w:r>
      <w:r w:rsidRPr="001D5707">
        <w:rPr>
          <w:rFonts w:ascii="Arial" w:hAnsi="Arial" w:cs="Arial"/>
          <w:sz w:val="20"/>
          <w:szCs w:val="20"/>
        </w:rPr>
        <w:t>,</w:t>
      </w:r>
      <w:r w:rsidRPr="001D5707">
        <w:rPr>
          <w:rFonts w:ascii="Arial" w:hAnsi="Arial" w:cs="Arial"/>
          <w:b/>
          <w:bCs/>
          <w:sz w:val="20"/>
          <w:szCs w:val="20"/>
        </w:rPr>
        <w:t xml:space="preserve"> </w:t>
      </w:r>
      <w:r w:rsidRPr="001D5707">
        <w:rPr>
          <w:rFonts w:ascii="Arial" w:hAnsi="Arial" w:cs="Arial"/>
          <w:b/>
          <w:bCs/>
          <w:color w:val="000000"/>
          <w:sz w:val="20"/>
          <w:szCs w:val="20"/>
        </w:rPr>
        <w:t>do godz. 10:00.</w:t>
      </w:r>
    </w:p>
    <w:p w14:paraId="70578CBD" w14:textId="77777777" w:rsidR="001D5707" w:rsidRPr="001D5707" w:rsidRDefault="001D5707" w:rsidP="001D5707">
      <w:pPr>
        <w:numPr>
          <w:ilvl w:val="1"/>
          <w:numId w:val="23"/>
        </w:numPr>
        <w:spacing w:after="160" w:line="360" w:lineRule="auto"/>
        <w:rPr>
          <w:rFonts w:ascii="Arial" w:eastAsia="Calibri" w:hAnsi="Arial" w:cs="Arial"/>
          <w:sz w:val="20"/>
          <w:szCs w:val="20"/>
        </w:rPr>
      </w:pPr>
      <w:r w:rsidRPr="001D5707">
        <w:rPr>
          <w:rFonts w:ascii="Arial" w:eastAsia="Calibri" w:hAnsi="Arial" w:cs="Arial"/>
          <w:sz w:val="20"/>
          <w:szCs w:val="20"/>
        </w:rPr>
        <w:t>Do oferty należy dołączyć wszystkie wymagane w SWZ dokumenty.</w:t>
      </w:r>
    </w:p>
    <w:p w14:paraId="69BF14B6" w14:textId="77777777" w:rsidR="001D5707" w:rsidRPr="001D5707" w:rsidRDefault="001D5707" w:rsidP="001D5707">
      <w:pPr>
        <w:numPr>
          <w:ilvl w:val="1"/>
          <w:numId w:val="23"/>
        </w:numPr>
        <w:autoSpaceDE w:val="0"/>
        <w:autoSpaceDN w:val="0"/>
        <w:adjustRightInd w:val="0"/>
        <w:spacing w:after="160" w:line="360" w:lineRule="auto"/>
        <w:jc w:val="both"/>
        <w:rPr>
          <w:rFonts w:ascii="Arial" w:hAnsi="Arial" w:cs="Arial"/>
          <w:b/>
          <w:bCs/>
          <w:color w:val="FF0000"/>
          <w:sz w:val="20"/>
          <w:szCs w:val="20"/>
          <w:u w:val="single"/>
        </w:rPr>
      </w:pPr>
      <w:r w:rsidRPr="001D5707">
        <w:rPr>
          <w:rFonts w:ascii="Arial" w:eastAsia="Calibri" w:hAnsi="Arial" w:cs="Arial"/>
          <w:sz w:val="20"/>
          <w:szCs w:val="20"/>
        </w:rPr>
        <w:t>Po wypełnieniu Formularza składania oferty lub wniosku i dołączenia  wszystkich wymaganych załączników należy kliknąć przycisk „Przejdź do podsumowania”.</w:t>
      </w:r>
    </w:p>
    <w:p w14:paraId="628A733D" w14:textId="69502AC3" w:rsidR="001D5707" w:rsidRPr="001D5707" w:rsidRDefault="001D5707" w:rsidP="001D5707">
      <w:pPr>
        <w:numPr>
          <w:ilvl w:val="1"/>
          <w:numId w:val="23"/>
        </w:numPr>
        <w:autoSpaceDE w:val="0"/>
        <w:autoSpaceDN w:val="0"/>
        <w:adjustRightInd w:val="0"/>
        <w:spacing w:after="160" w:line="360" w:lineRule="auto"/>
        <w:jc w:val="both"/>
        <w:rPr>
          <w:rFonts w:ascii="Arial" w:hAnsi="Arial" w:cs="Arial"/>
          <w:b/>
          <w:bCs/>
          <w:color w:val="FF0000"/>
          <w:sz w:val="20"/>
          <w:szCs w:val="20"/>
          <w:u w:val="single"/>
        </w:rPr>
      </w:pPr>
      <w:r w:rsidRPr="001D5707">
        <w:rPr>
          <w:rFonts w:ascii="Arial" w:eastAsia="Calibri" w:hAnsi="Arial" w:cs="Arial"/>
          <w:sz w:val="20"/>
          <w:szCs w:val="20"/>
        </w:rPr>
        <w:t xml:space="preserve">Oferta lub wniosek składana elektronicznie musi zostać podpisana elektronicznym podpisem kwalifikowanym. W procesie składania oferty za pośrednictwem </w:t>
      </w:r>
      <w:hyperlink r:id="rId28">
        <w:r w:rsidRPr="001D5707">
          <w:rPr>
            <w:rFonts w:ascii="Arial" w:eastAsia="Calibri" w:hAnsi="Arial" w:cs="Arial"/>
            <w:color w:val="1155CC"/>
            <w:sz w:val="20"/>
            <w:szCs w:val="20"/>
            <w:u w:val="single"/>
          </w:rPr>
          <w:t>platformazakupowa.pl</w:t>
        </w:r>
      </w:hyperlink>
      <w:r w:rsidRPr="001D5707">
        <w:rPr>
          <w:rFonts w:ascii="Arial" w:eastAsia="Calibri" w:hAnsi="Arial" w:cs="Arial"/>
          <w:sz w:val="20"/>
          <w:szCs w:val="20"/>
        </w:rPr>
        <w:t xml:space="preserve">, wykonawca powinien złożyć podpis bezpośrednio na dokumentach przesłanych za pośrednictwem </w:t>
      </w:r>
      <w:hyperlink r:id="rId29">
        <w:r w:rsidRPr="001D5707">
          <w:rPr>
            <w:rFonts w:ascii="Arial" w:eastAsia="Calibri" w:hAnsi="Arial" w:cs="Arial"/>
            <w:color w:val="1155CC"/>
            <w:sz w:val="20"/>
            <w:szCs w:val="20"/>
            <w:u w:val="single"/>
          </w:rPr>
          <w:t>platformazakupowa.pl</w:t>
        </w:r>
      </w:hyperlink>
      <w:r w:rsidRPr="001D5707">
        <w:rPr>
          <w:rFonts w:ascii="Arial" w:eastAsia="Calibri" w:hAnsi="Arial" w:cs="Arial"/>
          <w:sz w:val="20"/>
          <w:szCs w:val="20"/>
        </w:rPr>
        <w:t xml:space="preserve">. Zalecamy stosowanie podpisu na każdym załączonym pliku osobno, w szczególności wskazanych w art. 63 ust 1 oraz ust.2  Pzp, gdzie zaznaczono, iż oferty, wnioski o dopuszczenie do udziału </w:t>
      </w:r>
      <w:r w:rsidRPr="001D5707">
        <w:rPr>
          <w:rFonts w:ascii="Arial" w:eastAsia="Calibri" w:hAnsi="Arial" w:cs="Arial"/>
          <w:sz w:val="20"/>
          <w:szCs w:val="20"/>
        </w:rPr>
        <w:lastRenderedPageBreak/>
        <w:t>w postępowaniu oraz oświadczenie, o którym mowa w art. 125 ust.1 sporządza się, pod rygorem nieważności, w postaci lub formie elektronicznej i opatruje się odpowiednio w odniesieniu do wartości postępowania kwalifikowanym podpisem elektronicznym.</w:t>
      </w:r>
    </w:p>
    <w:p w14:paraId="7473E54A" w14:textId="77777777" w:rsidR="001D5707" w:rsidRPr="001D5707" w:rsidRDefault="001D5707" w:rsidP="001D5707">
      <w:pPr>
        <w:numPr>
          <w:ilvl w:val="1"/>
          <w:numId w:val="23"/>
        </w:numPr>
        <w:autoSpaceDE w:val="0"/>
        <w:autoSpaceDN w:val="0"/>
        <w:adjustRightInd w:val="0"/>
        <w:spacing w:after="160" w:line="360" w:lineRule="auto"/>
        <w:jc w:val="both"/>
        <w:rPr>
          <w:rFonts w:ascii="Arial" w:hAnsi="Arial" w:cs="Arial"/>
          <w:b/>
          <w:bCs/>
          <w:color w:val="FF0000"/>
          <w:sz w:val="20"/>
          <w:szCs w:val="20"/>
          <w:u w:val="single"/>
        </w:rPr>
      </w:pPr>
      <w:r w:rsidRPr="001D5707">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D304AEF" w14:textId="77777777" w:rsidR="001D5707" w:rsidRPr="001D5707" w:rsidRDefault="001D5707" w:rsidP="001D5707">
      <w:pPr>
        <w:numPr>
          <w:ilvl w:val="1"/>
          <w:numId w:val="23"/>
        </w:numPr>
        <w:autoSpaceDE w:val="0"/>
        <w:autoSpaceDN w:val="0"/>
        <w:adjustRightInd w:val="0"/>
        <w:spacing w:after="160" w:line="360" w:lineRule="auto"/>
        <w:jc w:val="both"/>
        <w:rPr>
          <w:rFonts w:ascii="Arial" w:hAnsi="Arial" w:cs="Arial"/>
          <w:b/>
          <w:bCs/>
          <w:color w:val="FF0000"/>
          <w:sz w:val="20"/>
          <w:szCs w:val="20"/>
          <w:u w:val="single"/>
        </w:rPr>
      </w:pPr>
      <w:r w:rsidRPr="001D5707">
        <w:rPr>
          <w:rFonts w:ascii="Arial" w:eastAsia="Calibri" w:hAnsi="Arial" w:cs="Arial"/>
          <w:sz w:val="20"/>
          <w:szCs w:val="20"/>
        </w:rPr>
        <w:t xml:space="preserve">Szczegółowa instrukcja dla Wykonawców dotycząca złożenia, zmiany i wycofania oferty znajduje się na stronie internetowej pod adresem:  </w:t>
      </w:r>
      <w:hyperlink r:id="rId30">
        <w:r w:rsidRPr="001D5707">
          <w:rPr>
            <w:rFonts w:ascii="Arial" w:eastAsia="Calibri" w:hAnsi="Arial" w:cs="Arial"/>
            <w:color w:val="1155CC"/>
            <w:sz w:val="20"/>
            <w:szCs w:val="20"/>
            <w:u w:val="single"/>
          </w:rPr>
          <w:t>https://platformazakupowa.pl/strona/45-instrukcje</w:t>
        </w:r>
      </w:hyperlink>
    </w:p>
    <w:p w14:paraId="5FE44BF1" w14:textId="77777777" w:rsidR="001D5707" w:rsidRPr="009C00B4" w:rsidRDefault="001D5707" w:rsidP="001D5707">
      <w:pPr>
        <w:pStyle w:val="Akapitzlist"/>
        <w:numPr>
          <w:ilvl w:val="0"/>
          <w:numId w:val="24"/>
        </w:numPr>
        <w:autoSpaceDE w:val="0"/>
        <w:autoSpaceDN w:val="0"/>
        <w:adjustRightInd w:val="0"/>
        <w:spacing w:line="360" w:lineRule="auto"/>
        <w:jc w:val="both"/>
        <w:rPr>
          <w:rFonts w:ascii="Arial" w:hAnsi="Arial" w:cs="Arial"/>
          <w:b/>
          <w:bCs/>
          <w:sz w:val="20"/>
          <w:szCs w:val="20"/>
          <w:u w:val="single"/>
        </w:rPr>
      </w:pPr>
      <w:r w:rsidRPr="009C00B4">
        <w:rPr>
          <w:rFonts w:ascii="Arial" w:hAnsi="Arial" w:cs="Arial"/>
          <w:b/>
          <w:bCs/>
          <w:sz w:val="20"/>
          <w:szCs w:val="20"/>
          <w:u w:val="single"/>
        </w:rPr>
        <w:t>OTWARCIE OFERT:</w:t>
      </w:r>
    </w:p>
    <w:p w14:paraId="54424945" w14:textId="59EE6C01" w:rsidR="001D5707" w:rsidRDefault="001D5707" w:rsidP="001D5707">
      <w:pPr>
        <w:pStyle w:val="Akapitzlist"/>
        <w:numPr>
          <w:ilvl w:val="1"/>
          <w:numId w:val="24"/>
        </w:numPr>
        <w:spacing w:line="360" w:lineRule="auto"/>
        <w:rPr>
          <w:rFonts w:ascii="Arial" w:hAnsi="Arial" w:cs="Arial"/>
          <w:b/>
          <w:bCs/>
          <w:sz w:val="20"/>
          <w:szCs w:val="20"/>
        </w:rPr>
      </w:pPr>
      <w:r w:rsidRPr="008651A8">
        <w:rPr>
          <w:rFonts w:ascii="Arial" w:hAnsi="Arial" w:cs="Arial"/>
          <w:sz w:val="20"/>
          <w:szCs w:val="20"/>
        </w:rPr>
        <w:t xml:space="preserve">Otwarcie ofert nastąpi w dniu </w:t>
      </w:r>
      <w:r w:rsidR="00CE5B37" w:rsidRPr="00CE5B37">
        <w:rPr>
          <w:rFonts w:ascii="Arial" w:hAnsi="Arial" w:cs="Arial"/>
          <w:b/>
          <w:bCs/>
          <w:sz w:val="20"/>
          <w:szCs w:val="20"/>
        </w:rPr>
        <w:t>22</w:t>
      </w:r>
      <w:r w:rsidRPr="008651A8">
        <w:rPr>
          <w:rFonts w:ascii="Arial" w:hAnsi="Arial" w:cs="Arial"/>
          <w:b/>
          <w:bCs/>
          <w:sz w:val="20"/>
          <w:szCs w:val="20"/>
        </w:rPr>
        <w:t>.0</w:t>
      </w:r>
      <w:r w:rsidR="00064B6A">
        <w:rPr>
          <w:rFonts w:ascii="Arial" w:hAnsi="Arial" w:cs="Arial"/>
          <w:b/>
          <w:bCs/>
          <w:sz w:val="20"/>
          <w:szCs w:val="20"/>
        </w:rPr>
        <w:t>8</w:t>
      </w:r>
      <w:r w:rsidRPr="008651A8">
        <w:rPr>
          <w:rFonts w:ascii="Arial" w:hAnsi="Arial" w:cs="Arial"/>
          <w:b/>
          <w:bCs/>
          <w:sz w:val="20"/>
          <w:szCs w:val="20"/>
        </w:rPr>
        <w:t>.202</w:t>
      </w:r>
      <w:r w:rsidR="00064B6A">
        <w:rPr>
          <w:rFonts w:ascii="Arial" w:hAnsi="Arial" w:cs="Arial"/>
          <w:b/>
          <w:bCs/>
          <w:sz w:val="20"/>
          <w:szCs w:val="20"/>
        </w:rPr>
        <w:t>4</w:t>
      </w:r>
      <w:r w:rsidRPr="008651A8">
        <w:rPr>
          <w:rFonts w:ascii="Arial" w:hAnsi="Arial" w:cs="Arial"/>
          <w:sz w:val="20"/>
          <w:szCs w:val="20"/>
        </w:rPr>
        <w:t xml:space="preserve"> r, </w:t>
      </w:r>
      <w:r w:rsidRPr="008651A8">
        <w:rPr>
          <w:rFonts w:ascii="Arial" w:hAnsi="Arial" w:cs="Arial"/>
          <w:b/>
          <w:bCs/>
          <w:sz w:val="20"/>
          <w:szCs w:val="20"/>
        </w:rPr>
        <w:t>o godzinie 10.0</w:t>
      </w:r>
      <w:r w:rsidR="00A950C3">
        <w:rPr>
          <w:rFonts w:ascii="Arial" w:hAnsi="Arial" w:cs="Arial"/>
          <w:b/>
          <w:bCs/>
          <w:sz w:val="20"/>
          <w:szCs w:val="20"/>
        </w:rPr>
        <w:t>5</w:t>
      </w:r>
      <w:r w:rsidRPr="008651A8">
        <w:rPr>
          <w:rFonts w:ascii="Arial" w:hAnsi="Arial" w:cs="Arial"/>
          <w:b/>
          <w:bCs/>
          <w:sz w:val="20"/>
          <w:szCs w:val="20"/>
        </w:rPr>
        <w:t xml:space="preserve">. </w:t>
      </w:r>
    </w:p>
    <w:p w14:paraId="0E01CB6A" w14:textId="77777777" w:rsidR="001D5707" w:rsidRPr="008651A8" w:rsidRDefault="001D5707" w:rsidP="001D5707">
      <w:pPr>
        <w:pStyle w:val="Akapitzlist"/>
        <w:numPr>
          <w:ilvl w:val="1"/>
          <w:numId w:val="24"/>
        </w:numPr>
        <w:spacing w:line="360" w:lineRule="auto"/>
        <w:rPr>
          <w:rFonts w:ascii="Arial" w:hAnsi="Arial" w:cs="Arial"/>
          <w:sz w:val="20"/>
          <w:szCs w:val="20"/>
        </w:rPr>
      </w:pPr>
      <w:r w:rsidRPr="008651A8">
        <w:rPr>
          <w:rFonts w:ascii="Arial" w:hAnsi="Arial" w:cs="Arial"/>
          <w:sz w:val="20"/>
          <w:szCs w:val="20"/>
        </w:rPr>
        <w:t xml:space="preserve">Otwarcie ofert jest niejawne. </w:t>
      </w:r>
    </w:p>
    <w:p w14:paraId="75E551D5" w14:textId="77777777" w:rsidR="001D5707" w:rsidRPr="009C00B4" w:rsidRDefault="001D5707" w:rsidP="001D5707">
      <w:pPr>
        <w:pStyle w:val="Akapitzlist"/>
        <w:numPr>
          <w:ilvl w:val="1"/>
          <w:numId w:val="24"/>
        </w:numPr>
        <w:autoSpaceDE w:val="0"/>
        <w:autoSpaceDN w:val="0"/>
        <w:adjustRightInd w:val="0"/>
        <w:spacing w:line="360" w:lineRule="auto"/>
        <w:jc w:val="both"/>
        <w:rPr>
          <w:rFonts w:ascii="Arial" w:hAnsi="Arial" w:cs="Arial"/>
          <w:sz w:val="20"/>
          <w:szCs w:val="20"/>
        </w:rPr>
      </w:pPr>
      <w:r w:rsidRPr="009C00B4">
        <w:rPr>
          <w:rFonts w:ascii="Arial" w:hAnsi="Arial" w:cs="Arial"/>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9815EA6" w14:textId="77777777" w:rsidR="001D5707" w:rsidRPr="009C00B4" w:rsidRDefault="001D5707" w:rsidP="001D5707">
      <w:pPr>
        <w:pStyle w:val="Akapitzlist"/>
        <w:numPr>
          <w:ilvl w:val="1"/>
          <w:numId w:val="24"/>
        </w:numPr>
        <w:autoSpaceDE w:val="0"/>
        <w:autoSpaceDN w:val="0"/>
        <w:adjustRightInd w:val="0"/>
        <w:spacing w:line="360" w:lineRule="auto"/>
        <w:jc w:val="both"/>
        <w:rPr>
          <w:rFonts w:ascii="Arial" w:hAnsi="Arial" w:cs="Arial"/>
          <w:sz w:val="20"/>
          <w:szCs w:val="20"/>
        </w:rPr>
      </w:pPr>
      <w:r w:rsidRPr="009C00B4">
        <w:rPr>
          <w:rFonts w:ascii="Arial" w:hAnsi="Arial" w:cs="Arial"/>
          <w:sz w:val="20"/>
          <w:szCs w:val="20"/>
        </w:rPr>
        <w:t>Zamawiający poinformuje o zmianie terminu otwarcia ofert na stronie internetowej prowadzonego postępowania.</w:t>
      </w:r>
    </w:p>
    <w:p w14:paraId="7318F353" w14:textId="77777777" w:rsidR="001D5707" w:rsidRPr="009C00B4" w:rsidRDefault="001D5707" w:rsidP="001D5707">
      <w:pPr>
        <w:pStyle w:val="Akapitzlist"/>
        <w:numPr>
          <w:ilvl w:val="1"/>
          <w:numId w:val="24"/>
        </w:numPr>
        <w:autoSpaceDE w:val="0"/>
        <w:autoSpaceDN w:val="0"/>
        <w:adjustRightInd w:val="0"/>
        <w:spacing w:line="360" w:lineRule="auto"/>
        <w:jc w:val="both"/>
        <w:rPr>
          <w:rFonts w:ascii="Arial" w:hAnsi="Arial" w:cs="Arial"/>
          <w:sz w:val="20"/>
          <w:szCs w:val="20"/>
        </w:rPr>
      </w:pPr>
      <w:r w:rsidRPr="009C00B4">
        <w:rPr>
          <w:rFonts w:ascii="Arial" w:hAnsi="Arial" w:cs="Arial"/>
          <w:sz w:val="20"/>
          <w:szCs w:val="20"/>
        </w:rPr>
        <w:t>Zamawiający, najpóźniej przed otwarciem ofert, udostępnia na stronie internetowej prowadzonego postepowania informację o kwocie, jaką zamierza przeznaczyć́ na sfinansowanie zamówienia.</w:t>
      </w:r>
    </w:p>
    <w:p w14:paraId="1F3B9C15" w14:textId="77777777" w:rsidR="001D5707" w:rsidRPr="009C00B4" w:rsidRDefault="001D5707" w:rsidP="001D5707">
      <w:pPr>
        <w:pStyle w:val="Akapitzlist"/>
        <w:numPr>
          <w:ilvl w:val="1"/>
          <w:numId w:val="24"/>
        </w:numPr>
        <w:autoSpaceDE w:val="0"/>
        <w:autoSpaceDN w:val="0"/>
        <w:adjustRightInd w:val="0"/>
        <w:spacing w:line="360" w:lineRule="auto"/>
        <w:jc w:val="both"/>
        <w:rPr>
          <w:rFonts w:ascii="Arial" w:hAnsi="Arial" w:cs="Arial"/>
          <w:sz w:val="20"/>
          <w:szCs w:val="20"/>
        </w:rPr>
      </w:pPr>
      <w:r w:rsidRPr="009C00B4">
        <w:rPr>
          <w:rFonts w:ascii="Arial" w:hAnsi="Arial" w:cs="Arial"/>
          <w:sz w:val="20"/>
          <w:szCs w:val="20"/>
        </w:rPr>
        <w:t xml:space="preserve">Zamawiający, niezwłocznie po otwarciu ofert, udostępnia na stronie internetowej prowadzonego postepowania informacje o: </w:t>
      </w:r>
    </w:p>
    <w:p w14:paraId="4CDF9EE1" w14:textId="77777777" w:rsidR="001D5707" w:rsidRPr="009C00B4" w:rsidRDefault="001D5707" w:rsidP="001D5707">
      <w:pPr>
        <w:pStyle w:val="Akapitzlist"/>
        <w:numPr>
          <w:ilvl w:val="0"/>
          <w:numId w:val="4"/>
        </w:numPr>
        <w:spacing w:line="360" w:lineRule="auto"/>
        <w:ind w:left="1418" w:hanging="284"/>
        <w:jc w:val="both"/>
        <w:rPr>
          <w:rFonts w:ascii="Arial" w:hAnsi="Arial" w:cs="Arial"/>
          <w:sz w:val="20"/>
          <w:szCs w:val="20"/>
        </w:rPr>
      </w:pPr>
      <w:r w:rsidRPr="009C00B4">
        <w:rPr>
          <w:rFonts w:ascii="Arial" w:hAnsi="Arial" w:cs="Arial"/>
          <w:sz w:val="20"/>
          <w:szCs w:val="20"/>
        </w:rPr>
        <w:t xml:space="preserve">nazwach albo imionach i nazwiskach oraz siedzibach lub miejscach prowadzonej działalności gospodarczej albo miejscach zamieszkania wykonawców, których oferty zostały otwarte; </w:t>
      </w:r>
    </w:p>
    <w:p w14:paraId="39DF01FE" w14:textId="77777777" w:rsidR="001D5707" w:rsidRPr="009C00B4" w:rsidRDefault="001D5707" w:rsidP="001D5707">
      <w:pPr>
        <w:pStyle w:val="Akapitzlist"/>
        <w:numPr>
          <w:ilvl w:val="0"/>
          <w:numId w:val="4"/>
        </w:numPr>
        <w:spacing w:line="360" w:lineRule="auto"/>
        <w:ind w:left="1418" w:hanging="284"/>
        <w:jc w:val="both"/>
        <w:rPr>
          <w:rFonts w:ascii="Arial" w:hAnsi="Arial" w:cs="Arial"/>
          <w:sz w:val="20"/>
          <w:szCs w:val="20"/>
        </w:rPr>
      </w:pPr>
      <w:r w:rsidRPr="009C00B4">
        <w:rPr>
          <w:rFonts w:ascii="Arial" w:hAnsi="Arial" w:cs="Arial"/>
          <w:sz w:val="20"/>
          <w:szCs w:val="20"/>
        </w:rPr>
        <w:t xml:space="preserve">cenach lub kosztach zawartych w ofertach. </w:t>
      </w:r>
    </w:p>
    <w:p w14:paraId="3B5C4876" w14:textId="2945F708" w:rsidR="001D5707" w:rsidRPr="009C00B4" w:rsidRDefault="001D5707" w:rsidP="001D5707">
      <w:pPr>
        <w:pStyle w:val="Akapitzlist"/>
        <w:spacing w:line="360" w:lineRule="auto"/>
        <w:ind w:left="435"/>
        <w:jc w:val="both"/>
        <w:rPr>
          <w:rFonts w:ascii="Arial" w:hAnsi="Arial" w:cs="Arial"/>
          <w:sz w:val="20"/>
          <w:szCs w:val="20"/>
        </w:rPr>
      </w:pPr>
      <w:r w:rsidRPr="009C00B4">
        <w:rPr>
          <w:rFonts w:ascii="Arial" w:hAnsi="Arial" w:cs="Arial"/>
          <w:sz w:val="20"/>
          <w:szCs w:val="20"/>
        </w:rPr>
        <w:t xml:space="preserve">Informacja zostanie opublikowana na stronie postępowania na platformazakupowa.pl w sekcji ,,Komunikaty” </w:t>
      </w:r>
    </w:p>
    <w:p w14:paraId="5E54B2E1" w14:textId="77777777" w:rsidR="001D5707" w:rsidRPr="009C00B4" w:rsidRDefault="001D5707" w:rsidP="001D5707">
      <w:pPr>
        <w:pStyle w:val="Akapitzlist"/>
        <w:numPr>
          <w:ilvl w:val="1"/>
          <w:numId w:val="24"/>
        </w:numPr>
        <w:spacing w:line="360" w:lineRule="auto"/>
        <w:jc w:val="both"/>
        <w:rPr>
          <w:rFonts w:ascii="Arial" w:hAnsi="Arial" w:cs="Arial"/>
          <w:sz w:val="20"/>
          <w:szCs w:val="20"/>
        </w:rPr>
      </w:pPr>
      <w:r w:rsidRPr="009C00B4">
        <w:rPr>
          <w:rFonts w:ascii="Arial" w:hAnsi="Arial" w:cs="Arial"/>
          <w:sz w:val="20"/>
          <w:szCs w:val="20"/>
        </w:rPr>
        <w:t>W przypadku ofert, które podlegają negocjacjom, zamawiający udostępnia informacje, o których mowa w ust. 17</w:t>
      </w:r>
      <w:r>
        <w:rPr>
          <w:rFonts w:ascii="Arial" w:hAnsi="Arial" w:cs="Arial"/>
          <w:sz w:val="20"/>
          <w:szCs w:val="20"/>
        </w:rPr>
        <w:t xml:space="preserve">.5 </w:t>
      </w:r>
      <w:r w:rsidRPr="009C00B4">
        <w:rPr>
          <w:rFonts w:ascii="Arial" w:hAnsi="Arial" w:cs="Arial"/>
          <w:sz w:val="20"/>
          <w:szCs w:val="20"/>
        </w:rPr>
        <w:t xml:space="preserve"> pkt b, niezwłocznie po otwarciu ofert ostatecznych albo unieważnieniu postępowania.</w:t>
      </w:r>
    </w:p>
    <w:p w14:paraId="725F3DAC" w14:textId="77777777" w:rsidR="001D5707" w:rsidRPr="009C00B4" w:rsidRDefault="001D5707" w:rsidP="001D5707">
      <w:pPr>
        <w:pStyle w:val="Akapitzlist"/>
        <w:numPr>
          <w:ilvl w:val="1"/>
          <w:numId w:val="24"/>
        </w:numPr>
        <w:spacing w:line="360" w:lineRule="auto"/>
        <w:jc w:val="both"/>
        <w:rPr>
          <w:rFonts w:ascii="Arial" w:hAnsi="Arial" w:cs="Arial"/>
          <w:sz w:val="20"/>
          <w:szCs w:val="20"/>
        </w:rPr>
      </w:pPr>
      <w:r w:rsidRPr="009C00B4">
        <w:rPr>
          <w:rFonts w:ascii="Arial" w:hAnsi="Arial" w:cs="Arial"/>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CD96C5A" w14:textId="77777777" w:rsidR="00F90B77" w:rsidRPr="00AE61BD" w:rsidRDefault="00F90B77" w:rsidP="00DE7EFB">
      <w:pPr>
        <w:pStyle w:val="Akapitzlist"/>
        <w:autoSpaceDE w:val="0"/>
        <w:autoSpaceDN w:val="0"/>
        <w:adjustRightInd w:val="0"/>
        <w:spacing w:line="360" w:lineRule="auto"/>
        <w:ind w:left="993"/>
        <w:rPr>
          <w:rFonts w:ascii="Arial" w:hAnsi="Arial" w:cs="Arial"/>
          <w:color w:val="000000"/>
          <w:sz w:val="20"/>
          <w:szCs w:val="20"/>
        </w:rPr>
      </w:pPr>
    </w:p>
    <w:p w14:paraId="1D98E628" w14:textId="1AED2D73" w:rsidR="00D40DF0" w:rsidRPr="00D90F36" w:rsidRDefault="00F90B77" w:rsidP="000A2666">
      <w:pPr>
        <w:pStyle w:val="Akapitzlist"/>
        <w:numPr>
          <w:ilvl w:val="0"/>
          <w:numId w:val="51"/>
        </w:numPr>
        <w:autoSpaceDE w:val="0"/>
        <w:autoSpaceDN w:val="0"/>
        <w:adjustRightInd w:val="0"/>
        <w:spacing w:line="360" w:lineRule="auto"/>
        <w:rPr>
          <w:rFonts w:ascii="Arial" w:hAnsi="Arial" w:cs="Arial"/>
          <w:color w:val="000000"/>
          <w:sz w:val="20"/>
          <w:szCs w:val="20"/>
          <w:u w:val="single"/>
        </w:rPr>
      </w:pPr>
      <w:r>
        <w:rPr>
          <w:rFonts w:ascii="Arial" w:hAnsi="Arial" w:cs="Arial"/>
          <w:b/>
          <w:bCs/>
          <w:color w:val="000000"/>
          <w:sz w:val="20"/>
          <w:szCs w:val="20"/>
          <w:u w:val="single"/>
        </w:rPr>
        <w:t>TERMIN ZWIĄZANIA OFERTĄ</w:t>
      </w:r>
      <w:r w:rsidR="00D40DF0" w:rsidRPr="00D90F36">
        <w:rPr>
          <w:rFonts w:ascii="Arial" w:hAnsi="Arial" w:cs="Arial"/>
          <w:b/>
          <w:bCs/>
          <w:color w:val="000000"/>
          <w:sz w:val="20"/>
          <w:szCs w:val="20"/>
          <w:u w:val="single"/>
        </w:rPr>
        <w:t xml:space="preserve">: </w:t>
      </w:r>
    </w:p>
    <w:p w14:paraId="6F33DC91" w14:textId="401BE94D" w:rsidR="00C17993" w:rsidRDefault="004F0BBB" w:rsidP="00C17993">
      <w:pPr>
        <w:autoSpaceDE w:val="0"/>
        <w:autoSpaceDN w:val="0"/>
        <w:adjustRightInd w:val="0"/>
        <w:spacing w:line="360" w:lineRule="auto"/>
        <w:jc w:val="both"/>
        <w:rPr>
          <w:rFonts w:ascii="Arial" w:hAnsi="Arial" w:cs="Arial"/>
          <w:color w:val="000000"/>
          <w:sz w:val="20"/>
          <w:szCs w:val="20"/>
        </w:rPr>
      </w:pPr>
      <w:r w:rsidRPr="00C17993">
        <w:rPr>
          <w:rFonts w:ascii="Arial" w:hAnsi="Arial" w:cs="Arial"/>
          <w:b/>
          <w:bCs/>
          <w:color w:val="000000"/>
          <w:sz w:val="20"/>
          <w:szCs w:val="20"/>
        </w:rPr>
        <w:t>18.1.</w:t>
      </w:r>
      <w:r>
        <w:rPr>
          <w:rFonts w:ascii="Arial" w:hAnsi="Arial" w:cs="Arial"/>
          <w:color w:val="000000"/>
          <w:sz w:val="20"/>
          <w:szCs w:val="20"/>
        </w:rPr>
        <w:t xml:space="preserve"> </w:t>
      </w:r>
      <w:r w:rsidRPr="004F0BBB">
        <w:rPr>
          <w:rFonts w:ascii="Arial" w:hAnsi="Arial" w:cs="Arial"/>
          <w:color w:val="000000"/>
          <w:sz w:val="20"/>
          <w:szCs w:val="20"/>
        </w:rPr>
        <w:t>Wykonawca jest związany ofertą  od upływu terminu składania ofert, przy czym</w:t>
      </w:r>
      <w:r>
        <w:rPr>
          <w:rFonts w:ascii="Arial" w:hAnsi="Arial" w:cs="Arial"/>
          <w:color w:val="000000"/>
          <w:sz w:val="20"/>
          <w:szCs w:val="20"/>
        </w:rPr>
        <w:t xml:space="preserve"> </w:t>
      </w:r>
      <w:r w:rsidRPr="004F0BBB">
        <w:rPr>
          <w:rFonts w:ascii="Arial" w:hAnsi="Arial" w:cs="Arial"/>
          <w:color w:val="000000"/>
          <w:sz w:val="20"/>
          <w:szCs w:val="20"/>
        </w:rPr>
        <w:t xml:space="preserve">pierwszym dniem </w:t>
      </w:r>
      <w:r w:rsidR="00C17993">
        <w:rPr>
          <w:rFonts w:ascii="Arial" w:hAnsi="Arial" w:cs="Arial"/>
          <w:color w:val="000000"/>
          <w:sz w:val="20"/>
          <w:szCs w:val="20"/>
        </w:rPr>
        <w:t xml:space="preserve"> </w:t>
      </w:r>
    </w:p>
    <w:p w14:paraId="36D36F4E" w14:textId="4CA11598" w:rsidR="004F0BBB" w:rsidRPr="00523930" w:rsidRDefault="00C17993" w:rsidP="00C17993">
      <w:pPr>
        <w:autoSpaceDE w:val="0"/>
        <w:autoSpaceDN w:val="0"/>
        <w:adjustRightInd w:val="0"/>
        <w:spacing w:line="360" w:lineRule="auto"/>
        <w:jc w:val="both"/>
        <w:rPr>
          <w:rFonts w:ascii="Arial" w:hAnsi="Arial" w:cs="Arial"/>
          <w:sz w:val="20"/>
          <w:szCs w:val="20"/>
        </w:rPr>
      </w:pPr>
      <w:r>
        <w:rPr>
          <w:rFonts w:ascii="Arial" w:hAnsi="Arial" w:cs="Arial"/>
          <w:color w:val="000000"/>
          <w:sz w:val="20"/>
          <w:szCs w:val="20"/>
        </w:rPr>
        <w:t xml:space="preserve">         </w:t>
      </w:r>
      <w:r w:rsidR="004F0BBB" w:rsidRPr="004F0BBB">
        <w:rPr>
          <w:rFonts w:ascii="Arial" w:hAnsi="Arial" w:cs="Arial"/>
          <w:color w:val="000000"/>
          <w:sz w:val="20"/>
          <w:szCs w:val="20"/>
        </w:rPr>
        <w:t>związania ofertą jest dzień, w którym upływa termin składania ofert, tj. d</w:t>
      </w:r>
      <w:r w:rsidR="004F0BBB">
        <w:rPr>
          <w:rFonts w:ascii="Arial" w:hAnsi="Arial" w:cs="Arial"/>
          <w:color w:val="000000"/>
          <w:sz w:val="20"/>
          <w:szCs w:val="20"/>
        </w:rPr>
        <w:t xml:space="preserve">o </w:t>
      </w:r>
      <w:r w:rsidR="004F0BBB" w:rsidRPr="004F0BBB">
        <w:rPr>
          <w:rFonts w:ascii="Arial" w:hAnsi="Arial" w:cs="Arial"/>
          <w:color w:val="000000"/>
          <w:sz w:val="20"/>
          <w:szCs w:val="20"/>
        </w:rPr>
        <w:t>dnia</w:t>
      </w:r>
      <w:r w:rsidR="00523930">
        <w:rPr>
          <w:rFonts w:ascii="Arial" w:hAnsi="Arial" w:cs="Arial"/>
          <w:color w:val="000000"/>
          <w:sz w:val="20"/>
          <w:szCs w:val="20"/>
        </w:rPr>
        <w:t xml:space="preserve"> </w:t>
      </w:r>
      <w:r w:rsidR="00517664">
        <w:rPr>
          <w:rFonts w:ascii="Arial" w:hAnsi="Arial" w:cs="Arial"/>
          <w:b/>
          <w:bCs/>
          <w:sz w:val="20"/>
          <w:szCs w:val="20"/>
        </w:rPr>
        <w:t>1</w:t>
      </w:r>
      <w:r w:rsidR="00CE5B37">
        <w:rPr>
          <w:rFonts w:ascii="Arial" w:hAnsi="Arial" w:cs="Arial"/>
          <w:b/>
          <w:bCs/>
          <w:sz w:val="20"/>
          <w:szCs w:val="20"/>
        </w:rPr>
        <w:t>9</w:t>
      </w:r>
      <w:r w:rsidR="00522369">
        <w:rPr>
          <w:rFonts w:ascii="Arial" w:hAnsi="Arial" w:cs="Arial"/>
          <w:b/>
          <w:bCs/>
          <w:sz w:val="20"/>
          <w:szCs w:val="20"/>
        </w:rPr>
        <w:t>.</w:t>
      </w:r>
      <w:r w:rsidR="00E90339">
        <w:rPr>
          <w:rFonts w:ascii="Arial" w:hAnsi="Arial" w:cs="Arial"/>
          <w:b/>
          <w:bCs/>
          <w:sz w:val="20"/>
          <w:szCs w:val="20"/>
        </w:rPr>
        <w:t>11</w:t>
      </w:r>
      <w:r w:rsidR="004F0BBB" w:rsidRPr="00523930">
        <w:rPr>
          <w:rFonts w:ascii="Arial" w:hAnsi="Arial" w:cs="Arial"/>
          <w:b/>
          <w:bCs/>
          <w:sz w:val="20"/>
          <w:szCs w:val="20"/>
        </w:rPr>
        <w:t>.202</w:t>
      </w:r>
      <w:r w:rsidR="00E90339">
        <w:rPr>
          <w:rFonts w:ascii="Arial" w:hAnsi="Arial" w:cs="Arial"/>
          <w:b/>
          <w:bCs/>
          <w:sz w:val="20"/>
          <w:szCs w:val="20"/>
        </w:rPr>
        <w:t>4</w:t>
      </w:r>
      <w:r w:rsidR="00523930" w:rsidRPr="00523930">
        <w:rPr>
          <w:rFonts w:ascii="Arial" w:hAnsi="Arial" w:cs="Arial"/>
          <w:b/>
          <w:bCs/>
          <w:sz w:val="20"/>
          <w:szCs w:val="20"/>
        </w:rPr>
        <w:t xml:space="preserve"> r</w:t>
      </w:r>
    </w:p>
    <w:p w14:paraId="3C367319" w14:textId="77777777" w:rsidR="00C17993" w:rsidRDefault="004F0BBB" w:rsidP="00C17993">
      <w:pPr>
        <w:autoSpaceDE w:val="0"/>
        <w:autoSpaceDN w:val="0"/>
        <w:adjustRightInd w:val="0"/>
        <w:spacing w:line="360" w:lineRule="auto"/>
        <w:jc w:val="both"/>
        <w:rPr>
          <w:rFonts w:ascii="Arial" w:hAnsi="Arial" w:cs="Arial"/>
          <w:color w:val="000000"/>
          <w:sz w:val="20"/>
          <w:szCs w:val="20"/>
        </w:rPr>
      </w:pPr>
      <w:r w:rsidRPr="00C17993">
        <w:rPr>
          <w:rFonts w:ascii="Arial" w:hAnsi="Arial" w:cs="Arial"/>
          <w:b/>
          <w:bCs/>
          <w:color w:val="000000"/>
          <w:sz w:val="20"/>
          <w:szCs w:val="20"/>
        </w:rPr>
        <w:t>18.2.</w:t>
      </w:r>
      <w:r>
        <w:rPr>
          <w:rFonts w:ascii="Arial" w:hAnsi="Arial" w:cs="Arial"/>
          <w:color w:val="000000"/>
          <w:sz w:val="20"/>
          <w:szCs w:val="20"/>
        </w:rPr>
        <w:t xml:space="preserve"> </w:t>
      </w:r>
      <w:r w:rsidRPr="004F0BBB">
        <w:rPr>
          <w:rFonts w:ascii="Arial" w:hAnsi="Arial" w:cs="Arial"/>
          <w:color w:val="000000"/>
          <w:sz w:val="20"/>
          <w:szCs w:val="20"/>
        </w:rPr>
        <w:t>W przypadku gdy wybór najkorzystniejszej oferty nie nastąpi przed upływem terminu</w:t>
      </w:r>
      <w:r w:rsidR="00C17993">
        <w:rPr>
          <w:rFonts w:ascii="Arial" w:hAnsi="Arial" w:cs="Arial"/>
          <w:color w:val="000000"/>
          <w:sz w:val="20"/>
          <w:szCs w:val="20"/>
        </w:rPr>
        <w:t xml:space="preserve"> </w:t>
      </w:r>
      <w:r w:rsidRPr="00C17993">
        <w:rPr>
          <w:rFonts w:ascii="Arial" w:hAnsi="Arial" w:cs="Arial"/>
          <w:color w:val="000000"/>
          <w:sz w:val="20"/>
          <w:szCs w:val="20"/>
        </w:rPr>
        <w:t xml:space="preserve">związania ofertą </w:t>
      </w:r>
      <w:r w:rsidR="00C17993">
        <w:rPr>
          <w:rFonts w:ascii="Arial" w:hAnsi="Arial" w:cs="Arial"/>
          <w:color w:val="000000"/>
          <w:sz w:val="20"/>
          <w:szCs w:val="20"/>
        </w:rPr>
        <w:t xml:space="preserve"> </w:t>
      </w:r>
    </w:p>
    <w:p w14:paraId="7D32725A" w14:textId="77777777" w:rsidR="00C17993" w:rsidRDefault="00C17993" w:rsidP="00C17993">
      <w:p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 xml:space="preserve">        </w:t>
      </w:r>
      <w:r w:rsidR="004F0BBB" w:rsidRPr="00C17993">
        <w:rPr>
          <w:rFonts w:ascii="Arial" w:hAnsi="Arial" w:cs="Arial"/>
          <w:color w:val="000000"/>
          <w:sz w:val="20"/>
          <w:szCs w:val="20"/>
        </w:rPr>
        <w:t>określonego w dokumentach zamówienia, zamawiający przed upływem</w:t>
      </w:r>
      <w:r>
        <w:rPr>
          <w:rFonts w:ascii="Arial" w:hAnsi="Arial" w:cs="Arial"/>
          <w:color w:val="000000"/>
          <w:sz w:val="20"/>
          <w:szCs w:val="20"/>
        </w:rPr>
        <w:t xml:space="preserve"> </w:t>
      </w:r>
      <w:r w:rsidR="004F0BBB" w:rsidRPr="00C17993">
        <w:rPr>
          <w:rFonts w:ascii="Arial" w:hAnsi="Arial" w:cs="Arial"/>
          <w:color w:val="000000"/>
          <w:sz w:val="20"/>
          <w:szCs w:val="20"/>
        </w:rPr>
        <w:t xml:space="preserve">terminu związania ofertą zwraca się </w:t>
      </w:r>
      <w:r>
        <w:rPr>
          <w:rFonts w:ascii="Arial" w:hAnsi="Arial" w:cs="Arial"/>
          <w:color w:val="000000"/>
          <w:sz w:val="20"/>
          <w:szCs w:val="20"/>
        </w:rPr>
        <w:t xml:space="preserve">   </w:t>
      </w:r>
    </w:p>
    <w:p w14:paraId="03DB8822" w14:textId="77777777" w:rsidR="00C17993" w:rsidRDefault="00C17993" w:rsidP="00C17993">
      <w:p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 xml:space="preserve">        </w:t>
      </w:r>
      <w:r w:rsidR="004F0BBB" w:rsidRPr="00C17993">
        <w:rPr>
          <w:rFonts w:ascii="Arial" w:hAnsi="Arial" w:cs="Arial"/>
          <w:color w:val="000000"/>
          <w:sz w:val="20"/>
          <w:szCs w:val="20"/>
        </w:rPr>
        <w:t>jednokrotnie do wykonawców o wyrażenie zgody na</w:t>
      </w:r>
      <w:r>
        <w:rPr>
          <w:rFonts w:ascii="Arial" w:hAnsi="Arial" w:cs="Arial"/>
          <w:color w:val="000000"/>
          <w:sz w:val="20"/>
          <w:szCs w:val="20"/>
        </w:rPr>
        <w:t xml:space="preserve"> </w:t>
      </w:r>
      <w:r w:rsidR="004F0BBB" w:rsidRPr="00C17993">
        <w:rPr>
          <w:rFonts w:ascii="Arial" w:hAnsi="Arial" w:cs="Arial"/>
          <w:color w:val="000000"/>
          <w:sz w:val="20"/>
          <w:szCs w:val="20"/>
        </w:rPr>
        <w:t xml:space="preserve">przedłużenie tego terminu o wskazywany przez niego </w:t>
      </w:r>
    </w:p>
    <w:p w14:paraId="3CE3DCC1" w14:textId="59E7FCE6" w:rsidR="00C17993" w:rsidRDefault="00C17993" w:rsidP="00C17993">
      <w:p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 xml:space="preserve">       </w:t>
      </w:r>
      <w:r w:rsidR="004F0BBB" w:rsidRPr="00C17993">
        <w:rPr>
          <w:rFonts w:ascii="Arial" w:hAnsi="Arial" w:cs="Arial"/>
          <w:color w:val="000000"/>
          <w:sz w:val="20"/>
          <w:szCs w:val="20"/>
        </w:rPr>
        <w:t>okres, nie dłuższy niż 60 dni.</w:t>
      </w:r>
    </w:p>
    <w:p w14:paraId="3A4E9F72" w14:textId="77777777" w:rsidR="00C17993" w:rsidRDefault="00C17993" w:rsidP="00C17993">
      <w:pPr>
        <w:autoSpaceDE w:val="0"/>
        <w:autoSpaceDN w:val="0"/>
        <w:adjustRightInd w:val="0"/>
        <w:spacing w:line="360" w:lineRule="auto"/>
        <w:jc w:val="both"/>
        <w:rPr>
          <w:rFonts w:ascii="Arial" w:hAnsi="Arial" w:cs="Arial"/>
          <w:color w:val="000000"/>
          <w:sz w:val="20"/>
          <w:szCs w:val="20"/>
        </w:rPr>
      </w:pPr>
      <w:r w:rsidRPr="00C17993">
        <w:rPr>
          <w:rFonts w:ascii="Arial" w:hAnsi="Arial" w:cs="Arial"/>
          <w:b/>
          <w:bCs/>
          <w:color w:val="000000"/>
          <w:sz w:val="20"/>
          <w:szCs w:val="20"/>
        </w:rPr>
        <w:t>18.3.</w:t>
      </w:r>
      <w:r>
        <w:rPr>
          <w:rFonts w:ascii="Arial" w:hAnsi="Arial" w:cs="Arial"/>
          <w:color w:val="000000"/>
          <w:sz w:val="20"/>
          <w:szCs w:val="20"/>
        </w:rPr>
        <w:t xml:space="preserve"> </w:t>
      </w:r>
      <w:r w:rsidR="004F0BBB" w:rsidRPr="00C17993">
        <w:rPr>
          <w:rFonts w:ascii="Arial" w:hAnsi="Arial" w:cs="Arial"/>
          <w:color w:val="000000"/>
          <w:sz w:val="20"/>
          <w:szCs w:val="20"/>
        </w:rPr>
        <w:t xml:space="preserve">Przedłużenie terminu związania ofertą, o którym mowa w ust. 2, wymaga złożenia przez wykonawcę </w:t>
      </w:r>
    </w:p>
    <w:p w14:paraId="306EFD20" w14:textId="06E25184" w:rsidR="004F0BBB" w:rsidRPr="00C17993" w:rsidRDefault="00C17993" w:rsidP="00C17993">
      <w:p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lastRenderedPageBreak/>
        <w:t xml:space="preserve">        </w:t>
      </w:r>
      <w:r w:rsidR="004F0BBB" w:rsidRPr="00C17993">
        <w:rPr>
          <w:rFonts w:ascii="Arial" w:hAnsi="Arial" w:cs="Arial"/>
          <w:color w:val="000000"/>
          <w:sz w:val="20"/>
          <w:szCs w:val="20"/>
        </w:rPr>
        <w:t>pisemnego oświadczenia o wyrażeniu zgody na przedłużenie terminu związania ofertą.</w:t>
      </w:r>
    </w:p>
    <w:p w14:paraId="67125E92" w14:textId="77777777" w:rsidR="00C17993" w:rsidRDefault="00C17993" w:rsidP="00C17993">
      <w:pPr>
        <w:autoSpaceDE w:val="0"/>
        <w:autoSpaceDN w:val="0"/>
        <w:adjustRightInd w:val="0"/>
        <w:spacing w:line="360" w:lineRule="auto"/>
        <w:jc w:val="both"/>
        <w:rPr>
          <w:rFonts w:ascii="Arial" w:hAnsi="Arial" w:cs="Arial"/>
          <w:color w:val="000000"/>
          <w:sz w:val="20"/>
          <w:szCs w:val="20"/>
        </w:rPr>
      </w:pPr>
      <w:r w:rsidRPr="00C17993">
        <w:rPr>
          <w:rFonts w:ascii="Arial" w:hAnsi="Arial" w:cs="Arial"/>
          <w:b/>
          <w:bCs/>
          <w:color w:val="000000"/>
          <w:sz w:val="20"/>
          <w:szCs w:val="20"/>
        </w:rPr>
        <w:t>18.4.</w:t>
      </w:r>
      <w:r>
        <w:rPr>
          <w:rFonts w:ascii="Arial" w:hAnsi="Arial" w:cs="Arial"/>
          <w:color w:val="000000"/>
          <w:sz w:val="20"/>
          <w:szCs w:val="20"/>
        </w:rPr>
        <w:t xml:space="preserve"> </w:t>
      </w:r>
      <w:r w:rsidR="004F0BBB" w:rsidRPr="00C17993">
        <w:rPr>
          <w:rFonts w:ascii="Arial" w:hAnsi="Arial" w:cs="Arial"/>
          <w:color w:val="000000"/>
          <w:sz w:val="20"/>
          <w:szCs w:val="20"/>
        </w:rPr>
        <w:t>W przypadku gdy Zamawiający żąda wniesienia wadium, przedłużenie terminu związania</w:t>
      </w:r>
      <w:r>
        <w:rPr>
          <w:rFonts w:ascii="Arial" w:hAnsi="Arial" w:cs="Arial"/>
          <w:color w:val="000000"/>
          <w:sz w:val="20"/>
          <w:szCs w:val="20"/>
        </w:rPr>
        <w:t xml:space="preserve"> </w:t>
      </w:r>
      <w:r w:rsidR="004F0BBB" w:rsidRPr="00C17993">
        <w:rPr>
          <w:rFonts w:ascii="Arial" w:hAnsi="Arial" w:cs="Arial"/>
          <w:color w:val="000000"/>
          <w:sz w:val="20"/>
          <w:szCs w:val="20"/>
        </w:rPr>
        <w:t xml:space="preserve">ofertą, o którym </w:t>
      </w:r>
    </w:p>
    <w:p w14:paraId="306E26D9" w14:textId="77777777" w:rsidR="00C17993" w:rsidRDefault="00C17993" w:rsidP="00C17993">
      <w:p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 xml:space="preserve">         </w:t>
      </w:r>
      <w:r w:rsidR="004F0BBB" w:rsidRPr="00C17993">
        <w:rPr>
          <w:rFonts w:ascii="Arial" w:hAnsi="Arial" w:cs="Arial"/>
          <w:color w:val="000000"/>
          <w:sz w:val="20"/>
          <w:szCs w:val="20"/>
        </w:rPr>
        <w:t>mowa w ust. 2, następuje wraz z przedłużeniem okresu ważności wadium</w:t>
      </w:r>
      <w:r>
        <w:rPr>
          <w:rFonts w:ascii="Arial" w:hAnsi="Arial" w:cs="Arial"/>
          <w:color w:val="000000"/>
          <w:sz w:val="20"/>
          <w:szCs w:val="20"/>
        </w:rPr>
        <w:t xml:space="preserve"> </w:t>
      </w:r>
      <w:r w:rsidR="004F0BBB" w:rsidRPr="00C17993">
        <w:rPr>
          <w:rFonts w:ascii="Arial" w:hAnsi="Arial" w:cs="Arial"/>
          <w:color w:val="000000"/>
          <w:sz w:val="20"/>
          <w:szCs w:val="20"/>
        </w:rPr>
        <w:t xml:space="preserve">albo, jeżeli nie jest to możliwe, z </w:t>
      </w:r>
    </w:p>
    <w:p w14:paraId="64B87CA4" w14:textId="603AA7A4" w:rsidR="004F0BBB" w:rsidRPr="00C17993" w:rsidRDefault="00C17993" w:rsidP="00C17993">
      <w:p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 xml:space="preserve">         </w:t>
      </w:r>
      <w:r w:rsidR="004F0BBB" w:rsidRPr="00C17993">
        <w:rPr>
          <w:rFonts w:ascii="Arial" w:hAnsi="Arial" w:cs="Arial"/>
          <w:color w:val="000000"/>
          <w:sz w:val="20"/>
          <w:szCs w:val="20"/>
        </w:rPr>
        <w:t>wniesieniem nowego wadium na przedłużony okres</w:t>
      </w:r>
      <w:r>
        <w:rPr>
          <w:rFonts w:ascii="Arial" w:hAnsi="Arial" w:cs="Arial"/>
          <w:color w:val="000000"/>
          <w:sz w:val="20"/>
          <w:szCs w:val="20"/>
        </w:rPr>
        <w:t xml:space="preserve"> </w:t>
      </w:r>
      <w:r w:rsidR="004F0BBB" w:rsidRPr="00C17993">
        <w:rPr>
          <w:rFonts w:ascii="Arial" w:hAnsi="Arial" w:cs="Arial"/>
          <w:color w:val="000000"/>
          <w:sz w:val="20"/>
          <w:szCs w:val="20"/>
        </w:rPr>
        <w:t>związania ofertą.</w:t>
      </w:r>
    </w:p>
    <w:p w14:paraId="6E95A935" w14:textId="77777777" w:rsidR="00C17993" w:rsidRDefault="00C17993" w:rsidP="00C17993">
      <w:pPr>
        <w:autoSpaceDE w:val="0"/>
        <w:autoSpaceDN w:val="0"/>
        <w:adjustRightInd w:val="0"/>
        <w:spacing w:line="360" w:lineRule="auto"/>
        <w:jc w:val="both"/>
        <w:rPr>
          <w:rFonts w:ascii="Arial" w:hAnsi="Arial" w:cs="Arial"/>
          <w:color w:val="000000"/>
          <w:sz w:val="20"/>
          <w:szCs w:val="20"/>
        </w:rPr>
      </w:pPr>
      <w:r w:rsidRPr="00C17993">
        <w:rPr>
          <w:rFonts w:ascii="Arial" w:hAnsi="Arial" w:cs="Arial"/>
          <w:b/>
          <w:bCs/>
          <w:color w:val="000000"/>
          <w:sz w:val="20"/>
          <w:szCs w:val="20"/>
        </w:rPr>
        <w:t>18.5.</w:t>
      </w:r>
      <w:r>
        <w:rPr>
          <w:rFonts w:ascii="Arial" w:hAnsi="Arial" w:cs="Arial"/>
          <w:color w:val="000000"/>
          <w:sz w:val="20"/>
          <w:szCs w:val="20"/>
        </w:rPr>
        <w:t xml:space="preserve"> </w:t>
      </w:r>
      <w:r w:rsidR="004F0BBB" w:rsidRPr="00C17993">
        <w:rPr>
          <w:rFonts w:ascii="Arial" w:hAnsi="Arial" w:cs="Arial"/>
          <w:color w:val="000000"/>
          <w:sz w:val="20"/>
          <w:szCs w:val="20"/>
        </w:rPr>
        <w:t>Jeżeli termin związania ofertą upłynie przed wyborem najkorzystniejszej oferty, zamawiający</w:t>
      </w:r>
      <w:r>
        <w:rPr>
          <w:rFonts w:ascii="Arial" w:hAnsi="Arial" w:cs="Arial"/>
          <w:color w:val="000000"/>
          <w:sz w:val="20"/>
          <w:szCs w:val="20"/>
        </w:rPr>
        <w:t xml:space="preserve"> </w:t>
      </w:r>
      <w:r w:rsidR="004F0BBB" w:rsidRPr="00C17993">
        <w:rPr>
          <w:rFonts w:ascii="Arial" w:hAnsi="Arial" w:cs="Arial"/>
          <w:color w:val="000000"/>
          <w:sz w:val="20"/>
          <w:szCs w:val="20"/>
        </w:rPr>
        <w:t xml:space="preserve">wzywa </w:t>
      </w:r>
    </w:p>
    <w:p w14:paraId="2712BA32" w14:textId="77777777" w:rsidR="00C17993" w:rsidRDefault="00C17993" w:rsidP="00C17993">
      <w:p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 xml:space="preserve">         </w:t>
      </w:r>
      <w:r w:rsidR="004F0BBB" w:rsidRPr="00C17993">
        <w:rPr>
          <w:rFonts w:ascii="Arial" w:hAnsi="Arial" w:cs="Arial"/>
          <w:color w:val="000000"/>
          <w:sz w:val="20"/>
          <w:szCs w:val="20"/>
        </w:rPr>
        <w:t>wykonawcę, którego oferta otrzymała najwyższą ocenę, do wyrażenia w</w:t>
      </w:r>
      <w:r>
        <w:rPr>
          <w:rFonts w:ascii="Arial" w:hAnsi="Arial" w:cs="Arial"/>
          <w:color w:val="000000"/>
          <w:sz w:val="20"/>
          <w:szCs w:val="20"/>
        </w:rPr>
        <w:t xml:space="preserve"> </w:t>
      </w:r>
      <w:r w:rsidR="004F0BBB" w:rsidRPr="00C17993">
        <w:rPr>
          <w:rFonts w:ascii="Arial" w:hAnsi="Arial" w:cs="Arial"/>
          <w:color w:val="000000"/>
          <w:sz w:val="20"/>
          <w:szCs w:val="20"/>
        </w:rPr>
        <w:t>wyznaczonym przez</w:t>
      </w:r>
      <w:r>
        <w:rPr>
          <w:rFonts w:ascii="Arial" w:hAnsi="Arial" w:cs="Arial"/>
          <w:color w:val="000000"/>
          <w:sz w:val="20"/>
          <w:szCs w:val="20"/>
        </w:rPr>
        <w:t xml:space="preserve">                   </w:t>
      </w:r>
    </w:p>
    <w:p w14:paraId="6517F6B0" w14:textId="314E7DD2" w:rsidR="00C17993" w:rsidRDefault="00C17993" w:rsidP="00C17993">
      <w:p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 xml:space="preserve">         </w:t>
      </w:r>
      <w:r w:rsidR="004F0BBB" w:rsidRPr="00C17993">
        <w:rPr>
          <w:rFonts w:ascii="Arial" w:hAnsi="Arial" w:cs="Arial"/>
          <w:color w:val="000000"/>
          <w:sz w:val="20"/>
          <w:szCs w:val="20"/>
        </w:rPr>
        <w:t>zamawiającego terminie pisemnej zgody na wybór jego oferty. W</w:t>
      </w:r>
      <w:r>
        <w:rPr>
          <w:rFonts w:ascii="Arial" w:hAnsi="Arial" w:cs="Arial"/>
          <w:color w:val="000000"/>
          <w:sz w:val="20"/>
          <w:szCs w:val="20"/>
        </w:rPr>
        <w:t xml:space="preserve"> </w:t>
      </w:r>
      <w:r w:rsidR="004F0BBB" w:rsidRPr="00C17993">
        <w:rPr>
          <w:rFonts w:ascii="Arial" w:hAnsi="Arial" w:cs="Arial"/>
          <w:color w:val="000000"/>
          <w:sz w:val="20"/>
          <w:szCs w:val="20"/>
        </w:rPr>
        <w:t xml:space="preserve">przypadku braku zgody Zamawiający </w:t>
      </w:r>
    </w:p>
    <w:p w14:paraId="6DC44065" w14:textId="77777777" w:rsidR="00C17993" w:rsidRDefault="00C17993" w:rsidP="00C17993">
      <w:p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 xml:space="preserve">         </w:t>
      </w:r>
      <w:r w:rsidR="004F0BBB" w:rsidRPr="00C17993">
        <w:rPr>
          <w:rFonts w:ascii="Arial" w:hAnsi="Arial" w:cs="Arial"/>
          <w:color w:val="000000"/>
          <w:sz w:val="20"/>
          <w:szCs w:val="20"/>
        </w:rPr>
        <w:t>zwraca się o wyrażenie takiej zgody do kolejnego</w:t>
      </w:r>
      <w:r>
        <w:rPr>
          <w:rFonts w:ascii="Arial" w:hAnsi="Arial" w:cs="Arial"/>
          <w:color w:val="000000"/>
          <w:sz w:val="20"/>
          <w:szCs w:val="20"/>
        </w:rPr>
        <w:t xml:space="preserve"> </w:t>
      </w:r>
      <w:r w:rsidR="004F0BBB" w:rsidRPr="00C17993">
        <w:rPr>
          <w:rFonts w:ascii="Arial" w:hAnsi="Arial" w:cs="Arial"/>
          <w:color w:val="000000"/>
          <w:sz w:val="20"/>
          <w:szCs w:val="20"/>
        </w:rPr>
        <w:t xml:space="preserve">wykonawcy, którego oferta została najwyżej oceniona, </w:t>
      </w:r>
    </w:p>
    <w:p w14:paraId="2D0799DC" w14:textId="1CC4C3C2" w:rsidR="00D90F36" w:rsidRPr="00C17993" w:rsidRDefault="00C17993" w:rsidP="00C17993">
      <w:p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 xml:space="preserve">         </w:t>
      </w:r>
      <w:r w:rsidR="004F0BBB" w:rsidRPr="00C17993">
        <w:rPr>
          <w:rFonts w:ascii="Arial" w:hAnsi="Arial" w:cs="Arial"/>
          <w:color w:val="000000"/>
          <w:sz w:val="20"/>
          <w:szCs w:val="20"/>
        </w:rPr>
        <w:t>chyba że zachodzą przesłanki do</w:t>
      </w:r>
      <w:r>
        <w:rPr>
          <w:rFonts w:ascii="Arial" w:hAnsi="Arial" w:cs="Arial"/>
          <w:color w:val="000000"/>
          <w:sz w:val="20"/>
          <w:szCs w:val="20"/>
        </w:rPr>
        <w:t xml:space="preserve"> </w:t>
      </w:r>
      <w:r w:rsidR="004F0BBB" w:rsidRPr="00C17993">
        <w:rPr>
          <w:rFonts w:ascii="Arial" w:hAnsi="Arial" w:cs="Arial"/>
          <w:color w:val="000000"/>
          <w:sz w:val="20"/>
          <w:szCs w:val="20"/>
        </w:rPr>
        <w:t>unieważnienia postępowania.</w:t>
      </w:r>
    </w:p>
    <w:p w14:paraId="35456557" w14:textId="424D914C" w:rsidR="00D90F36" w:rsidRDefault="00D90F36" w:rsidP="00DE7EFB">
      <w:pPr>
        <w:pStyle w:val="Akapitzlist"/>
        <w:autoSpaceDE w:val="0"/>
        <w:autoSpaceDN w:val="0"/>
        <w:adjustRightInd w:val="0"/>
        <w:spacing w:line="360" w:lineRule="auto"/>
        <w:ind w:left="993"/>
        <w:jc w:val="both"/>
        <w:rPr>
          <w:rFonts w:ascii="Arial" w:hAnsi="Arial" w:cs="Arial"/>
          <w:color w:val="000000"/>
          <w:sz w:val="20"/>
          <w:szCs w:val="20"/>
        </w:rPr>
      </w:pPr>
    </w:p>
    <w:p w14:paraId="34CBF085" w14:textId="67520C4B" w:rsidR="00D90F36" w:rsidRPr="00522369" w:rsidRDefault="00F90B77" w:rsidP="000A2666">
      <w:pPr>
        <w:pStyle w:val="Akapitzlist"/>
        <w:numPr>
          <w:ilvl w:val="0"/>
          <w:numId w:val="51"/>
        </w:numPr>
        <w:autoSpaceDE w:val="0"/>
        <w:autoSpaceDN w:val="0"/>
        <w:adjustRightInd w:val="0"/>
        <w:spacing w:line="360" w:lineRule="auto"/>
        <w:ind w:left="567" w:hanging="567"/>
        <w:jc w:val="both"/>
        <w:rPr>
          <w:rFonts w:ascii="Arial" w:hAnsi="Arial" w:cs="Arial"/>
          <w:b/>
          <w:bCs/>
          <w:color w:val="000000"/>
          <w:sz w:val="20"/>
          <w:szCs w:val="20"/>
        </w:rPr>
      </w:pPr>
      <w:r w:rsidRPr="00514F4A">
        <w:rPr>
          <w:rFonts w:ascii="Arial" w:hAnsi="Arial" w:cs="Arial"/>
          <w:b/>
          <w:bCs/>
          <w:color w:val="000000"/>
          <w:sz w:val="20"/>
          <w:szCs w:val="20"/>
          <w:u w:val="single"/>
        </w:rPr>
        <w:t>ZABEZPIECZENIE NALEŻYTEGO WYKONANIA UMOWY</w:t>
      </w:r>
      <w:r w:rsidR="00D90F36" w:rsidRPr="00522369">
        <w:rPr>
          <w:rFonts w:ascii="Arial" w:hAnsi="Arial" w:cs="Arial"/>
          <w:b/>
          <w:bCs/>
          <w:color w:val="000000"/>
          <w:sz w:val="20"/>
          <w:szCs w:val="20"/>
        </w:rPr>
        <w:t>.</w:t>
      </w:r>
      <w:r w:rsidR="00522369" w:rsidRPr="00522369">
        <w:rPr>
          <w:rFonts w:ascii="Arial" w:hAnsi="Arial" w:cs="Arial"/>
          <w:b/>
          <w:bCs/>
          <w:color w:val="000000"/>
          <w:sz w:val="20"/>
          <w:szCs w:val="20"/>
        </w:rPr>
        <w:t xml:space="preserve"> Zamawiający nie wymaga wniesienia zabezpieczenia należytego wykonania umowy.</w:t>
      </w:r>
    </w:p>
    <w:p w14:paraId="58F241D3" w14:textId="77777777" w:rsidR="00D57134" w:rsidRPr="00514F4A" w:rsidRDefault="00F90B77" w:rsidP="000A2666">
      <w:pPr>
        <w:pStyle w:val="Akapitzlist"/>
        <w:numPr>
          <w:ilvl w:val="0"/>
          <w:numId w:val="51"/>
        </w:numPr>
        <w:autoSpaceDE w:val="0"/>
        <w:autoSpaceDN w:val="0"/>
        <w:adjustRightInd w:val="0"/>
        <w:spacing w:line="360" w:lineRule="auto"/>
        <w:ind w:left="567" w:hanging="567"/>
        <w:rPr>
          <w:rFonts w:ascii="Arial" w:hAnsi="Arial" w:cs="Arial"/>
          <w:b/>
          <w:bCs/>
          <w:color w:val="000000"/>
          <w:sz w:val="20"/>
          <w:szCs w:val="20"/>
          <w:u w:val="single"/>
        </w:rPr>
      </w:pPr>
      <w:r w:rsidRPr="00514F4A">
        <w:rPr>
          <w:rFonts w:ascii="Arial" w:hAnsi="Arial" w:cs="Arial"/>
          <w:b/>
          <w:bCs/>
          <w:color w:val="000000"/>
          <w:sz w:val="20"/>
          <w:szCs w:val="20"/>
          <w:u w:val="single"/>
        </w:rPr>
        <w:t>Informacje o formalnościach, jakie muszą zostać dopełnione po wyborze oferty w celu zawarcia umowy w sprawie zamówienia publicznego:</w:t>
      </w:r>
    </w:p>
    <w:p w14:paraId="0EE0C75F" w14:textId="77777777" w:rsidR="00D00A50" w:rsidRPr="00514F4A" w:rsidRDefault="00D00A50" w:rsidP="000440F0">
      <w:pPr>
        <w:pStyle w:val="Akapitzlist"/>
        <w:numPr>
          <w:ilvl w:val="1"/>
          <w:numId w:val="25"/>
        </w:numPr>
        <w:autoSpaceDE w:val="0"/>
        <w:autoSpaceDN w:val="0"/>
        <w:adjustRightInd w:val="0"/>
        <w:spacing w:line="360" w:lineRule="auto"/>
        <w:rPr>
          <w:rFonts w:ascii="Arial" w:hAnsi="Arial" w:cs="Arial"/>
          <w:color w:val="000000"/>
          <w:sz w:val="20"/>
          <w:szCs w:val="20"/>
        </w:rPr>
      </w:pPr>
      <w:r w:rsidRPr="00514F4A">
        <w:rPr>
          <w:rFonts w:ascii="Arial" w:hAnsi="Arial" w:cs="Arial"/>
          <w:color w:val="000000"/>
          <w:sz w:val="20"/>
          <w:szCs w:val="20"/>
        </w:rPr>
        <w:t xml:space="preserve">Zamawiający poinformuje niezwłocznie wszystkich Wykonawców o : </w:t>
      </w:r>
    </w:p>
    <w:p w14:paraId="604D3691" w14:textId="7B4C7E21" w:rsidR="00D00A50" w:rsidRPr="00514F4A" w:rsidRDefault="00D00A50" w:rsidP="00D00A50">
      <w:pPr>
        <w:pStyle w:val="Akapitzlist"/>
        <w:autoSpaceDE w:val="0"/>
        <w:autoSpaceDN w:val="0"/>
        <w:adjustRightInd w:val="0"/>
        <w:spacing w:line="360" w:lineRule="auto"/>
        <w:ind w:left="435"/>
        <w:jc w:val="both"/>
        <w:rPr>
          <w:rFonts w:ascii="Arial" w:hAnsi="Arial" w:cs="Arial"/>
          <w:color w:val="000000"/>
          <w:sz w:val="20"/>
          <w:szCs w:val="20"/>
        </w:rPr>
      </w:pPr>
      <w:r w:rsidRPr="00514F4A">
        <w:rPr>
          <w:rFonts w:ascii="Arial" w:hAnsi="Arial" w:cs="Arial"/>
          <w:color w:val="000000"/>
          <w:sz w:val="20"/>
          <w:szCs w:val="20"/>
        </w:rPr>
        <w:t xml:space="preserve">1) </w:t>
      </w:r>
      <w:r w:rsidR="00522369" w:rsidRPr="00514F4A">
        <w:rPr>
          <w:rFonts w:ascii="Arial" w:hAnsi="Arial" w:cs="Arial"/>
          <w:color w:val="000000"/>
          <w:sz w:val="20"/>
          <w:szCs w:val="20"/>
        </w:rPr>
        <w:t>wyborze najkorzystniejszej</w:t>
      </w:r>
      <w:r w:rsidRPr="00514F4A">
        <w:rPr>
          <w:rFonts w:ascii="Arial" w:hAnsi="Arial" w:cs="Arial"/>
          <w:color w:val="000000"/>
          <w:sz w:val="20"/>
          <w:szCs w:val="20"/>
        </w:rPr>
        <w:t xml:space="preserve"> oferty, podając nazwę albo imię i nazwisko, siedzibę albo miejsce zamieszkania   i   </w:t>
      </w:r>
      <w:r w:rsidR="00522369" w:rsidRPr="00514F4A">
        <w:rPr>
          <w:rFonts w:ascii="Arial" w:hAnsi="Arial" w:cs="Arial"/>
          <w:color w:val="000000"/>
          <w:sz w:val="20"/>
          <w:szCs w:val="20"/>
        </w:rPr>
        <w:t>adres, jeżeli jest miejscem</w:t>
      </w:r>
      <w:r w:rsidRPr="00514F4A">
        <w:rPr>
          <w:rFonts w:ascii="Arial" w:hAnsi="Arial" w:cs="Arial"/>
          <w:color w:val="000000"/>
          <w:sz w:val="20"/>
          <w:szCs w:val="20"/>
        </w:rPr>
        <w:t xml:space="preserve"> wykonywania   działalności Wykonawcy, którego ofertę </w:t>
      </w:r>
      <w:r w:rsidR="00522369" w:rsidRPr="00514F4A">
        <w:rPr>
          <w:rFonts w:ascii="Arial" w:hAnsi="Arial" w:cs="Arial"/>
          <w:color w:val="000000"/>
          <w:sz w:val="20"/>
          <w:szCs w:val="20"/>
        </w:rPr>
        <w:t>wybrano, oraz</w:t>
      </w:r>
      <w:r w:rsidRPr="00514F4A">
        <w:rPr>
          <w:rFonts w:ascii="Arial" w:hAnsi="Arial" w:cs="Arial"/>
          <w:color w:val="000000"/>
          <w:sz w:val="20"/>
          <w:szCs w:val="20"/>
        </w:rPr>
        <w:t xml:space="preserve"> nazwy </w:t>
      </w:r>
      <w:r w:rsidR="00522369" w:rsidRPr="00514F4A">
        <w:rPr>
          <w:rFonts w:ascii="Arial" w:hAnsi="Arial" w:cs="Arial"/>
          <w:color w:val="000000"/>
          <w:sz w:val="20"/>
          <w:szCs w:val="20"/>
        </w:rPr>
        <w:t>albo imiona i nazwiska, siedziby</w:t>
      </w:r>
      <w:r w:rsidRPr="00514F4A">
        <w:rPr>
          <w:rFonts w:ascii="Arial" w:hAnsi="Arial" w:cs="Arial"/>
          <w:color w:val="000000"/>
          <w:sz w:val="20"/>
          <w:szCs w:val="20"/>
        </w:rPr>
        <w:t xml:space="preserve"> </w:t>
      </w:r>
      <w:r w:rsidR="00522369" w:rsidRPr="00514F4A">
        <w:rPr>
          <w:rFonts w:ascii="Arial" w:hAnsi="Arial" w:cs="Arial"/>
          <w:color w:val="000000"/>
          <w:sz w:val="20"/>
          <w:szCs w:val="20"/>
        </w:rPr>
        <w:t>albo miejsca</w:t>
      </w:r>
      <w:r w:rsidRPr="00514F4A">
        <w:rPr>
          <w:rFonts w:ascii="Arial" w:hAnsi="Arial" w:cs="Arial"/>
          <w:color w:val="000000"/>
          <w:sz w:val="20"/>
          <w:szCs w:val="20"/>
        </w:rPr>
        <w:t xml:space="preserve"> </w:t>
      </w:r>
      <w:r w:rsidR="00522369" w:rsidRPr="00514F4A">
        <w:rPr>
          <w:rFonts w:ascii="Arial" w:hAnsi="Arial" w:cs="Arial"/>
          <w:color w:val="000000"/>
          <w:sz w:val="20"/>
          <w:szCs w:val="20"/>
        </w:rPr>
        <w:t>zamieszkania i adresy</w:t>
      </w:r>
      <w:r w:rsidRPr="00514F4A">
        <w:rPr>
          <w:rFonts w:ascii="Arial" w:hAnsi="Arial" w:cs="Arial"/>
          <w:color w:val="000000"/>
          <w:sz w:val="20"/>
          <w:szCs w:val="20"/>
        </w:rPr>
        <w:t xml:space="preserve">, </w:t>
      </w:r>
      <w:r w:rsidR="00522369" w:rsidRPr="00514F4A">
        <w:rPr>
          <w:rFonts w:ascii="Arial" w:hAnsi="Arial" w:cs="Arial"/>
          <w:color w:val="000000"/>
          <w:sz w:val="20"/>
          <w:szCs w:val="20"/>
        </w:rPr>
        <w:t>jeżeli są</w:t>
      </w:r>
      <w:r w:rsidRPr="00514F4A">
        <w:rPr>
          <w:rFonts w:ascii="Arial" w:hAnsi="Arial" w:cs="Arial"/>
          <w:color w:val="000000"/>
          <w:sz w:val="20"/>
          <w:szCs w:val="20"/>
        </w:rPr>
        <w:t xml:space="preserve">  miejscami wykonywania  działalności Wykonawców, którzy złożyli oferty, a także punktację przyznaną ofertom  w każdym kryterium oceny ofert i łączną punktację,</w:t>
      </w:r>
    </w:p>
    <w:p w14:paraId="0D333537" w14:textId="77777777" w:rsidR="00D00A50" w:rsidRPr="00514F4A" w:rsidRDefault="00D00A50" w:rsidP="00D00A50">
      <w:pPr>
        <w:pStyle w:val="Akapitzlist"/>
        <w:autoSpaceDE w:val="0"/>
        <w:autoSpaceDN w:val="0"/>
        <w:adjustRightInd w:val="0"/>
        <w:spacing w:line="360" w:lineRule="auto"/>
        <w:ind w:left="435"/>
        <w:jc w:val="both"/>
        <w:rPr>
          <w:rFonts w:ascii="Arial" w:hAnsi="Arial" w:cs="Arial"/>
          <w:color w:val="000000"/>
          <w:sz w:val="20"/>
          <w:szCs w:val="20"/>
        </w:rPr>
      </w:pPr>
      <w:r w:rsidRPr="00514F4A">
        <w:rPr>
          <w:rFonts w:ascii="Arial" w:hAnsi="Arial" w:cs="Arial"/>
          <w:color w:val="000000"/>
          <w:sz w:val="20"/>
          <w:szCs w:val="20"/>
        </w:rPr>
        <w:t>2) Wykonawcach, którzy zostali wykluczeni,</w:t>
      </w:r>
    </w:p>
    <w:p w14:paraId="008D3EF9" w14:textId="77777777" w:rsidR="00D00A50" w:rsidRPr="00514F4A" w:rsidRDefault="00D00A50" w:rsidP="00D00A50">
      <w:pPr>
        <w:pStyle w:val="Akapitzlist"/>
        <w:autoSpaceDE w:val="0"/>
        <w:autoSpaceDN w:val="0"/>
        <w:adjustRightInd w:val="0"/>
        <w:spacing w:line="360" w:lineRule="auto"/>
        <w:ind w:left="435"/>
        <w:jc w:val="both"/>
        <w:rPr>
          <w:rFonts w:ascii="Arial" w:hAnsi="Arial" w:cs="Arial"/>
          <w:color w:val="000000"/>
          <w:sz w:val="20"/>
          <w:szCs w:val="20"/>
        </w:rPr>
      </w:pPr>
      <w:r w:rsidRPr="00514F4A">
        <w:rPr>
          <w:rFonts w:ascii="Arial" w:hAnsi="Arial" w:cs="Arial"/>
          <w:color w:val="000000"/>
          <w:sz w:val="20"/>
          <w:szCs w:val="20"/>
        </w:rPr>
        <w:t>3) Wykonawcach, których oferty zostały odrzucone, powodach odrzucenia oferty</w:t>
      </w:r>
    </w:p>
    <w:p w14:paraId="45B58E94" w14:textId="12FCF6B8" w:rsidR="00D00A50" w:rsidRPr="00514F4A" w:rsidRDefault="00D00A50" w:rsidP="00D00A50">
      <w:pPr>
        <w:pStyle w:val="Akapitzlist"/>
        <w:autoSpaceDE w:val="0"/>
        <w:autoSpaceDN w:val="0"/>
        <w:adjustRightInd w:val="0"/>
        <w:spacing w:line="360" w:lineRule="auto"/>
        <w:ind w:left="435"/>
        <w:jc w:val="both"/>
        <w:rPr>
          <w:rFonts w:ascii="Arial" w:hAnsi="Arial" w:cs="Arial"/>
          <w:color w:val="000000"/>
          <w:sz w:val="20"/>
          <w:szCs w:val="20"/>
        </w:rPr>
      </w:pPr>
      <w:r w:rsidRPr="00514F4A">
        <w:rPr>
          <w:rFonts w:ascii="Arial" w:hAnsi="Arial" w:cs="Arial"/>
          <w:color w:val="000000"/>
          <w:sz w:val="20"/>
          <w:szCs w:val="20"/>
        </w:rPr>
        <w:t>4) unieważnieniu postępowania -</w:t>
      </w:r>
      <w:r w:rsidR="00880F3D">
        <w:rPr>
          <w:rFonts w:ascii="Arial" w:hAnsi="Arial" w:cs="Arial"/>
          <w:color w:val="000000"/>
          <w:sz w:val="20"/>
          <w:szCs w:val="20"/>
        </w:rPr>
        <w:t xml:space="preserve"> </w:t>
      </w:r>
      <w:r w:rsidRPr="00514F4A">
        <w:rPr>
          <w:rFonts w:ascii="Arial" w:hAnsi="Arial" w:cs="Arial"/>
          <w:color w:val="000000"/>
          <w:sz w:val="20"/>
          <w:szCs w:val="20"/>
        </w:rPr>
        <w:t xml:space="preserve">podając </w:t>
      </w:r>
      <w:r w:rsidR="00522369" w:rsidRPr="00514F4A">
        <w:rPr>
          <w:rFonts w:ascii="Arial" w:hAnsi="Arial" w:cs="Arial"/>
          <w:color w:val="000000"/>
          <w:sz w:val="20"/>
          <w:szCs w:val="20"/>
        </w:rPr>
        <w:t>uzasadnienie faktyczne</w:t>
      </w:r>
      <w:r w:rsidRPr="00514F4A">
        <w:rPr>
          <w:rFonts w:ascii="Arial" w:hAnsi="Arial" w:cs="Arial"/>
          <w:color w:val="000000"/>
          <w:sz w:val="20"/>
          <w:szCs w:val="20"/>
        </w:rPr>
        <w:t xml:space="preserve"> i prawne.</w:t>
      </w:r>
    </w:p>
    <w:p w14:paraId="612B9F7A" w14:textId="1C44B5BE" w:rsidR="00D00A50" w:rsidRPr="00514F4A" w:rsidRDefault="00D00A50" w:rsidP="00D00A50">
      <w:pPr>
        <w:autoSpaceDE w:val="0"/>
        <w:autoSpaceDN w:val="0"/>
        <w:adjustRightInd w:val="0"/>
        <w:spacing w:line="360" w:lineRule="auto"/>
        <w:ind w:left="426" w:hanging="426"/>
        <w:jc w:val="both"/>
        <w:rPr>
          <w:rFonts w:ascii="Arial" w:hAnsi="Arial" w:cs="Arial"/>
          <w:color w:val="000000"/>
          <w:sz w:val="20"/>
          <w:szCs w:val="20"/>
        </w:rPr>
      </w:pPr>
      <w:r w:rsidRPr="00514F4A">
        <w:rPr>
          <w:rFonts w:ascii="Arial" w:hAnsi="Arial" w:cs="Arial"/>
          <w:b/>
          <w:bCs/>
          <w:color w:val="000000"/>
          <w:sz w:val="20"/>
          <w:szCs w:val="20"/>
        </w:rPr>
        <w:t>20.2.</w:t>
      </w:r>
      <w:r w:rsidRPr="00514F4A">
        <w:rPr>
          <w:rFonts w:ascii="Arial" w:hAnsi="Arial" w:cs="Arial"/>
          <w:color w:val="000000"/>
          <w:sz w:val="20"/>
          <w:szCs w:val="20"/>
        </w:rPr>
        <w:t xml:space="preserve">  W przypadkach, o których mowa w art. 110</w:t>
      </w:r>
      <w:r w:rsidR="00522369">
        <w:rPr>
          <w:rFonts w:ascii="Arial" w:hAnsi="Arial" w:cs="Arial"/>
          <w:color w:val="000000"/>
          <w:sz w:val="20"/>
          <w:szCs w:val="20"/>
        </w:rPr>
        <w:t xml:space="preserve"> </w:t>
      </w:r>
      <w:r w:rsidRPr="00514F4A">
        <w:rPr>
          <w:rFonts w:ascii="Arial" w:hAnsi="Arial" w:cs="Arial"/>
          <w:color w:val="000000"/>
          <w:sz w:val="20"/>
          <w:szCs w:val="20"/>
        </w:rPr>
        <w:t>ust. 2</w:t>
      </w:r>
      <w:r w:rsidR="00522369">
        <w:rPr>
          <w:rFonts w:ascii="Arial" w:hAnsi="Arial" w:cs="Arial"/>
          <w:color w:val="000000"/>
          <w:sz w:val="20"/>
          <w:szCs w:val="20"/>
        </w:rPr>
        <w:t xml:space="preserve"> </w:t>
      </w:r>
      <w:r w:rsidRPr="00514F4A">
        <w:rPr>
          <w:rFonts w:ascii="Arial" w:hAnsi="Arial" w:cs="Arial"/>
          <w:color w:val="000000"/>
          <w:sz w:val="20"/>
          <w:szCs w:val="20"/>
        </w:rPr>
        <w:t xml:space="preserve">ustawy Pzp, informacja, o której mowa w pkt 20.1. ppkt.2 </w:t>
      </w:r>
      <w:r w:rsidR="00880F3D">
        <w:rPr>
          <w:rFonts w:ascii="Arial" w:hAnsi="Arial" w:cs="Arial"/>
          <w:color w:val="000000"/>
          <w:sz w:val="20"/>
          <w:szCs w:val="20"/>
        </w:rPr>
        <w:t xml:space="preserve">SWZ </w:t>
      </w:r>
      <w:r w:rsidR="00880F3D" w:rsidRPr="00514F4A">
        <w:rPr>
          <w:rFonts w:ascii="Arial" w:hAnsi="Arial" w:cs="Arial"/>
          <w:color w:val="000000"/>
          <w:sz w:val="20"/>
          <w:szCs w:val="20"/>
        </w:rPr>
        <w:t>zawiera wyjaśnienie</w:t>
      </w:r>
      <w:r w:rsidRPr="00514F4A">
        <w:rPr>
          <w:rFonts w:ascii="Arial" w:hAnsi="Arial" w:cs="Arial"/>
          <w:color w:val="000000"/>
          <w:sz w:val="20"/>
          <w:szCs w:val="20"/>
        </w:rPr>
        <w:t xml:space="preserve"> powodów, dla których dowody przedstawione przez Wykonawcę, Zamawiający uznał za niewystarczające. </w:t>
      </w:r>
    </w:p>
    <w:p w14:paraId="6191FD36" w14:textId="0DF68CBF" w:rsidR="00D00A50" w:rsidRPr="00514F4A" w:rsidRDefault="00D00A50" w:rsidP="00D00A50">
      <w:pPr>
        <w:autoSpaceDE w:val="0"/>
        <w:autoSpaceDN w:val="0"/>
        <w:adjustRightInd w:val="0"/>
        <w:spacing w:line="360" w:lineRule="auto"/>
        <w:ind w:left="426" w:hanging="426"/>
        <w:jc w:val="both"/>
        <w:rPr>
          <w:rFonts w:ascii="Arial" w:hAnsi="Arial" w:cs="Arial"/>
          <w:color w:val="000000"/>
          <w:sz w:val="20"/>
          <w:szCs w:val="20"/>
        </w:rPr>
      </w:pPr>
      <w:r w:rsidRPr="00514F4A">
        <w:rPr>
          <w:rFonts w:ascii="Arial" w:hAnsi="Arial" w:cs="Arial"/>
          <w:b/>
          <w:bCs/>
          <w:color w:val="000000"/>
          <w:sz w:val="20"/>
          <w:szCs w:val="20"/>
        </w:rPr>
        <w:t>20.3</w:t>
      </w:r>
      <w:r w:rsidRPr="00514F4A">
        <w:rPr>
          <w:rFonts w:ascii="Arial" w:hAnsi="Arial" w:cs="Arial"/>
          <w:color w:val="000000"/>
          <w:sz w:val="20"/>
          <w:szCs w:val="20"/>
        </w:rPr>
        <w:t xml:space="preserve">. Zamawiający udostępni informacje , o których mowa w  </w:t>
      </w:r>
      <w:r w:rsidR="00880F3D" w:rsidRPr="00514F4A">
        <w:rPr>
          <w:rFonts w:ascii="Arial" w:hAnsi="Arial" w:cs="Arial"/>
          <w:color w:val="000000"/>
          <w:sz w:val="20"/>
          <w:szCs w:val="20"/>
        </w:rPr>
        <w:t xml:space="preserve">pkt 20.1. </w:t>
      </w:r>
      <w:r w:rsidR="00880F3D">
        <w:rPr>
          <w:rFonts w:ascii="Arial" w:hAnsi="Arial" w:cs="Arial"/>
          <w:color w:val="000000"/>
          <w:sz w:val="20"/>
          <w:szCs w:val="20"/>
        </w:rPr>
        <w:t>p</w:t>
      </w:r>
      <w:r w:rsidRPr="00514F4A">
        <w:rPr>
          <w:rFonts w:ascii="Arial" w:hAnsi="Arial" w:cs="Arial"/>
          <w:color w:val="000000"/>
          <w:sz w:val="20"/>
          <w:szCs w:val="20"/>
        </w:rPr>
        <w:t>pkt 1</w:t>
      </w:r>
      <w:r w:rsidR="00880F3D">
        <w:rPr>
          <w:rFonts w:ascii="Arial" w:hAnsi="Arial" w:cs="Arial"/>
          <w:color w:val="000000"/>
          <w:sz w:val="20"/>
          <w:szCs w:val="20"/>
        </w:rPr>
        <w:t xml:space="preserve"> </w:t>
      </w:r>
      <w:r w:rsidRPr="00514F4A">
        <w:rPr>
          <w:rFonts w:ascii="Arial" w:hAnsi="Arial" w:cs="Arial"/>
          <w:color w:val="000000"/>
          <w:sz w:val="20"/>
          <w:szCs w:val="20"/>
        </w:rPr>
        <w:t>i  4 na  stronie internetowej.</w:t>
      </w:r>
    </w:p>
    <w:p w14:paraId="38ABDE0E" w14:textId="564FCC09" w:rsidR="00D00A50" w:rsidRPr="00514F4A" w:rsidRDefault="00D00A50" w:rsidP="00D00A50">
      <w:pPr>
        <w:autoSpaceDE w:val="0"/>
        <w:autoSpaceDN w:val="0"/>
        <w:adjustRightInd w:val="0"/>
        <w:spacing w:line="360" w:lineRule="auto"/>
        <w:ind w:left="426" w:hanging="426"/>
        <w:jc w:val="both"/>
        <w:rPr>
          <w:rFonts w:ascii="Arial" w:hAnsi="Arial" w:cs="Arial"/>
          <w:color w:val="000000"/>
          <w:sz w:val="20"/>
          <w:szCs w:val="20"/>
        </w:rPr>
      </w:pPr>
      <w:r w:rsidRPr="00514F4A">
        <w:rPr>
          <w:rFonts w:ascii="Arial" w:hAnsi="Arial" w:cs="Arial"/>
          <w:b/>
          <w:bCs/>
          <w:color w:val="000000"/>
          <w:sz w:val="20"/>
          <w:szCs w:val="20"/>
        </w:rPr>
        <w:t>20</w:t>
      </w:r>
      <w:r w:rsidRPr="00514F4A">
        <w:rPr>
          <w:rFonts w:ascii="Arial" w:hAnsi="Arial" w:cs="Arial"/>
          <w:color w:val="000000"/>
          <w:sz w:val="20"/>
          <w:szCs w:val="20"/>
        </w:rPr>
        <w:t xml:space="preserve">.4. Zamawiający zawiera umowę̨ w sprawie zamówienia publicznego, z uwzględnieniem art. 577 pzp, w terminie nie krótszym niż̇ </w:t>
      </w:r>
      <w:r w:rsidR="00C17993" w:rsidRPr="00514F4A">
        <w:rPr>
          <w:rFonts w:ascii="Arial" w:hAnsi="Arial" w:cs="Arial"/>
          <w:color w:val="000000"/>
          <w:sz w:val="20"/>
          <w:szCs w:val="20"/>
        </w:rPr>
        <w:t>10</w:t>
      </w:r>
      <w:r w:rsidRPr="00514F4A">
        <w:rPr>
          <w:rFonts w:ascii="Arial" w:hAnsi="Arial" w:cs="Arial"/>
          <w:color w:val="000000"/>
          <w:sz w:val="20"/>
          <w:szCs w:val="20"/>
        </w:rPr>
        <w:t xml:space="preserve"> dni od dnia przesłania zawiadomienia o wyborze najkorzystniejszej oferty, jeżeli zawiadomienie to zostało przesłane przy użyciu środków komunikacji elektronicznej, albo 1</w:t>
      </w:r>
      <w:r w:rsidR="00C17993" w:rsidRPr="00514F4A">
        <w:rPr>
          <w:rFonts w:ascii="Arial" w:hAnsi="Arial" w:cs="Arial"/>
          <w:color w:val="000000"/>
          <w:sz w:val="20"/>
          <w:szCs w:val="20"/>
        </w:rPr>
        <w:t>5</w:t>
      </w:r>
      <w:r w:rsidRPr="00514F4A">
        <w:rPr>
          <w:rFonts w:ascii="Arial" w:hAnsi="Arial" w:cs="Arial"/>
          <w:color w:val="000000"/>
          <w:sz w:val="20"/>
          <w:szCs w:val="20"/>
        </w:rPr>
        <w:t xml:space="preserve"> dni, jeżeli zostało przesłane w inny sposób. </w:t>
      </w:r>
    </w:p>
    <w:p w14:paraId="347285F8" w14:textId="77777777" w:rsidR="00D00A50" w:rsidRPr="00514F4A" w:rsidRDefault="00D00A50" w:rsidP="00D00A50">
      <w:pPr>
        <w:autoSpaceDE w:val="0"/>
        <w:autoSpaceDN w:val="0"/>
        <w:adjustRightInd w:val="0"/>
        <w:spacing w:line="360" w:lineRule="auto"/>
        <w:ind w:left="426" w:hanging="426"/>
        <w:jc w:val="both"/>
        <w:rPr>
          <w:rFonts w:ascii="Arial" w:hAnsi="Arial" w:cs="Arial"/>
          <w:color w:val="000000"/>
          <w:sz w:val="20"/>
          <w:szCs w:val="20"/>
        </w:rPr>
      </w:pPr>
      <w:r w:rsidRPr="00514F4A">
        <w:rPr>
          <w:rFonts w:ascii="Arial" w:hAnsi="Arial" w:cs="Arial"/>
          <w:b/>
          <w:bCs/>
          <w:color w:val="000000"/>
          <w:sz w:val="20"/>
          <w:szCs w:val="20"/>
        </w:rPr>
        <w:t>20.5.</w:t>
      </w:r>
      <w:r w:rsidRPr="00514F4A">
        <w:rPr>
          <w:rFonts w:ascii="Arial" w:hAnsi="Arial" w:cs="Arial"/>
          <w:color w:val="000000"/>
          <w:sz w:val="20"/>
          <w:szCs w:val="20"/>
        </w:rPr>
        <w:t xml:space="preserve"> Zamawiający może zawrzeć́ umowę̨ w sprawie zamówienia publicznego przed upływem terminu, o którym mowa w </w:t>
      </w:r>
      <w:bookmarkStart w:id="42" w:name="_Hlk64021234"/>
      <w:r w:rsidRPr="00514F4A">
        <w:rPr>
          <w:rFonts w:ascii="Arial" w:hAnsi="Arial" w:cs="Arial"/>
          <w:color w:val="000000"/>
          <w:sz w:val="20"/>
          <w:szCs w:val="20"/>
        </w:rPr>
        <w:t>pkt. 20.4.</w:t>
      </w:r>
      <w:bookmarkEnd w:id="42"/>
      <w:r w:rsidRPr="00514F4A">
        <w:rPr>
          <w:rFonts w:ascii="Arial" w:hAnsi="Arial" w:cs="Arial"/>
          <w:color w:val="000000"/>
          <w:sz w:val="20"/>
          <w:szCs w:val="20"/>
        </w:rPr>
        <w:t>, jeżeli w postepowaniu o udzielenie zamówienia złożono tylko jedną ofertę̨.</w:t>
      </w:r>
    </w:p>
    <w:p w14:paraId="288A4E7E" w14:textId="77777777" w:rsidR="00D00A50" w:rsidRPr="00514F4A" w:rsidRDefault="00D00A50" w:rsidP="00D00A50">
      <w:pPr>
        <w:autoSpaceDE w:val="0"/>
        <w:autoSpaceDN w:val="0"/>
        <w:adjustRightInd w:val="0"/>
        <w:spacing w:line="360" w:lineRule="auto"/>
        <w:ind w:left="426" w:hanging="426"/>
        <w:jc w:val="both"/>
        <w:rPr>
          <w:rFonts w:ascii="Arial" w:hAnsi="Arial" w:cs="Arial"/>
          <w:color w:val="000000"/>
          <w:sz w:val="20"/>
          <w:szCs w:val="20"/>
        </w:rPr>
      </w:pPr>
      <w:r w:rsidRPr="00514F4A">
        <w:rPr>
          <w:rFonts w:ascii="Arial" w:hAnsi="Arial" w:cs="Arial"/>
          <w:b/>
          <w:bCs/>
          <w:color w:val="000000"/>
          <w:sz w:val="20"/>
          <w:szCs w:val="20"/>
        </w:rPr>
        <w:t>20.6.</w:t>
      </w:r>
      <w:r w:rsidRPr="00514F4A">
        <w:rPr>
          <w:rFonts w:ascii="Arial" w:hAnsi="Arial" w:cs="Arial"/>
          <w:color w:val="000000"/>
          <w:sz w:val="20"/>
          <w:szCs w:val="20"/>
        </w:rPr>
        <w:t xml:space="preserve"> Wykonawca, którego oferta została wybrana jako najkorzystniejsza, zostanie poinformowany przez Zamawiającego o miejscu i terminie podpisania umowy. </w:t>
      </w:r>
    </w:p>
    <w:p w14:paraId="5CF1F19E" w14:textId="77777777" w:rsidR="00D00A50" w:rsidRPr="00514F4A" w:rsidRDefault="00D00A50" w:rsidP="000440F0">
      <w:pPr>
        <w:pStyle w:val="Akapitzlist"/>
        <w:numPr>
          <w:ilvl w:val="1"/>
          <w:numId w:val="27"/>
        </w:numPr>
        <w:autoSpaceDE w:val="0"/>
        <w:autoSpaceDN w:val="0"/>
        <w:adjustRightInd w:val="0"/>
        <w:spacing w:line="360" w:lineRule="auto"/>
        <w:jc w:val="both"/>
        <w:rPr>
          <w:rFonts w:ascii="Arial" w:hAnsi="Arial" w:cs="Arial"/>
          <w:b/>
          <w:bCs/>
          <w:color w:val="000000"/>
          <w:sz w:val="20"/>
          <w:szCs w:val="20"/>
          <w:u w:val="single"/>
        </w:rPr>
      </w:pPr>
      <w:r w:rsidRPr="00514F4A">
        <w:rPr>
          <w:rFonts w:ascii="Arial" w:hAnsi="Arial" w:cs="Arial"/>
          <w:color w:val="000000"/>
          <w:sz w:val="20"/>
          <w:szCs w:val="20"/>
        </w:rPr>
        <w:t xml:space="preserve">Wykonawca, o którym mowa w pkt. 20.4., ma obowiązek zawrzeć umowę w sprawie zamówienia na warunkach określonych w projektowanych postanowieniach umowy, które stanowią Załącznik Nr 1 do SWZ. Umowa zostanie uzupełniona o zapisy wynikające ze złożonej oferty. </w:t>
      </w:r>
    </w:p>
    <w:p w14:paraId="48CF1CEE" w14:textId="77777777" w:rsidR="00D00A50" w:rsidRPr="00514F4A" w:rsidRDefault="00D00A50" w:rsidP="000440F0">
      <w:pPr>
        <w:pStyle w:val="Akapitzlist"/>
        <w:numPr>
          <w:ilvl w:val="1"/>
          <w:numId w:val="27"/>
        </w:numPr>
        <w:spacing w:line="360" w:lineRule="auto"/>
        <w:jc w:val="both"/>
        <w:rPr>
          <w:rFonts w:ascii="Arial" w:hAnsi="Arial" w:cs="Arial"/>
          <w:color w:val="000000"/>
          <w:sz w:val="20"/>
          <w:szCs w:val="20"/>
        </w:rPr>
      </w:pPr>
      <w:r w:rsidRPr="00514F4A">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t>
      </w:r>
      <w:r w:rsidRPr="00514F4A">
        <w:rPr>
          <w:rFonts w:ascii="Arial" w:hAnsi="Arial" w:cs="Arial"/>
          <w:color w:val="000000"/>
          <w:sz w:val="20"/>
          <w:szCs w:val="20"/>
        </w:rPr>
        <w:lastRenderedPageBreak/>
        <w:t>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3184ECC" w14:textId="53513F24" w:rsidR="00F90B77" w:rsidRPr="00F83319" w:rsidRDefault="00D00A50" w:rsidP="000440F0">
      <w:pPr>
        <w:pStyle w:val="Akapitzlist"/>
        <w:numPr>
          <w:ilvl w:val="1"/>
          <w:numId w:val="27"/>
        </w:numPr>
        <w:autoSpaceDE w:val="0"/>
        <w:autoSpaceDN w:val="0"/>
        <w:adjustRightInd w:val="0"/>
        <w:spacing w:line="360" w:lineRule="auto"/>
        <w:jc w:val="both"/>
        <w:rPr>
          <w:rFonts w:ascii="Arial" w:hAnsi="Arial" w:cs="Arial"/>
          <w:b/>
          <w:bCs/>
          <w:color w:val="000000"/>
          <w:sz w:val="20"/>
          <w:szCs w:val="20"/>
          <w:u w:val="single"/>
        </w:rPr>
      </w:pPr>
      <w:r w:rsidRPr="00514F4A">
        <w:rPr>
          <w:rFonts w:ascii="Arial" w:hAnsi="Arial" w:cs="Arial"/>
          <w:color w:val="000000"/>
          <w:sz w:val="20"/>
          <w:szCs w:val="20"/>
        </w:rPr>
        <w:t xml:space="preserve">Jeżeli Wykonawca, którego oferta została wybrana jako najkorzystniejsza, uchyla się̨ od zawarcia umowy w sprawie zamówienia publicznego </w:t>
      </w:r>
      <w:r w:rsidR="00880F3D" w:rsidRPr="00514F4A">
        <w:rPr>
          <w:rFonts w:ascii="Arial" w:hAnsi="Arial" w:cs="Arial"/>
          <w:color w:val="000000"/>
          <w:sz w:val="20"/>
          <w:szCs w:val="20"/>
        </w:rPr>
        <w:t>lub nie wnosi</w:t>
      </w:r>
      <w:r w:rsidRPr="00514F4A">
        <w:rPr>
          <w:rFonts w:ascii="Arial" w:hAnsi="Arial" w:cs="Arial"/>
          <w:color w:val="000000"/>
          <w:sz w:val="20"/>
          <w:szCs w:val="20"/>
        </w:rPr>
        <w:t xml:space="preserve"> </w:t>
      </w:r>
      <w:r w:rsidR="00880F3D" w:rsidRPr="00514F4A">
        <w:rPr>
          <w:rFonts w:ascii="Arial" w:hAnsi="Arial" w:cs="Arial"/>
          <w:color w:val="000000"/>
          <w:sz w:val="20"/>
          <w:szCs w:val="20"/>
        </w:rPr>
        <w:t>wymaganego zabezpieczenia</w:t>
      </w:r>
      <w:r w:rsidRPr="00514F4A">
        <w:rPr>
          <w:rFonts w:ascii="Arial" w:hAnsi="Arial" w:cs="Arial"/>
          <w:color w:val="000000"/>
          <w:sz w:val="20"/>
          <w:szCs w:val="20"/>
        </w:rPr>
        <w:t xml:space="preserve"> należytego </w:t>
      </w:r>
      <w:r w:rsidR="00880F3D" w:rsidRPr="00514F4A">
        <w:rPr>
          <w:rFonts w:ascii="Arial" w:hAnsi="Arial" w:cs="Arial"/>
          <w:color w:val="000000"/>
          <w:sz w:val="20"/>
          <w:szCs w:val="20"/>
        </w:rPr>
        <w:t>wykonania umowy</w:t>
      </w:r>
      <w:r w:rsidRPr="00514F4A">
        <w:rPr>
          <w:rFonts w:ascii="Arial" w:hAnsi="Arial" w:cs="Arial"/>
          <w:color w:val="000000"/>
          <w:sz w:val="20"/>
          <w:szCs w:val="20"/>
        </w:rPr>
        <w:t xml:space="preserve"> Zamawiający może dokonać́ ponownego badania i oceny ofert spośród ofert pozostałych w postepowaniu Wykonawców oraz wybrać najkorzystniejszą ofertę albo unieważnić́ postępowanie. </w:t>
      </w:r>
    </w:p>
    <w:p w14:paraId="16C8060E" w14:textId="2730832D" w:rsidR="00B622BC" w:rsidRPr="00AE61BD" w:rsidRDefault="00416FD8" w:rsidP="000A2666">
      <w:pPr>
        <w:pStyle w:val="Akapitzlist"/>
        <w:numPr>
          <w:ilvl w:val="0"/>
          <w:numId w:val="51"/>
        </w:numPr>
        <w:autoSpaceDE w:val="0"/>
        <w:autoSpaceDN w:val="0"/>
        <w:adjustRightInd w:val="0"/>
        <w:spacing w:line="360" w:lineRule="auto"/>
        <w:ind w:left="567" w:hanging="567"/>
        <w:rPr>
          <w:rFonts w:ascii="Arial" w:hAnsi="Arial" w:cs="Arial"/>
          <w:b/>
          <w:bCs/>
          <w:color w:val="000000"/>
          <w:sz w:val="20"/>
          <w:szCs w:val="20"/>
        </w:rPr>
      </w:pPr>
      <w:r w:rsidRPr="00D90F36">
        <w:rPr>
          <w:rFonts w:ascii="Arial" w:hAnsi="Arial" w:cs="Arial"/>
          <w:b/>
          <w:bCs/>
          <w:color w:val="000000"/>
          <w:sz w:val="20"/>
          <w:szCs w:val="20"/>
          <w:u w:val="single"/>
        </w:rPr>
        <w:t>P</w:t>
      </w:r>
      <w:r w:rsidR="00B622BC" w:rsidRPr="00D90F36">
        <w:rPr>
          <w:rFonts w:ascii="Arial" w:hAnsi="Arial" w:cs="Arial"/>
          <w:b/>
          <w:bCs/>
          <w:color w:val="000000"/>
          <w:sz w:val="20"/>
          <w:szCs w:val="20"/>
          <w:u w:val="single"/>
        </w:rPr>
        <w:t>ouczenie o środkach ochrony prawnej przysługujących wykonawcy</w:t>
      </w:r>
      <w:r w:rsidRPr="00AE61BD">
        <w:rPr>
          <w:rFonts w:ascii="Arial" w:hAnsi="Arial" w:cs="Arial"/>
          <w:b/>
          <w:bCs/>
          <w:color w:val="000000"/>
          <w:sz w:val="20"/>
          <w:szCs w:val="20"/>
        </w:rPr>
        <w:t>:</w:t>
      </w:r>
    </w:p>
    <w:p w14:paraId="1C2E0122" w14:textId="77777777" w:rsidR="00300E68" w:rsidRDefault="00416FD8" w:rsidP="000440F0">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pzp. </w:t>
      </w:r>
    </w:p>
    <w:p w14:paraId="03461F45" w14:textId="29DCF19E" w:rsidR="00416FD8" w:rsidRPr="00300E68" w:rsidRDefault="00416FD8" w:rsidP="000440F0">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Odwołanie przysługuje na: </w:t>
      </w:r>
    </w:p>
    <w:p w14:paraId="536C9C02" w14:textId="2AEE5B94" w:rsidR="00416FD8" w:rsidRPr="00AE61BD" w:rsidRDefault="00416FD8" w:rsidP="000440F0">
      <w:pPr>
        <w:pStyle w:val="Akapitzlist"/>
        <w:numPr>
          <w:ilvl w:val="1"/>
          <w:numId w:val="5"/>
        </w:numPr>
        <w:autoSpaceDE w:val="0"/>
        <w:autoSpaceDN w:val="0"/>
        <w:adjustRightInd w:val="0"/>
        <w:spacing w:line="360" w:lineRule="auto"/>
        <w:jc w:val="both"/>
        <w:rPr>
          <w:rFonts w:ascii="Arial" w:hAnsi="Arial" w:cs="Arial"/>
          <w:color w:val="000000"/>
          <w:sz w:val="20"/>
          <w:szCs w:val="20"/>
        </w:rPr>
      </w:pPr>
      <w:r w:rsidRPr="00AE61BD">
        <w:rPr>
          <w:rFonts w:ascii="Arial" w:hAnsi="Arial" w:cs="Arial"/>
          <w:color w:val="000000"/>
          <w:sz w:val="20"/>
          <w:szCs w:val="20"/>
        </w:rPr>
        <w:t xml:space="preserve">niezgodną z przepisami ustawy czynność́ Zamawiającego, podjętą w </w:t>
      </w:r>
      <w:r w:rsidR="00992E61" w:rsidRPr="00AE61BD">
        <w:rPr>
          <w:rFonts w:ascii="Arial" w:hAnsi="Arial" w:cs="Arial"/>
          <w:color w:val="000000"/>
          <w:sz w:val="20"/>
          <w:szCs w:val="20"/>
        </w:rPr>
        <w:t>post</w:t>
      </w:r>
      <w:r w:rsidR="005243B6">
        <w:rPr>
          <w:rFonts w:ascii="Arial" w:hAnsi="Arial" w:cs="Arial"/>
          <w:color w:val="000000"/>
          <w:sz w:val="20"/>
          <w:szCs w:val="20"/>
        </w:rPr>
        <w:t>ę</w:t>
      </w:r>
      <w:r w:rsidR="00992E61" w:rsidRPr="00AE61BD">
        <w:rPr>
          <w:rFonts w:ascii="Arial" w:hAnsi="Arial" w:cs="Arial"/>
          <w:color w:val="000000"/>
          <w:sz w:val="20"/>
          <w:szCs w:val="20"/>
        </w:rPr>
        <w:t>powaniu</w:t>
      </w:r>
      <w:r w:rsidRPr="00AE61BD">
        <w:rPr>
          <w:rFonts w:ascii="Arial" w:hAnsi="Arial" w:cs="Arial"/>
          <w:color w:val="000000"/>
          <w:sz w:val="20"/>
          <w:szCs w:val="20"/>
        </w:rPr>
        <w:t xml:space="preserve"> o udzielenie </w:t>
      </w:r>
      <w:r w:rsidR="00992E61" w:rsidRPr="00AE61BD">
        <w:rPr>
          <w:rFonts w:ascii="Arial" w:hAnsi="Arial" w:cs="Arial"/>
          <w:color w:val="000000"/>
          <w:sz w:val="20"/>
          <w:szCs w:val="20"/>
        </w:rPr>
        <w:t>zamówienia</w:t>
      </w:r>
      <w:r w:rsidRPr="00AE61BD">
        <w:rPr>
          <w:rFonts w:ascii="Arial" w:hAnsi="Arial" w:cs="Arial"/>
          <w:color w:val="000000"/>
          <w:sz w:val="20"/>
          <w:szCs w:val="20"/>
        </w:rPr>
        <w:t xml:space="preserve">, w tym na projektowane postanowienie umowy; </w:t>
      </w:r>
    </w:p>
    <w:p w14:paraId="08A9E766" w14:textId="38680197" w:rsidR="00416FD8" w:rsidRPr="00AE61BD" w:rsidRDefault="00416FD8" w:rsidP="000440F0">
      <w:pPr>
        <w:pStyle w:val="Akapitzlist"/>
        <w:numPr>
          <w:ilvl w:val="1"/>
          <w:numId w:val="5"/>
        </w:numPr>
        <w:autoSpaceDE w:val="0"/>
        <w:autoSpaceDN w:val="0"/>
        <w:adjustRightInd w:val="0"/>
        <w:spacing w:line="360" w:lineRule="auto"/>
        <w:jc w:val="both"/>
        <w:rPr>
          <w:rFonts w:ascii="Arial" w:hAnsi="Arial" w:cs="Arial"/>
          <w:color w:val="000000"/>
          <w:sz w:val="20"/>
          <w:szCs w:val="20"/>
        </w:rPr>
      </w:pPr>
      <w:r w:rsidRPr="00AE61BD">
        <w:rPr>
          <w:rFonts w:ascii="Arial" w:hAnsi="Arial" w:cs="Arial"/>
          <w:color w:val="000000"/>
          <w:sz w:val="20"/>
          <w:szCs w:val="20"/>
        </w:rPr>
        <w:t xml:space="preserve">zaniechanie </w:t>
      </w:r>
      <w:r w:rsidR="00992E61" w:rsidRPr="00AE61BD">
        <w:rPr>
          <w:rFonts w:ascii="Arial" w:hAnsi="Arial" w:cs="Arial"/>
          <w:color w:val="000000"/>
          <w:sz w:val="20"/>
          <w:szCs w:val="20"/>
        </w:rPr>
        <w:t>czynności</w:t>
      </w:r>
      <w:r w:rsidRPr="00AE61BD">
        <w:rPr>
          <w:rFonts w:ascii="Arial" w:hAnsi="Arial" w:cs="Arial"/>
          <w:color w:val="000000"/>
          <w:sz w:val="20"/>
          <w:szCs w:val="20"/>
        </w:rPr>
        <w:t xml:space="preserve"> w </w:t>
      </w:r>
      <w:r w:rsidR="00992E61" w:rsidRPr="00AE61BD">
        <w:rPr>
          <w:rFonts w:ascii="Arial" w:hAnsi="Arial" w:cs="Arial"/>
          <w:color w:val="000000"/>
          <w:sz w:val="20"/>
          <w:szCs w:val="20"/>
        </w:rPr>
        <w:t>post</w:t>
      </w:r>
      <w:r w:rsidR="005243B6">
        <w:rPr>
          <w:rFonts w:ascii="Arial" w:hAnsi="Arial" w:cs="Arial"/>
          <w:color w:val="000000"/>
          <w:sz w:val="20"/>
          <w:szCs w:val="20"/>
        </w:rPr>
        <w:t>ę</w:t>
      </w:r>
      <w:r w:rsidR="00992E61" w:rsidRPr="00AE61BD">
        <w:rPr>
          <w:rFonts w:ascii="Arial" w:hAnsi="Arial" w:cs="Arial"/>
          <w:color w:val="000000"/>
          <w:sz w:val="20"/>
          <w:szCs w:val="20"/>
        </w:rPr>
        <w:t>powaniu</w:t>
      </w:r>
      <w:r w:rsidRPr="00AE61BD">
        <w:rPr>
          <w:rFonts w:ascii="Arial" w:hAnsi="Arial" w:cs="Arial"/>
          <w:color w:val="000000"/>
          <w:sz w:val="20"/>
          <w:szCs w:val="20"/>
        </w:rPr>
        <w:t xml:space="preserve"> o udzielenie </w:t>
      </w:r>
      <w:r w:rsidR="00992E61" w:rsidRPr="00AE61BD">
        <w:rPr>
          <w:rFonts w:ascii="Arial" w:hAnsi="Arial" w:cs="Arial"/>
          <w:color w:val="000000"/>
          <w:sz w:val="20"/>
          <w:szCs w:val="20"/>
        </w:rPr>
        <w:t>zamówienia</w:t>
      </w:r>
      <w:r w:rsidRPr="00AE61BD">
        <w:rPr>
          <w:rFonts w:ascii="Arial" w:hAnsi="Arial" w:cs="Arial"/>
          <w:color w:val="000000"/>
          <w:sz w:val="20"/>
          <w:szCs w:val="20"/>
        </w:rPr>
        <w:t xml:space="preserve">, do </w:t>
      </w:r>
      <w:r w:rsidR="00992E61" w:rsidRPr="00AE61BD">
        <w:rPr>
          <w:rFonts w:ascii="Arial" w:hAnsi="Arial" w:cs="Arial"/>
          <w:color w:val="000000"/>
          <w:sz w:val="20"/>
          <w:szCs w:val="20"/>
        </w:rPr>
        <w:t>której</w:t>
      </w:r>
      <w:r w:rsidRPr="00AE61BD">
        <w:rPr>
          <w:rFonts w:ascii="Arial" w:hAnsi="Arial" w:cs="Arial"/>
          <w:color w:val="000000"/>
          <w:sz w:val="20"/>
          <w:szCs w:val="20"/>
        </w:rPr>
        <w:t xml:space="preserve"> </w:t>
      </w:r>
      <w:r w:rsidR="00992E61" w:rsidRPr="00AE61BD">
        <w:rPr>
          <w:rFonts w:ascii="Arial" w:hAnsi="Arial" w:cs="Arial"/>
          <w:color w:val="000000"/>
          <w:sz w:val="20"/>
          <w:szCs w:val="20"/>
        </w:rPr>
        <w:t>Zamawiający</w:t>
      </w:r>
      <w:r w:rsidRPr="00AE61BD">
        <w:rPr>
          <w:rFonts w:ascii="Arial" w:hAnsi="Arial" w:cs="Arial"/>
          <w:color w:val="000000"/>
          <w:sz w:val="20"/>
          <w:szCs w:val="20"/>
        </w:rPr>
        <w:t xml:space="preserve"> był </w:t>
      </w:r>
      <w:r w:rsidR="00992E61" w:rsidRPr="00AE61BD">
        <w:rPr>
          <w:rFonts w:ascii="Arial" w:hAnsi="Arial" w:cs="Arial"/>
          <w:color w:val="000000"/>
          <w:sz w:val="20"/>
          <w:szCs w:val="20"/>
        </w:rPr>
        <w:t>obowiązany</w:t>
      </w:r>
      <w:r w:rsidRPr="00AE61BD">
        <w:rPr>
          <w:rFonts w:ascii="Arial" w:hAnsi="Arial" w:cs="Arial"/>
          <w:color w:val="000000"/>
          <w:sz w:val="20"/>
          <w:szCs w:val="20"/>
        </w:rPr>
        <w:t xml:space="preserve"> na podstawie ustawy. </w:t>
      </w:r>
    </w:p>
    <w:p w14:paraId="6B099547" w14:textId="070FD9ED" w:rsidR="00300E68" w:rsidRDefault="00416FD8" w:rsidP="000440F0">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Odwołanie wnosi </w:t>
      </w:r>
      <w:r w:rsidR="00992E61" w:rsidRPr="00300E68">
        <w:rPr>
          <w:rFonts w:ascii="Arial" w:hAnsi="Arial" w:cs="Arial"/>
          <w:color w:val="000000"/>
          <w:sz w:val="20"/>
          <w:szCs w:val="20"/>
        </w:rPr>
        <w:t>się</w:t>
      </w:r>
      <w:r w:rsidRPr="00300E68">
        <w:rPr>
          <w:rFonts w:ascii="Arial" w:hAnsi="Arial" w:cs="Arial"/>
          <w:color w:val="000000"/>
          <w:sz w:val="20"/>
          <w:szCs w:val="20"/>
        </w:rPr>
        <w:t xml:space="preserve">̨ do Prezesa Krajowej Izby Odwoławczej w formie pisemnej albo w formie elektronicznej. </w:t>
      </w:r>
    </w:p>
    <w:p w14:paraId="58FFDF29" w14:textId="0D950D71" w:rsidR="00300E68" w:rsidRDefault="00416FD8" w:rsidP="000440F0">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Na orzeczenie Krajowej Izby Odwoławczej oraz postanowienie Prezesa Krajowej Izby Odwoławczej, o </w:t>
      </w:r>
      <w:r w:rsidR="00992E61" w:rsidRPr="00300E68">
        <w:rPr>
          <w:rFonts w:ascii="Arial" w:hAnsi="Arial" w:cs="Arial"/>
          <w:color w:val="000000"/>
          <w:sz w:val="20"/>
          <w:szCs w:val="20"/>
        </w:rPr>
        <w:t>którym</w:t>
      </w:r>
      <w:r w:rsidRPr="00300E68">
        <w:rPr>
          <w:rFonts w:ascii="Arial" w:hAnsi="Arial" w:cs="Arial"/>
          <w:color w:val="000000"/>
          <w:sz w:val="20"/>
          <w:szCs w:val="20"/>
        </w:rPr>
        <w:t xml:space="preserve"> mowa w art. 519 ust. 1 pzp, stronom oraz uczestnikom </w:t>
      </w:r>
      <w:r w:rsidR="00992E61" w:rsidRPr="00300E68">
        <w:rPr>
          <w:rFonts w:ascii="Arial" w:hAnsi="Arial" w:cs="Arial"/>
          <w:color w:val="000000"/>
          <w:sz w:val="20"/>
          <w:szCs w:val="20"/>
        </w:rPr>
        <w:t>post</w:t>
      </w:r>
      <w:r w:rsidR="005243B6">
        <w:rPr>
          <w:rFonts w:ascii="Arial" w:hAnsi="Arial" w:cs="Arial"/>
          <w:color w:val="000000"/>
          <w:sz w:val="20"/>
          <w:szCs w:val="20"/>
        </w:rPr>
        <w:t>ę</w:t>
      </w:r>
      <w:r w:rsidR="00992E61" w:rsidRPr="00300E68">
        <w:rPr>
          <w:rFonts w:ascii="Arial" w:hAnsi="Arial" w:cs="Arial"/>
          <w:color w:val="000000"/>
          <w:sz w:val="20"/>
          <w:szCs w:val="20"/>
        </w:rPr>
        <w:t>powania</w:t>
      </w:r>
      <w:r w:rsidRPr="00300E68">
        <w:rPr>
          <w:rFonts w:ascii="Arial" w:hAnsi="Arial" w:cs="Arial"/>
          <w:color w:val="000000"/>
          <w:sz w:val="20"/>
          <w:szCs w:val="20"/>
        </w:rPr>
        <w:t xml:space="preserve"> odwoławczego przysługuje skarga do </w:t>
      </w:r>
      <w:r w:rsidR="00992E61" w:rsidRPr="00300E68">
        <w:rPr>
          <w:rFonts w:ascii="Arial" w:hAnsi="Arial" w:cs="Arial"/>
          <w:color w:val="000000"/>
          <w:sz w:val="20"/>
          <w:szCs w:val="20"/>
        </w:rPr>
        <w:t>sadu</w:t>
      </w:r>
      <w:r w:rsidRPr="00300E68">
        <w:rPr>
          <w:rFonts w:ascii="Arial" w:hAnsi="Arial" w:cs="Arial"/>
          <w:color w:val="000000"/>
          <w:sz w:val="20"/>
          <w:szCs w:val="20"/>
        </w:rPr>
        <w:t xml:space="preserve">. </w:t>
      </w:r>
      <w:r w:rsidR="00992E61" w:rsidRPr="00300E68">
        <w:rPr>
          <w:rFonts w:ascii="Arial" w:hAnsi="Arial" w:cs="Arial"/>
          <w:color w:val="000000"/>
          <w:sz w:val="20"/>
          <w:szCs w:val="20"/>
        </w:rPr>
        <w:t>Skargę</w:t>
      </w:r>
      <w:r w:rsidRPr="00300E68">
        <w:rPr>
          <w:rFonts w:ascii="Arial" w:hAnsi="Arial" w:cs="Arial"/>
          <w:color w:val="000000"/>
          <w:sz w:val="20"/>
          <w:szCs w:val="20"/>
        </w:rPr>
        <w:t xml:space="preserve">̨ wnosi </w:t>
      </w:r>
      <w:r w:rsidR="00992E61" w:rsidRPr="00300E68">
        <w:rPr>
          <w:rFonts w:ascii="Arial" w:hAnsi="Arial" w:cs="Arial"/>
          <w:color w:val="000000"/>
          <w:sz w:val="20"/>
          <w:szCs w:val="20"/>
        </w:rPr>
        <w:t>się</w:t>
      </w:r>
      <w:r w:rsidRPr="00300E68">
        <w:rPr>
          <w:rFonts w:ascii="Arial" w:hAnsi="Arial" w:cs="Arial"/>
          <w:color w:val="000000"/>
          <w:sz w:val="20"/>
          <w:szCs w:val="20"/>
        </w:rPr>
        <w:t xml:space="preserve">̨ do </w:t>
      </w:r>
      <w:r w:rsidR="00992E61" w:rsidRPr="00300E68">
        <w:rPr>
          <w:rFonts w:ascii="Arial" w:hAnsi="Arial" w:cs="Arial"/>
          <w:color w:val="000000"/>
          <w:sz w:val="20"/>
          <w:szCs w:val="20"/>
        </w:rPr>
        <w:t>Sądu</w:t>
      </w:r>
      <w:r w:rsidRPr="00300E68">
        <w:rPr>
          <w:rFonts w:ascii="Arial" w:hAnsi="Arial" w:cs="Arial"/>
          <w:color w:val="000000"/>
          <w:sz w:val="20"/>
          <w:szCs w:val="20"/>
        </w:rPr>
        <w:t xml:space="preserve"> </w:t>
      </w:r>
      <w:r w:rsidR="00992E61" w:rsidRPr="00300E68">
        <w:rPr>
          <w:rFonts w:ascii="Arial" w:hAnsi="Arial" w:cs="Arial"/>
          <w:color w:val="000000"/>
          <w:sz w:val="20"/>
          <w:szCs w:val="20"/>
        </w:rPr>
        <w:t>Okręgowego</w:t>
      </w:r>
      <w:r w:rsidRPr="00300E68">
        <w:rPr>
          <w:rFonts w:ascii="Arial" w:hAnsi="Arial" w:cs="Arial"/>
          <w:color w:val="000000"/>
          <w:sz w:val="20"/>
          <w:szCs w:val="20"/>
        </w:rPr>
        <w:t xml:space="preserve"> w Warszawie za </w:t>
      </w:r>
      <w:r w:rsidR="00992E61" w:rsidRPr="00300E68">
        <w:rPr>
          <w:rFonts w:ascii="Arial" w:hAnsi="Arial" w:cs="Arial"/>
          <w:color w:val="000000"/>
          <w:sz w:val="20"/>
          <w:szCs w:val="20"/>
        </w:rPr>
        <w:t>pośrednictwem</w:t>
      </w:r>
      <w:r w:rsidRPr="00300E68">
        <w:rPr>
          <w:rFonts w:ascii="Arial" w:hAnsi="Arial" w:cs="Arial"/>
          <w:color w:val="000000"/>
          <w:sz w:val="20"/>
          <w:szCs w:val="20"/>
        </w:rPr>
        <w:t xml:space="preserve"> Prezesa Krajowej Izby Odwoławczej. </w:t>
      </w:r>
    </w:p>
    <w:p w14:paraId="6BFE4E87" w14:textId="36714F37" w:rsidR="00416FD8" w:rsidRPr="00012571" w:rsidRDefault="00416FD8" w:rsidP="000440F0">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Szczegółowe informacje dotyczące środków ochrony prawnej określone są w Dziale IX „Środki ochrony prawnej” pzp. </w:t>
      </w:r>
    </w:p>
    <w:p w14:paraId="1CA863A0" w14:textId="183A4D5D" w:rsidR="00416FD8" w:rsidRPr="00AE61BD" w:rsidRDefault="00992E61" w:rsidP="000A2666">
      <w:pPr>
        <w:pStyle w:val="Akapitzlist"/>
        <w:numPr>
          <w:ilvl w:val="0"/>
          <w:numId w:val="51"/>
        </w:numPr>
        <w:autoSpaceDE w:val="0"/>
        <w:autoSpaceDN w:val="0"/>
        <w:adjustRightInd w:val="0"/>
        <w:spacing w:line="360" w:lineRule="auto"/>
        <w:ind w:left="567" w:hanging="567"/>
        <w:rPr>
          <w:rFonts w:ascii="Arial" w:hAnsi="Arial" w:cs="Arial"/>
          <w:b/>
          <w:bCs/>
          <w:color w:val="000000"/>
          <w:sz w:val="20"/>
          <w:szCs w:val="20"/>
        </w:rPr>
      </w:pPr>
      <w:r w:rsidRPr="009063D0">
        <w:rPr>
          <w:rFonts w:ascii="Arial" w:hAnsi="Arial" w:cs="Arial"/>
          <w:b/>
          <w:bCs/>
          <w:color w:val="000000"/>
          <w:sz w:val="20"/>
          <w:szCs w:val="20"/>
          <w:u w:val="single"/>
        </w:rPr>
        <w:t>Załączniki do SWZ</w:t>
      </w:r>
      <w:r w:rsidRPr="00AE61BD">
        <w:rPr>
          <w:rFonts w:ascii="Arial" w:hAnsi="Arial" w:cs="Arial"/>
          <w:b/>
          <w:bCs/>
          <w:color w:val="000000"/>
          <w:sz w:val="20"/>
          <w:szCs w:val="20"/>
        </w:rPr>
        <w:t xml:space="preserve">. </w:t>
      </w:r>
      <w:r w:rsidR="00416FD8" w:rsidRPr="00AE61BD">
        <w:rPr>
          <w:rFonts w:ascii="Arial" w:hAnsi="Arial" w:cs="Arial"/>
          <w:color w:val="000000"/>
          <w:sz w:val="20"/>
          <w:szCs w:val="20"/>
        </w:rPr>
        <w:t xml:space="preserve">Integralną częścią niniejszej SWZ stanowią następujące załączniki: </w:t>
      </w:r>
    </w:p>
    <w:p w14:paraId="0302B22B" w14:textId="25798C65" w:rsidR="00416FD8" w:rsidRPr="00AE61BD" w:rsidRDefault="00416FD8" w:rsidP="000440F0">
      <w:pPr>
        <w:pStyle w:val="Akapitzlist"/>
        <w:numPr>
          <w:ilvl w:val="0"/>
          <w:numId w:val="6"/>
        </w:numPr>
        <w:autoSpaceDE w:val="0"/>
        <w:autoSpaceDN w:val="0"/>
        <w:adjustRightInd w:val="0"/>
        <w:spacing w:line="360" w:lineRule="auto"/>
        <w:rPr>
          <w:rFonts w:ascii="Arial" w:hAnsi="Arial" w:cs="Arial"/>
          <w:color w:val="000000"/>
          <w:sz w:val="20"/>
          <w:szCs w:val="20"/>
        </w:rPr>
      </w:pPr>
      <w:r w:rsidRPr="00AE61BD">
        <w:rPr>
          <w:rFonts w:ascii="Arial" w:hAnsi="Arial" w:cs="Arial"/>
          <w:color w:val="000000"/>
          <w:sz w:val="20"/>
          <w:szCs w:val="20"/>
        </w:rPr>
        <w:t xml:space="preserve">Projektowane postanowienia umowy w sprawie zamówienia publicznego – Załącznik </w:t>
      </w:r>
      <w:r w:rsidR="003F65E6">
        <w:rPr>
          <w:rFonts w:ascii="Arial" w:hAnsi="Arial" w:cs="Arial"/>
          <w:color w:val="000000"/>
          <w:sz w:val="20"/>
          <w:szCs w:val="20"/>
        </w:rPr>
        <w:t>n</w:t>
      </w:r>
      <w:r w:rsidRPr="00AE61BD">
        <w:rPr>
          <w:rFonts w:ascii="Arial" w:hAnsi="Arial" w:cs="Arial"/>
          <w:color w:val="000000"/>
          <w:sz w:val="20"/>
          <w:szCs w:val="20"/>
        </w:rPr>
        <w:t>r</w:t>
      </w:r>
      <w:r w:rsidR="003F65E6">
        <w:rPr>
          <w:rFonts w:ascii="Arial" w:hAnsi="Arial" w:cs="Arial"/>
          <w:color w:val="000000"/>
          <w:sz w:val="20"/>
          <w:szCs w:val="20"/>
        </w:rPr>
        <w:t xml:space="preserve"> </w:t>
      </w:r>
      <w:r w:rsidRPr="00AE61BD">
        <w:rPr>
          <w:rFonts w:ascii="Arial" w:hAnsi="Arial" w:cs="Arial"/>
          <w:color w:val="000000"/>
          <w:sz w:val="20"/>
          <w:szCs w:val="20"/>
        </w:rPr>
        <w:t>1</w:t>
      </w:r>
      <w:r w:rsidR="00992E61" w:rsidRPr="00AE61BD">
        <w:rPr>
          <w:rFonts w:ascii="Arial" w:hAnsi="Arial" w:cs="Arial"/>
          <w:color w:val="000000"/>
          <w:sz w:val="20"/>
          <w:szCs w:val="20"/>
        </w:rPr>
        <w:t>,</w:t>
      </w:r>
      <w:r w:rsidRPr="00AE61BD">
        <w:rPr>
          <w:rFonts w:ascii="Arial" w:hAnsi="Arial" w:cs="Arial"/>
          <w:color w:val="000000"/>
          <w:sz w:val="20"/>
          <w:szCs w:val="20"/>
        </w:rPr>
        <w:t xml:space="preserve"> </w:t>
      </w:r>
    </w:p>
    <w:p w14:paraId="1979C236" w14:textId="727AF915" w:rsidR="00416FD8" w:rsidRDefault="00416FD8" w:rsidP="000440F0">
      <w:pPr>
        <w:pStyle w:val="Akapitzlist"/>
        <w:numPr>
          <w:ilvl w:val="0"/>
          <w:numId w:val="6"/>
        </w:numPr>
        <w:autoSpaceDE w:val="0"/>
        <w:autoSpaceDN w:val="0"/>
        <w:adjustRightInd w:val="0"/>
        <w:spacing w:line="360" w:lineRule="auto"/>
        <w:rPr>
          <w:rFonts w:ascii="Arial" w:hAnsi="Arial" w:cs="Arial"/>
          <w:color w:val="000000"/>
          <w:sz w:val="20"/>
          <w:szCs w:val="20"/>
        </w:rPr>
      </w:pPr>
      <w:r w:rsidRPr="00AE61BD">
        <w:rPr>
          <w:rFonts w:ascii="Arial" w:hAnsi="Arial" w:cs="Arial"/>
          <w:color w:val="000000"/>
          <w:sz w:val="20"/>
          <w:szCs w:val="20"/>
        </w:rPr>
        <w:t>Formularz Ofertowy - Załącznik nr 2</w:t>
      </w:r>
      <w:r w:rsidR="003F65E6">
        <w:rPr>
          <w:rFonts w:ascii="Arial" w:hAnsi="Arial" w:cs="Arial"/>
          <w:color w:val="000000"/>
          <w:sz w:val="20"/>
          <w:szCs w:val="20"/>
        </w:rPr>
        <w:t>,</w:t>
      </w:r>
    </w:p>
    <w:p w14:paraId="72B28CBE" w14:textId="37EE2773" w:rsidR="00DF118C" w:rsidRPr="00AE61BD" w:rsidRDefault="00DF118C" w:rsidP="000440F0">
      <w:pPr>
        <w:pStyle w:val="Akapitzlist"/>
        <w:numPr>
          <w:ilvl w:val="0"/>
          <w:numId w:val="6"/>
        </w:numPr>
        <w:autoSpaceDE w:val="0"/>
        <w:autoSpaceDN w:val="0"/>
        <w:adjustRightInd w:val="0"/>
        <w:spacing w:line="360" w:lineRule="auto"/>
        <w:rPr>
          <w:rFonts w:ascii="Arial" w:hAnsi="Arial" w:cs="Arial"/>
          <w:color w:val="000000"/>
          <w:sz w:val="20"/>
          <w:szCs w:val="20"/>
        </w:rPr>
      </w:pPr>
      <w:bookmarkStart w:id="43" w:name="_Hlk107910754"/>
      <w:r>
        <w:rPr>
          <w:rFonts w:ascii="Arial" w:hAnsi="Arial" w:cs="Arial"/>
          <w:color w:val="000000"/>
          <w:sz w:val="20"/>
          <w:szCs w:val="20"/>
        </w:rPr>
        <w:t xml:space="preserve">Harmonogram spłaty kredytu </w:t>
      </w:r>
      <w:r w:rsidR="008773A9">
        <w:rPr>
          <w:rFonts w:ascii="Arial" w:hAnsi="Arial" w:cs="Arial"/>
          <w:color w:val="000000"/>
          <w:sz w:val="20"/>
          <w:szCs w:val="20"/>
        </w:rPr>
        <w:t xml:space="preserve">dla Części I oraz Części II </w:t>
      </w:r>
      <w:r>
        <w:rPr>
          <w:rFonts w:ascii="Arial" w:hAnsi="Arial" w:cs="Arial"/>
          <w:color w:val="000000"/>
          <w:sz w:val="20"/>
          <w:szCs w:val="20"/>
        </w:rPr>
        <w:t xml:space="preserve">– Załącznik 2A </w:t>
      </w:r>
    </w:p>
    <w:bookmarkEnd w:id="43"/>
    <w:p w14:paraId="6F1C59FF" w14:textId="25292F58" w:rsidR="00416FD8" w:rsidRDefault="003B7B08" w:rsidP="000440F0">
      <w:pPr>
        <w:pStyle w:val="Akapitzlist"/>
        <w:numPr>
          <w:ilvl w:val="0"/>
          <w:numId w:val="6"/>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 xml:space="preserve">Oświadczenie JEDZ KREATOR </w:t>
      </w:r>
      <w:r w:rsidR="00416FD8" w:rsidRPr="00AE61BD">
        <w:rPr>
          <w:rFonts w:ascii="Arial" w:hAnsi="Arial" w:cs="Arial"/>
          <w:color w:val="000000"/>
          <w:sz w:val="20"/>
          <w:szCs w:val="20"/>
        </w:rPr>
        <w:t xml:space="preserve">– Załącznik </w:t>
      </w:r>
      <w:r w:rsidR="003F65E6">
        <w:rPr>
          <w:rFonts w:ascii="Arial" w:hAnsi="Arial" w:cs="Arial"/>
          <w:color w:val="000000"/>
          <w:sz w:val="20"/>
          <w:szCs w:val="20"/>
        </w:rPr>
        <w:t>n</w:t>
      </w:r>
      <w:r w:rsidR="00416FD8" w:rsidRPr="00AE61BD">
        <w:rPr>
          <w:rFonts w:ascii="Arial" w:hAnsi="Arial" w:cs="Arial"/>
          <w:color w:val="000000"/>
          <w:sz w:val="20"/>
          <w:szCs w:val="20"/>
        </w:rPr>
        <w:t>r 3</w:t>
      </w:r>
      <w:r w:rsidR="003F65E6">
        <w:rPr>
          <w:rFonts w:ascii="Arial" w:hAnsi="Arial" w:cs="Arial"/>
          <w:color w:val="000000"/>
          <w:sz w:val="20"/>
          <w:szCs w:val="20"/>
        </w:rPr>
        <w:t>,</w:t>
      </w:r>
      <w:r w:rsidR="00416FD8" w:rsidRPr="00AE61BD">
        <w:rPr>
          <w:rFonts w:ascii="Arial" w:hAnsi="Arial" w:cs="Arial"/>
          <w:color w:val="000000"/>
          <w:sz w:val="20"/>
          <w:szCs w:val="20"/>
        </w:rPr>
        <w:t xml:space="preserve"> </w:t>
      </w:r>
    </w:p>
    <w:p w14:paraId="53349B94" w14:textId="48815B3D" w:rsidR="00050E1F" w:rsidRPr="008773A9" w:rsidRDefault="00050E1F" w:rsidP="00050E1F">
      <w:pPr>
        <w:pStyle w:val="Akapitzlist"/>
        <w:numPr>
          <w:ilvl w:val="0"/>
          <w:numId w:val="6"/>
        </w:numPr>
        <w:autoSpaceDE w:val="0"/>
        <w:autoSpaceDN w:val="0"/>
        <w:adjustRightInd w:val="0"/>
        <w:spacing w:line="360" w:lineRule="auto"/>
        <w:rPr>
          <w:rFonts w:ascii="Arial" w:hAnsi="Arial" w:cs="Arial"/>
          <w:color w:val="000000"/>
          <w:sz w:val="20"/>
          <w:szCs w:val="20"/>
        </w:rPr>
      </w:pPr>
      <w:r w:rsidRPr="00012571">
        <w:rPr>
          <w:rFonts w:ascii="Arial" w:hAnsi="Arial" w:cs="Arial"/>
          <w:color w:val="000000"/>
          <w:sz w:val="20"/>
          <w:szCs w:val="20"/>
        </w:rPr>
        <w:t xml:space="preserve">Oświadczenie </w:t>
      </w:r>
      <w:r>
        <w:rPr>
          <w:rFonts w:ascii="Arial" w:hAnsi="Arial" w:cs="Arial"/>
          <w:color w:val="000000"/>
          <w:sz w:val="20"/>
          <w:szCs w:val="20"/>
        </w:rPr>
        <w:t>o udostę</w:t>
      </w:r>
      <w:r w:rsidR="00B030E5">
        <w:rPr>
          <w:rFonts w:ascii="Arial" w:hAnsi="Arial" w:cs="Arial"/>
          <w:color w:val="000000"/>
          <w:sz w:val="20"/>
          <w:szCs w:val="20"/>
        </w:rPr>
        <w:t>p</w:t>
      </w:r>
      <w:r>
        <w:rPr>
          <w:rFonts w:ascii="Arial" w:hAnsi="Arial" w:cs="Arial"/>
          <w:color w:val="000000"/>
          <w:sz w:val="20"/>
          <w:szCs w:val="20"/>
        </w:rPr>
        <w:t>nieniu zasobów  – Załącznik nr 3A</w:t>
      </w:r>
    </w:p>
    <w:p w14:paraId="15173968" w14:textId="4CAB07E8" w:rsidR="00DF118C" w:rsidRDefault="00012571" w:rsidP="00DF118C">
      <w:pPr>
        <w:pStyle w:val="Akapitzlist"/>
        <w:numPr>
          <w:ilvl w:val="0"/>
          <w:numId w:val="6"/>
        </w:numPr>
        <w:autoSpaceDE w:val="0"/>
        <w:autoSpaceDN w:val="0"/>
        <w:adjustRightInd w:val="0"/>
        <w:spacing w:line="360" w:lineRule="auto"/>
        <w:rPr>
          <w:rFonts w:ascii="Arial" w:hAnsi="Arial" w:cs="Arial"/>
          <w:color w:val="000000"/>
          <w:sz w:val="20"/>
          <w:szCs w:val="20"/>
        </w:rPr>
      </w:pPr>
      <w:r w:rsidRPr="00012571">
        <w:rPr>
          <w:rFonts w:ascii="Arial" w:hAnsi="Arial" w:cs="Arial"/>
          <w:color w:val="000000"/>
          <w:sz w:val="20"/>
          <w:szCs w:val="20"/>
        </w:rPr>
        <w:t>Oświadczenie Wykonawców wspólnie ubiegających się o zamówienie</w:t>
      </w:r>
      <w:r>
        <w:rPr>
          <w:rFonts w:ascii="Arial" w:hAnsi="Arial" w:cs="Arial"/>
          <w:color w:val="000000"/>
          <w:sz w:val="20"/>
          <w:szCs w:val="20"/>
        </w:rPr>
        <w:t xml:space="preserve"> – Załącznik nr 3</w:t>
      </w:r>
      <w:r w:rsidR="00050E1F">
        <w:rPr>
          <w:rFonts w:ascii="Arial" w:hAnsi="Arial" w:cs="Arial"/>
          <w:color w:val="000000"/>
          <w:sz w:val="20"/>
          <w:szCs w:val="20"/>
        </w:rPr>
        <w:t>B</w:t>
      </w:r>
    </w:p>
    <w:p w14:paraId="52CD1B0D" w14:textId="442F52F2" w:rsidR="00DF118C" w:rsidRDefault="00F83319" w:rsidP="00DF118C">
      <w:pPr>
        <w:pStyle w:val="Akapitzlist"/>
        <w:numPr>
          <w:ilvl w:val="0"/>
          <w:numId w:val="6"/>
        </w:numPr>
        <w:autoSpaceDE w:val="0"/>
        <w:autoSpaceDN w:val="0"/>
        <w:adjustRightInd w:val="0"/>
        <w:spacing w:line="360" w:lineRule="auto"/>
        <w:rPr>
          <w:rFonts w:ascii="Arial" w:hAnsi="Arial" w:cs="Arial"/>
          <w:color w:val="000000"/>
          <w:sz w:val="20"/>
          <w:szCs w:val="20"/>
        </w:rPr>
      </w:pPr>
      <w:r w:rsidRPr="00DF118C">
        <w:rPr>
          <w:rFonts w:ascii="Arial" w:hAnsi="Arial" w:cs="Arial"/>
          <w:color w:val="000000"/>
          <w:sz w:val="20"/>
          <w:szCs w:val="20"/>
        </w:rPr>
        <w:t>Oświadczenie o grupie kapitałowej – Załącznik nr 4</w:t>
      </w:r>
      <w:r w:rsidR="003F65E6" w:rsidRPr="00DF118C">
        <w:rPr>
          <w:rFonts w:ascii="Arial" w:hAnsi="Arial" w:cs="Arial"/>
          <w:color w:val="000000"/>
          <w:sz w:val="20"/>
          <w:szCs w:val="20"/>
        </w:rPr>
        <w:t>,</w:t>
      </w:r>
    </w:p>
    <w:p w14:paraId="61CCFB75" w14:textId="2CD21E60" w:rsidR="00DF118C" w:rsidRPr="0014734D" w:rsidRDefault="00DF118C" w:rsidP="00DF118C">
      <w:pPr>
        <w:pStyle w:val="Akapitzlist"/>
        <w:numPr>
          <w:ilvl w:val="0"/>
          <w:numId w:val="6"/>
        </w:numPr>
        <w:autoSpaceDE w:val="0"/>
        <w:autoSpaceDN w:val="0"/>
        <w:adjustRightInd w:val="0"/>
        <w:spacing w:line="360" w:lineRule="auto"/>
        <w:rPr>
          <w:rFonts w:ascii="Arial" w:hAnsi="Arial" w:cs="Arial"/>
          <w:color w:val="000000"/>
          <w:sz w:val="20"/>
          <w:szCs w:val="20"/>
        </w:rPr>
      </w:pPr>
      <w:r w:rsidRPr="00EC6F5F">
        <w:rPr>
          <w:rFonts w:ascii="Arial" w:hAnsi="Arial" w:cs="Arial"/>
          <w:sz w:val="20"/>
          <w:szCs w:val="20"/>
        </w:rPr>
        <w:t xml:space="preserve">oświadczenia wykonawcy o niepodleganiu wykluczeniu na podstawie art. 5k rozporządzenia Rady (UE) nr 833/2014 z dnia 31 lipca 2014 r. dotyczącego środków ograniczających w związku z działaniami Rosji destabilizującymi sytuację na Ukrainie </w:t>
      </w:r>
      <w:r w:rsidRPr="00EC6F5F">
        <w:rPr>
          <w:rFonts w:ascii="Arial" w:hAnsi="Arial" w:cs="Arial"/>
          <w:color w:val="000000"/>
          <w:sz w:val="20"/>
          <w:szCs w:val="20"/>
        </w:rPr>
        <w:t xml:space="preserve">– Załącznik nr </w:t>
      </w:r>
      <w:r>
        <w:rPr>
          <w:rFonts w:ascii="Arial" w:hAnsi="Arial" w:cs="Arial"/>
          <w:color w:val="000000"/>
          <w:sz w:val="20"/>
          <w:szCs w:val="20"/>
        </w:rPr>
        <w:t>5</w:t>
      </w:r>
      <w:r w:rsidR="0014734D">
        <w:rPr>
          <w:rFonts w:ascii="Arial" w:hAnsi="Arial" w:cs="Arial"/>
          <w:color w:val="000000"/>
          <w:sz w:val="20"/>
          <w:szCs w:val="20"/>
        </w:rPr>
        <w:t>A</w:t>
      </w:r>
      <w:r w:rsidR="001B2508">
        <w:rPr>
          <w:rFonts w:ascii="Arial" w:hAnsi="Arial" w:cs="Arial"/>
          <w:sz w:val="20"/>
          <w:szCs w:val="20"/>
        </w:rPr>
        <w:t>,</w:t>
      </w:r>
    </w:p>
    <w:p w14:paraId="18B57108" w14:textId="77777777" w:rsidR="001B2508" w:rsidRPr="001B2508" w:rsidRDefault="0014734D" w:rsidP="00DF118C">
      <w:pPr>
        <w:pStyle w:val="Akapitzlist"/>
        <w:numPr>
          <w:ilvl w:val="0"/>
          <w:numId w:val="6"/>
        </w:numPr>
        <w:autoSpaceDE w:val="0"/>
        <w:autoSpaceDN w:val="0"/>
        <w:adjustRightInd w:val="0"/>
        <w:spacing w:line="360" w:lineRule="auto"/>
        <w:rPr>
          <w:rFonts w:ascii="Arial" w:hAnsi="Arial" w:cs="Arial"/>
          <w:color w:val="000000"/>
          <w:sz w:val="20"/>
          <w:szCs w:val="20"/>
        </w:rPr>
      </w:pPr>
      <w:r>
        <w:rPr>
          <w:rFonts w:ascii="Arial" w:hAnsi="Arial" w:cs="Arial"/>
          <w:sz w:val="20"/>
          <w:szCs w:val="20"/>
        </w:rPr>
        <w:t>Wykaz uchwał – Zał</w:t>
      </w:r>
      <w:r w:rsidR="001B2508">
        <w:rPr>
          <w:rFonts w:ascii="Arial" w:hAnsi="Arial" w:cs="Arial"/>
          <w:sz w:val="20"/>
          <w:szCs w:val="20"/>
        </w:rPr>
        <w:t>ą</w:t>
      </w:r>
      <w:r>
        <w:rPr>
          <w:rFonts w:ascii="Arial" w:hAnsi="Arial" w:cs="Arial"/>
          <w:sz w:val="20"/>
          <w:szCs w:val="20"/>
        </w:rPr>
        <w:t>cznik</w:t>
      </w:r>
      <w:r w:rsidR="001B2508">
        <w:rPr>
          <w:rFonts w:ascii="Arial" w:hAnsi="Arial" w:cs="Arial"/>
          <w:sz w:val="20"/>
          <w:szCs w:val="20"/>
        </w:rPr>
        <w:t xml:space="preserve"> nr 5,</w:t>
      </w:r>
    </w:p>
    <w:p w14:paraId="5AE2525F" w14:textId="4A3F9DAE" w:rsidR="001B2508" w:rsidRPr="001B2508" w:rsidRDefault="0014734D" w:rsidP="00DF118C">
      <w:pPr>
        <w:pStyle w:val="Akapitzlist"/>
        <w:numPr>
          <w:ilvl w:val="0"/>
          <w:numId w:val="6"/>
        </w:numPr>
        <w:autoSpaceDE w:val="0"/>
        <w:autoSpaceDN w:val="0"/>
        <w:adjustRightInd w:val="0"/>
        <w:spacing w:line="360" w:lineRule="auto"/>
        <w:rPr>
          <w:rFonts w:ascii="Arial" w:hAnsi="Arial" w:cs="Arial"/>
          <w:color w:val="000000"/>
          <w:sz w:val="20"/>
          <w:szCs w:val="20"/>
        </w:rPr>
      </w:pPr>
      <w:r>
        <w:rPr>
          <w:rFonts w:ascii="Arial" w:hAnsi="Arial" w:cs="Arial"/>
          <w:sz w:val="20"/>
          <w:szCs w:val="20"/>
        </w:rPr>
        <w:t xml:space="preserve"> </w:t>
      </w:r>
      <w:r w:rsidR="001B2508">
        <w:rPr>
          <w:rFonts w:ascii="Arial" w:hAnsi="Arial" w:cs="Arial"/>
          <w:sz w:val="20"/>
          <w:szCs w:val="20"/>
        </w:rPr>
        <w:t>Zestawienie zobowiązań – Załącznik nr 6</w:t>
      </w:r>
      <w:r w:rsidR="00D90A7B">
        <w:rPr>
          <w:rFonts w:ascii="Arial" w:hAnsi="Arial" w:cs="Arial"/>
          <w:sz w:val="20"/>
          <w:szCs w:val="20"/>
        </w:rPr>
        <w:t>,</w:t>
      </w:r>
    </w:p>
    <w:p w14:paraId="3E496C84" w14:textId="23DD722D" w:rsidR="0014734D" w:rsidRPr="00EC6F5F" w:rsidRDefault="001B2508" w:rsidP="00DF118C">
      <w:pPr>
        <w:pStyle w:val="Akapitzlist"/>
        <w:numPr>
          <w:ilvl w:val="0"/>
          <w:numId w:val="6"/>
        </w:numPr>
        <w:autoSpaceDE w:val="0"/>
        <w:autoSpaceDN w:val="0"/>
        <w:adjustRightInd w:val="0"/>
        <w:spacing w:line="360" w:lineRule="auto"/>
        <w:rPr>
          <w:rFonts w:ascii="Arial" w:hAnsi="Arial" w:cs="Arial"/>
          <w:color w:val="000000"/>
          <w:sz w:val="20"/>
          <w:szCs w:val="20"/>
        </w:rPr>
      </w:pPr>
      <w:r>
        <w:rPr>
          <w:rFonts w:ascii="Arial" w:hAnsi="Arial" w:cs="Arial"/>
          <w:sz w:val="20"/>
          <w:szCs w:val="20"/>
        </w:rPr>
        <w:t xml:space="preserve">Zestawienie podmiotów – Załącznik nr 7. </w:t>
      </w:r>
    </w:p>
    <w:p w14:paraId="668DF89C" w14:textId="77777777" w:rsidR="00DF118C" w:rsidRPr="00DF118C" w:rsidRDefault="00DF118C" w:rsidP="00DF118C">
      <w:pPr>
        <w:autoSpaceDE w:val="0"/>
        <w:autoSpaceDN w:val="0"/>
        <w:adjustRightInd w:val="0"/>
        <w:spacing w:line="360" w:lineRule="auto"/>
        <w:rPr>
          <w:rFonts w:ascii="Arial" w:hAnsi="Arial" w:cs="Arial"/>
          <w:color w:val="000000"/>
          <w:sz w:val="20"/>
          <w:szCs w:val="20"/>
        </w:rPr>
      </w:pPr>
    </w:p>
    <w:p w14:paraId="63AFEAD6" w14:textId="77777777" w:rsidR="00880F3D" w:rsidRDefault="00880F3D" w:rsidP="00DE7EFB">
      <w:pPr>
        <w:pStyle w:val="Default"/>
        <w:spacing w:line="360" w:lineRule="auto"/>
        <w:ind w:left="4956" w:firstLine="708"/>
        <w:rPr>
          <w:rFonts w:ascii="Arial" w:hAnsi="Arial" w:cs="Arial"/>
          <w:b/>
          <w:bCs/>
          <w:color w:val="auto"/>
          <w:sz w:val="20"/>
          <w:szCs w:val="20"/>
        </w:rPr>
      </w:pPr>
    </w:p>
    <w:p w14:paraId="134563A1" w14:textId="1AAE8F8B" w:rsidR="00C522B0" w:rsidRPr="00AE61BD" w:rsidRDefault="009D20E9" w:rsidP="00DE7EFB">
      <w:pPr>
        <w:pStyle w:val="Default"/>
        <w:spacing w:line="360" w:lineRule="auto"/>
        <w:ind w:left="4956" w:firstLine="708"/>
        <w:rPr>
          <w:rFonts w:ascii="Arial" w:hAnsi="Arial" w:cs="Arial"/>
          <w:color w:val="auto"/>
          <w:sz w:val="20"/>
          <w:szCs w:val="20"/>
        </w:rPr>
      </w:pPr>
      <w:r>
        <w:rPr>
          <w:rFonts w:ascii="Arial" w:hAnsi="Arial" w:cs="Arial"/>
          <w:b/>
          <w:bCs/>
          <w:color w:val="auto"/>
          <w:sz w:val="20"/>
          <w:szCs w:val="20"/>
        </w:rPr>
        <w:t xml:space="preserve">                        </w:t>
      </w:r>
      <w:r w:rsidR="00C522B0" w:rsidRPr="00AE61BD">
        <w:rPr>
          <w:rFonts w:ascii="Arial" w:hAnsi="Arial" w:cs="Arial"/>
          <w:b/>
          <w:bCs/>
          <w:color w:val="auto"/>
          <w:sz w:val="20"/>
          <w:szCs w:val="20"/>
        </w:rPr>
        <w:t>Załącznik nr 2 do SWZ</w:t>
      </w:r>
    </w:p>
    <w:p w14:paraId="680BCF9C" w14:textId="77777777" w:rsidR="00C522B0" w:rsidRPr="00AE61BD" w:rsidRDefault="00C522B0" w:rsidP="00DE7EFB">
      <w:pPr>
        <w:pStyle w:val="Default"/>
        <w:spacing w:line="360" w:lineRule="auto"/>
        <w:ind w:left="4956" w:firstLine="708"/>
        <w:rPr>
          <w:rFonts w:ascii="Arial" w:hAnsi="Arial" w:cs="Arial"/>
          <w:b/>
          <w:bCs/>
          <w:color w:val="auto"/>
          <w:sz w:val="20"/>
          <w:szCs w:val="20"/>
        </w:rPr>
      </w:pPr>
    </w:p>
    <w:p w14:paraId="28286F63" w14:textId="77777777" w:rsidR="00C522B0" w:rsidRPr="00AE61BD" w:rsidRDefault="00C522B0" w:rsidP="00DE7EFB">
      <w:pPr>
        <w:pStyle w:val="Default"/>
        <w:spacing w:line="360" w:lineRule="auto"/>
        <w:ind w:left="4956" w:firstLine="708"/>
        <w:rPr>
          <w:rFonts w:ascii="Arial" w:hAnsi="Arial" w:cs="Arial"/>
          <w:b/>
          <w:bCs/>
          <w:color w:val="auto"/>
          <w:sz w:val="20"/>
          <w:szCs w:val="20"/>
        </w:rPr>
      </w:pPr>
      <w:r w:rsidRPr="00AE61BD">
        <w:rPr>
          <w:rFonts w:ascii="Arial" w:hAnsi="Arial" w:cs="Arial"/>
          <w:b/>
          <w:bCs/>
          <w:color w:val="auto"/>
          <w:sz w:val="20"/>
          <w:szCs w:val="20"/>
        </w:rPr>
        <w:t>Zamawiający:</w:t>
      </w:r>
    </w:p>
    <w:p w14:paraId="3245E908" w14:textId="0359F395" w:rsidR="00C522B0" w:rsidRPr="00AE61BD" w:rsidRDefault="00C522B0" w:rsidP="00DE7EFB">
      <w:pPr>
        <w:pStyle w:val="Default"/>
        <w:spacing w:line="360" w:lineRule="auto"/>
        <w:ind w:left="5670" w:hanging="6"/>
        <w:rPr>
          <w:rFonts w:ascii="Arial" w:hAnsi="Arial" w:cs="Arial"/>
          <w:color w:val="auto"/>
          <w:sz w:val="20"/>
          <w:szCs w:val="20"/>
        </w:rPr>
      </w:pPr>
      <w:bookmarkStart w:id="44" w:name="_Hlk59009650"/>
      <w:r w:rsidRPr="00AE61BD">
        <w:rPr>
          <w:rFonts w:ascii="Arial" w:hAnsi="Arial" w:cs="Arial"/>
          <w:color w:val="auto"/>
          <w:sz w:val="20"/>
          <w:szCs w:val="20"/>
        </w:rPr>
        <w:t>Burmistrz Siechnic</w:t>
      </w:r>
      <w:r w:rsidRPr="00AE61BD">
        <w:rPr>
          <w:rFonts w:ascii="Arial" w:hAnsi="Arial" w:cs="Arial"/>
          <w:color w:val="auto"/>
          <w:sz w:val="20"/>
          <w:szCs w:val="20"/>
        </w:rPr>
        <w:tab/>
      </w:r>
      <w:r w:rsidRPr="00AE61BD">
        <w:rPr>
          <w:rFonts w:ascii="Arial" w:hAnsi="Arial" w:cs="Arial"/>
          <w:color w:val="auto"/>
          <w:sz w:val="20"/>
          <w:szCs w:val="20"/>
        </w:rPr>
        <w:tab/>
      </w:r>
      <w:r w:rsidRPr="00AE61BD">
        <w:rPr>
          <w:rFonts w:ascii="Arial" w:hAnsi="Arial" w:cs="Arial"/>
          <w:color w:val="auto"/>
          <w:sz w:val="20"/>
          <w:szCs w:val="20"/>
        </w:rPr>
        <w:tab/>
      </w:r>
      <w:r w:rsidR="00364C9D" w:rsidRPr="00AE61BD">
        <w:rPr>
          <w:rFonts w:ascii="Arial" w:hAnsi="Arial" w:cs="Arial"/>
          <w:color w:val="auto"/>
          <w:sz w:val="20"/>
          <w:szCs w:val="20"/>
        </w:rPr>
        <w:br/>
      </w:r>
      <w:r w:rsidRPr="00AE61BD">
        <w:rPr>
          <w:rFonts w:ascii="Arial" w:hAnsi="Arial" w:cs="Arial"/>
          <w:color w:val="auto"/>
          <w:sz w:val="20"/>
          <w:szCs w:val="20"/>
        </w:rPr>
        <w:t>ul. Jana Pawła II 12</w:t>
      </w:r>
    </w:p>
    <w:p w14:paraId="3F0996FF" w14:textId="77777777" w:rsidR="00C522B0" w:rsidRPr="00AE61BD" w:rsidRDefault="00C522B0" w:rsidP="00DE7EFB">
      <w:pPr>
        <w:pStyle w:val="Default"/>
        <w:spacing w:line="360" w:lineRule="auto"/>
        <w:ind w:left="4956" w:firstLine="708"/>
        <w:rPr>
          <w:rFonts w:ascii="Arial" w:hAnsi="Arial" w:cs="Arial"/>
          <w:color w:val="auto"/>
          <w:sz w:val="20"/>
          <w:szCs w:val="20"/>
        </w:rPr>
      </w:pPr>
      <w:r w:rsidRPr="00AE61BD">
        <w:rPr>
          <w:rFonts w:ascii="Arial" w:hAnsi="Arial" w:cs="Arial"/>
          <w:color w:val="auto"/>
          <w:sz w:val="20"/>
          <w:szCs w:val="20"/>
        </w:rPr>
        <w:t>55 – 011 Siechnice</w:t>
      </w:r>
      <w:bookmarkEnd w:id="44"/>
    </w:p>
    <w:p w14:paraId="6DF28C3A" w14:textId="77777777" w:rsidR="00C522B0" w:rsidRPr="00AE61BD" w:rsidRDefault="00C522B0" w:rsidP="00DE7EFB">
      <w:pPr>
        <w:pStyle w:val="Default"/>
        <w:spacing w:line="360" w:lineRule="auto"/>
        <w:ind w:left="4956" w:firstLine="708"/>
        <w:rPr>
          <w:rFonts w:ascii="Arial" w:hAnsi="Arial" w:cs="Arial"/>
          <w:color w:val="auto"/>
          <w:sz w:val="20"/>
          <w:szCs w:val="20"/>
        </w:rPr>
      </w:pPr>
    </w:p>
    <w:p w14:paraId="0CFA73E0" w14:textId="77777777" w:rsidR="00C522B0" w:rsidRPr="00AE61BD" w:rsidRDefault="00C522B0" w:rsidP="00DE7EFB">
      <w:pPr>
        <w:pStyle w:val="Default"/>
        <w:spacing w:line="360" w:lineRule="auto"/>
        <w:rPr>
          <w:rFonts w:ascii="Arial" w:hAnsi="Arial" w:cs="Arial"/>
          <w:color w:val="auto"/>
          <w:sz w:val="20"/>
          <w:szCs w:val="20"/>
        </w:rPr>
      </w:pPr>
    </w:p>
    <w:p w14:paraId="7F3C13F1" w14:textId="77777777" w:rsidR="00C522B0" w:rsidRPr="00AE61BD" w:rsidRDefault="00C522B0" w:rsidP="00DE7EFB">
      <w:pPr>
        <w:pStyle w:val="Default"/>
        <w:spacing w:line="360" w:lineRule="auto"/>
        <w:ind w:left="2832" w:firstLine="708"/>
        <w:rPr>
          <w:rFonts w:ascii="Arial" w:hAnsi="Arial" w:cs="Arial"/>
          <w:color w:val="auto"/>
          <w:sz w:val="20"/>
          <w:szCs w:val="20"/>
        </w:rPr>
      </w:pPr>
      <w:r w:rsidRPr="00AE61BD">
        <w:rPr>
          <w:rFonts w:ascii="Arial" w:hAnsi="Arial" w:cs="Arial"/>
          <w:b/>
          <w:bCs/>
          <w:color w:val="auto"/>
          <w:sz w:val="20"/>
          <w:szCs w:val="20"/>
        </w:rPr>
        <w:t>FORMULARZ OFERTY</w:t>
      </w:r>
    </w:p>
    <w:p w14:paraId="3ED5EDE6"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Ja/my* niżej podpisani:</w:t>
      </w:r>
    </w:p>
    <w:p w14:paraId="30147961"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w:t>
      </w:r>
    </w:p>
    <w:p w14:paraId="29C6614F" w14:textId="40CCEA9E"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i/>
          <w:iCs/>
          <w:color w:val="auto"/>
          <w:sz w:val="20"/>
          <w:szCs w:val="20"/>
        </w:rPr>
        <w:t>(imię, nazwisko, stanowisko/podstawa do reprezentacji)</w:t>
      </w:r>
    </w:p>
    <w:p w14:paraId="3A8FE020"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działając w imieniu i na rzecz:</w:t>
      </w:r>
    </w:p>
    <w:p w14:paraId="3C960FF4"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w:t>
      </w:r>
    </w:p>
    <w:p w14:paraId="63EEE5CB"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w:t>
      </w:r>
    </w:p>
    <w:p w14:paraId="5EF29B00" w14:textId="77777777" w:rsidR="00C522B0" w:rsidRPr="00AE61BD" w:rsidRDefault="00C522B0" w:rsidP="00E3790A">
      <w:pPr>
        <w:pStyle w:val="Default"/>
        <w:rPr>
          <w:rFonts w:ascii="Arial" w:hAnsi="Arial" w:cs="Arial"/>
          <w:color w:val="auto"/>
          <w:sz w:val="20"/>
          <w:szCs w:val="20"/>
        </w:rPr>
      </w:pPr>
      <w:r w:rsidRPr="00AE61BD">
        <w:rPr>
          <w:rFonts w:ascii="Arial" w:hAnsi="Arial" w:cs="Arial"/>
          <w:i/>
          <w:iCs/>
          <w:color w:val="auto"/>
          <w:sz w:val="20"/>
          <w:szCs w:val="20"/>
        </w:rPr>
        <w:t>(pełna nazwa Wykonawcy/Wykonawców w przypadku wykonawców wspólnie ubiegających się o udzielenie zamówienia)</w:t>
      </w:r>
    </w:p>
    <w:p w14:paraId="1C312B50" w14:textId="77777777" w:rsidR="00C522B0" w:rsidRPr="00AE61BD" w:rsidRDefault="00C522B0" w:rsidP="00DE7EFB">
      <w:pPr>
        <w:pStyle w:val="Default"/>
        <w:spacing w:line="360" w:lineRule="auto"/>
        <w:rPr>
          <w:rFonts w:ascii="Arial" w:hAnsi="Arial" w:cs="Arial"/>
          <w:color w:val="auto"/>
          <w:sz w:val="20"/>
          <w:szCs w:val="20"/>
        </w:rPr>
      </w:pPr>
    </w:p>
    <w:p w14:paraId="2610FF14" w14:textId="1D2C7DA9"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Adres:…………………………………………………………………………………………………..</w:t>
      </w:r>
    </w:p>
    <w:p w14:paraId="7500EA66" w14:textId="4EDD812E"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Kraj……………………………………</w:t>
      </w:r>
    </w:p>
    <w:p w14:paraId="472E7A6A" w14:textId="22B191D0"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REGON…….………………………………..</w:t>
      </w:r>
    </w:p>
    <w:p w14:paraId="7169E4DB" w14:textId="113392B6"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NIP:………………………………….</w:t>
      </w:r>
    </w:p>
    <w:p w14:paraId="4A43BF5C" w14:textId="029001CC"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TEL.…………………….………………………</w:t>
      </w:r>
    </w:p>
    <w:p w14:paraId="2410F6D4"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Adres e-mail: ……………………………………</w:t>
      </w:r>
    </w:p>
    <w:p w14:paraId="7725B900" w14:textId="045E38EF" w:rsidR="00C522B0" w:rsidRPr="006C2EDE" w:rsidRDefault="00C522B0" w:rsidP="00DE7EFB">
      <w:pPr>
        <w:pStyle w:val="Default"/>
        <w:spacing w:line="360" w:lineRule="auto"/>
        <w:rPr>
          <w:rFonts w:ascii="Arial" w:hAnsi="Arial" w:cs="Arial"/>
          <w:i/>
          <w:iCs/>
          <w:color w:val="auto"/>
          <w:sz w:val="20"/>
          <w:szCs w:val="20"/>
        </w:rPr>
      </w:pPr>
      <w:r w:rsidRPr="00AE61BD">
        <w:rPr>
          <w:rFonts w:ascii="Arial" w:hAnsi="Arial" w:cs="Arial"/>
          <w:color w:val="auto"/>
          <w:sz w:val="20"/>
          <w:szCs w:val="20"/>
        </w:rPr>
        <w:t>(</w:t>
      </w:r>
      <w:r w:rsidRPr="00AE61BD">
        <w:rPr>
          <w:rFonts w:ascii="Arial" w:hAnsi="Arial" w:cs="Arial"/>
          <w:i/>
          <w:iCs/>
          <w:color w:val="auto"/>
          <w:sz w:val="20"/>
          <w:szCs w:val="20"/>
        </w:rPr>
        <w:t>na które Zamawiający ma przesyłać korespondencję)</w:t>
      </w:r>
    </w:p>
    <w:p w14:paraId="71D733CE" w14:textId="77777777" w:rsidR="005452BB" w:rsidRPr="001D708E" w:rsidRDefault="005452BB" w:rsidP="005452BB">
      <w:pPr>
        <w:widowControl w:val="0"/>
        <w:tabs>
          <w:tab w:val="left" w:pos="1065"/>
        </w:tabs>
        <w:jc w:val="both"/>
        <w:rPr>
          <w:rFonts w:ascii="Arial" w:hAnsi="Arial" w:cs="Arial"/>
          <w:snapToGrid w:val="0"/>
          <w:sz w:val="20"/>
          <w:szCs w:val="20"/>
        </w:rPr>
      </w:pPr>
      <w:r w:rsidRPr="001D708E">
        <w:rPr>
          <w:rFonts w:ascii="Arial" w:hAnsi="Arial" w:cs="Arial"/>
          <w:b/>
          <w:iCs/>
          <w:sz w:val="20"/>
          <w:szCs w:val="20"/>
        </w:rPr>
        <w:t xml:space="preserve">□ </w:t>
      </w:r>
      <w:r w:rsidRPr="001D708E">
        <w:rPr>
          <w:rFonts w:ascii="Arial" w:hAnsi="Arial" w:cs="Arial"/>
          <w:iCs/>
          <w:sz w:val="20"/>
          <w:szCs w:val="20"/>
        </w:rPr>
        <w:t>- będąc</w:t>
      </w:r>
      <w:r>
        <w:rPr>
          <w:rFonts w:ascii="Arial" w:hAnsi="Arial" w:cs="Arial"/>
          <w:iCs/>
          <w:sz w:val="20"/>
          <w:szCs w:val="20"/>
        </w:rPr>
        <w:t>y</w:t>
      </w:r>
      <w:r w:rsidRPr="001D708E">
        <w:rPr>
          <w:rFonts w:ascii="Arial" w:hAnsi="Arial" w:cs="Arial"/>
          <w:snapToGrid w:val="0"/>
          <w:sz w:val="20"/>
          <w:szCs w:val="20"/>
        </w:rPr>
        <w:t xml:space="preserve"> mikroprzedsiębiorstwem,</w:t>
      </w:r>
    </w:p>
    <w:p w14:paraId="67EB4CA3" w14:textId="77777777" w:rsidR="005452BB" w:rsidRPr="001D708E" w:rsidRDefault="005452BB" w:rsidP="005452BB">
      <w:pPr>
        <w:widowControl w:val="0"/>
        <w:tabs>
          <w:tab w:val="left" w:pos="1065"/>
        </w:tabs>
        <w:ind w:left="720" w:hanging="720"/>
        <w:jc w:val="both"/>
        <w:rPr>
          <w:rFonts w:ascii="Arial" w:hAnsi="Arial" w:cs="Arial"/>
          <w:snapToGrid w:val="0"/>
          <w:sz w:val="20"/>
          <w:szCs w:val="20"/>
        </w:rPr>
      </w:pPr>
      <w:r w:rsidRPr="001D708E">
        <w:rPr>
          <w:rFonts w:ascii="Arial" w:hAnsi="Arial" w:cs="Arial"/>
          <w:b/>
          <w:iCs/>
          <w:sz w:val="20"/>
          <w:szCs w:val="20"/>
        </w:rPr>
        <w:t xml:space="preserve">□ </w:t>
      </w:r>
      <w:r w:rsidRPr="001D708E">
        <w:rPr>
          <w:rFonts w:ascii="Arial" w:hAnsi="Arial" w:cs="Arial"/>
          <w:iCs/>
          <w:sz w:val="20"/>
          <w:szCs w:val="20"/>
        </w:rPr>
        <w:t>- będąc</w:t>
      </w:r>
      <w:r>
        <w:rPr>
          <w:rFonts w:ascii="Arial" w:hAnsi="Arial" w:cs="Arial"/>
          <w:iCs/>
          <w:sz w:val="20"/>
          <w:szCs w:val="20"/>
        </w:rPr>
        <w:t>y</w:t>
      </w:r>
      <w:r w:rsidRPr="001D708E">
        <w:rPr>
          <w:rFonts w:ascii="Arial" w:hAnsi="Arial" w:cs="Arial"/>
          <w:snapToGrid w:val="0"/>
          <w:sz w:val="20"/>
          <w:szCs w:val="20"/>
        </w:rPr>
        <w:t xml:space="preserve"> małym przedsiębiorstwem,</w:t>
      </w:r>
    </w:p>
    <w:p w14:paraId="48E7EB25" w14:textId="77777777" w:rsidR="005452BB" w:rsidRPr="001D708E" w:rsidRDefault="005452BB" w:rsidP="005452BB">
      <w:pPr>
        <w:widowControl w:val="0"/>
        <w:tabs>
          <w:tab w:val="left" w:pos="1065"/>
        </w:tabs>
        <w:ind w:left="720" w:hanging="720"/>
        <w:jc w:val="both"/>
        <w:rPr>
          <w:rFonts w:ascii="Arial" w:hAnsi="Arial" w:cs="Arial"/>
          <w:snapToGrid w:val="0"/>
          <w:sz w:val="20"/>
          <w:szCs w:val="20"/>
        </w:rPr>
      </w:pPr>
      <w:r w:rsidRPr="001D708E">
        <w:rPr>
          <w:rFonts w:ascii="Arial" w:hAnsi="Arial" w:cs="Arial"/>
          <w:b/>
          <w:iCs/>
          <w:sz w:val="20"/>
          <w:szCs w:val="20"/>
        </w:rPr>
        <w:t>□</w:t>
      </w:r>
      <w:r w:rsidRPr="001D708E">
        <w:rPr>
          <w:rFonts w:ascii="Arial" w:hAnsi="Arial" w:cs="Arial"/>
          <w:iCs/>
          <w:sz w:val="20"/>
          <w:szCs w:val="20"/>
        </w:rPr>
        <w:t xml:space="preserve"> -</w:t>
      </w:r>
      <w:r w:rsidRPr="001D708E">
        <w:rPr>
          <w:rFonts w:ascii="Arial" w:hAnsi="Arial" w:cs="Arial"/>
          <w:b/>
          <w:iCs/>
          <w:sz w:val="20"/>
          <w:szCs w:val="20"/>
        </w:rPr>
        <w:t xml:space="preserve"> </w:t>
      </w:r>
      <w:r w:rsidRPr="001D708E">
        <w:rPr>
          <w:rFonts w:ascii="Arial" w:hAnsi="Arial" w:cs="Arial"/>
          <w:iCs/>
          <w:sz w:val="20"/>
          <w:szCs w:val="20"/>
        </w:rPr>
        <w:t>będąc</w:t>
      </w:r>
      <w:r>
        <w:rPr>
          <w:rFonts w:ascii="Arial" w:hAnsi="Arial" w:cs="Arial"/>
          <w:iCs/>
          <w:sz w:val="20"/>
          <w:szCs w:val="20"/>
        </w:rPr>
        <w:t>y</w:t>
      </w:r>
      <w:r w:rsidRPr="001D708E">
        <w:rPr>
          <w:rFonts w:ascii="Arial" w:hAnsi="Arial" w:cs="Arial"/>
          <w:snapToGrid w:val="0"/>
          <w:sz w:val="20"/>
          <w:szCs w:val="20"/>
        </w:rPr>
        <w:t xml:space="preserve"> średnim przedsiębiorstwem,</w:t>
      </w:r>
    </w:p>
    <w:p w14:paraId="0434D3CB" w14:textId="77777777" w:rsidR="005452BB" w:rsidRPr="001D708E" w:rsidRDefault="005452BB" w:rsidP="005452BB">
      <w:pPr>
        <w:widowControl w:val="0"/>
        <w:tabs>
          <w:tab w:val="left" w:pos="1065"/>
        </w:tabs>
        <w:jc w:val="both"/>
        <w:rPr>
          <w:rFonts w:ascii="Arial" w:hAnsi="Arial" w:cs="Arial"/>
          <w:iCs/>
          <w:sz w:val="20"/>
          <w:szCs w:val="20"/>
        </w:rPr>
      </w:pPr>
      <w:r w:rsidRPr="001D708E">
        <w:rPr>
          <w:rFonts w:ascii="Arial" w:hAnsi="Arial" w:cs="Arial"/>
          <w:b/>
          <w:iCs/>
          <w:sz w:val="20"/>
          <w:szCs w:val="20"/>
        </w:rPr>
        <w:t xml:space="preserve">□ </w:t>
      </w:r>
      <w:r w:rsidRPr="001D708E">
        <w:rPr>
          <w:rFonts w:ascii="Arial" w:hAnsi="Arial" w:cs="Arial"/>
          <w:iCs/>
          <w:sz w:val="20"/>
          <w:szCs w:val="20"/>
        </w:rPr>
        <w:t>-</w:t>
      </w:r>
      <w:r w:rsidRPr="001D708E">
        <w:rPr>
          <w:rFonts w:ascii="Arial" w:hAnsi="Arial" w:cs="Arial"/>
          <w:b/>
          <w:iCs/>
          <w:sz w:val="20"/>
          <w:szCs w:val="20"/>
        </w:rPr>
        <w:t xml:space="preserve"> </w:t>
      </w:r>
      <w:r w:rsidRPr="001D708E">
        <w:rPr>
          <w:rFonts w:ascii="Arial" w:hAnsi="Arial" w:cs="Arial"/>
          <w:iCs/>
          <w:sz w:val="20"/>
          <w:szCs w:val="20"/>
        </w:rPr>
        <w:t>prowadząc</w:t>
      </w:r>
      <w:r>
        <w:rPr>
          <w:rFonts w:ascii="Arial" w:hAnsi="Arial" w:cs="Arial"/>
          <w:iCs/>
          <w:sz w:val="20"/>
          <w:szCs w:val="20"/>
        </w:rPr>
        <w:t>y</w:t>
      </w:r>
      <w:r w:rsidRPr="001D708E">
        <w:rPr>
          <w:rFonts w:ascii="Arial" w:hAnsi="Arial" w:cs="Arial"/>
          <w:iCs/>
          <w:sz w:val="20"/>
          <w:szCs w:val="20"/>
        </w:rPr>
        <w:t xml:space="preserve"> jednoosobową działalność gospodarczą,</w:t>
      </w:r>
    </w:p>
    <w:p w14:paraId="79ADD50E" w14:textId="77777777" w:rsidR="005452BB" w:rsidRPr="001D708E" w:rsidRDefault="005452BB" w:rsidP="005452BB">
      <w:pPr>
        <w:widowControl w:val="0"/>
        <w:tabs>
          <w:tab w:val="left" w:pos="1065"/>
        </w:tabs>
        <w:jc w:val="both"/>
        <w:rPr>
          <w:rFonts w:ascii="Arial" w:hAnsi="Arial" w:cs="Arial"/>
          <w:snapToGrid w:val="0"/>
          <w:sz w:val="20"/>
          <w:szCs w:val="20"/>
        </w:rPr>
      </w:pPr>
      <w:r w:rsidRPr="001D708E">
        <w:rPr>
          <w:rFonts w:ascii="Arial" w:hAnsi="Arial" w:cs="Arial"/>
          <w:b/>
          <w:iCs/>
          <w:sz w:val="20"/>
          <w:szCs w:val="20"/>
        </w:rPr>
        <w:t xml:space="preserve">□ </w:t>
      </w:r>
      <w:r w:rsidRPr="001D708E">
        <w:rPr>
          <w:rFonts w:ascii="Arial" w:hAnsi="Arial" w:cs="Arial"/>
          <w:iCs/>
          <w:sz w:val="20"/>
          <w:szCs w:val="20"/>
        </w:rPr>
        <w:t>– będąc</w:t>
      </w:r>
      <w:r>
        <w:rPr>
          <w:rFonts w:ascii="Arial" w:hAnsi="Arial" w:cs="Arial"/>
          <w:iCs/>
          <w:sz w:val="20"/>
          <w:szCs w:val="20"/>
        </w:rPr>
        <w:t>y</w:t>
      </w:r>
      <w:r w:rsidRPr="001D708E">
        <w:rPr>
          <w:rFonts w:ascii="Arial" w:hAnsi="Arial" w:cs="Arial"/>
          <w:iCs/>
          <w:sz w:val="20"/>
          <w:szCs w:val="20"/>
        </w:rPr>
        <w:t xml:space="preserve"> osobą fizyczną nieprowadzącą działalności gospodarczej,</w:t>
      </w:r>
    </w:p>
    <w:p w14:paraId="1CD370C6" w14:textId="77777777" w:rsidR="005452BB" w:rsidRPr="001D708E" w:rsidRDefault="005452BB" w:rsidP="005452BB">
      <w:pPr>
        <w:widowControl w:val="0"/>
        <w:tabs>
          <w:tab w:val="left" w:pos="1065"/>
        </w:tabs>
        <w:jc w:val="both"/>
        <w:rPr>
          <w:rFonts w:ascii="Arial" w:hAnsi="Arial" w:cs="Arial"/>
          <w:snapToGrid w:val="0"/>
          <w:sz w:val="20"/>
          <w:szCs w:val="20"/>
        </w:rPr>
      </w:pPr>
      <w:r w:rsidRPr="001D708E">
        <w:rPr>
          <w:rFonts w:ascii="Arial" w:hAnsi="Arial" w:cs="Arial"/>
          <w:b/>
          <w:iCs/>
          <w:sz w:val="20"/>
          <w:szCs w:val="20"/>
        </w:rPr>
        <w:t xml:space="preserve">□ </w:t>
      </w:r>
      <w:r w:rsidRPr="001D708E">
        <w:rPr>
          <w:rFonts w:ascii="Arial" w:hAnsi="Arial" w:cs="Arial"/>
          <w:iCs/>
          <w:sz w:val="20"/>
          <w:szCs w:val="20"/>
        </w:rPr>
        <w:t>– inny rodzaj.</w:t>
      </w:r>
    </w:p>
    <w:p w14:paraId="769A2AFA" w14:textId="77777777" w:rsidR="005452BB" w:rsidRPr="001D708E" w:rsidRDefault="005452BB" w:rsidP="005452BB">
      <w:pPr>
        <w:widowControl w:val="0"/>
        <w:ind w:left="720" w:hanging="720"/>
        <w:jc w:val="both"/>
        <w:rPr>
          <w:rFonts w:ascii="Arial" w:hAnsi="Arial" w:cs="Arial"/>
          <w:snapToGrid w:val="0"/>
          <w:sz w:val="20"/>
          <w:szCs w:val="20"/>
        </w:rPr>
      </w:pPr>
      <w:r w:rsidRPr="001D708E">
        <w:rPr>
          <w:rFonts w:ascii="Arial" w:hAnsi="Arial" w:cs="Arial"/>
          <w:i/>
          <w:snapToGrid w:val="0"/>
          <w:spacing w:val="-2"/>
          <w:sz w:val="20"/>
          <w:szCs w:val="20"/>
        </w:rPr>
        <w:t xml:space="preserve"> (postawić znak „X” przy właściwym wyborze)</w:t>
      </w:r>
    </w:p>
    <w:p w14:paraId="136FAADD" w14:textId="77777777" w:rsidR="005452BB" w:rsidRPr="001D708E" w:rsidRDefault="005452BB" w:rsidP="005452BB">
      <w:pPr>
        <w:widowControl w:val="0"/>
        <w:suppressAutoHyphens/>
        <w:jc w:val="both"/>
        <w:rPr>
          <w:rFonts w:ascii="Arial" w:hAnsi="Arial" w:cs="Arial"/>
          <w:snapToGrid w:val="0"/>
          <w:sz w:val="20"/>
          <w:szCs w:val="20"/>
        </w:rPr>
      </w:pPr>
    </w:p>
    <w:p w14:paraId="3DFAA572" w14:textId="77777777" w:rsidR="005452BB" w:rsidRPr="00F6593C" w:rsidRDefault="005452BB" w:rsidP="005452BB">
      <w:pPr>
        <w:widowControl w:val="0"/>
        <w:suppressAutoHyphens/>
        <w:jc w:val="both"/>
        <w:rPr>
          <w:rFonts w:ascii="Arial" w:hAnsi="Arial" w:cs="Arial"/>
          <w:i/>
          <w:snapToGrid w:val="0"/>
          <w:sz w:val="20"/>
          <w:szCs w:val="20"/>
        </w:rPr>
      </w:pPr>
      <w:r w:rsidRPr="001D708E">
        <w:rPr>
          <w:rFonts w:ascii="Arial" w:hAnsi="Arial" w:cs="Arial"/>
          <w:i/>
          <w:snapToGrid w:val="0"/>
          <w:sz w:val="20"/>
          <w:szCs w:val="20"/>
        </w:rPr>
        <w:t>Definicja mikro, małego i średniego przedsiębiorcy znajduje się w art. 7 ust. 1 pkt 1, 2 i 3 ustawy z dnia 6 marca 2018r. Prawo przedsiębiorców (t. j. Dz. U. z 2021r., poz. 162 ze zm.)</w:t>
      </w:r>
    </w:p>
    <w:p w14:paraId="730490F9" w14:textId="77777777" w:rsidR="00366F12" w:rsidRDefault="00366F12" w:rsidP="00366F12">
      <w:pPr>
        <w:pStyle w:val="Akapitzlist"/>
        <w:ind w:left="0"/>
        <w:jc w:val="both"/>
        <w:rPr>
          <w:rFonts w:ascii="Arial" w:hAnsi="Arial" w:cs="Arial"/>
          <w:sz w:val="20"/>
          <w:szCs w:val="20"/>
        </w:rPr>
      </w:pPr>
    </w:p>
    <w:p w14:paraId="08DEE462" w14:textId="5692055F" w:rsidR="008773A9" w:rsidRPr="00DB2D78" w:rsidRDefault="008773A9" w:rsidP="00291B0D">
      <w:pPr>
        <w:pStyle w:val="Akapitzlist"/>
        <w:numPr>
          <w:ilvl w:val="0"/>
          <w:numId w:val="36"/>
        </w:numPr>
        <w:jc w:val="both"/>
        <w:rPr>
          <w:rFonts w:ascii="Arial" w:hAnsi="Arial" w:cs="Arial"/>
          <w:b/>
          <w:bCs/>
          <w:sz w:val="20"/>
          <w:szCs w:val="20"/>
        </w:rPr>
      </w:pPr>
      <w:bookmarkStart w:id="45" w:name="_Hlk45112117"/>
      <w:bookmarkStart w:id="46" w:name="_Hlk78272973"/>
      <w:r w:rsidRPr="00AE61BD">
        <w:rPr>
          <w:rFonts w:ascii="Arial" w:hAnsi="Arial" w:cs="Arial"/>
          <w:sz w:val="20"/>
          <w:szCs w:val="20"/>
        </w:rPr>
        <w:t>Ubiegając się o udzielenie zamówienia publicznego na</w:t>
      </w:r>
      <w:r>
        <w:rPr>
          <w:rFonts w:ascii="Arial" w:hAnsi="Arial" w:cs="Arial"/>
          <w:sz w:val="20"/>
          <w:szCs w:val="20"/>
        </w:rPr>
        <w:t>:</w:t>
      </w:r>
      <w:r>
        <w:rPr>
          <w:rFonts w:ascii="Arial" w:hAnsi="Arial" w:cs="Arial"/>
          <w:b/>
          <w:bCs/>
          <w:sz w:val="20"/>
          <w:szCs w:val="20"/>
        </w:rPr>
        <w:t xml:space="preserve"> </w:t>
      </w:r>
      <w:r w:rsidRPr="00DB2D78">
        <w:rPr>
          <w:rFonts w:ascii="Arial" w:hAnsi="Arial" w:cs="Arial"/>
          <w:b/>
          <w:bCs/>
          <w:sz w:val="20"/>
          <w:szCs w:val="20"/>
        </w:rPr>
        <w:t xml:space="preserve">„Udzielenie długoterminowego kredytu bankowego w walucie polskiej na sfinansowanie planowanego deficytu budżetu Gminy Siechnice oraz na spłatę wcześniej zaciągniętych kredytów oraz wykup wyemitowanych obligacji w wysokości </w:t>
      </w:r>
      <w:r w:rsidRPr="00DB2D78">
        <w:rPr>
          <w:rFonts w:ascii="Arial" w:hAnsi="Arial" w:cs="Arial"/>
          <w:b/>
          <w:bCs/>
          <w:color w:val="000000" w:themeColor="text1"/>
          <w:sz w:val="20"/>
          <w:szCs w:val="20"/>
        </w:rPr>
        <w:t>do</w:t>
      </w:r>
      <w:r w:rsidRPr="00DB2D78">
        <w:rPr>
          <w:rFonts w:ascii="Arial" w:hAnsi="Arial" w:cs="Arial"/>
          <w:b/>
          <w:bCs/>
          <w:sz w:val="20"/>
          <w:szCs w:val="20"/>
        </w:rPr>
        <w:t xml:space="preserve"> </w:t>
      </w:r>
      <w:r w:rsidR="00E90339">
        <w:rPr>
          <w:rFonts w:ascii="Arial" w:hAnsi="Arial" w:cs="Arial"/>
          <w:b/>
          <w:bCs/>
          <w:sz w:val="20"/>
          <w:szCs w:val="20"/>
        </w:rPr>
        <w:t>42</w:t>
      </w:r>
      <w:r w:rsidRPr="00DB2D78">
        <w:rPr>
          <w:rFonts w:ascii="Arial" w:hAnsi="Arial" w:cs="Arial"/>
          <w:b/>
          <w:bCs/>
          <w:sz w:val="20"/>
          <w:szCs w:val="20"/>
        </w:rPr>
        <w:t xml:space="preserve"> </w:t>
      </w:r>
      <w:r w:rsidR="00E90339">
        <w:rPr>
          <w:rFonts w:ascii="Arial" w:hAnsi="Arial" w:cs="Arial"/>
          <w:b/>
          <w:bCs/>
          <w:sz w:val="20"/>
          <w:szCs w:val="20"/>
        </w:rPr>
        <w:t>5</w:t>
      </w:r>
      <w:r w:rsidRPr="00DB2D78">
        <w:rPr>
          <w:rFonts w:ascii="Arial" w:hAnsi="Arial" w:cs="Arial"/>
          <w:b/>
          <w:bCs/>
          <w:sz w:val="20"/>
          <w:szCs w:val="20"/>
        </w:rPr>
        <w:t>00.000,00 zł</w:t>
      </w:r>
      <w:r w:rsidRPr="00DB2D78">
        <w:rPr>
          <w:rFonts w:ascii="Arial" w:hAnsi="Arial" w:cs="Arial"/>
          <w:sz w:val="20"/>
          <w:szCs w:val="20"/>
        </w:rPr>
        <w:t xml:space="preserve"> (słownie: </w:t>
      </w:r>
      <w:r w:rsidR="00E90339">
        <w:rPr>
          <w:rFonts w:ascii="Arial" w:hAnsi="Arial" w:cs="Arial"/>
          <w:sz w:val="20"/>
          <w:szCs w:val="20"/>
        </w:rPr>
        <w:t>czter</w:t>
      </w:r>
      <w:r>
        <w:rPr>
          <w:rFonts w:ascii="Arial" w:hAnsi="Arial" w:cs="Arial"/>
          <w:sz w:val="20"/>
          <w:szCs w:val="20"/>
        </w:rPr>
        <w:t>dzieści</w:t>
      </w:r>
      <w:r w:rsidR="00E90339">
        <w:rPr>
          <w:rFonts w:ascii="Arial" w:hAnsi="Arial" w:cs="Arial"/>
          <w:sz w:val="20"/>
          <w:szCs w:val="20"/>
        </w:rPr>
        <w:t xml:space="preserve"> dwa </w:t>
      </w:r>
      <w:r w:rsidRPr="00DB2D78">
        <w:rPr>
          <w:rFonts w:ascii="Arial" w:hAnsi="Arial" w:cs="Arial"/>
          <w:sz w:val="20"/>
          <w:szCs w:val="20"/>
        </w:rPr>
        <w:t xml:space="preserve"> milion</w:t>
      </w:r>
      <w:r w:rsidR="00E90339">
        <w:rPr>
          <w:rFonts w:ascii="Arial" w:hAnsi="Arial" w:cs="Arial"/>
          <w:sz w:val="20"/>
          <w:szCs w:val="20"/>
        </w:rPr>
        <w:t>y pięćset tysięcy</w:t>
      </w:r>
      <w:r w:rsidRPr="00DB2D78">
        <w:rPr>
          <w:rFonts w:ascii="Arial" w:hAnsi="Arial" w:cs="Arial"/>
          <w:sz w:val="20"/>
          <w:szCs w:val="20"/>
        </w:rPr>
        <w:t xml:space="preserve"> złotych 00/100) w latach 202</w:t>
      </w:r>
      <w:r w:rsidR="00E90339">
        <w:rPr>
          <w:rFonts w:ascii="Arial" w:hAnsi="Arial" w:cs="Arial"/>
          <w:sz w:val="20"/>
          <w:szCs w:val="20"/>
        </w:rPr>
        <w:t>4</w:t>
      </w:r>
      <w:r w:rsidRPr="00DB2D78">
        <w:rPr>
          <w:rFonts w:ascii="Arial" w:hAnsi="Arial" w:cs="Arial"/>
          <w:sz w:val="20"/>
          <w:szCs w:val="20"/>
        </w:rPr>
        <w:t>-202</w:t>
      </w:r>
      <w:r w:rsidR="00E90339">
        <w:rPr>
          <w:rFonts w:ascii="Arial" w:hAnsi="Arial" w:cs="Arial"/>
          <w:sz w:val="20"/>
          <w:szCs w:val="20"/>
        </w:rPr>
        <w:t>5</w:t>
      </w:r>
      <w:r w:rsidRPr="00DB2D78">
        <w:rPr>
          <w:rFonts w:ascii="Arial" w:hAnsi="Arial" w:cs="Arial"/>
          <w:sz w:val="20"/>
          <w:szCs w:val="20"/>
        </w:rPr>
        <w:t xml:space="preserve"> w podziale na części:</w:t>
      </w:r>
    </w:p>
    <w:p w14:paraId="69EC3C2C" w14:textId="0F546C2A" w:rsidR="008773A9" w:rsidRPr="009D3C18" w:rsidRDefault="008773A9" w:rsidP="008773A9">
      <w:pPr>
        <w:pStyle w:val="Akapitzlist"/>
        <w:numPr>
          <w:ilvl w:val="0"/>
          <w:numId w:val="36"/>
        </w:numPr>
        <w:spacing w:after="120"/>
        <w:ind w:left="1134" w:hanging="283"/>
        <w:rPr>
          <w:rFonts w:ascii="Arial" w:hAnsi="Arial" w:cs="Arial"/>
          <w:sz w:val="20"/>
          <w:szCs w:val="20"/>
        </w:rPr>
      </w:pPr>
      <w:r w:rsidRPr="009D3C18">
        <w:rPr>
          <w:rFonts w:ascii="Arial" w:hAnsi="Arial" w:cs="Arial"/>
          <w:b/>
          <w:bCs/>
          <w:sz w:val="20"/>
          <w:szCs w:val="20"/>
        </w:rPr>
        <w:t>część I  w roku 202</w:t>
      </w:r>
      <w:r w:rsidR="00E90339">
        <w:rPr>
          <w:rFonts w:ascii="Arial" w:hAnsi="Arial" w:cs="Arial"/>
          <w:b/>
          <w:bCs/>
          <w:sz w:val="20"/>
          <w:szCs w:val="20"/>
        </w:rPr>
        <w:t>4</w:t>
      </w:r>
      <w:r w:rsidRPr="009D3C18">
        <w:rPr>
          <w:rFonts w:ascii="Arial" w:hAnsi="Arial" w:cs="Arial"/>
          <w:b/>
          <w:bCs/>
          <w:sz w:val="20"/>
          <w:szCs w:val="20"/>
        </w:rPr>
        <w:t xml:space="preserve"> -</w:t>
      </w:r>
      <w:r w:rsidR="00E90339">
        <w:rPr>
          <w:rFonts w:ascii="Arial" w:hAnsi="Arial" w:cs="Arial"/>
          <w:b/>
          <w:bCs/>
          <w:sz w:val="20"/>
          <w:szCs w:val="20"/>
        </w:rPr>
        <w:t>27</w:t>
      </w:r>
      <w:r w:rsidRPr="009D3C18">
        <w:rPr>
          <w:rFonts w:ascii="Arial" w:hAnsi="Arial" w:cs="Arial"/>
          <w:b/>
          <w:bCs/>
          <w:sz w:val="20"/>
          <w:szCs w:val="20"/>
        </w:rPr>
        <w:t>.</w:t>
      </w:r>
      <w:r w:rsidR="00E90339">
        <w:rPr>
          <w:rFonts w:ascii="Arial" w:hAnsi="Arial" w:cs="Arial"/>
          <w:b/>
          <w:bCs/>
          <w:sz w:val="20"/>
          <w:szCs w:val="20"/>
        </w:rPr>
        <w:t>5</w:t>
      </w:r>
      <w:r w:rsidRPr="009D3C18">
        <w:rPr>
          <w:rFonts w:ascii="Arial" w:hAnsi="Arial" w:cs="Arial"/>
          <w:b/>
          <w:bCs/>
          <w:sz w:val="20"/>
          <w:szCs w:val="20"/>
        </w:rPr>
        <w:t>00.000,00</w:t>
      </w:r>
      <w:r>
        <w:rPr>
          <w:rFonts w:ascii="Arial" w:hAnsi="Arial" w:cs="Arial"/>
          <w:b/>
          <w:bCs/>
          <w:sz w:val="20"/>
          <w:szCs w:val="20"/>
        </w:rPr>
        <w:t xml:space="preserve"> </w:t>
      </w:r>
      <w:r w:rsidRPr="009D3C18">
        <w:rPr>
          <w:rFonts w:ascii="Arial" w:hAnsi="Arial" w:cs="Arial"/>
          <w:b/>
          <w:bCs/>
          <w:sz w:val="20"/>
          <w:szCs w:val="20"/>
        </w:rPr>
        <w:t xml:space="preserve">PLN </w:t>
      </w:r>
    </w:p>
    <w:p w14:paraId="26CD4325" w14:textId="5FB59904" w:rsidR="008773A9" w:rsidRPr="00DB2D78" w:rsidRDefault="008773A9" w:rsidP="008773A9">
      <w:pPr>
        <w:pStyle w:val="Akapitzlist"/>
        <w:numPr>
          <w:ilvl w:val="0"/>
          <w:numId w:val="36"/>
        </w:numPr>
        <w:spacing w:after="120"/>
        <w:ind w:left="1134" w:hanging="283"/>
        <w:rPr>
          <w:rFonts w:ascii="Arial" w:hAnsi="Arial" w:cs="Arial"/>
          <w:sz w:val="20"/>
          <w:szCs w:val="20"/>
        </w:rPr>
      </w:pPr>
      <w:r w:rsidRPr="009D3C18">
        <w:rPr>
          <w:rFonts w:ascii="Arial" w:hAnsi="Arial" w:cs="Arial"/>
          <w:b/>
          <w:bCs/>
          <w:sz w:val="20"/>
          <w:szCs w:val="20"/>
        </w:rPr>
        <w:t>część II w roku 202</w:t>
      </w:r>
      <w:r w:rsidR="00E90339">
        <w:rPr>
          <w:rFonts w:ascii="Arial" w:hAnsi="Arial" w:cs="Arial"/>
          <w:b/>
          <w:bCs/>
          <w:sz w:val="20"/>
          <w:szCs w:val="20"/>
        </w:rPr>
        <w:t>5</w:t>
      </w:r>
      <w:r w:rsidRPr="009D3C18">
        <w:rPr>
          <w:rFonts w:ascii="Arial" w:hAnsi="Arial" w:cs="Arial"/>
          <w:b/>
          <w:bCs/>
          <w:sz w:val="20"/>
          <w:szCs w:val="20"/>
        </w:rPr>
        <w:t xml:space="preserve"> -</w:t>
      </w:r>
      <w:r w:rsidR="00E90339">
        <w:rPr>
          <w:rFonts w:ascii="Arial" w:hAnsi="Arial" w:cs="Arial"/>
          <w:b/>
          <w:bCs/>
          <w:sz w:val="20"/>
          <w:szCs w:val="20"/>
        </w:rPr>
        <w:t>15</w:t>
      </w:r>
      <w:r w:rsidRPr="009D3C18">
        <w:rPr>
          <w:rFonts w:ascii="Arial" w:hAnsi="Arial" w:cs="Arial"/>
          <w:b/>
          <w:bCs/>
          <w:sz w:val="20"/>
          <w:szCs w:val="20"/>
        </w:rPr>
        <w:t>.000.000,00</w:t>
      </w:r>
      <w:r>
        <w:rPr>
          <w:rFonts w:ascii="Arial" w:hAnsi="Arial" w:cs="Arial"/>
          <w:b/>
          <w:bCs/>
          <w:sz w:val="20"/>
          <w:szCs w:val="20"/>
        </w:rPr>
        <w:t xml:space="preserve"> </w:t>
      </w:r>
      <w:r w:rsidRPr="009D3C18">
        <w:rPr>
          <w:rFonts w:ascii="Arial" w:hAnsi="Arial" w:cs="Arial"/>
          <w:b/>
          <w:bCs/>
          <w:sz w:val="20"/>
          <w:szCs w:val="20"/>
        </w:rPr>
        <w:t>PLN</w:t>
      </w:r>
      <w:r>
        <w:rPr>
          <w:rFonts w:ascii="Arial" w:hAnsi="Arial" w:cs="Arial"/>
          <w:sz w:val="20"/>
          <w:szCs w:val="20"/>
        </w:rPr>
        <w:t>”</w:t>
      </w:r>
    </w:p>
    <w:p w14:paraId="363666A6" w14:textId="6A793D74" w:rsidR="00DB2D78" w:rsidRDefault="00DB2D78" w:rsidP="00DB2D78">
      <w:pPr>
        <w:spacing w:after="120"/>
        <w:rPr>
          <w:rFonts w:ascii="Arial" w:hAnsi="Arial" w:cs="Arial"/>
          <w:sz w:val="20"/>
          <w:szCs w:val="20"/>
        </w:rPr>
      </w:pPr>
    </w:p>
    <w:p w14:paraId="4211D449" w14:textId="61019A04" w:rsidR="00DB2D78" w:rsidRPr="00366F12" w:rsidRDefault="00DB2D78" w:rsidP="00DB2D78">
      <w:pPr>
        <w:pStyle w:val="Tekstpodstawowy2"/>
        <w:jc w:val="both"/>
        <w:rPr>
          <w:rFonts w:ascii="Arial" w:hAnsi="Arial" w:cs="Arial"/>
          <w:b/>
          <w:i w:val="0"/>
          <w:iCs/>
          <w:sz w:val="20"/>
          <w:u w:val="single"/>
        </w:rPr>
      </w:pPr>
      <w:r w:rsidRPr="00366F12">
        <w:rPr>
          <w:rFonts w:ascii="Arial" w:hAnsi="Arial" w:cs="Arial"/>
          <w:i w:val="0"/>
          <w:iCs/>
          <w:sz w:val="20"/>
          <w:u w:val="single"/>
        </w:rPr>
        <w:t>oferuję wykonanie zamówienia na niżej zaoferowanych warunkach:</w:t>
      </w:r>
    </w:p>
    <w:p w14:paraId="483778C3" w14:textId="4109BD20" w:rsidR="00DB2D78" w:rsidRPr="00DB2D78" w:rsidRDefault="00DB2D78" w:rsidP="00DB2D78">
      <w:pPr>
        <w:spacing w:after="120"/>
        <w:rPr>
          <w:rFonts w:ascii="Arial" w:hAnsi="Arial" w:cs="Arial"/>
          <w:sz w:val="20"/>
          <w:szCs w:val="20"/>
        </w:rPr>
      </w:pPr>
    </w:p>
    <w:p w14:paraId="0774C928" w14:textId="3857A091" w:rsidR="00DB2D78" w:rsidRPr="00366F12" w:rsidRDefault="00366F12" w:rsidP="00291B0D">
      <w:pPr>
        <w:pStyle w:val="Akapitzlist"/>
        <w:numPr>
          <w:ilvl w:val="1"/>
          <w:numId w:val="58"/>
        </w:numPr>
        <w:autoSpaceDE w:val="0"/>
        <w:autoSpaceDN w:val="0"/>
        <w:adjustRightInd w:val="0"/>
        <w:jc w:val="both"/>
        <w:rPr>
          <w:rFonts w:ascii="Arial" w:hAnsi="Arial" w:cs="Arial"/>
          <w:b/>
          <w:sz w:val="20"/>
          <w:szCs w:val="20"/>
        </w:rPr>
      </w:pPr>
      <w:r>
        <w:rPr>
          <w:rFonts w:ascii="Arial" w:hAnsi="Arial" w:cs="Arial"/>
          <w:b/>
          <w:sz w:val="20"/>
          <w:szCs w:val="20"/>
        </w:rPr>
        <w:t xml:space="preserve">CZĘŚĆ 1: </w:t>
      </w:r>
      <w:r w:rsidR="00DB2D78" w:rsidRPr="00DB2D78">
        <w:rPr>
          <w:rFonts w:ascii="Arial" w:hAnsi="Arial" w:cs="Arial"/>
          <w:b/>
          <w:sz w:val="20"/>
          <w:szCs w:val="20"/>
        </w:rPr>
        <w:t>Udzielenie w roku 202</w:t>
      </w:r>
      <w:r w:rsidR="00E90339">
        <w:rPr>
          <w:rFonts w:ascii="Arial" w:hAnsi="Arial" w:cs="Arial"/>
          <w:b/>
          <w:sz w:val="20"/>
          <w:szCs w:val="20"/>
        </w:rPr>
        <w:t>4</w:t>
      </w:r>
      <w:r w:rsidR="00DB2D78" w:rsidRPr="00DB2D78">
        <w:rPr>
          <w:rFonts w:ascii="Arial" w:hAnsi="Arial" w:cs="Arial"/>
          <w:b/>
          <w:sz w:val="20"/>
          <w:szCs w:val="20"/>
        </w:rPr>
        <w:t xml:space="preserve"> kredytu długoterminowego w wysokości </w:t>
      </w:r>
      <w:r w:rsidR="00E90339">
        <w:rPr>
          <w:rFonts w:ascii="Arial" w:hAnsi="Arial" w:cs="Arial"/>
          <w:b/>
          <w:sz w:val="20"/>
          <w:szCs w:val="20"/>
        </w:rPr>
        <w:t>27</w:t>
      </w:r>
      <w:r w:rsidRPr="009D3C18">
        <w:rPr>
          <w:rFonts w:ascii="Arial" w:hAnsi="Arial" w:cs="Arial"/>
          <w:b/>
          <w:bCs/>
          <w:sz w:val="20"/>
          <w:szCs w:val="20"/>
        </w:rPr>
        <w:t>.</w:t>
      </w:r>
      <w:r w:rsidR="00E90339">
        <w:rPr>
          <w:rFonts w:ascii="Arial" w:hAnsi="Arial" w:cs="Arial"/>
          <w:b/>
          <w:bCs/>
          <w:sz w:val="20"/>
          <w:szCs w:val="20"/>
        </w:rPr>
        <w:t>5</w:t>
      </w:r>
      <w:r w:rsidRPr="009D3C18">
        <w:rPr>
          <w:rFonts w:ascii="Arial" w:hAnsi="Arial" w:cs="Arial"/>
          <w:b/>
          <w:bCs/>
          <w:sz w:val="20"/>
          <w:szCs w:val="20"/>
        </w:rPr>
        <w:t>00.000,00</w:t>
      </w:r>
      <w:r>
        <w:rPr>
          <w:rFonts w:ascii="Arial" w:hAnsi="Arial" w:cs="Arial"/>
          <w:b/>
          <w:bCs/>
          <w:sz w:val="20"/>
          <w:szCs w:val="20"/>
        </w:rPr>
        <w:t xml:space="preserve"> </w:t>
      </w:r>
      <w:r w:rsidRPr="009D3C18">
        <w:rPr>
          <w:rFonts w:ascii="Arial" w:hAnsi="Arial" w:cs="Arial"/>
          <w:b/>
          <w:bCs/>
          <w:sz w:val="20"/>
          <w:szCs w:val="20"/>
        </w:rPr>
        <w:t>PLN</w:t>
      </w:r>
      <w:r w:rsidR="00DB2D78" w:rsidRPr="00DB2D78">
        <w:rPr>
          <w:rFonts w:ascii="Arial" w:hAnsi="Arial" w:cs="Arial"/>
          <w:sz w:val="20"/>
          <w:szCs w:val="20"/>
        </w:rPr>
        <w:t>, na następujących warunkach cenowych:</w:t>
      </w:r>
    </w:p>
    <w:p w14:paraId="417E1CB6" w14:textId="77777777" w:rsidR="00366F12" w:rsidRPr="00DB2D78" w:rsidRDefault="00366F12" w:rsidP="00366F12">
      <w:pPr>
        <w:pStyle w:val="Akapitzlist"/>
        <w:autoSpaceDE w:val="0"/>
        <w:autoSpaceDN w:val="0"/>
        <w:adjustRightInd w:val="0"/>
        <w:ind w:left="426"/>
        <w:jc w:val="both"/>
        <w:rPr>
          <w:rFonts w:ascii="Arial" w:hAnsi="Arial" w:cs="Arial"/>
          <w:b/>
          <w:sz w:val="20"/>
          <w:szCs w:val="20"/>
        </w:rPr>
      </w:pPr>
    </w:p>
    <w:p w14:paraId="426BAD1D" w14:textId="626BCD7B" w:rsidR="00DB2D78" w:rsidRDefault="00DB2D78" w:rsidP="00E30403">
      <w:pPr>
        <w:pStyle w:val="Akapitzlist"/>
        <w:numPr>
          <w:ilvl w:val="0"/>
          <w:numId w:val="33"/>
        </w:numPr>
        <w:rPr>
          <w:rFonts w:ascii="Arial" w:hAnsi="Arial" w:cs="Arial"/>
          <w:b/>
          <w:sz w:val="20"/>
          <w:szCs w:val="20"/>
        </w:rPr>
      </w:pPr>
      <w:r w:rsidRPr="002E3417">
        <w:rPr>
          <w:rFonts w:ascii="Arial" w:hAnsi="Arial" w:cs="Arial"/>
          <w:b/>
          <w:sz w:val="20"/>
          <w:szCs w:val="20"/>
        </w:rPr>
        <w:t xml:space="preserve">WIBOR 3M z dnia </w:t>
      </w:r>
      <w:r w:rsidR="00E90339">
        <w:rPr>
          <w:rFonts w:ascii="Arial" w:hAnsi="Arial" w:cs="Arial"/>
          <w:b/>
          <w:sz w:val="20"/>
          <w:szCs w:val="20"/>
        </w:rPr>
        <w:t>26</w:t>
      </w:r>
      <w:r w:rsidR="00291B0D">
        <w:rPr>
          <w:rFonts w:ascii="Arial" w:hAnsi="Arial" w:cs="Arial"/>
          <w:b/>
          <w:sz w:val="20"/>
          <w:szCs w:val="20"/>
        </w:rPr>
        <w:t>.0</w:t>
      </w:r>
      <w:r w:rsidR="00E90339">
        <w:rPr>
          <w:rFonts w:ascii="Arial" w:hAnsi="Arial" w:cs="Arial"/>
          <w:b/>
          <w:sz w:val="20"/>
          <w:szCs w:val="20"/>
        </w:rPr>
        <w:t>6</w:t>
      </w:r>
      <w:r w:rsidR="00291B0D">
        <w:rPr>
          <w:rFonts w:ascii="Arial" w:hAnsi="Arial" w:cs="Arial"/>
          <w:b/>
          <w:sz w:val="20"/>
          <w:szCs w:val="20"/>
        </w:rPr>
        <w:t>.</w:t>
      </w:r>
      <w:r w:rsidRPr="002E3417">
        <w:rPr>
          <w:rFonts w:ascii="Arial" w:hAnsi="Arial" w:cs="Arial"/>
          <w:b/>
          <w:sz w:val="20"/>
          <w:szCs w:val="20"/>
        </w:rPr>
        <w:t>202</w:t>
      </w:r>
      <w:r w:rsidR="00E90339">
        <w:rPr>
          <w:rFonts w:ascii="Arial" w:hAnsi="Arial" w:cs="Arial"/>
          <w:b/>
          <w:sz w:val="20"/>
          <w:szCs w:val="20"/>
        </w:rPr>
        <w:t>4</w:t>
      </w:r>
      <w:r w:rsidR="00801C4C">
        <w:rPr>
          <w:rFonts w:ascii="Arial" w:hAnsi="Arial" w:cs="Arial"/>
          <w:b/>
          <w:sz w:val="20"/>
          <w:szCs w:val="20"/>
        </w:rPr>
        <w:t xml:space="preserve"> </w:t>
      </w:r>
      <w:r w:rsidRPr="002E3417">
        <w:rPr>
          <w:rFonts w:ascii="Arial" w:hAnsi="Arial" w:cs="Arial"/>
          <w:b/>
          <w:sz w:val="20"/>
          <w:szCs w:val="20"/>
        </w:rPr>
        <w:t xml:space="preserve">r., </w:t>
      </w:r>
      <w:r w:rsidRPr="002F0883">
        <w:rPr>
          <w:rFonts w:ascii="Arial" w:hAnsi="Arial" w:cs="Arial"/>
          <w:b/>
          <w:sz w:val="20"/>
          <w:szCs w:val="20"/>
        </w:rPr>
        <w:t xml:space="preserve">tj. </w:t>
      </w:r>
      <w:r w:rsidR="00801C4C">
        <w:rPr>
          <w:rFonts w:ascii="Arial" w:hAnsi="Arial" w:cs="Arial"/>
          <w:b/>
          <w:sz w:val="20"/>
          <w:szCs w:val="20"/>
        </w:rPr>
        <w:t xml:space="preserve">………… </w:t>
      </w:r>
      <w:r w:rsidRPr="002F0883">
        <w:rPr>
          <w:rFonts w:ascii="Arial" w:hAnsi="Arial" w:cs="Arial"/>
          <w:b/>
          <w:sz w:val="20"/>
          <w:szCs w:val="20"/>
        </w:rPr>
        <w:t>%,</w:t>
      </w:r>
      <w:r w:rsidRPr="002E3417">
        <w:rPr>
          <w:rFonts w:ascii="Arial" w:hAnsi="Arial" w:cs="Arial"/>
          <w:b/>
          <w:sz w:val="20"/>
          <w:szCs w:val="20"/>
        </w:rPr>
        <w:t xml:space="preserve"> </w:t>
      </w:r>
      <w:r>
        <w:rPr>
          <w:rFonts w:ascii="Arial" w:hAnsi="Arial" w:cs="Arial"/>
          <w:b/>
          <w:sz w:val="20"/>
          <w:szCs w:val="20"/>
        </w:rPr>
        <w:t>co stanowi …………………. PLN</w:t>
      </w:r>
    </w:p>
    <w:p w14:paraId="37DD030F" w14:textId="77777777" w:rsidR="00DB2D78" w:rsidRPr="002E3417" w:rsidRDefault="00DB2D78" w:rsidP="00DB2D78">
      <w:pPr>
        <w:pStyle w:val="Akapitzlist"/>
        <w:ind w:left="1040"/>
        <w:rPr>
          <w:rFonts w:ascii="Arial" w:hAnsi="Arial" w:cs="Arial"/>
          <w:b/>
          <w:sz w:val="20"/>
          <w:szCs w:val="20"/>
        </w:rPr>
      </w:pPr>
    </w:p>
    <w:p w14:paraId="34CB21E7" w14:textId="77777777" w:rsidR="00DB2D78" w:rsidRDefault="00DB2D78" w:rsidP="00E30403">
      <w:pPr>
        <w:pStyle w:val="Akapitzlist"/>
        <w:numPr>
          <w:ilvl w:val="0"/>
          <w:numId w:val="33"/>
        </w:numPr>
        <w:rPr>
          <w:rFonts w:ascii="Arial" w:hAnsi="Arial" w:cs="Arial"/>
          <w:b/>
          <w:sz w:val="20"/>
          <w:szCs w:val="20"/>
        </w:rPr>
      </w:pPr>
      <w:r w:rsidRPr="00346ADC">
        <w:rPr>
          <w:rFonts w:ascii="Arial" w:hAnsi="Arial" w:cs="Arial"/>
          <w:b/>
          <w:sz w:val="20"/>
          <w:szCs w:val="20"/>
        </w:rPr>
        <w:t>Marża banku - ……</w:t>
      </w:r>
      <w:r>
        <w:rPr>
          <w:rFonts w:ascii="Arial" w:hAnsi="Arial" w:cs="Arial"/>
          <w:b/>
          <w:sz w:val="20"/>
          <w:szCs w:val="20"/>
        </w:rPr>
        <w:t>…..</w:t>
      </w:r>
      <w:r w:rsidRPr="00346ADC">
        <w:rPr>
          <w:rFonts w:ascii="Arial" w:hAnsi="Arial" w:cs="Arial"/>
          <w:b/>
          <w:sz w:val="20"/>
          <w:szCs w:val="20"/>
        </w:rPr>
        <w:t xml:space="preserve"> *% (*należy wpisać % marży banku)</w:t>
      </w:r>
      <w:r>
        <w:rPr>
          <w:rFonts w:ascii="Arial" w:hAnsi="Arial" w:cs="Arial"/>
          <w:b/>
          <w:sz w:val="20"/>
          <w:szCs w:val="20"/>
        </w:rPr>
        <w:t>,</w:t>
      </w:r>
      <w:r w:rsidRPr="00346ADC">
        <w:rPr>
          <w:rFonts w:ascii="Arial" w:hAnsi="Arial" w:cs="Arial"/>
          <w:b/>
          <w:sz w:val="20"/>
          <w:szCs w:val="20"/>
        </w:rPr>
        <w:t xml:space="preserve"> </w:t>
      </w:r>
      <w:r>
        <w:rPr>
          <w:rFonts w:ascii="Arial" w:hAnsi="Arial" w:cs="Arial"/>
          <w:b/>
          <w:sz w:val="20"/>
          <w:szCs w:val="20"/>
        </w:rPr>
        <w:t>co stanowi …………………PLN</w:t>
      </w:r>
    </w:p>
    <w:p w14:paraId="4627AB03" w14:textId="77777777" w:rsidR="00453959" w:rsidRPr="00065EA2" w:rsidRDefault="00453959" w:rsidP="00453959">
      <w:pPr>
        <w:pStyle w:val="Akapitzlist"/>
        <w:rPr>
          <w:rFonts w:ascii="Arial" w:hAnsi="Arial" w:cs="Arial"/>
          <w:b/>
          <w:sz w:val="20"/>
          <w:szCs w:val="20"/>
        </w:rPr>
      </w:pPr>
    </w:p>
    <w:p w14:paraId="7AD869E7" w14:textId="0C9E6D06" w:rsidR="00453959" w:rsidRDefault="00453959" w:rsidP="00453959">
      <w:pPr>
        <w:pStyle w:val="Akapitzlist"/>
        <w:autoSpaceDE w:val="0"/>
        <w:autoSpaceDN w:val="0"/>
        <w:adjustRightInd w:val="0"/>
        <w:spacing w:line="360" w:lineRule="auto"/>
        <w:ind w:left="1040"/>
        <w:jc w:val="both"/>
        <w:rPr>
          <w:rFonts w:ascii="Arial" w:hAnsi="Arial" w:cs="Arial"/>
          <w:b/>
          <w:sz w:val="20"/>
          <w:szCs w:val="20"/>
        </w:rPr>
      </w:pPr>
      <w:bookmarkStart w:id="47" w:name="_Hlk48551702"/>
      <w:r>
        <w:rPr>
          <w:rFonts w:ascii="Arial" w:hAnsi="Arial" w:cs="Arial"/>
          <w:b/>
          <w:sz w:val="20"/>
          <w:szCs w:val="20"/>
        </w:rPr>
        <w:t>RAZEM</w:t>
      </w:r>
      <w:bookmarkStart w:id="48" w:name="_Hlk48555024"/>
      <w:r>
        <w:rPr>
          <w:rFonts w:ascii="Arial" w:hAnsi="Arial" w:cs="Arial"/>
          <w:b/>
          <w:sz w:val="20"/>
          <w:szCs w:val="20"/>
        </w:rPr>
        <w:t>: ……………………….. PLN</w:t>
      </w:r>
      <w:r w:rsidR="00801C4C">
        <w:rPr>
          <w:rFonts w:ascii="Arial" w:hAnsi="Arial" w:cs="Arial"/>
          <w:b/>
          <w:sz w:val="20"/>
          <w:szCs w:val="20"/>
        </w:rPr>
        <w:t xml:space="preserve"> (</w:t>
      </w:r>
      <w:r w:rsidRPr="00263FFB">
        <w:rPr>
          <w:rFonts w:ascii="Arial" w:hAnsi="Arial" w:cs="Arial"/>
          <w:b/>
          <w:sz w:val="20"/>
          <w:szCs w:val="20"/>
        </w:rPr>
        <w:t>słownie</w:t>
      </w:r>
      <w:r w:rsidR="00801C4C">
        <w:rPr>
          <w:rFonts w:ascii="Arial" w:hAnsi="Arial" w:cs="Arial"/>
          <w:b/>
          <w:sz w:val="20"/>
          <w:szCs w:val="20"/>
        </w:rPr>
        <w:t xml:space="preserve">: </w:t>
      </w:r>
      <w:r w:rsidRPr="00263FFB">
        <w:rPr>
          <w:rFonts w:ascii="Arial" w:hAnsi="Arial" w:cs="Arial"/>
          <w:b/>
          <w:sz w:val="20"/>
          <w:szCs w:val="20"/>
        </w:rPr>
        <w:t xml:space="preserve"> ..……………..……</w:t>
      </w:r>
      <w:r>
        <w:rPr>
          <w:rFonts w:ascii="Arial" w:hAnsi="Arial" w:cs="Arial"/>
          <w:b/>
          <w:sz w:val="20"/>
          <w:szCs w:val="20"/>
        </w:rPr>
        <w:t>……..</w:t>
      </w:r>
      <w:r w:rsidRPr="00263FFB">
        <w:rPr>
          <w:rFonts w:ascii="Arial" w:hAnsi="Arial" w:cs="Arial"/>
          <w:b/>
          <w:sz w:val="20"/>
          <w:szCs w:val="20"/>
        </w:rPr>
        <w:t>…………………</w:t>
      </w:r>
      <w:r>
        <w:rPr>
          <w:rFonts w:ascii="Arial" w:hAnsi="Arial" w:cs="Arial"/>
          <w:b/>
          <w:sz w:val="20"/>
          <w:szCs w:val="20"/>
        </w:rPr>
        <w:t>PLN</w:t>
      </w:r>
      <w:r w:rsidR="00801C4C">
        <w:rPr>
          <w:rFonts w:ascii="Arial" w:hAnsi="Arial" w:cs="Arial"/>
          <w:b/>
          <w:sz w:val="20"/>
          <w:szCs w:val="20"/>
        </w:rPr>
        <w:t>)</w:t>
      </w:r>
      <w:r w:rsidRPr="00263FFB">
        <w:rPr>
          <w:rFonts w:ascii="Arial" w:hAnsi="Arial" w:cs="Arial"/>
          <w:b/>
          <w:sz w:val="20"/>
          <w:szCs w:val="20"/>
        </w:rPr>
        <w:t>.</w:t>
      </w:r>
    </w:p>
    <w:p w14:paraId="0447553C" w14:textId="5DB088DE" w:rsidR="00801C4C" w:rsidRPr="00F37727" w:rsidRDefault="00F37727" w:rsidP="00F37727">
      <w:pPr>
        <w:autoSpaceDE w:val="0"/>
        <w:autoSpaceDN w:val="0"/>
        <w:adjustRightInd w:val="0"/>
        <w:spacing w:line="360" w:lineRule="auto"/>
        <w:jc w:val="both"/>
        <w:rPr>
          <w:rFonts w:ascii="Arial" w:hAnsi="Arial" w:cs="Arial"/>
          <w:b/>
          <w:sz w:val="20"/>
          <w:szCs w:val="20"/>
        </w:rPr>
      </w:pPr>
      <w:r>
        <w:rPr>
          <w:rFonts w:ascii="Arial" w:hAnsi="Arial" w:cs="Arial"/>
          <w:b/>
          <w:sz w:val="20"/>
          <w:szCs w:val="20"/>
        </w:rPr>
        <w:t xml:space="preserve">I/LUB </w:t>
      </w:r>
    </w:p>
    <w:bookmarkEnd w:id="45"/>
    <w:bookmarkEnd w:id="47"/>
    <w:bookmarkEnd w:id="48"/>
    <w:p w14:paraId="4119C5F9" w14:textId="730A8941" w:rsidR="00801C4C" w:rsidRPr="00366F12" w:rsidRDefault="00801C4C" w:rsidP="00291B0D">
      <w:pPr>
        <w:pStyle w:val="Akapitzlist"/>
        <w:numPr>
          <w:ilvl w:val="1"/>
          <w:numId w:val="58"/>
        </w:numPr>
        <w:autoSpaceDE w:val="0"/>
        <w:autoSpaceDN w:val="0"/>
        <w:adjustRightInd w:val="0"/>
        <w:jc w:val="both"/>
        <w:rPr>
          <w:rFonts w:ascii="Arial" w:hAnsi="Arial" w:cs="Arial"/>
          <w:b/>
          <w:sz w:val="20"/>
          <w:szCs w:val="20"/>
        </w:rPr>
      </w:pPr>
      <w:r>
        <w:rPr>
          <w:rFonts w:ascii="Arial" w:hAnsi="Arial" w:cs="Arial"/>
          <w:b/>
          <w:sz w:val="20"/>
          <w:szCs w:val="20"/>
        </w:rPr>
        <w:t xml:space="preserve">CZĘŚĆ 2: </w:t>
      </w:r>
      <w:r w:rsidRPr="00DB2D78">
        <w:rPr>
          <w:rFonts w:ascii="Arial" w:hAnsi="Arial" w:cs="Arial"/>
          <w:b/>
          <w:sz w:val="20"/>
          <w:szCs w:val="20"/>
        </w:rPr>
        <w:t>Udzielenie w roku 202</w:t>
      </w:r>
      <w:r w:rsidR="00E90339">
        <w:rPr>
          <w:rFonts w:ascii="Arial" w:hAnsi="Arial" w:cs="Arial"/>
          <w:b/>
          <w:sz w:val="20"/>
          <w:szCs w:val="20"/>
        </w:rPr>
        <w:t>4</w:t>
      </w:r>
      <w:r w:rsidRPr="00DB2D78">
        <w:rPr>
          <w:rFonts w:ascii="Arial" w:hAnsi="Arial" w:cs="Arial"/>
          <w:b/>
          <w:sz w:val="20"/>
          <w:szCs w:val="20"/>
        </w:rPr>
        <w:t xml:space="preserve"> kredytu długoterminowego w wysokości </w:t>
      </w:r>
      <w:r w:rsidR="00E90339">
        <w:rPr>
          <w:rFonts w:ascii="Arial" w:hAnsi="Arial" w:cs="Arial"/>
          <w:b/>
          <w:sz w:val="20"/>
          <w:szCs w:val="20"/>
        </w:rPr>
        <w:t>15</w:t>
      </w:r>
      <w:r w:rsidRPr="009D3C18">
        <w:rPr>
          <w:rFonts w:ascii="Arial" w:hAnsi="Arial" w:cs="Arial"/>
          <w:b/>
          <w:bCs/>
          <w:sz w:val="20"/>
          <w:szCs w:val="20"/>
        </w:rPr>
        <w:t>.000.000,00</w:t>
      </w:r>
      <w:r>
        <w:rPr>
          <w:rFonts w:ascii="Arial" w:hAnsi="Arial" w:cs="Arial"/>
          <w:b/>
          <w:bCs/>
          <w:sz w:val="20"/>
          <w:szCs w:val="20"/>
        </w:rPr>
        <w:t xml:space="preserve"> </w:t>
      </w:r>
      <w:r w:rsidRPr="009D3C18">
        <w:rPr>
          <w:rFonts w:ascii="Arial" w:hAnsi="Arial" w:cs="Arial"/>
          <w:b/>
          <w:bCs/>
          <w:sz w:val="20"/>
          <w:szCs w:val="20"/>
        </w:rPr>
        <w:t>PLN</w:t>
      </w:r>
      <w:r w:rsidRPr="00DB2D78">
        <w:rPr>
          <w:rFonts w:ascii="Arial" w:hAnsi="Arial" w:cs="Arial"/>
          <w:sz w:val="20"/>
          <w:szCs w:val="20"/>
        </w:rPr>
        <w:t>, na następujących warunkach cenowych:</w:t>
      </w:r>
    </w:p>
    <w:p w14:paraId="14CCBD52" w14:textId="77777777" w:rsidR="00801C4C" w:rsidRPr="00DB2D78" w:rsidRDefault="00801C4C" w:rsidP="00801C4C">
      <w:pPr>
        <w:pStyle w:val="Akapitzlist"/>
        <w:autoSpaceDE w:val="0"/>
        <w:autoSpaceDN w:val="0"/>
        <w:adjustRightInd w:val="0"/>
        <w:ind w:left="426"/>
        <w:jc w:val="both"/>
        <w:rPr>
          <w:rFonts w:ascii="Arial" w:hAnsi="Arial" w:cs="Arial"/>
          <w:b/>
          <w:sz w:val="20"/>
          <w:szCs w:val="20"/>
        </w:rPr>
      </w:pPr>
    </w:p>
    <w:p w14:paraId="6BD01906" w14:textId="71590DF6" w:rsidR="00A72786" w:rsidRDefault="00801C4C" w:rsidP="000A2666">
      <w:pPr>
        <w:pStyle w:val="Akapitzlist"/>
        <w:numPr>
          <w:ilvl w:val="0"/>
          <w:numId w:val="38"/>
        </w:numPr>
        <w:spacing w:line="360" w:lineRule="auto"/>
        <w:ind w:left="993" w:hanging="426"/>
        <w:rPr>
          <w:rFonts w:ascii="Arial" w:hAnsi="Arial" w:cs="Arial"/>
          <w:b/>
          <w:sz w:val="20"/>
          <w:szCs w:val="20"/>
        </w:rPr>
      </w:pPr>
      <w:r w:rsidRPr="002E3417">
        <w:rPr>
          <w:rFonts w:ascii="Arial" w:hAnsi="Arial" w:cs="Arial"/>
          <w:b/>
          <w:sz w:val="20"/>
          <w:szCs w:val="20"/>
        </w:rPr>
        <w:t xml:space="preserve">WIBOR 3M z dnia </w:t>
      </w:r>
      <w:r w:rsidR="00E90339">
        <w:rPr>
          <w:rFonts w:ascii="Arial" w:hAnsi="Arial" w:cs="Arial"/>
          <w:b/>
          <w:sz w:val="20"/>
          <w:szCs w:val="20"/>
        </w:rPr>
        <w:t>26</w:t>
      </w:r>
      <w:r w:rsidR="00291B0D">
        <w:rPr>
          <w:rFonts w:ascii="Arial" w:hAnsi="Arial" w:cs="Arial"/>
          <w:b/>
          <w:sz w:val="20"/>
          <w:szCs w:val="20"/>
        </w:rPr>
        <w:t>.0</w:t>
      </w:r>
      <w:r w:rsidR="00E90339">
        <w:rPr>
          <w:rFonts w:ascii="Arial" w:hAnsi="Arial" w:cs="Arial"/>
          <w:b/>
          <w:sz w:val="20"/>
          <w:szCs w:val="20"/>
        </w:rPr>
        <w:t>6</w:t>
      </w:r>
      <w:r w:rsidRPr="002E3417">
        <w:rPr>
          <w:rFonts w:ascii="Arial" w:hAnsi="Arial" w:cs="Arial"/>
          <w:b/>
          <w:sz w:val="20"/>
          <w:szCs w:val="20"/>
        </w:rPr>
        <w:t>.202</w:t>
      </w:r>
      <w:r w:rsidR="00E90339">
        <w:rPr>
          <w:rFonts w:ascii="Arial" w:hAnsi="Arial" w:cs="Arial"/>
          <w:b/>
          <w:sz w:val="20"/>
          <w:szCs w:val="20"/>
        </w:rPr>
        <w:t>4</w:t>
      </w:r>
      <w:r>
        <w:rPr>
          <w:rFonts w:ascii="Arial" w:hAnsi="Arial" w:cs="Arial"/>
          <w:b/>
          <w:sz w:val="20"/>
          <w:szCs w:val="20"/>
        </w:rPr>
        <w:t xml:space="preserve"> </w:t>
      </w:r>
      <w:r w:rsidRPr="002E3417">
        <w:rPr>
          <w:rFonts w:ascii="Arial" w:hAnsi="Arial" w:cs="Arial"/>
          <w:b/>
          <w:sz w:val="20"/>
          <w:szCs w:val="20"/>
        </w:rPr>
        <w:t xml:space="preserve">r., </w:t>
      </w:r>
      <w:r w:rsidRPr="002F0883">
        <w:rPr>
          <w:rFonts w:ascii="Arial" w:hAnsi="Arial" w:cs="Arial"/>
          <w:b/>
          <w:sz w:val="20"/>
          <w:szCs w:val="20"/>
        </w:rPr>
        <w:t xml:space="preserve">tj. </w:t>
      </w:r>
      <w:r>
        <w:rPr>
          <w:rFonts w:ascii="Arial" w:hAnsi="Arial" w:cs="Arial"/>
          <w:b/>
          <w:sz w:val="20"/>
          <w:szCs w:val="20"/>
        </w:rPr>
        <w:t xml:space="preserve">………… </w:t>
      </w:r>
      <w:r w:rsidRPr="002F0883">
        <w:rPr>
          <w:rFonts w:ascii="Arial" w:hAnsi="Arial" w:cs="Arial"/>
          <w:b/>
          <w:sz w:val="20"/>
          <w:szCs w:val="20"/>
        </w:rPr>
        <w:t>%,</w:t>
      </w:r>
      <w:r w:rsidRPr="002E3417">
        <w:rPr>
          <w:rFonts w:ascii="Arial" w:hAnsi="Arial" w:cs="Arial"/>
          <w:b/>
          <w:sz w:val="20"/>
          <w:szCs w:val="20"/>
        </w:rPr>
        <w:t xml:space="preserve"> </w:t>
      </w:r>
      <w:r>
        <w:rPr>
          <w:rFonts w:ascii="Arial" w:hAnsi="Arial" w:cs="Arial"/>
          <w:b/>
          <w:sz w:val="20"/>
          <w:szCs w:val="20"/>
        </w:rPr>
        <w:t>co stanowi …………………. PLN</w:t>
      </w:r>
    </w:p>
    <w:p w14:paraId="7930B98E" w14:textId="78D3AE3B" w:rsidR="00801C4C" w:rsidRPr="00A72786" w:rsidRDefault="00801C4C" w:rsidP="000A2666">
      <w:pPr>
        <w:pStyle w:val="Akapitzlist"/>
        <w:numPr>
          <w:ilvl w:val="0"/>
          <w:numId w:val="38"/>
        </w:numPr>
        <w:spacing w:line="360" w:lineRule="auto"/>
        <w:ind w:left="993" w:hanging="426"/>
        <w:rPr>
          <w:rFonts w:ascii="Arial" w:hAnsi="Arial" w:cs="Arial"/>
          <w:b/>
          <w:sz w:val="20"/>
          <w:szCs w:val="20"/>
        </w:rPr>
      </w:pPr>
      <w:r w:rsidRPr="00A72786">
        <w:rPr>
          <w:rFonts w:ascii="Arial" w:hAnsi="Arial" w:cs="Arial"/>
          <w:b/>
          <w:sz w:val="20"/>
          <w:szCs w:val="20"/>
        </w:rPr>
        <w:t>Marża banku - ……….. *% (*należy wpisać % marży banku), co stanowi …………………PLN</w:t>
      </w:r>
    </w:p>
    <w:p w14:paraId="5D4B82B5" w14:textId="77777777" w:rsidR="00801C4C" w:rsidRPr="00065EA2" w:rsidRDefault="00801C4C" w:rsidP="00A72786">
      <w:pPr>
        <w:pStyle w:val="Akapitzlist"/>
        <w:spacing w:line="360" w:lineRule="auto"/>
        <w:rPr>
          <w:rFonts w:ascii="Arial" w:hAnsi="Arial" w:cs="Arial"/>
          <w:b/>
          <w:sz w:val="20"/>
          <w:szCs w:val="20"/>
        </w:rPr>
      </w:pPr>
    </w:p>
    <w:p w14:paraId="34E238FD" w14:textId="77777777" w:rsidR="00801C4C" w:rsidRPr="002E3417" w:rsidRDefault="00801C4C" w:rsidP="00A72786">
      <w:pPr>
        <w:pStyle w:val="Akapitzlist"/>
        <w:autoSpaceDE w:val="0"/>
        <w:autoSpaceDN w:val="0"/>
        <w:adjustRightInd w:val="0"/>
        <w:spacing w:line="360" w:lineRule="auto"/>
        <w:ind w:left="1040"/>
        <w:jc w:val="both"/>
        <w:rPr>
          <w:rFonts w:ascii="Arial" w:hAnsi="Arial" w:cs="Arial"/>
          <w:b/>
          <w:sz w:val="20"/>
          <w:szCs w:val="20"/>
        </w:rPr>
      </w:pPr>
      <w:r>
        <w:rPr>
          <w:rFonts w:ascii="Arial" w:hAnsi="Arial" w:cs="Arial"/>
          <w:b/>
          <w:sz w:val="20"/>
          <w:szCs w:val="20"/>
        </w:rPr>
        <w:t>RAZEM: ……………………….. PLN (</w:t>
      </w:r>
      <w:r w:rsidRPr="00263FFB">
        <w:rPr>
          <w:rFonts w:ascii="Arial" w:hAnsi="Arial" w:cs="Arial"/>
          <w:b/>
          <w:sz w:val="20"/>
          <w:szCs w:val="20"/>
        </w:rPr>
        <w:t>słownie</w:t>
      </w:r>
      <w:r>
        <w:rPr>
          <w:rFonts w:ascii="Arial" w:hAnsi="Arial" w:cs="Arial"/>
          <w:b/>
          <w:sz w:val="20"/>
          <w:szCs w:val="20"/>
        </w:rPr>
        <w:t xml:space="preserve">: </w:t>
      </w:r>
      <w:r w:rsidRPr="00263FFB">
        <w:rPr>
          <w:rFonts w:ascii="Arial" w:hAnsi="Arial" w:cs="Arial"/>
          <w:b/>
          <w:sz w:val="20"/>
          <w:szCs w:val="20"/>
        </w:rPr>
        <w:t xml:space="preserve"> ..……………..……</w:t>
      </w:r>
      <w:r>
        <w:rPr>
          <w:rFonts w:ascii="Arial" w:hAnsi="Arial" w:cs="Arial"/>
          <w:b/>
          <w:sz w:val="20"/>
          <w:szCs w:val="20"/>
        </w:rPr>
        <w:t>……..</w:t>
      </w:r>
      <w:r w:rsidRPr="00263FFB">
        <w:rPr>
          <w:rFonts w:ascii="Arial" w:hAnsi="Arial" w:cs="Arial"/>
          <w:b/>
          <w:sz w:val="20"/>
          <w:szCs w:val="20"/>
        </w:rPr>
        <w:t>…………………</w:t>
      </w:r>
      <w:r>
        <w:rPr>
          <w:rFonts w:ascii="Arial" w:hAnsi="Arial" w:cs="Arial"/>
          <w:b/>
          <w:sz w:val="20"/>
          <w:szCs w:val="20"/>
        </w:rPr>
        <w:t>PLN)</w:t>
      </w:r>
      <w:r w:rsidRPr="00263FFB">
        <w:rPr>
          <w:rFonts w:ascii="Arial" w:hAnsi="Arial" w:cs="Arial"/>
          <w:b/>
          <w:sz w:val="20"/>
          <w:szCs w:val="20"/>
        </w:rPr>
        <w:t>.</w:t>
      </w:r>
    </w:p>
    <w:p w14:paraId="545EE9CF" w14:textId="77777777" w:rsidR="00801C4C" w:rsidRDefault="00801C4C" w:rsidP="00453959">
      <w:pPr>
        <w:pStyle w:val="Akapitzlist"/>
        <w:ind w:left="1040"/>
        <w:rPr>
          <w:rFonts w:ascii="Arial" w:hAnsi="Arial" w:cs="Arial"/>
          <w:b/>
          <w:sz w:val="20"/>
          <w:szCs w:val="20"/>
          <w:u w:val="single"/>
        </w:rPr>
      </w:pPr>
    </w:p>
    <w:p w14:paraId="0C3DF8B8" w14:textId="583C883C" w:rsidR="00453959" w:rsidRPr="00801C4C" w:rsidRDefault="00453959" w:rsidP="00801C4C">
      <w:pPr>
        <w:pStyle w:val="Akapitzlist"/>
        <w:ind w:left="0"/>
        <w:rPr>
          <w:rFonts w:ascii="Arial" w:hAnsi="Arial" w:cs="Arial"/>
          <w:b/>
          <w:sz w:val="20"/>
          <w:szCs w:val="20"/>
        </w:rPr>
      </w:pPr>
      <w:r w:rsidRPr="00801C4C">
        <w:rPr>
          <w:rFonts w:ascii="Arial" w:hAnsi="Arial" w:cs="Arial"/>
          <w:b/>
          <w:sz w:val="20"/>
          <w:szCs w:val="20"/>
        </w:rPr>
        <w:t>Ceny ofertowe służą do porównania ofert.</w:t>
      </w:r>
    </w:p>
    <w:p w14:paraId="25433E10" w14:textId="77777777" w:rsidR="00801C4C" w:rsidRPr="007D1FEB" w:rsidRDefault="00801C4C" w:rsidP="00453959">
      <w:pPr>
        <w:pStyle w:val="Akapitzlist"/>
        <w:ind w:left="1040"/>
        <w:rPr>
          <w:rFonts w:ascii="Arial" w:hAnsi="Arial" w:cs="Arial"/>
          <w:b/>
          <w:sz w:val="20"/>
          <w:szCs w:val="20"/>
          <w:u w:val="single"/>
        </w:rPr>
      </w:pPr>
    </w:p>
    <w:p w14:paraId="6CF73852" w14:textId="7E75FA6C" w:rsidR="00801C4C" w:rsidRPr="00291B0D" w:rsidRDefault="009B4229" w:rsidP="00291B0D">
      <w:pPr>
        <w:autoSpaceDE w:val="0"/>
        <w:autoSpaceDN w:val="0"/>
        <w:adjustRightInd w:val="0"/>
        <w:spacing w:line="360" w:lineRule="auto"/>
        <w:jc w:val="both"/>
        <w:rPr>
          <w:rFonts w:ascii="Arial" w:hAnsi="Arial" w:cs="Arial"/>
          <w:b/>
          <w:sz w:val="20"/>
          <w:szCs w:val="20"/>
        </w:rPr>
      </w:pPr>
      <w:r w:rsidRPr="00E179BB">
        <w:rPr>
          <w:rFonts w:ascii="Arial" w:hAnsi="Arial" w:cs="Arial"/>
          <w:b/>
          <w:sz w:val="20"/>
          <w:u w:val="single"/>
        </w:rPr>
        <w:t xml:space="preserve">Wykonawca wraz z ofertą złoży przedmiotowe środki dowodowe wymienione w </w:t>
      </w:r>
      <w:r w:rsidRPr="009165A4">
        <w:rPr>
          <w:rFonts w:ascii="Arial" w:hAnsi="Arial" w:cs="Arial"/>
          <w:b/>
          <w:sz w:val="20"/>
          <w:u w:val="single"/>
        </w:rPr>
        <w:t>p</w:t>
      </w:r>
      <w:r w:rsidR="00517664">
        <w:rPr>
          <w:rFonts w:ascii="Arial" w:hAnsi="Arial" w:cs="Arial"/>
          <w:b/>
          <w:sz w:val="20"/>
          <w:u w:val="single"/>
        </w:rPr>
        <w:t>un</w:t>
      </w:r>
      <w:r w:rsidRPr="009165A4">
        <w:rPr>
          <w:rFonts w:ascii="Arial" w:hAnsi="Arial" w:cs="Arial"/>
          <w:b/>
          <w:sz w:val="20"/>
          <w:u w:val="single"/>
        </w:rPr>
        <w:t xml:space="preserve">kcie 8.3. </w:t>
      </w:r>
      <w:r w:rsidRPr="00E179BB">
        <w:rPr>
          <w:rFonts w:ascii="Arial" w:hAnsi="Arial" w:cs="Arial"/>
          <w:b/>
          <w:sz w:val="20"/>
          <w:u w:val="single"/>
        </w:rPr>
        <w:t>niniejszej SWZ</w:t>
      </w:r>
      <w:r>
        <w:rPr>
          <w:rFonts w:ascii="Arial" w:hAnsi="Arial" w:cs="Arial"/>
          <w:b/>
          <w:sz w:val="20"/>
        </w:rPr>
        <w:t>,</w:t>
      </w:r>
      <w:r w:rsidR="00B97259">
        <w:rPr>
          <w:rFonts w:ascii="Arial" w:hAnsi="Arial" w:cs="Arial"/>
          <w:b/>
          <w:sz w:val="20"/>
        </w:rPr>
        <w:t xml:space="preserve"> </w:t>
      </w:r>
      <w:r>
        <w:rPr>
          <w:rFonts w:ascii="Arial" w:hAnsi="Arial" w:cs="Arial"/>
          <w:b/>
          <w:sz w:val="20"/>
        </w:rPr>
        <w:t xml:space="preserve">tj. </w:t>
      </w:r>
      <w:r w:rsidR="00453959" w:rsidRPr="00346ADC">
        <w:rPr>
          <w:rFonts w:ascii="Arial" w:hAnsi="Arial" w:cs="Arial"/>
          <w:b/>
          <w:sz w:val="20"/>
          <w:szCs w:val="20"/>
        </w:rPr>
        <w:t xml:space="preserve"> </w:t>
      </w:r>
      <w:r w:rsidR="00453959" w:rsidRPr="00801C4C">
        <w:rPr>
          <w:rFonts w:ascii="Arial" w:hAnsi="Arial" w:cs="Arial"/>
          <w:b/>
          <w:sz w:val="20"/>
          <w:szCs w:val="20"/>
          <w:u w:val="single"/>
        </w:rPr>
        <w:t>harmonogram spłaty kredytu wraz z odsetkami</w:t>
      </w:r>
      <w:r w:rsidR="007764BC">
        <w:rPr>
          <w:rFonts w:ascii="Arial" w:hAnsi="Arial" w:cs="Arial"/>
          <w:b/>
          <w:sz w:val="20"/>
          <w:szCs w:val="20"/>
        </w:rPr>
        <w:t xml:space="preserve"> (ZAŁĄCZNIK NR 2A DO SWZ) </w:t>
      </w:r>
      <w:r w:rsidR="00453959" w:rsidRPr="00346ADC">
        <w:rPr>
          <w:rFonts w:ascii="Arial" w:hAnsi="Arial" w:cs="Arial"/>
          <w:b/>
          <w:sz w:val="20"/>
          <w:szCs w:val="20"/>
        </w:rPr>
        <w:t xml:space="preserve">na </w:t>
      </w:r>
      <w:r w:rsidR="00801C4C">
        <w:rPr>
          <w:rFonts w:ascii="Arial" w:hAnsi="Arial" w:cs="Arial"/>
          <w:b/>
          <w:sz w:val="20"/>
          <w:szCs w:val="20"/>
        </w:rPr>
        <w:t>CZĘŚĆ</w:t>
      </w:r>
      <w:r w:rsidR="00453959" w:rsidRPr="00346ADC">
        <w:rPr>
          <w:rFonts w:ascii="Arial" w:hAnsi="Arial" w:cs="Arial"/>
          <w:b/>
          <w:sz w:val="20"/>
          <w:szCs w:val="20"/>
        </w:rPr>
        <w:t xml:space="preserve"> 1 i/lub </w:t>
      </w:r>
      <w:r w:rsidR="00801C4C">
        <w:rPr>
          <w:rFonts w:ascii="Arial" w:hAnsi="Arial" w:cs="Arial"/>
          <w:b/>
          <w:sz w:val="20"/>
          <w:szCs w:val="20"/>
        </w:rPr>
        <w:t>CZĘŚĆ</w:t>
      </w:r>
      <w:r w:rsidR="00453959" w:rsidRPr="00346ADC">
        <w:rPr>
          <w:rFonts w:ascii="Arial" w:hAnsi="Arial" w:cs="Arial"/>
          <w:b/>
          <w:sz w:val="20"/>
          <w:szCs w:val="20"/>
        </w:rPr>
        <w:t xml:space="preserve"> 2. </w:t>
      </w:r>
    </w:p>
    <w:p w14:paraId="7F8234AF" w14:textId="2D8BF308" w:rsidR="00885AC2" w:rsidRPr="00801C4C" w:rsidRDefault="00885AC2" w:rsidP="00291B0D">
      <w:pPr>
        <w:pStyle w:val="Default"/>
        <w:rPr>
          <w:rFonts w:ascii="Arial" w:eastAsia="Arial Unicode MS" w:hAnsi="Arial" w:cs="Arial"/>
          <w:bCs/>
          <w:sz w:val="20"/>
          <w:szCs w:val="20"/>
        </w:rPr>
      </w:pPr>
      <w:r w:rsidRPr="00801C4C">
        <w:rPr>
          <w:rFonts w:ascii="Arial" w:eastAsia="Arial Unicode MS" w:hAnsi="Arial" w:cs="Arial"/>
          <w:bCs/>
          <w:sz w:val="20"/>
          <w:szCs w:val="20"/>
        </w:rPr>
        <w:t>UWAGA!</w:t>
      </w:r>
    </w:p>
    <w:p w14:paraId="412C1DDA" w14:textId="45E4CAF4" w:rsidR="00885AC2" w:rsidRPr="00801C4C" w:rsidRDefault="00885AC2" w:rsidP="00291B0D">
      <w:pPr>
        <w:pStyle w:val="Akapitzlist"/>
        <w:ind w:left="0" w:right="282"/>
        <w:jc w:val="both"/>
        <w:rPr>
          <w:rFonts w:ascii="Arial" w:eastAsia="Arial Unicode MS" w:hAnsi="Arial" w:cs="Arial"/>
          <w:bCs/>
          <w:sz w:val="20"/>
          <w:szCs w:val="20"/>
        </w:rPr>
      </w:pPr>
      <w:r w:rsidRPr="00801C4C">
        <w:rPr>
          <w:rFonts w:ascii="Arial" w:eastAsia="Arial Unicode MS" w:hAnsi="Arial" w:cs="Arial"/>
          <w:bCs/>
          <w:sz w:val="20"/>
          <w:szCs w:val="20"/>
        </w:rPr>
        <w:t xml:space="preserve">Zamawiający wymaga złożenia wraz z ofertą informacji o </w:t>
      </w:r>
      <w:r w:rsidRPr="00801C4C">
        <w:rPr>
          <w:rFonts w:ascii="Arial" w:hAnsi="Arial" w:cs="Arial"/>
          <w:bCs/>
          <w:sz w:val="20"/>
          <w:szCs w:val="20"/>
        </w:rPr>
        <w:t>powstaniu u zamawiającego obowiązku podatkowego zgodnie z przepisami o podatku od towarów i usług (VAT) wskazując nazwę (rodzaj) towaru lub usługi, których dostawa lub świadczenie będzie prowadzić do jego powstania, oraz wskazując ich wartość bez kwoty podatku</w:t>
      </w:r>
      <w:r w:rsidRPr="00801C4C">
        <w:rPr>
          <w:rFonts w:ascii="Arial" w:hAnsi="Arial" w:cs="Arial"/>
          <w:bCs/>
          <w:color w:val="000000"/>
          <w:sz w:val="20"/>
          <w:szCs w:val="20"/>
        </w:rPr>
        <w:t xml:space="preserve">. </w:t>
      </w:r>
      <w:r w:rsidRPr="00801C4C">
        <w:rPr>
          <w:rFonts w:ascii="Arial" w:eastAsia="Arial Unicode MS" w:hAnsi="Arial" w:cs="Arial"/>
          <w:bCs/>
          <w:sz w:val="20"/>
          <w:szCs w:val="20"/>
        </w:rPr>
        <w:t xml:space="preserve">Niezłożenie przez Wykonawcę informacji będzie oznaczało, że taki obowiązek nie powstaje. </w:t>
      </w:r>
    </w:p>
    <w:bookmarkEnd w:id="46"/>
    <w:p w14:paraId="0EDFE308" w14:textId="77777777" w:rsidR="00C522B0" w:rsidRPr="00801C4C" w:rsidRDefault="00C522B0" w:rsidP="00DE7EFB">
      <w:pPr>
        <w:pStyle w:val="Default"/>
        <w:spacing w:line="360" w:lineRule="auto"/>
        <w:rPr>
          <w:rFonts w:ascii="Arial" w:hAnsi="Arial" w:cs="Arial"/>
          <w:bCs/>
          <w:color w:val="auto"/>
          <w:sz w:val="20"/>
          <w:szCs w:val="20"/>
        </w:rPr>
      </w:pPr>
    </w:p>
    <w:p w14:paraId="0E3618C5" w14:textId="03A431D2" w:rsidR="00D40DF0" w:rsidRDefault="00453959" w:rsidP="00291B0D">
      <w:pPr>
        <w:pStyle w:val="Akapitzlist"/>
        <w:numPr>
          <w:ilvl w:val="0"/>
          <w:numId w:val="32"/>
        </w:numPr>
        <w:spacing w:line="360" w:lineRule="auto"/>
        <w:jc w:val="both"/>
        <w:rPr>
          <w:rFonts w:ascii="Arial" w:hAnsi="Arial" w:cs="Arial"/>
          <w:sz w:val="20"/>
          <w:szCs w:val="20"/>
        </w:rPr>
      </w:pPr>
      <w:r w:rsidRPr="00453959">
        <w:rPr>
          <w:rFonts w:ascii="Arial" w:hAnsi="Arial" w:cs="Arial"/>
          <w:sz w:val="20"/>
          <w:szCs w:val="20"/>
        </w:rPr>
        <w:t xml:space="preserve">Oświadczamy, iż usługę stanowiącą przedmiot zamówienia (w zakresie </w:t>
      </w:r>
      <w:r w:rsidR="00CA63EC">
        <w:rPr>
          <w:rFonts w:ascii="Arial" w:hAnsi="Arial" w:cs="Arial"/>
          <w:sz w:val="20"/>
          <w:szCs w:val="20"/>
        </w:rPr>
        <w:t>Części</w:t>
      </w:r>
      <w:r w:rsidRPr="00453959">
        <w:rPr>
          <w:rFonts w:ascii="Arial" w:hAnsi="Arial" w:cs="Arial"/>
          <w:sz w:val="20"/>
          <w:szCs w:val="20"/>
        </w:rPr>
        <w:t xml:space="preserve"> 1 i/lub </w:t>
      </w:r>
      <w:r w:rsidR="00CA63EC">
        <w:rPr>
          <w:rFonts w:ascii="Arial" w:hAnsi="Arial" w:cs="Arial"/>
          <w:sz w:val="20"/>
          <w:szCs w:val="20"/>
        </w:rPr>
        <w:t>Części</w:t>
      </w:r>
      <w:r w:rsidRPr="00453959">
        <w:rPr>
          <w:rFonts w:ascii="Arial" w:hAnsi="Arial" w:cs="Arial"/>
          <w:sz w:val="20"/>
          <w:szCs w:val="20"/>
        </w:rPr>
        <w:t xml:space="preserve"> 2)  wykonamy </w:t>
      </w:r>
      <w:r w:rsidR="00CA63EC">
        <w:rPr>
          <w:rFonts w:ascii="Arial" w:hAnsi="Arial" w:cs="Arial"/>
          <w:sz w:val="20"/>
          <w:szCs w:val="20"/>
        </w:rPr>
        <w:br/>
      </w:r>
      <w:r w:rsidRPr="00453959">
        <w:rPr>
          <w:rFonts w:ascii="Arial" w:hAnsi="Arial" w:cs="Arial"/>
          <w:sz w:val="20"/>
          <w:szCs w:val="20"/>
        </w:rPr>
        <w:t>w terminie określonym w SWZ</w:t>
      </w:r>
      <w:r>
        <w:rPr>
          <w:rFonts w:ascii="Arial" w:hAnsi="Arial" w:cs="Arial"/>
          <w:sz w:val="20"/>
          <w:szCs w:val="20"/>
        </w:rPr>
        <w:t>.</w:t>
      </w:r>
    </w:p>
    <w:p w14:paraId="262ABFD8" w14:textId="076590A3" w:rsidR="00453959" w:rsidRDefault="00453959" w:rsidP="000440F0">
      <w:pPr>
        <w:pStyle w:val="Bezodstpw"/>
        <w:numPr>
          <w:ilvl w:val="0"/>
          <w:numId w:val="32"/>
        </w:numPr>
        <w:jc w:val="both"/>
      </w:pPr>
      <w:r w:rsidRPr="00A1483E">
        <w:t>Informu</w:t>
      </w:r>
      <w:r>
        <w:t xml:space="preserve">jemy, że zapoznaliśmy się z dokumentami przetargowymi. Do dokumentów przetargowych nie </w:t>
      </w:r>
      <w:r w:rsidRPr="00A1483E">
        <w:t xml:space="preserve">wnosimy zastrzeżeń i akceptujemy wszystkie warunki zawarte w specyfikacji  warunków zamówienia i w załącznikach wraz z </w:t>
      </w:r>
      <w:r w:rsidRPr="008A00B0">
        <w:t>ewentualnymi zmianami wprowadzonymi przez Zamawiającego w trakcie przeprowadzania procedury przetargowej. W cenie naszej oferty zostały uwzględnione wszystkie koszty wykonania zamówienia.</w:t>
      </w:r>
    </w:p>
    <w:p w14:paraId="41F9494E" w14:textId="77777777" w:rsidR="00453959" w:rsidRDefault="00453959" w:rsidP="00453959">
      <w:pPr>
        <w:pStyle w:val="Bezodstpw"/>
        <w:ind w:left="284"/>
        <w:jc w:val="both"/>
      </w:pPr>
    </w:p>
    <w:p w14:paraId="6A791833" w14:textId="454430E5" w:rsidR="00C522B0" w:rsidRPr="00AE61BD" w:rsidRDefault="00C522B0" w:rsidP="000440F0">
      <w:pPr>
        <w:pStyle w:val="Default"/>
        <w:numPr>
          <w:ilvl w:val="0"/>
          <w:numId w:val="29"/>
        </w:numPr>
        <w:suppressAutoHyphens w:val="0"/>
        <w:autoSpaceDN w:val="0"/>
        <w:adjustRightInd w:val="0"/>
        <w:spacing w:line="360" w:lineRule="auto"/>
        <w:ind w:left="284" w:hanging="284"/>
        <w:jc w:val="both"/>
        <w:rPr>
          <w:rFonts w:ascii="Arial" w:hAnsi="Arial" w:cs="Arial"/>
          <w:color w:val="auto"/>
          <w:sz w:val="20"/>
          <w:szCs w:val="20"/>
        </w:rPr>
      </w:pPr>
      <w:r w:rsidRPr="00AE61BD">
        <w:rPr>
          <w:rFonts w:ascii="Arial" w:hAnsi="Arial" w:cs="Arial"/>
          <w:b/>
          <w:bCs/>
          <w:color w:val="auto"/>
          <w:sz w:val="20"/>
          <w:szCs w:val="20"/>
        </w:rPr>
        <w:t>OŚWIADCZAMY</w:t>
      </w:r>
      <w:r w:rsidRPr="00AE61BD">
        <w:rPr>
          <w:rFonts w:ascii="Arial" w:hAnsi="Arial" w:cs="Arial"/>
          <w:color w:val="auto"/>
          <w:sz w:val="20"/>
          <w:szCs w:val="20"/>
        </w:rPr>
        <w:t>, że zapoznaliśmy się ze Specyfikacją Warunków Zamówienia</w:t>
      </w:r>
      <w:r w:rsidR="00405D16">
        <w:rPr>
          <w:rFonts w:ascii="Arial" w:hAnsi="Arial" w:cs="Arial"/>
          <w:color w:val="auto"/>
          <w:sz w:val="20"/>
          <w:szCs w:val="20"/>
        </w:rPr>
        <w:t>, spełniamy warunki udziału w postępowaniu, nie podlegamy wykluczeniu oraz</w:t>
      </w:r>
      <w:r w:rsidRPr="00AE61BD">
        <w:rPr>
          <w:rFonts w:ascii="Arial" w:hAnsi="Arial" w:cs="Arial"/>
          <w:color w:val="auto"/>
          <w:sz w:val="20"/>
          <w:szCs w:val="20"/>
        </w:rPr>
        <w:t xml:space="preserve"> akceptujemy wszystkie </w:t>
      </w:r>
      <w:r w:rsidR="007B40D2" w:rsidRPr="00AE61BD">
        <w:rPr>
          <w:rFonts w:ascii="Arial" w:hAnsi="Arial" w:cs="Arial"/>
          <w:color w:val="auto"/>
          <w:sz w:val="20"/>
          <w:szCs w:val="20"/>
        </w:rPr>
        <w:t>warunki w</w:t>
      </w:r>
      <w:r w:rsidRPr="00AE61BD">
        <w:rPr>
          <w:rFonts w:ascii="Arial" w:hAnsi="Arial" w:cs="Arial"/>
          <w:color w:val="auto"/>
          <w:sz w:val="20"/>
          <w:szCs w:val="20"/>
        </w:rPr>
        <w:t xml:space="preserve"> niej zawarte.</w:t>
      </w:r>
    </w:p>
    <w:p w14:paraId="5A7A4D69" w14:textId="77777777" w:rsidR="00F90B77" w:rsidRDefault="00C522B0" w:rsidP="000440F0">
      <w:pPr>
        <w:pStyle w:val="Default"/>
        <w:numPr>
          <w:ilvl w:val="0"/>
          <w:numId w:val="29"/>
        </w:numPr>
        <w:suppressAutoHyphens w:val="0"/>
        <w:autoSpaceDN w:val="0"/>
        <w:adjustRightInd w:val="0"/>
        <w:spacing w:line="360" w:lineRule="auto"/>
        <w:ind w:left="284" w:hanging="284"/>
        <w:jc w:val="both"/>
        <w:rPr>
          <w:rFonts w:ascii="Arial" w:hAnsi="Arial" w:cs="Arial"/>
          <w:color w:val="auto"/>
          <w:sz w:val="20"/>
          <w:szCs w:val="20"/>
        </w:rPr>
      </w:pPr>
      <w:r w:rsidRPr="00AE61BD">
        <w:rPr>
          <w:rFonts w:ascii="Arial" w:hAnsi="Arial" w:cs="Arial"/>
          <w:b/>
          <w:bCs/>
          <w:color w:val="auto"/>
          <w:sz w:val="20"/>
          <w:szCs w:val="20"/>
        </w:rPr>
        <w:t>OŚWIADCZAMY</w:t>
      </w:r>
      <w:r w:rsidRPr="00AE61BD">
        <w:rPr>
          <w:rFonts w:ascii="Arial" w:hAnsi="Arial" w:cs="Arial"/>
          <w:color w:val="auto"/>
          <w:sz w:val="20"/>
          <w:szCs w:val="20"/>
        </w:rPr>
        <w:t>, że uzyskaliśmy wszelkie informacje niezbędne do prawidłowego przygotowania i złożenia niniejszej oferty.</w:t>
      </w:r>
    </w:p>
    <w:p w14:paraId="5288167A" w14:textId="77777777" w:rsidR="00291B0D" w:rsidRDefault="00C522B0" w:rsidP="00291B0D">
      <w:pPr>
        <w:pStyle w:val="Default"/>
        <w:numPr>
          <w:ilvl w:val="0"/>
          <w:numId w:val="29"/>
        </w:numPr>
        <w:suppressAutoHyphens w:val="0"/>
        <w:autoSpaceDN w:val="0"/>
        <w:adjustRightInd w:val="0"/>
        <w:spacing w:line="360" w:lineRule="auto"/>
        <w:ind w:left="284" w:hanging="284"/>
        <w:jc w:val="both"/>
        <w:rPr>
          <w:rFonts w:ascii="Arial" w:hAnsi="Arial" w:cs="Arial"/>
          <w:color w:val="auto"/>
          <w:sz w:val="20"/>
          <w:szCs w:val="20"/>
        </w:rPr>
      </w:pPr>
      <w:r w:rsidRPr="00F90B77">
        <w:rPr>
          <w:rFonts w:ascii="Arial" w:hAnsi="Arial" w:cs="Arial"/>
          <w:b/>
          <w:bCs/>
          <w:color w:val="auto"/>
          <w:sz w:val="20"/>
          <w:szCs w:val="20"/>
        </w:rPr>
        <w:t>OŚWIADCZAMY</w:t>
      </w:r>
      <w:r w:rsidRPr="00F90B77">
        <w:rPr>
          <w:rFonts w:ascii="Arial" w:hAnsi="Arial" w:cs="Arial"/>
          <w:color w:val="auto"/>
          <w:sz w:val="20"/>
          <w:szCs w:val="20"/>
        </w:rPr>
        <w:t xml:space="preserve">, </w:t>
      </w:r>
      <w:r w:rsidR="00E92D09" w:rsidRPr="00E92D09">
        <w:rPr>
          <w:rFonts w:ascii="Arial" w:hAnsi="Arial" w:cs="Arial"/>
          <w:color w:val="auto"/>
          <w:sz w:val="20"/>
          <w:szCs w:val="20"/>
        </w:rPr>
        <w:t xml:space="preserve">że jesteśmy związani niniejszą ofertą od dnia upływu terminu składania ofert do dnia </w:t>
      </w:r>
      <w:r w:rsidR="00E92D09" w:rsidRPr="00405D16">
        <w:rPr>
          <w:rFonts w:ascii="Arial" w:hAnsi="Arial" w:cs="Arial"/>
          <w:color w:val="auto"/>
          <w:sz w:val="20"/>
          <w:szCs w:val="20"/>
        </w:rPr>
        <w:t>wskazanego w pkt 18 SWZ.</w:t>
      </w:r>
    </w:p>
    <w:p w14:paraId="752230AD" w14:textId="49D32DCC" w:rsidR="00291B0D" w:rsidRPr="00291B0D" w:rsidRDefault="00291B0D" w:rsidP="00291B0D">
      <w:pPr>
        <w:pStyle w:val="Default"/>
        <w:numPr>
          <w:ilvl w:val="0"/>
          <w:numId w:val="29"/>
        </w:numPr>
        <w:suppressAutoHyphens w:val="0"/>
        <w:autoSpaceDN w:val="0"/>
        <w:adjustRightInd w:val="0"/>
        <w:spacing w:line="360" w:lineRule="auto"/>
        <w:ind w:left="284" w:hanging="284"/>
        <w:jc w:val="both"/>
        <w:rPr>
          <w:rFonts w:ascii="Arial" w:hAnsi="Arial" w:cs="Arial"/>
          <w:color w:val="auto"/>
          <w:sz w:val="20"/>
          <w:szCs w:val="20"/>
        </w:rPr>
      </w:pPr>
      <w:r w:rsidRPr="00291B0D">
        <w:rPr>
          <w:rFonts w:ascii="Arial" w:hAnsi="Arial" w:cs="Arial"/>
          <w:bCs/>
          <w:color w:val="auto"/>
          <w:sz w:val="20"/>
          <w:szCs w:val="20"/>
          <w:u w:val="single"/>
        </w:rPr>
        <w:t>Zgodnie z zapisem w specyfikacji warunków zamówienia w pkt. 4 wykonawca/y lub podwykonawca/y zatrudniam/my pracownika/ów  na umowę o pracę: ………………..…… ……………………………………………………………………………………………….(wymienić rodzaj pracy).</w:t>
      </w:r>
    </w:p>
    <w:p w14:paraId="3332DF22" w14:textId="77777777" w:rsidR="00291B0D" w:rsidRPr="00405D16" w:rsidRDefault="00291B0D" w:rsidP="00291B0D">
      <w:pPr>
        <w:pStyle w:val="Default"/>
        <w:suppressAutoHyphens w:val="0"/>
        <w:autoSpaceDN w:val="0"/>
        <w:adjustRightInd w:val="0"/>
        <w:spacing w:line="360" w:lineRule="auto"/>
        <w:ind w:left="284"/>
        <w:jc w:val="both"/>
        <w:rPr>
          <w:rFonts w:ascii="Arial" w:hAnsi="Arial" w:cs="Arial"/>
          <w:color w:val="auto"/>
          <w:sz w:val="20"/>
          <w:szCs w:val="20"/>
        </w:rPr>
      </w:pPr>
    </w:p>
    <w:p w14:paraId="54FBF968" w14:textId="77777777" w:rsidR="00050E1F" w:rsidRPr="00B01612" w:rsidRDefault="00050E1F" w:rsidP="00050E1F">
      <w:pPr>
        <w:pStyle w:val="Akapitzlist"/>
        <w:numPr>
          <w:ilvl w:val="0"/>
          <w:numId w:val="29"/>
        </w:numPr>
        <w:spacing w:line="360" w:lineRule="auto"/>
        <w:jc w:val="both"/>
        <w:rPr>
          <w:rFonts w:ascii="Arial" w:hAnsi="Arial" w:cs="Arial"/>
          <w:sz w:val="20"/>
          <w:szCs w:val="20"/>
        </w:rPr>
      </w:pPr>
      <w:r w:rsidRPr="00425904">
        <w:rPr>
          <w:rFonts w:ascii="Arial" w:hAnsi="Arial" w:cs="Arial"/>
          <w:sz w:val="20"/>
          <w:szCs w:val="20"/>
        </w:rPr>
        <w:t>Podwykonawcom zamierzamy powierzyć wykonanie następującej części zamówienia:</w:t>
      </w:r>
    </w:p>
    <w:p w14:paraId="378F978D" w14:textId="4432DFAB" w:rsidR="00050E1F" w:rsidRPr="00405D16" w:rsidRDefault="00050E1F" w:rsidP="00050E1F">
      <w:pPr>
        <w:spacing w:line="360" w:lineRule="auto"/>
        <w:ind w:firstLine="283"/>
        <w:rPr>
          <w:rFonts w:ascii="Arial" w:hAnsi="Arial" w:cs="Arial"/>
          <w:sz w:val="20"/>
          <w:szCs w:val="20"/>
        </w:rPr>
      </w:pPr>
      <w:bookmarkStart w:id="49" w:name="_Hlk65142109"/>
      <w:r w:rsidRPr="00405D16">
        <w:rPr>
          <w:rFonts w:ascii="Arial" w:hAnsi="Arial" w:cs="Arial"/>
          <w:sz w:val="20"/>
          <w:szCs w:val="20"/>
        </w:rPr>
        <w:lastRenderedPageBreak/>
        <w:t>a) ……………………………………………………………………………</w:t>
      </w:r>
      <w:r>
        <w:rPr>
          <w:rFonts w:ascii="Arial" w:hAnsi="Arial" w:cs="Arial"/>
          <w:sz w:val="20"/>
          <w:szCs w:val="20"/>
        </w:rPr>
        <w:t>o wartości/ procentowej części …….</w:t>
      </w:r>
      <w:r w:rsidRPr="00405D16">
        <w:rPr>
          <w:rFonts w:ascii="Arial" w:hAnsi="Arial" w:cs="Arial"/>
          <w:sz w:val="20"/>
          <w:szCs w:val="20"/>
        </w:rPr>
        <w:t xml:space="preserve"> </w:t>
      </w:r>
      <w:r>
        <w:rPr>
          <w:rFonts w:ascii="Arial" w:hAnsi="Arial" w:cs="Arial"/>
          <w:sz w:val="20"/>
          <w:szCs w:val="20"/>
        </w:rPr>
        <w:t>.</w:t>
      </w:r>
    </w:p>
    <w:p w14:paraId="1AB5D012" w14:textId="77777777" w:rsidR="00050E1F" w:rsidRPr="00276C5E" w:rsidRDefault="00050E1F" w:rsidP="00050E1F">
      <w:pPr>
        <w:spacing w:line="360" w:lineRule="auto"/>
        <w:ind w:firstLine="283"/>
        <w:jc w:val="center"/>
        <w:rPr>
          <w:rFonts w:ascii="Arial" w:hAnsi="Arial" w:cs="Arial"/>
          <w:sz w:val="20"/>
          <w:szCs w:val="20"/>
        </w:rPr>
      </w:pPr>
      <w:r w:rsidRPr="00405D16">
        <w:rPr>
          <w:rFonts w:ascii="Arial" w:hAnsi="Arial" w:cs="Arial"/>
          <w:sz w:val="20"/>
          <w:szCs w:val="20"/>
        </w:rPr>
        <w:t>część zadania</w:t>
      </w:r>
      <w:r>
        <w:rPr>
          <w:rFonts w:ascii="Arial" w:hAnsi="Arial" w:cs="Arial"/>
          <w:sz w:val="20"/>
          <w:szCs w:val="20"/>
        </w:rPr>
        <w:t>, wartość/ procentowa część</w:t>
      </w:r>
      <w:r w:rsidRPr="00405D16">
        <w:rPr>
          <w:rFonts w:ascii="Arial" w:hAnsi="Arial" w:cs="Arial"/>
          <w:sz w:val="20"/>
          <w:szCs w:val="20"/>
        </w:rPr>
        <w:t xml:space="preserve"> i nazwa podwykonawcy</w:t>
      </w:r>
      <w:bookmarkEnd w:id="49"/>
    </w:p>
    <w:p w14:paraId="0248F37B" w14:textId="77777777" w:rsidR="00291B0D" w:rsidRDefault="00C522B0" w:rsidP="00291B0D">
      <w:pPr>
        <w:pStyle w:val="Default"/>
        <w:numPr>
          <w:ilvl w:val="0"/>
          <w:numId w:val="29"/>
        </w:numPr>
        <w:suppressAutoHyphens w:val="0"/>
        <w:autoSpaceDN w:val="0"/>
        <w:adjustRightInd w:val="0"/>
        <w:spacing w:line="360" w:lineRule="auto"/>
        <w:ind w:left="284" w:hanging="284"/>
        <w:jc w:val="both"/>
        <w:rPr>
          <w:rFonts w:ascii="Arial" w:hAnsi="Arial" w:cs="Arial"/>
          <w:color w:val="auto"/>
          <w:sz w:val="20"/>
          <w:szCs w:val="20"/>
        </w:rPr>
      </w:pPr>
      <w:r w:rsidRPr="00801C4C">
        <w:rPr>
          <w:rFonts w:ascii="Arial" w:hAnsi="Arial" w:cs="Arial"/>
          <w:b/>
          <w:bCs/>
          <w:color w:val="auto"/>
          <w:sz w:val="20"/>
          <w:szCs w:val="20"/>
        </w:rPr>
        <w:t xml:space="preserve">OŚWIADCZAMY, </w:t>
      </w:r>
      <w:r w:rsidRPr="00801C4C">
        <w:rPr>
          <w:rFonts w:ascii="Arial" w:hAnsi="Arial" w:cs="Arial"/>
          <w:color w:val="auto"/>
          <w:sz w:val="20"/>
          <w:szCs w:val="20"/>
        </w:rPr>
        <w:t xml:space="preserve">że zapoznaliśmy się z Projektowanymi Postanowieniami Umowy, określonymi w Załączniku nr 1 do Specyfikacji Warunków Zamówienia i </w:t>
      </w:r>
      <w:r w:rsidRPr="00801C4C">
        <w:rPr>
          <w:rFonts w:ascii="Arial" w:hAnsi="Arial" w:cs="Arial"/>
          <w:b/>
          <w:bCs/>
          <w:color w:val="auto"/>
          <w:sz w:val="20"/>
          <w:szCs w:val="20"/>
        </w:rPr>
        <w:t>ZOBOWIĄZUJEMY SIĘ</w:t>
      </w:r>
      <w:r w:rsidRPr="00801C4C">
        <w:rPr>
          <w:rFonts w:ascii="Arial" w:hAnsi="Arial" w:cs="Arial"/>
          <w:color w:val="auto"/>
          <w:sz w:val="20"/>
          <w:szCs w:val="20"/>
        </w:rPr>
        <w:t>, w przypadku wyboru naszej oferty, do zawarcia umowy zgodnej z niniejszą ofertą, na warunkach w nich określonych.</w:t>
      </w:r>
    </w:p>
    <w:p w14:paraId="49FA50DC" w14:textId="2D878045" w:rsidR="00291B0D" w:rsidRPr="00291B0D" w:rsidRDefault="00291B0D" w:rsidP="00291B0D">
      <w:pPr>
        <w:pStyle w:val="Default"/>
        <w:numPr>
          <w:ilvl w:val="0"/>
          <w:numId w:val="29"/>
        </w:numPr>
        <w:suppressAutoHyphens w:val="0"/>
        <w:autoSpaceDN w:val="0"/>
        <w:adjustRightInd w:val="0"/>
        <w:spacing w:line="360" w:lineRule="auto"/>
        <w:ind w:left="284" w:hanging="284"/>
        <w:jc w:val="both"/>
        <w:rPr>
          <w:rFonts w:ascii="Arial" w:hAnsi="Arial" w:cs="Arial"/>
          <w:color w:val="auto"/>
          <w:sz w:val="20"/>
          <w:szCs w:val="20"/>
        </w:rPr>
      </w:pPr>
      <w:r w:rsidRPr="00291B0D">
        <w:rPr>
          <w:rFonts w:ascii="Arial" w:hAnsi="Arial" w:cs="Arial"/>
          <w:color w:val="auto"/>
          <w:sz w:val="20"/>
          <w:szCs w:val="20"/>
        </w:rPr>
        <w:t>Oświadczam, że  złożona oferta uwzględnia wysokość minimalnego wynagrodzenia za pracę oraz wysokość minimalnej stawki godzinowej w 2023 roku zgodnie z Rozporządzeniem Rady Ministrów z dnia 1</w:t>
      </w:r>
      <w:r w:rsidR="00E90339">
        <w:rPr>
          <w:rFonts w:ascii="Arial" w:hAnsi="Arial" w:cs="Arial"/>
          <w:color w:val="auto"/>
          <w:sz w:val="20"/>
          <w:szCs w:val="20"/>
        </w:rPr>
        <w:t>4</w:t>
      </w:r>
      <w:r w:rsidRPr="00291B0D">
        <w:rPr>
          <w:rFonts w:ascii="Arial" w:hAnsi="Arial" w:cs="Arial"/>
          <w:color w:val="auto"/>
          <w:sz w:val="20"/>
          <w:szCs w:val="20"/>
        </w:rPr>
        <w:t xml:space="preserve"> września 202</w:t>
      </w:r>
      <w:r w:rsidR="00E90339">
        <w:rPr>
          <w:rFonts w:ascii="Arial" w:hAnsi="Arial" w:cs="Arial"/>
          <w:color w:val="auto"/>
          <w:sz w:val="20"/>
          <w:szCs w:val="20"/>
        </w:rPr>
        <w:t>3</w:t>
      </w:r>
      <w:r w:rsidRPr="00291B0D">
        <w:rPr>
          <w:rFonts w:ascii="Arial" w:hAnsi="Arial" w:cs="Arial"/>
          <w:color w:val="auto"/>
          <w:sz w:val="20"/>
          <w:szCs w:val="20"/>
        </w:rPr>
        <w:t xml:space="preserve"> r. w sprawie wysokości minimalnego wynagrodzenia za pracę oraz wysokości minimalnej stawki godzinowej w 202</w:t>
      </w:r>
      <w:r w:rsidR="00E90339">
        <w:rPr>
          <w:rFonts w:ascii="Arial" w:hAnsi="Arial" w:cs="Arial"/>
          <w:color w:val="auto"/>
          <w:sz w:val="20"/>
          <w:szCs w:val="20"/>
        </w:rPr>
        <w:t>4</w:t>
      </w:r>
      <w:r w:rsidRPr="00291B0D">
        <w:rPr>
          <w:rFonts w:ascii="Arial" w:hAnsi="Arial" w:cs="Arial"/>
          <w:color w:val="auto"/>
          <w:sz w:val="20"/>
          <w:szCs w:val="20"/>
        </w:rPr>
        <w:t xml:space="preserve"> r. (Dz. U. 202</w:t>
      </w:r>
      <w:r w:rsidR="00E90339">
        <w:rPr>
          <w:rFonts w:ascii="Arial" w:hAnsi="Arial" w:cs="Arial"/>
          <w:color w:val="auto"/>
          <w:sz w:val="20"/>
          <w:szCs w:val="20"/>
        </w:rPr>
        <w:t>3</w:t>
      </w:r>
      <w:r w:rsidRPr="00291B0D">
        <w:rPr>
          <w:rFonts w:ascii="Arial" w:hAnsi="Arial" w:cs="Arial"/>
          <w:color w:val="auto"/>
          <w:sz w:val="20"/>
          <w:szCs w:val="20"/>
        </w:rPr>
        <w:t xml:space="preserve"> poz. 1</w:t>
      </w:r>
      <w:r w:rsidR="00E90339">
        <w:rPr>
          <w:rFonts w:ascii="Arial" w:hAnsi="Arial" w:cs="Arial"/>
          <w:color w:val="auto"/>
          <w:sz w:val="20"/>
          <w:szCs w:val="20"/>
        </w:rPr>
        <w:t>893</w:t>
      </w:r>
      <w:r w:rsidRPr="00291B0D">
        <w:rPr>
          <w:rFonts w:ascii="Arial" w:hAnsi="Arial" w:cs="Arial"/>
          <w:color w:val="auto"/>
          <w:sz w:val="20"/>
          <w:szCs w:val="20"/>
        </w:rPr>
        <w:t>).</w:t>
      </w:r>
    </w:p>
    <w:p w14:paraId="395EFB82" w14:textId="703EFCD1" w:rsidR="00C522B0" w:rsidRPr="00801C4C" w:rsidRDefault="00C522B0" w:rsidP="00801C4C">
      <w:pPr>
        <w:pStyle w:val="Default"/>
        <w:numPr>
          <w:ilvl w:val="0"/>
          <w:numId w:val="29"/>
        </w:numPr>
        <w:suppressAutoHyphens w:val="0"/>
        <w:autoSpaceDN w:val="0"/>
        <w:adjustRightInd w:val="0"/>
        <w:spacing w:line="360" w:lineRule="auto"/>
        <w:ind w:left="284" w:hanging="284"/>
        <w:jc w:val="both"/>
        <w:rPr>
          <w:rFonts w:ascii="Arial" w:hAnsi="Arial" w:cs="Arial"/>
          <w:color w:val="auto"/>
          <w:sz w:val="20"/>
          <w:szCs w:val="20"/>
        </w:rPr>
      </w:pPr>
      <w:r w:rsidRPr="00801C4C">
        <w:rPr>
          <w:rFonts w:ascii="Arial" w:hAnsi="Arial" w:cs="Arial"/>
          <w:color w:val="auto"/>
          <w:sz w:val="20"/>
          <w:szCs w:val="20"/>
        </w:rPr>
        <w:t>Oświadczam,</w:t>
      </w:r>
      <w:r w:rsidR="00364C9D" w:rsidRPr="00801C4C">
        <w:rPr>
          <w:rFonts w:ascii="Arial" w:hAnsi="Arial" w:cs="Arial"/>
          <w:color w:val="auto"/>
          <w:sz w:val="20"/>
          <w:szCs w:val="20"/>
        </w:rPr>
        <w:t xml:space="preserve"> </w:t>
      </w:r>
      <w:r w:rsidRPr="00801C4C">
        <w:rPr>
          <w:rFonts w:ascii="Arial" w:hAnsi="Arial" w:cs="Arial"/>
          <w:color w:val="auto"/>
          <w:sz w:val="20"/>
          <w:szCs w:val="20"/>
        </w:rPr>
        <w:t>że</w:t>
      </w:r>
      <w:r w:rsidR="00364C9D" w:rsidRPr="00801C4C">
        <w:rPr>
          <w:rFonts w:ascii="Arial" w:hAnsi="Arial" w:cs="Arial"/>
          <w:color w:val="auto"/>
          <w:sz w:val="20"/>
          <w:szCs w:val="20"/>
        </w:rPr>
        <w:t xml:space="preserve"> </w:t>
      </w:r>
      <w:r w:rsidRPr="00801C4C">
        <w:rPr>
          <w:rFonts w:ascii="Arial" w:hAnsi="Arial" w:cs="Arial"/>
          <w:color w:val="auto"/>
          <w:sz w:val="20"/>
          <w:szCs w:val="20"/>
        </w:rPr>
        <w:t>wypełniłem</w:t>
      </w:r>
      <w:r w:rsidR="00364C9D" w:rsidRPr="00801C4C">
        <w:rPr>
          <w:rFonts w:ascii="Arial" w:hAnsi="Arial" w:cs="Arial"/>
          <w:color w:val="auto"/>
          <w:sz w:val="20"/>
          <w:szCs w:val="20"/>
        </w:rPr>
        <w:t xml:space="preserve"> </w:t>
      </w:r>
      <w:r w:rsidRPr="00801C4C">
        <w:rPr>
          <w:rFonts w:ascii="Arial" w:hAnsi="Arial" w:cs="Arial"/>
          <w:color w:val="auto"/>
          <w:sz w:val="20"/>
          <w:szCs w:val="20"/>
        </w:rPr>
        <w:t>obowiązki</w:t>
      </w:r>
      <w:r w:rsidR="00364C9D" w:rsidRPr="00801C4C">
        <w:rPr>
          <w:rFonts w:ascii="Arial" w:hAnsi="Arial" w:cs="Arial"/>
          <w:color w:val="auto"/>
          <w:sz w:val="20"/>
          <w:szCs w:val="20"/>
        </w:rPr>
        <w:t xml:space="preserve"> </w:t>
      </w:r>
      <w:r w:rsidRPr="00801C4C">
        <w:rPr>
          <w:rFonts w:ascii="Arial" w:hAnsi="Arial" w:cs="Arial"/>
          <w:color w:val="auto"/>
          <w:sz w:val="20"/>
          <w:szCs w:val="20"/>
        </w:rPr>
        <w:t>informacyjne</w:t>
      </w:r>
      <w:r w:rsidR="00364C9D" w:rsidRPr="00801C4C">
        <w:rPr>
          <w:rFonts w:ascii="Arial" w:hAnsi="Arial" w:cs="Arial"/>
          <w:color w:val="auto"/>
          <w:sz w:val="20"/>
          <w:szCs w:val="20"/>
        </w:rPr>
        <w:t xml:space="preserve"> </w:t>
      </w:r>
      <w:r w:rsidRPr="00801C4C">
        <w:rPr>
          <w:rFonts w:ascii="Arial" w:hAnsi="Arial" w:cs="Arial"/>
          <w:color w:val="auto"/>
          <w:sz w:val="20"/>
          <w:szCs w:val="20"/>
        </w:rPr>
        <w:t>przewidziane</w:t>
      </w:r>
      <w:r w:rsidR="00364C9D" w:rsidRPr="00801C4C">
        <w:rPr>
          <w:rFonts w:ascii="Arial" w:hAnsi="Arial" w:cs="Arial"/>
          <w:color w:val="auto"/>
          <w:sz w:val="20"/>
          <w:szCs w:val="20"/>
        </w:rPr>
        <w:t xml:space="preserve"> </w:t>
      </w:r>
      <w:r w:rsidRPr="00801C4C">
        <w:rPr>
          <w:rFonts w:ascii="Arial" w:hAnsi="Arial" w:cs="Arial"/>
          <w:color w:val="auto"/>
          <w:sz w:val="20"/>
          <w:szCs w:val="20"/>
        </w:rPr>
        <w:t>w</w:t>
      </w:r>
      <w:r w:rsidR="00364C9D" w:rsidRPr="00801C4C">
        <w:rPr>
          <w:rFonts w:ascii="Arial" w:hAnsi="Arial" w:cs="Arial"/>
          <w:color w:val="auto"/>
          <w:sz w:val="20"/>
          <w:szCs w:val="20"/>
        </w:rPr>
        <w:t xml:space="preserve"> </w:t>
      </w:r>
      <w:r w:rsidRPr="00801C4C">
        <w:rPr>
          <w:rFonts w:ascii="Arial" w:hAnsi="Arial" w:cs="Arial"/>
          <w:color w:val="auto"/>
          <w:sz w:val="20"/>
          <w:szCs w:val="20"/>
        </w:rPr>
        <w:t>art.13</w:t>
      </w:r>
      <w:r w:rsidR="00364C9D" w:rsidRPr="00801C4C">
        <w:rPr>
          <w:rFonts w:ascii="Arial" w:hAnsi="Arial" w:cs="Arial"/>
          <w:color w:val="auto"/>
          <w:sz w:val="20"/>
          <w:szCs w:val="20"/>
        </w:rPr>
        <w:t xml:space="preserve"> </w:t>
      </w:r>
      <w:r w:rsidRPr="00801C4C">
        <w:rPr>
          <w:rFonts w:ascii="Arial" w:hAnsi="Arial" w:cs="Arial"/>
          <w:color w:val="auto"/>
          <w:sz w:val="20"/>
          <w:szCs w:val="20"/>
        </w:rPr>
        <w:t>lub</w:t>
      </w:r>
      <w:r w:rsidR="00364C9D" w:rsidRPr="00801C4C">
        <w:rPr>
          <w:rFonts w:ascii="Arial" w:hAnsi="Arial" w:cs="Arial"/>
          <w:color w:val="auto"/>
          <w:sz w:val="20"/>
          <w:szCs w:val="20"/>
        </w:rPr>
        <w:t xml:space="preserve"> </w:t>
      </w:r>
      <w:r w:rsidRPr="00801C4C">
        <w:rPr>
          <w:rFonts w:ascii="Arial" w:hAnsi="Arial" w:cs="Arial"/>
          <w:color w:val="auto"/>
          <w:sz w:val="20"/>
          <w:szCs w:val="20"/>
        </w:rPr>
        <w:t>art.14</w:t>
      </w:r>
      <w:r w:rsidR="00364C9D" w:rsidRPr="00801C4C">
        <w:rPr>
          <w:rFonts w:ascii="Arial" w:hAnsi="Arial" w:cs="Arial"/>
          <w:color w:val="auto"/>
          <w:sz w:val="20"/>
          <w:szCs w:val="20"/>
        </w:rPr>
        <w:t xml:space="preserve"> </w:t>
      </w:r>
      <w:r w:rsidRPr="00801C4C">
        <w:rPr>
          <w:rFonts w:ascii="Arial" w:hAnsi="Arial" w:cs="Arial"/>
          <w:color w:val="auto"/>
          <w:sz w:val="20"/>
          <w:szCs w:val="20"/>
        </w:rPr>
        <w:t>RODO2</w:t>
      </w:r>
      <w:r w:rsidR="00364C9D" w:rsidRPr="00801C4C">
        <w:rPr>
          <w:rFonts w:ascii="Arial" w:hAnsi="Arial" w:cs="Arial"/>
          <w:color w:val="auto"/>
          <w:sz w:val="20"/>
          <w:szCs w:val="20"/>
        </w:rPr>
        <w:t xml:space="preserve"> </w:t>
      </w:r>
      <w:r w:rsidRPr="00801C4C">
        <w:rPr>
          <w:rFonts w:ascii="Arial" w:hAnsi="Arial" w:cs="Arial"/>
          <w:color w:val="auto"/>
          <w:sz w:val="20"/>
          <w:szCs w:val="20"/>
        </w:rPr>
        <w:t>wobec</w:t>
      </w:r>
      <w:r w:rsidR="00364C9D" w:rsidRPr="00801C4C">
        <w:rPr>
          <w:rFonts w:ascii="Arial" w:hAnsi="Arial" w:cs="Arial"/>
          <w:color w:val="auto"/>
          <w:sz w:val="20"/>
          <w:szCs w:val="20"/>
        </w:rPr>
        <w:t xml:space="preserve"> </w:t>
      </w:r>
      <w:r w:rsidRPr="00801C4C">
        <w:rPr>
          <w:rFonts w:ascii="Arial" w:hAnsi="Arial" w:cs="Arial"/>
          <w:color w:val="auto"/>
          <w:sz w:val="20"/>
          <w:szCs w:val="20"/>
        </w:rPr>
        <w:t>osób</w:t>
      </w:r>
      <w:r w:rsidR="00364C9D" w:rsidRPr="00801C4C">
        <w:rPr>
          <w:rFonts w:ascii="Arial" w:hAnsi="Arial" w:cs="Arial"/>
          <w:color w:val="auto"/>
          <w:sz w:val="20"/>
          <w:szCs w:val="20"/>
        </w:rPr>
        <w:t xml:space="preserve"> </w:t>
      </w:r>
      <w:r w:rsidRPr="00801C4C">
        <w:rPr>
          <w:rFonts w:ascii="Arial" w:hAnsi="Arial" w:cs="Arial"/>
          <w:color w:val="auto"/>
          <w:sz w:val="20"/>
          <w:szCs w:val="20"/>
        </w:rPr>
        <w:t>fizycznych,</w:t>
      </w:r>
      <w:r w:rsidR="00364C9D" w:rsidRPr="00801C4C">
        <w:rPr>
          <w:rFonts w:ascii="Arial" w:hAnsi="Arial" w:cs="Arial"/>
          <w:color w:val="auto"/>
          <w:sz w:val="20"/>
          <w:szCs w:val="20"/>
        </w:rPr>
        <w:t xml:space="preserve"> </w:t>
      </w:r>
      <w:r w:rsidRPr="00801C4C">
        <w:rPr>
          <w:rFonts w:ascii="Arial" w:hAnsi="Arial" w:cs="Arial"/>
          <w:color w:val="auto"/>
          <w:sz w:val="20"/>
          <w:szCs w:val="20"/>
        </w:rPr>
        <w:t>od</w:t>
      </w:r>
      <w:r w:rsidR="00364C9D" w:rsidRPr="00801C4C">
        <w:rPr>
          <w:rFonts w:ascii="Arial" w:hAnsi="Arial" w:cs="Arial"/>
          <w:color w:val="auto"/>
          <w:sz w:val="20"/>
          <w:szCs w:val="20"/>
        </w:rPr>
        <w:t xml:space="preserve"> </w:t>
      </w:r>
      <w:r w:rsidRPr="00801C4C">
        <w:rPr>
          <w:rFonts w:ascii="Arial" w:hAnsi="Arial" w:cs="Arial"/>
          <w:color w:val="auto"/>
          <w:sz w:val="20"/>
          <w:szCs w:val="20"/>
        </w:rPr>
        <w:t>których</w:t>
      </w:r>
      <w:r w:rsidR="00364C9D" w:rsidRPr="00801C4C">
        <w:rPr>
          <w:rFonts w:ascii="Arial" w:hAnsi="Arial" w:cs="Arial"/>
          <w:color w:val="auto"/>
          <w:sz w:val="20"/>
          <w:szCs w:val="20"/>
        </w:rPr>
        <w:t xml:space="preserve"> </w:t>
      </w:r>
      <w:r w:rsidRPr="00801C4C">
        <w:rPr>
          <w:rFonts w:ascii="Arial" w:hAnsi="Arial" w:cs="Arial"/>
          <w:color w:val="auto"/>
          <w:sz w:val="20"/>
          <w:szCs w:val="20"/>
        </w:rPr>
        <w:t>dane</w:t>
      </w:r>
      <w:r w:rsidR="00364C9D" w:rsidRPr="00801C4C">
        <w:rPr>
          <w:rFonts w:ascii="Arial" w:hAnsi="Arial" w:cs="Arial"/>
          <w:color w:val="auto"/>
          <w:sz w:val="20"/>
          <w:szCs w:val="20"/>
        </w:rPr>
        <w:t xml:space="preserve"> </w:t>
      </w:r>
      <w:r w:rsidRPr="00801C4C">
        <w:rPr>
          <w:rFonts w:ascii="Arial" w:hAnsi="Arial" w:cs="Arial"/>
          <w:color w:val="auto"/>
          <w:sz w:val="20"/>
          <w:szCs w:val="20"/>
        </w:rPr>
        <w:t>osobowe</w:t>
      </w:r>
      <w:r w:rsidR="00364C9D" w:rsidRPr="00801C4C">
        <w:rPr>
          <w:rFonts w:ascii="Arial" w:hAnsi="Arial" w:cs="Arial"/>
          <w:color w:val="auto"/>
          <w:sz w:val="20"/>
          <w:szCs w:val="20"/>
        </w:rPr>
        <w:t xml:space="preserve"> </w:t>
      </w:r>
      <w:r w:rsidRPr="00801C4C">
        <w:rPr>
          <w:rFonts w:ascii="Arial" w:hAnsi="Arial" w:cs="Arial"/>
          <w:color w:val="auto"/>
          <w:sz w:val="20"/>
          <w:szCs w:val="20"/>
        </w:rPr>
        <w:t>bezpośrednio</w:t>
      </w:r>
      <w:r w:rsidR="00364C9D" w:rsidRPr="00801C4C">
        <w:rPr>
          <w:rFonts w:ascii="Arial" w:hAnsi="Arial" w:cs="Arial"/>
          <w:color w:val="auto"/>
          <w:sz w:val="20"/>
          <w:szCs w:val="20"/>
        </w:rPr>
        <w:t xml:space="preserve"> </w:t>
      </w:r>
      <w:r w:rsidRPr="00801C4C">
        <w:rPr>
          <w:rFonts w:ascii="Arial" w:hAnsi="Arial" w:cs="Arial"/>
          <w:color w:val="auto"/>
          <w:sz w:val="20"/>
          <w:szCs w:val="20"/>
        </w:rPr>
        <w:t>lub</w:t>
      </w:r>
      <w:r w:rsidR="00364C9D" w:rsidRPr="00801C4C">
        <w:rPr>
          <w:rFonts w:ascii="Arial" w:hAnsi="Arial" w:cs="Arial"/>
          <w:color w:val="auto"/>
          <w:sz w:val="20"/>
          <w:szCs w:val="20"/>
        </w:rPr>
        <w:t xml:space="preserve"> </w:t>
      </w:r>
      <w:r w:rsidRPr="00801C4C">
        <w:rPr>
          <w:rFonts w:ascii="Arial" w:hAnsi="Arial" w:cs="Arial"/>
          <w:color w:val="auto"/>
          <w:sz w:val="20"/>
          <w:szCs w:val="20"/>
        </w:rPr>
        <w:t>pośrednio</w:t>
      </w:r>
      <w:r w:rsidR="00364C9D" w:rsidRPr="00801C4C">
        <w:rPr>
          <w:rFonts w:ascii="Arial" w:hAnsi="Arial" w:cs="Arial"/>
          <w:color w:val="auto"/>
          <w:sz w:val="20"/>
          <w:szCs w:val="20"/>
        </w:rPr>
        <w:t xml:space="preserve"> </w:t>
      </w:r>
      <w:r w:rsidRPr="00801C4C">
        <w:rPr>
          <w:rFonts w:ascii="Arial" w:hAnsi="Arial" w:cs="Arial"/>
          <w:color w:val="auto"/>
          <w:sz w:val="20"/>
          <w:szCs w:val="20"/>
        </w:rPr>
        <w:t>pozyskałem</w:t>
      </w:r>
      <w:r w:rsidR="00364C9D" w:rsidRPr="00801C4C">
        <w:rPr>
          <w:rFonts w:ascii="Arial" w:hAnsi="Arial" w:cs="Arial"/>
          <w:color w:val="auto"/>
          <w:sz w:val="20"/>
          <w:szCs w:val="20"/>
        </w:rPr>
        <w:t xml:space="preserve"> </w:t>
      </w:r>
      <w:r w:rsidRPr="00801C4C">
        <w:rPr>
          <w:rFonts w:ascii="Arial" w:hAnsi="Arial" w:cs="Arial"/>
          <w:color w:val="auto"/>
          <w:sz w:val="20"/>
          <w:szCs w:val="20"/>
        </w:rPr>
        <w:t>w</w:t>
      </w:r>
      <w:r w:rsidR="00364C9D" w:rsidRPr="00801C4C">
        <w:rPr>
          <w:rFonts w:ascii="Arial" w:hAnsi="Arial" w:cs="Arial"/>
          <w:color w:val="auto"/>
          <w:sz w:val="20"/>
          <w:szCs w:val="20"/>
        </w:rPr>
        <w:t xml:space="preserve"> </w:t>
      </w:r>
      <w:r w:rsidRPr="00801C4C">
        <w:rPr>
          <w:rFonts w:ascii="Arial" w:hAnsi="Arial" w:cs="Arial"/>
          <w:color w:val="auto"/>
          <w:sz w:val="20"/>
          <w:szCs w:val="20"/>
        </w:rPr>
        <w:t>celu</w:t>
      </w:r>
      <w:r w:rsidR="00364C9D" w:rsidRPr="00801C4C">
        <w:rPr>
          <w:rFonts w:ascii="Arial" w:hAnsi="Arial" w:cs="Arial"/>
          <w:color w:val="auto"/>
          <w:sz w:val="20"/>
          <w:szCs w:val="20"/>
        </w:rPr>
        <w:t xml:space="preserve"> </w:t>
      </w:r>
      <w:r w:rsidRPr="00801C4C">
        <w:rPr>
          <w:rFonts w:ascii="Arial" w:hAnsi="Arial" w:cs="Arial"/>
          <w:color w:val="auto"/>
          <w:sz w:val="20"/>
          <w:szCs w:val="20"/>
        </w:rPr>
        <w:t>ubiegania</w:t>
      </w:r>
      <w:r w:rsidR="00364C9D" w:rsidRPr="00801C4C">
        <w:rPr>
          <w:rFonts w:ascii="Arial" w:hAnsi="Arial" w:cs="Arial"/>
          <w:color w:val="auto"/>
          <w:sz w:val="20"/>
          <w:szCs w:val="20"/>
        </w:rPr>
        <w:t xml:space="preserve"> </w:t>
      </w:r>
      <w:r w:rsidRPr="00801C4C">
        <w:rPr>
          <w:rFonts w:ascii="Arial" w:hAnsi="Arial" w:cs="Arial"/>
          <w:color w:val="auto"/>
          <w:sz w:val="20"/>
          <w:szCs w:val="20"/>
        </w:rPr>
        <w:t>się</w:t>
      </w:r>
      <w:r w:rsidR="00364C9D" w:rsidRPr="00801C4C">
        <w:rPr>
          <w:rFonts w:ascii="Arial" w:hAnsi="Arial" w:cs="Arial"/>
          <w:color w:val="auto"/>
          <w:sz w:val="20"/>
          <w:szCs w:val="20"/>
        </w:rPr>
        <w:t xml:space="preserve"> </w:t>
      </w:r>
      <w:r w:rsidRPr="00801C4C">
        <w:rPr>
          <w:rFonts w:ascii="Arial" w:hAnsi="Arial" w:cs="Arial"/>
          <w:color w:val="auto"/>
          <w:sz w:val="20"/>
          <w:szCs w:val="20"/>
        </w:rPr>
        <w:t>o</w:t>
      </w:r>
      <w:r w:rsidR="00364C9D" w:rsidRPr="00801C4C">
        <w:rPr>
          <w:rFonts w:ascii="Arial" w:hAnsi="Arial" w:cs="Arial"/>
          <w:color w:val="auto"/>
          <w:sz w:val="20"/>
          <w:szCs w:val="20"/>
        </w:rPr>
        <w:t xml:space="preserve"> </w:t>
      </w:r>
      <w:r w:rsidRPr="00801C4C">
        <w:rPr>
          <w:rFonts w:ascii="Arial" w:hAnsi="Arial" w:cs="Arial"/>
          <w:color w:val="auto"/>
          <w:sz w:val="20"/>
          <w:szCs w:val="20"/>
        </w:rPr>
        <w:t>udzielenie</w:t>
      </w:r>
      <w:r w:rsidR="00364C9D" w:rsidRPr="00801C4C">
        <w:rPr>
          <w:rFonts w:ascii="Arial" w:hAnsi="Arial" w:cs="Arial"/>
          <w:color w:val="auto"/>
          <w:sz w:val="20"/>
          <w:szCs w:val="20"/>
        </w:rPr>
        <w:t xml:space="preserve"> </w:t>
      </w:r>
      <w:r w:rsidRPr="00801C4C">
        <w:rPr>
          <w:rFonts w:ascii="Arial" w:hAnsi="Arial" w:cs="Arial"/>
          <w:color w:val="auto"/>
          <w:sz w:val="20"/>
          <w:szCs w:val="20"/>
        </w:rPr>
        <w:t>zamówienia</w:t>
      </w:r>
      <w:r w:rsidR="00364C9D" w:rsidRPr="00801C4C">
        <w:rPr>
          <w:rFonts w:ascii="Arial" w:hAnsi="Arial" w:cs="Arial"/>
          <w:color w:val="auto"/>
          <w:sz w:val="20"/>
          <w:szCs w:val="20"/>
        </w:rPr>
        <w:t xml:space="preserve"> </w:t>
      </w:r>
      <w:r w:rsidRPr="00801C4C">
        <w:rPr>
          <w:rFonts w:ascii="Arial" w:hAnsi="Arial" w:cs="Arial"/>
          <w:color w:val="auto"/>
          <w:sz w:val="20"/>
          <w:szCs w:val="20"/>
        </w:rPr>
        <w:t>publicznego</w:t>
      </w:r>
      <w:r w:rsidR="00364C9D" w:rsidRPr="00801C4C">
        <w:rPr>
          <w:rFonts w:ascii="Arial" w:hAnsi="Arial" w:cs="Arial"/>
          <w:color w:val="auto"/>
          <w:sz w:val="20"/>
          <w:szCs w:val="20"/>
        </w:rPr>
        <w:t xml:space="preserve"> </w:t>
      </w:r>
      <w:r w:rsidRPr="00801C4C">
        <w:rPr>
          <w:rFonts w:ascii="Arial" w:hAnsi="Arial" w:cs="Arial"/>
          <w:color w:val="auto"/>
          <w:sz w:val="20"/>
          <w:szCs w:val="20"/>
        </w:rPr>
        <w:t>w</w:t>
      </w:r>
      <w:r w:rsidR="00364C9D" w:rsidRPr="00801C4C">
        <w:rPr>
          <w:rFonts w:ascii="Arial" w:hAnsi="Arial" w:cs="Arial"/>
          <w:color w:val="auto"/>
          <w:sz w:val="20"/>
          <w:szCs w:val="20"/>
        </w:rPr>
        <w:t xml:space="preserve"> </w:t>
      </w:r>
      <w:r w:rsidRPr="00801C4C">
        <w:rPr>
          <w:rFonts w:ascii="Arial" w:hAnsi="Arial" w:cs="Arial"/>
          <w:color w:val="auto"/>
          <w:sz w:val="20"/>
          <w:szCs w:val="20"/>
        </w:rPr>
        <w:t>niniejszym</w:t>
      </w:r>
      <w:r w:rsidR="00364C9D" w:rsidRPr="00801C4C">
        <w:rPr>
          <w:rFonts w:ascii="Arial" w:hAnsi="Arial" w:cs="Arial"/>
          <w:color w:val="auto"/>
          <w:sz w:val="20"/>
          <w:szCs w:val="20"/>
        </w:rPr>
        <w:t xml:space="preserve"> </w:t>
      </w:r>
      <w:r w:rsidRPr="00801C4C">
        <w:rPr>
          <w:rFonts w:ascii="Arial" w:hAnsi="Arial" w:cs="Arial"/>
          <w:color w:val="auto"/>
          <w:sz w:val="20"/>
          <w:szCs w:val="20"/>
        </w:rPr>
        <w:t>postępowaniu.**</w:t>
      </w:r>
    </w:p>
    <w:p w14:paraId="16294917" w14:textId="77777777" w:rsidR="00C522B0" w:rsidRPr="00AE61BD" w:rsidRDefault="00C522B0" w:rsidP="000440F0">
      <w:pPr>
        <w:pStyle w:val="Default"/>
        <w:numPr>
          <w:ilvl w:val="0"/>
          <w:numId w:val="29"/>
        </w:numPr>
        <w:suppressAutoHyphens w:val="0"/>
        <w:autoSpaceDN w:val="0"/>
        <w:adjustRightInd w:val="0"/>
        <w:spacing w:line="360" w:lineRule="auto"/>
        <w:ind w:left="426" w:hanging="284"/>
        <w:rPr>
          <w:rFonts w:ascii="Arial" w:hAnsi="Arial" w:cs="Arial"/>
          <w:color w:val="auto"/>
          <w:sz w:val="20"/>
          <w:szCs w:val="20"/>
        </w:rPr>
      </w:pPr>
      <w:r w:rsidRPr="00AE61BD">
        <w:rPr>
          <w:rFonts w:ascii="Arial" w:hAnsi="Arial" w:cs="Arial"/>
          <w:color w:val="auto"/>
          <w:sz w:val="20"/>
          <w:szCs w:val="20"/>
        </w:rPr>
        <w:t xml:space="preserve">Wraz z ofertą </w:t>
      </w:r>
      <w:r w:rsidRPr="00AE61BD">
        <w:rPr>
          <w:rFonts w:ascii="Arial" w:hAnsi="Arial" w:cs="Arial"/>
          <w:b/>
          <w:bCs/>
          <w:color w:val="auto"/>
          <w:sz w:val="20"/>
          <w:szCs w:val="20"/>
        </w:rPr>
        <w:t xml:space="preserve">SKŁADAMY </w:t>
      </w:r>
      <w:r w:rsidRPr="00AE61BD">
        <w:rPr>
          <w:rFonts w:ascii="Arial" w:hAnsi="Arial" w:cs="Arial"/>
          <w:color w:val="auto"/>
          <w:sz w:val="20"/>
          <w:szCs w:val="20"/>
        </w:rPr>
        <w:t>następujące oświadczenia i dokumenty:</w:t>
      </w:r>
    </w:p>
    <w:p w14:paraId="48E5A609" w14:textId="151DFF96" w:rsidR="00C522B0" w:rsidRPr="00DF118C" w:rsidRDefault="00DF118C" w:rsidP="00DF118C">
      <w:pPr>
        <w:autoSpaceDE w:val="0"/>
        <w:autoSpaceDN w:val="0"/>
        <w:adjustRightInd w:val="0"/>
        <w:spacing w:line="360" w:lineRule="auto"/>
        <w:rPr>
          <w:rFonts w:ascii="Arial" w:hAnsi="Arial" w:cs="Arial"/>
          <w:color w:val="000000"/>
          <w:sz w:val="20"/>
          <w:szCs w:val="20"/>
        </w:rPr>
      </w:pPr>
      <w:r>
        <w:rPr>
          <w:rFonts w:ascii="Arial" w:hAnsi="Arial" w:cs="Arial"/>
          <w:sz w:val="20"/>
          <w:szCs w:val="20"/>
        </w:rPr>
        <w:t xml:space="preserve">        </w:t>
      </w:r>
      <w:r w:rsidR="00C522B0" w:rsidRPr="00DF118C">
        <w:rPr>
          <w:rFonts w:ascii="Arial" w:hAnsi="Arial" w:cs="Arial"/>
          <w:sz w:val="20"/>
          <w:szCs w:val="20"/>
        </w:rPr>
        <w:t>1</w:t>
      </w:r>
      <w:r w:rsidRPr="00DF118C">
        <w:rPr>
          <w:rFonts w:ascii="Arial" w:hAnsi="Arial" w:cs="Arial"/>
          <w:color w:val="000000"/>
          <w:sz w:val="20"/>
          <w:szCs w:val="20"/>
        </w:rPr>
        <w:t xml:space="preserve"> </w:t>
      </w:r>
      <w:r w:rsidRPr="00DF118C">
        <w:rPr>
          <w:rFonts w:ascii="Arial" w:hAnsi="Arial" w:cs="Arial"/>
          <w:b/>
          <w:bCs/>
          <w:color w:val="000000"/>
          <w:sz w:val="20"/>
          <w:szCs w:val="20"/>
        </w:rPr>
        <w:t>Harmonogram spłaty kredytu – Załącznik 2A</w:t>
      </w:r>
      <w:r w:rsidRPr="00DF118C">
        <w:rPr>
          <w:rFonts w:ascii="Arial" w:hAnsi="Arial" w:cs="Arial"/>
          <w:color w:val="000000"/>
          <w:sz w:val="20"/>
          <w:szCs w:val="20"/>
        </w:rPr>
        <w:t xml:space="preserve"> </w:t>
      </w:r>
      <w:r w:rsidRPr="00DF118C">
        <w:rPr>
          <w:rFonts w:ascii="Arial" w:hAnsi="Arial" w:cs="Arial"/>
          <w:b/>
          <w:bCs/>
          <w:color w:val="000000"/>
          <w:sz w:val="20"/>
          <w:szCs w:val="20"/>
        </w:rPr>
        <w:t>do SWZ</w:t>
      </w:r>
      <w:r>
        <w:rPr>
          <w:rFonts w:ascii="Arial" w:hAnsi="Arial" w:cs="Arial"/>
          <w:color w:val="000000"/>
          <w:sz w:val="20"/>
          <w:szCs w:val="20"/>
        </w:rPr>
        <w:t xml:space="preserve"> </w:t>
      </w:r>
    </w:p>
    <w:p w14:paraId="2D1F8754" w14:textId="77777777" w:rsidR="00C522B0" w:rsidRPr="00AE61BD" w:rsidRDefault="00C522B0" w:rsidP="00DE7EFB">
      <w:pPr>
        <w:pStyle w:val="Default"/>
        <w:spacing w:line="360" w:lineRule="auto"/>
        <w:ind w:firstLine="426"/>
        <w:rPr>
          <w:rFonts w:ascii="Arial" w:hAnsi="Arial" w:cs="Arial"/>
          <w:color w:val="auto"/>
          <w:sz w:val="20"/>
          <w:szCs w:val="20"/>
        </w:rPr>
      </w:pPr>
      <w:r w:rsidRPr="00AE61BD">
        <w:rPr>
          <w:rFonts w:ascii="Arial" w:hAnsi="Arial" w:cs="Arial"/>
          <w:color w:val="auto"/>
          <w:sz w:val="20"/>
          <w:szCs w:val="20"/>
        </w:rPr>
        <w:t>2.…….</w:t>
      </w:r>
    </w:p>
    <w:p w14:paraId="207AA1FB" w14:textId="4CE8CB5B" w:rsidR="00C522B0" w:rsidRPr="00A3549D" w:rsidRDefault="00C522B0" w:rsidP="00A3549D">
      <w:pPr>
        <w:pStyle w:val="Default"/>
        <w:spacing w:line="360" w:lineRule="auto"/>
        <w:ind w:firstLine="426"/>
        <w:rPr>
          <w:rFonts w:ascii="Arial" w:hAnsi="Arial" w:cs="Arial"/>
          <w:color w:val="auto"/>
          <w:sz w:val="20"/>
          <w:szCs w:val="20"/>
        </w:rPr>
      </w:pPr>
      <w:r w:rsidRPr="00AE61BD">
        <w:rPr>
          <w:rFonts w:ascii="Arial" w:hAnsi="Arial" w:cs="Arial"/>
          <w:color w:val="auto"/>
          <w:sz w:val="20"/>
          <w:szCs w:val="20"/>
        </w:rPr>
        <w:t>3.…….</w:t>
      </w:r>
    </w:p>
    <w:p w14:paraId="1BA4CE30" w14:textId="77777777" w:rsidR="00C522B0" w:rsidRPr="00AE61BD" w:rsidRDefault="00C522B0" w:rsidP="00DE7EFB">
      <w:pPr>
        <w:pStyle w:val="Default"/>
        <w:spacing w:line="360" w:lineRule="auto"/>
        <w:rPr>
          <w:rFonts w:ascii="Arial" w:hAnsi="Arial" w:cs="Arial"/>
          <w:sz w:val="20"/>
          <w:szCs w:val="20"/>
        </w:rPr>
      </w:pPr>
    </w:p>
    <w:p w14:paraId="1C86BD2A" w14:textId="32414A51" w:rsidR="00C522B0" w:rsidRPr="00AE61BD" w:rsidRDefault="00C522B0" w:rsidP="00A3549D">
      <w:pPr>
        <w:pStyle w:val="Default"/>
        <w:spacing w:line="360" w:lineRule="auto"/>
        <w:ind w:left="4956" w:firstLine="708"/>
        <w:rPr>
          <w:rFonts w:ascii="Arial" w:hAnsi="Arial" w:cs="Arial"/>
          <w:color w:val="auto"/>
          <w:sz w:val="20"/>
          <w:szCs w:val="20"/>
        </w:rPr>
      </w:pPr>
      <w:r w:rsidRPr="00AE61BD">
        <w:rPr>
          <w:rFonts w:ascii="Arial" w:hAnsi="Arial" w:cs="Arial"/>
          <w:color w:val="auto"/>
          <w:sz w:val="20"/>
          <w:szCs w:val="20"/>
        </w:rPr>
        <w:t>_________________dnia______202</w:t>
      </w:r>
      <w:r w:rsidR="00B97259">
        <w:rPr>
          <w:rFonts w:ascii="Arial" w:hAnsi="Arial" w:cs="Arial"/>
          <w:color w:val="auto"/>
          <w:sz w:val="20"/>
          <w:szCs w:val="20"/>
        </w:rPr>
        <w:t>4</w:t>
      </w:r>
      <w:r w:rsidRPr="00AE61BD">
        <w:rPr>
          <w:rFonts w:ascii="Arial" w:hAnsi="Arial" w:cs="Arial"/>
          <w:color w:val="auto"/>
          <w:sz w:val="20"/>
          <w:szCs w:val="20"/>
        </w:rPr>
        <w:t>r.</w:t>
      </w:r>
    </w:p>
    <w:p w14:paraId="7813B0CC" w14:textId="77777777" w:rsidR="00C522B0" w:rsidRPr="00AE61BD" w:rsidRDefault="00C522B0" w:rsidP="00DE7EFB">
      <w:pPr>
        <w:pStyle w:val="Default"/>
        <w:spacing w:line="360" w:lineRule="auto"/>
        <w:rPr>
          <w:rFonts w:ascii="Arial" w:hAnsi="Arial" w:cs="Arial"/>
          <w:i/>
          <w:iCs/>
          <w:color w:val="auto"/>
          <w:sz w:val="20"/>
          <w:szCs w:val="20"/>
        </w:rPr>
      </w:pPr>
    </w:p>
    <w:p w14:paraId="26727952" w14:textId="77777777" w:rsidR="00C522B0" w:rsidRPr="00A3549D" w:rsidRDefault="00C522B0" w:rsidP="00DE7EFB">
      <w:pPr>
        <w:pStyle w:val="Default"/>
        <w:spacing w:line="360" w:lineRule="auto"/>
        <w:rPr>
          <w:rFonts w:ascii="Arial" w:hAnsi="Arial" w:cs="Arial"/>
          <w:i/>
          <w:iCs/>
          <w:color w:val="auto"/>
          <w:sz w:val="16"/>
          <w:szCs w:val="16"/>
        </w:rPr>
      </w:pPr>
    </w:p>
    <w:p w14:paraId="10A51855" w14:textId="77777777" w:rsidR="00C522B0" w:rsidRPr="00A3549D" w:rsidRDefault="00C522B0" w:rsidP="003076DC">
      <w:pPr>
        <w:pStyle w:val="Default"/>
        <w:rPr>
          <w:rFonts w:ascii="Arial" w:hAnsi="Arial" w:cs="Arial"/>
          <w:i/>
          <w:iCs/>
          <w:color w:val="auto"/>
          <w:sz w:val="16"/>
          <w:szCs w:val="16"/>
          <w:u w:val="single"/>
        </w:rPr>
      </w:pPr>
      <w:r w:rsidRPr="00A3549D">
        <w:rPr>
          <w:rFonts w:ascii="Arial" w:hAnsi="Arial" w:cs="Arial"/>
          <w:i/>
          <w:iCs/>
          <w:color w:val="auto"/>
          <w:sz w:val="16"/>
          <w:szCs w:val="16"/>
          <w:u w:val="single"/>
        </w:rPr>
        <w:t>Informacja dla Wykonawcy:</w:t>
      </w:r>
    </w:p>
    <w:p w14:paraId="28A32AAE" w14:textId="77777777" w:rsidR="00C522B0" w:rsidRPr="00A3549D" w:rsidRDefault="00C522B0" w:rsidP="003076DC">
      <w:pPr>
        <w:pStyle w:val="Default"/>
        <w:rPr>
          <w:rFonts w:ascii="Arial" w:hAnsi="Arial" w:cs="Arial"/>
          <w:color w:val="auto"/>
          <w:sz w:val="16"/>
          <w:szCs w:val="16"/>
        </w:rPr>
      </w:pPr>
    </w:p>
    <w:p w14:paraId="16A918B9" w14:textId="739D86D4" w:rsidR="00C522B0" w:rsidRPr="00A3549D" w:rsidRDefault="00C522B0" w:rsidP="003076DC">
      <w:pPr>
        <w:pStyle w:val="Default"/>
        <w:jc w:val="both"/>
        <w:rPr>
          <w:rFonts w:ascii="Arial" w:hAnsi="Arial" w:cs="Arial"/>
          <w:color w:val="auto"/>
          <w:sz w:val="16"/>
          <w:szCs w:val="16"/>
        </w:rPr>
      </w:pPr>
      <w:r w:rsidRPr="00A3549D">
        <w:rPr>
          <w:rFonts w:ascii="Arial" w:hAnsi="Arial" w:cs="Arial"/>
          <w:i/>
          <w:iCs/>
          <w:color w:val="auto"/>
          <w:sz w:val="16"/>
          <w:szCs w:val="16"/>
        </w:rPr>
        <w:t>Formularz oferty musi być opatrzony przez osobę lub osoby uprawnione do reprezentowania firmy kwalifikowanym podpisem elektronicznym</w:t>
      </w:r>
      <w:r w:rsidR="006A2F67" w:rsidRPr="00A3549D">
        <w:rPr>
          <w:rFonts w:ascii="Arial" w:hAnsi="Arial" w:cs="Arial"/>
          <w:i/>
          <w:iCs/>
          <w:color w:val="auto"/>
          <w:sz w:val="16"/>
          <w:szCs w:val="16"/>
        </w:rPr>
        <w:t xml:space="preserve"> </w:t>
      </w:r>
      <w:r w:rsidRPr="00A3549D">
        <w:rPr>
          <w:rFonts w:ascii="Arial" w:hAnsi="Arial" w:cs="Arial"/>
          <w:i/>
          <w:iCs/>
          <w:color w:val="auto"/>
          <w:sz w:val="16"/>
          <w:szCs w:val="16"/>
        </w:rPr>
        <w:t>i przekazany Zamawiającemu wraz z dokumentem (ami)</w:t>
      </w:r>
      <w:r w:rsidR="006A2F67" w:rsidRPr="00A3549D">
        <w:rPr>
          <w:rFonts w:ascii="Arial" w:hAnsi="Arial" w:cs="Arial"/>
          <w:i/>
          <w:iCs/>
          <w:color w:val="auto"/>
          <w:sz w:val="16"/>
          <w:szCs w:val="16"/>
        </w:rPr>
        <w:t xml:space="preserve"> </w:t>
      </w:r>
      <w:r w:rsidRPr="00A3549D">
        <w:rPr>
          <w:rFonts w:ascii="Arial" w:hAnsi="Arial" w:cs="Arial"/>
          <w:i/>
          <w:iCs/>
          <w:color w:val="auto"/>
          <w:sz w:val="16"/>
          <w:szCs w:val="16"/>
        </w:rPr>
        <w:t>potwierdzającymi prawo do reprezentacji Wykonawcy przez osobę podpisującą ofertę.</w:t>
      </w:r>
    </w:p>
    <w:p w14:paraId="70263DEE" w14:textId="77777777" w:rsidR="00C522B0" w:rsidRPr="00A3549D" w:rsidRDefault="00C522B0" w:rsidP="003076DC">
      <w:pPr>
        <w:pStyle w:val="Default"/>
        <w:jc w:val="both"/>
        <w:rPr>
          <w:rFonts w:ascii="Arial" w:hAnsi="Arial" w:cs="Arial"/>
          <w:color w:val="auto"/>
          <w:sz w:val="16"/>
          <w:szCs w:val="16"/>
        </w:rPr>
      </w:pPr>
      <w:r w:rsidRPr="00A3549D">
        <w:rPr>
          <w:rFonts w:ascii="Arial" w:hAnsi="Arial" w:cs="Arial"/>
          <w:i/>
          <w:iCs/>
          <w:color w:val="auto"/>
          <w:sz w:val="16"/>
          <w:szCs w:val="16"/>
        </w:rPr>
        <w:t>* niepotrzebne skreślić</w:t>
      </w:r>
    </w:p>
    <w:p w14:paraId="0622D3AB" w14:textId="77777777" w:rsidR="00C522B0" w:rsidRPr="00A3549D" w:rsidRDefault="00C522B0" w:rsidP="003076DC">
      <w:pPr>
        <w:jc w:val="both"/>
        <w:rPr>
          <w:rFonts w:ascii="Arial" w:hAnsi="Arial" w:cs="Arial"/>
          <w:i/>
          <w:iCs/>
          <w:sz w:val="16"/>
          <w:szCs w:val="16"/>
        </w:rPr>
      </w:pPr>
      <w:r w:rsidRPr="00A3549D">
        <w:rPr>
          <w:rFonts w:ascii="Arial" w:hAnsi="Arial" w:cs="Arial"/>
          <w:i/>
          <w:iCs/>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1B4A1F39" w14:textId="77777777" w:rsidR="00C522B0" w:rsidRPr="00A3549D" w:rsidRDefault="00C522B0" w:rsidP="003076DC">
      <w:pPr>
        <w:rPr>
          <w:rFonts w:ascii="Arial" w:hAnsi="Arial" w:cs="Arial"/>
          <w:i/>
          <w:iCs/>
          <w:sz w:val="16"/>
          <w:szCs w:val="16"/>
        </w:rPr>
      </w:pPr>
    </w:p>
    <w:p w14:paraId="3B23B859" w14:textId="362870F6" w:rsidR="008951E4" w:rsidRPr="00A3549D" w:rsidRDefault="00C522B0" w:rsidP="003076DC">
      <w:pPr>
        <w:pStyle w:val="Default"/>
        <w:rPr>
          <w:rFonts w:ascii="Arial" w:hAnsi="Arial" w:cs="Arial"/>
          <w:color w:val="auto"/>
          <w:sz w:val="16"/>
          <w:szCs w:val="16"/>
        </w:rPr>
      </w:pPr>
      <w:r w:rsidRPr="00A3549D">
        <w:rPr>
          <w:rFonts w:ascii="Arial" w:hAnsi="Arial" w:cs="Arial"/>
          <w:sz w:val="16"/>
          <w:szCs w:val="16"/>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75C24A25" w14:textId="27825EA3" w:rsidR="00D113BF" w:rsidRPr="00AE61BD" w:rsidRDefault="00D113BF" w:rsidP="00DE7EFB">
      <w:pPr>
        <w:spacing w:line="360" w:lineRule="auto"/>
        <w:jc w:val="both"/>
        <w:rPr>
          <w:rFonts w:ascii="Arial" w:hAnsi="Arial" w:cs="Arial"/>
          <w:sz w:val="20"/>
          <w:szCs w:val="20"/>
        </w:rPr>
      </w:pPr>
    </w:p>
    <w:p w14:paraId="5998CC11" w14:textId="77777777" w:rsidR="001E575C" w:rsidRDefault="001E575C" w:rsidP="001E575C">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14:paraId="55D9895B" w14:textId="77777777" w:rsidR="001E575C" w:rsidRDefault="001E575C" w:rsidP="001E575C">
      <w:pPr>
        <w:tabs>
          <w:tab w:val="left" w:pos="1978"/>
          <w:tab w:val="left" w:pos="3828"/>
          <w:tab w:val="center" w:pos="4677"/>
        </w:tabs>
        <w:rPr>
          <w:rFonts w:ascii="Calibri" w:hAnsi="Calibri" w:cs="Calibri"/>
          <w:b/>
          <w:color w:val="FF0000"/>
          <w:szCs w:val="22"/>
        </w:rPr>
      </w:pPr>
      <w:r>
        <w:rPr>
          <w:rFonts w:ascii="Open Sans" w:hAnsi="Open Sans" w:cs="Open Sans"/>
          <w:b/>
          <w:i/>
          <w:color w:val="FF0000"/>
          <w:sz w:val="18"/>
          <w:szCs w:val="18"/>
        </w:rPr>
        <w:t xml:space="preserve">Zamawiający zaleca zapisanie dokumentu w formacie PDF. </w:t>
      </w:r>
    </w:p>
    <w:p w14:paraId="4F755886" w14:textId="63D1E731" w:rsidR="00B944E1" w:rsidRPr="00AE61BD" w:rsidRDefault="00B944E1" w:rsidP="00DE7EFB">
      <w:pPr>
        <w:spacing w:line="360" w:lineRule="auto"/>
        <w:jc w:val="both"/>
        <w:rPr>
          <w:rFonts w:ascii="Arial" w:hAnsi="Arial" w:cs="Arial"/>
          <w:sz w:val="20"/>
          <w:szCs w:val="20"/>
        </w:rPr>
      </w:pPr>
    </w:p>
    <w:p w14:paraId="465D14B2" w14:textId="77777777" w:rsidR="00F90B77" w:rsidRPr="00AE61BD" w:rsidRDefault="00F90B77" w:rsidP="00DE7EFB">
      <w:pPr>
        <w:spacing w:line="360" w:lineRule="auto"/>
        <w:jc w:val="both"/>
        <w:rPr>
          <w:rFonts w:ascii="Arial" w:hAnsi="Arial" w:cs="Arial"/>
          <w:sz w:val="20"/>
          <w:szCs w:val="20"/>
        </w:rPr>
      </w:pPr>
    </w:p>
    <w:p w14:paraId="7A13F6AF" w14:textId="3008F581" w:rsidR="00660EA9" w:rsidRDefault="00660EA9" w:rsidP="00660EA9">
      <w:pPr>
        <w:spacing w:line="360" w:lineRule="auto"/>
        <w:jc w:val="both"/>
        <w:rPr>
          <w:rFonts w:ascii="Arial" w:hAnsi="Arial" w:cs="Arial"/>
          <w:strike/>
          <w:color w:val="FF0000"/>
          <w:sz w:val="20"/>
          <w:szCs w:val="20"/>
        </w:rPr>
      </w:pPr>
      <w:bookmarkStart w:id="50" w:name="_Hlk64457847"/>
    </w:p>
    <w:p w14:paraId="5ABDA860" w14:textId="77777777" w:rsidR="00471123" w:rsidRDefault="00471123" w:rsidP="00660EA9">
      <w:pPr>
        <w:spacing w:line="360" w:lineRule="auto"/>
        <w:jc w:val="both"/>
        <w:rPr>
          <w:rFonts w:ascii="Arial" w:hAnsi="Arial" w:cs="Arial"/>
          <w:strike/>
          <w:color w:val="FF0000"/>
          <w:sz w:val="20"/>
          <w:szCs w:val="20"/>
        </w:rPr>
      </w:pPr>
    </w:p>
    <w:p w14:paraId="161E8998" w14:textId="77777777" w:rsidR="00471123" w:rsidRDefault="00471123" w:rsidP="00660EA9">
      <w:pPr>
        <w:spacing w:line="360" w:lineRule="auto"/>
        <w:jc w:val="both"/>
        <w:rPr>
          <w:rFonts w:ascii="Arial" w:hAnsi="Arial" w:cs="Arial"/>
          <w:strike/>
          <w:color w:val="FF0000"/>
          <w:sz w:val="20"/>
          <w:szCs w:val="20"/>
        </w:rPr>
      </w:pPr>
    </w:p>
    <w:p w14:paraId="1F9E9BE3" w14:textId="77777777" w:rsidR="00471123" w:rsidRDefault="00471123" w:rsidP="00660EA9">
      <w:pPr>
        <w:spacing w:line="360" w:lineRule="auto"/>
        <w:jc w:val="both"/>
        <w:rPr>
          <w:rFonts w:ascii="Arial" w:hAnsi="Arial" w:cs="Arial"/>
          <w:strike/>
          <w:color w:val="FF0000"/>
          <w:sz w:val="20"/>
          <w:szCs w:val="20"/>
        </w:rPr>
      </w:pPr>
    </w:p>
    <w:p w14:paraId="29390C78" w14:textId="77777777" w:rsidR="00471123" w:rsidRDefault="00471123" w:rsidP="00660EA9">
      <w:pPr>
        <w:spacing w:line="360" w:lineRule="auto"/>
        <w:jc w:val="both"/>
        <w:rPr>
          <w:rFonts w:ascii="Arial" w:hAnsi="Arial" w:cs="Arial"/>
          <w:strike/>
          <w:color w:val="FF0000"/>
          <w:sz w:val="20"/>
          <w:szCs w:val="20"/>
        </w:rPr>
      </w:pPr>
    </w:p>
    <w:p w14:paraId="7C07393C" w14:textId="77777777" w:rsidR="00471123" w:rsidRDefault="00471123" w:rsidP="00660EA9">
      <w:pPr>
        <w:spacing w:line="360" w:lineRule="auto"/>
        <w:jc w:val="both"/>
        <w:rPr>
          <w:rFonts w:ascii="Arial" w:hAnsi="Arial" w:cs="Arial"/>
          <w:strike/>
          <w:color w:val="FF0000"/>
          <w:sz w:val="20"/>
          <w:szCs w:val="20"/>
        </w:rPr>
      </w:pPr>
    </w:p>
    <w:p w14:paraId="24EE686F" w14:textId="77777777" w:rsidR="00471123" w:rsidRDefault="00471123" w:rsidP="00660EA9">
      <w:pPr>
        <w:spacing w:line="360" w:lineRule="auto"/>
        <w:jc w:val="both"/>
        <w:rPr>
          <w:rFonts w:ascii="Arial" w:hAnsi="Arial" w:cs="Arial"/>
          <w:strike/>
          <w:color w:val="FF0000"/>
          <w:sz w:val="20"/>
          <w:szCs w:val="20"/>
        </w:rPr>
      </w:pPr>
    </w:p>
    <w:p w14:paraId="56CDBB09" w14:textId="77777777" w:rsidR="00471123" w:rsidRDefault="00471123" w:rsidP="00660EA9">
      <w:pPr>
        <w:spacing w:line="360" w:lineRule="auto"/>
        <w:jc w:val="both"/>
        <w:rPr>
          <w:rFonts w:ascii="Arial" w:hAnsi="Arial" w:cs="Arial"/>
          <w:strike/>
          <w:color w:val="FF0000"/>
          <w:sz w:val="20"/>
          <w:szCs w:val="20"/>
        </w:rPr>
      </w:pPr>
    </w:p>
    <w:p w14:paraId="65C02F7A" w14:textId="0F2B3E08" w:rsidR="00471123" w:rsidRDefault="004A4BCB" w:rsidP="002A1981">
      <w:pPr>
        <w:spacing w:line="360" w:lineRule="auto"/>
        <w:ind w:left="7788"/>
        <w:jc w:val="both"/>
        <w:rPr>
          <w:rFonts w:ascii="Arial" w:hAnsi="Arial" w:cs="Arial"/>
          <w:sz w:val="20"/>
        </w:rPr>
      </w:pPr>
      <w:r w:rsidRPr="004A4BCB">
        <w:rPr>
          <w:rFonts w:ascii="Arial" w:hAnsi="Arial" w:cs="Arial"/>
          <w:sz w:val="20"/>
        </w:rPr>
        <w:lastRenderedPageBreak/>
        <w:t>Załącznik nr 3A</w:t>
      </w:r>
      <w:r w:rsidR="002A1981">
        <w:rPr>
          <w:rFonts w:ascii="Arial" w:hAnsi="Arial" w:cs="Arial"/>
          <w:sz w:val="20"/>
        </w:rPr>
        <w:t xml:space="preserve"> do SWZ</w:t>
      </w:r>
    </w:p>
    <w:p w14:paraId="21C7EAFB" w14:textId="77777777" w:rsidR="004A4BCB" w:rsidRPr="004A4BCB" w:rsidRDefault="004A4BCB" w:rsidP="004A4BCB">
      <w:pPr>
        <w:spacing w:line="360" w:lineRule="auto"/>
        <w:ind w:left="7788" w:firstLine="708"/>
        <w:jc w:val="both"/>
        <w:rPr>
          <w:rFonts w:ascii="Arial" w:hAnsi="Arial" w:cs="Arial"/>
          <w:strike/>
          <w:color w:val="FF0000"/>
          <w:sz w:val="20"/>
          <w:szCs w:val="20"/>
        </w:rPr>
      </w:pPr>
    </w:p>
    <w:p w14:paraId="7F452018" w14:textId="77777777" w:rsidR="00050E1F" w:rsidRPr="00AE61BD" w:rsidRDefault="00050E1F" w:rsidP="00050E1F">
      <w:pPr>
        <w:spacing w:line="360" w:lineRule="auto"/>
        <w:rPr>
          <w:rFonts w:ascii="Arial" w:hAnsi="Arial" w:cs="Arial"/>
          <w:bCs/>
          <w:sz w:val="20"/>
          <w:szCs w:val="20"/>
        </w:rPr>
      </w:pPr>
      <w:bookmarkStart w:id="51" w:name="_Hlk62545170"/>
      <w:bookmarkStart w:id="52" w:name="_Hlk132791857"/>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w:t>
      </w:r>
    </w:p>
    <w:p w14:paraId="19ED43A3" w14:textId="77777777" w:rsidR="00050E1F" w:rsidRPr="00AE61BD" w:rsidRDefault="00050E1F" w:rsidP="00050E1F">
      <w:pPr>
        <w:spacing w:line="360"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miejscowość, data</w:t>
      </w:r>
    </w:p>
    <w:p w14:paraId="37F291A7" w14:textId="77777777" w:rsidR="004A4BCB" w:rsidRDefault="004A4BCB" w:rsidP="00050E1F">
      <w:pPr>
        <w:pStyle w:val="Nagwek1"/>
        <w:spacing w:line="360" w:lineRule="auto"/>
        <w:jc w:val="right"/>
        <w:rPr>
          <w:rFonts w:ascii="Arial" w:hAnsi="Arial" w:cs="Arial"/>
          <w:sz w:val="20"/>
        </w:rPr>
      </w:pPr>
      <w:bookmarkStart w:id="53" w:name="_Toc365957018"/>
      <w:bookmarkStart w:id="54" w:name="_Toc28606724"/>
    </w:p>
    <w:p w14:paraId="018B6048" w14:textId="6FCA856A" w:rsidR="00050E1F" w:rsidRPr="00AE61BD" w:rsidRDefault="00050E1F" w:rsidP="004A4BCB">
      <w:pPr>
        <w:pStyle w:val="Nagwek1"/>
        <w:spacing w:line="360" w:lineRule="auto"/>
        <w:jc w:val="center"/>
        <w:rPr>
          <w:rFonts w:ascii="Arial" w:hAnsi="Arial" w:cs="Arial"/>
          <w:sz w:val="20"/>
        </w:rPr>
      </w:pPr>
      <w:r w:rsidRPr="00AE61BD">
        <w:rPr>
          <w:rFonts w:ascii="Arial" w:hAnsi="Arial" w:cs="Arial"/>
          <w:sz w:val="20"/>
        </w:rPr>
        <w:t>Oświadczenie dotyczące udostępnienia zasobów</w:t>
      </w:r>
      <w:bookmarkEnd w:id="53"/>
      <w:bookmarkEnd w:id="54"/>
    </w:p>
    <w:p w14:paraId="5AF958FC" w14:textId="77777777" w:rsidR="00050E1F" w:rsidRPr="00AE61BD" w:rsidRDefault="00050E1F" w:rsidP="00050E1F">
      <w:pPr>
        <w:pStyle w:val="Tekstpodstawowywcity3"/>
        <w:spacing w:line="360" w:lineRule="auto"/>
        <w:ind w:left="0"/>
        <w:jc w:val="center"/>
        <w:rPr>
          <w:rFonts w:ascii="Arial" w:hAnsi="Arial" w:cs="Arial"/>
          <w:b/>
          <w:bCs/>
          <w:iCs/>
          <w:color w:val="000000"/>
          <w:sz w:val="20"/>
        </w:rPr>
      </w:pPr>
      <w:r w:rsidRPr="00AE61BD">
        <w:rPr>
          <w:rFonts w:ascii="Arial" w:hAnsi="Arial" w:cs="Arial"/>
          <w:b/>
          <w:bCs/>
          <w:iCs/>
          <w:color w:val="000000"/>
          <w:sz w:val="20"/>
        </w:rPr>
        <w:t>(składane wraz z ofertą – jeżeli dotyczy)</w:t>
      </w:r>
    </w:p>
    <w:bookmarkEnd w:id="51"/>
    <w:p w14:paraId="2AD7A98B" w14:textId="77777777" w:rsidR="00050E1F" w:rsidRPr="00AE61BD" w:rsidRDefault="00050E1F" w:rsidP="00050E1F">
      <w:pPr>
        <w:numPr>
          <w:ilvl w:val="12"/>
          <w:numId w:val="0"/>
        </w:numPr>
        <w:tabs>
          <w:tab w:val="left" w:pos="2460"/>
        </w:tabs>
        <w:spacing w:line="360" w:lineRule="auto"/>
        <w:rPr>
          <w:rFonts w:ascii="Arial" w:hAnsi="Arial" w:cs="Arial"/>
          <w:b/>
          <w:sz w:val="20"/>
          <w:szCs w:val="20"/>
        </w:rPr>
      </w:pPr>
      <w:r w:rsidRPr="00AE61BD">
        <w:rPr>
          <w:rFonts w:ascii="Arial" w:hAnsi="Arial" w:cs="Arial"/>
          <w:b/>
          <w:sz w:val="20"/>
          <w:szCs w:val="20"/>
        </w:rPr>
        <w:tab/>
      </w:r>
    </w:p>
    <w:p w14:paraId="2E901150" w14:textId="77777777" w:rsidR="00050E1F" w:rsidRPr="00AE61BD" w:rsidRDefault="00050E1F" w:rsidP="00050E1F">
      <w:pPr>
        <w:spacing w:line="360" w:lineRule="auto"/>
        <w:rPr>
          <w:rFonts w:ascii="Arial" w:hAnsi="Arial" w:cs="Arial"/>
          <w:b/>
          <w:sz w:val="20"/>
          <w:szCs w:val="20"/>
        </w:rPr>
      </w:pPr>
      <w:r w:rsidRPr="00AE61BD">
        <w:rPr>
          <w:rFonts w:ascii="Arial" w:hAnsi="Arial" w:cs="Arial"/>
          <w:b/>
          <w:sz w:val="20"/>
          <w:szCs w:val="20"/>
        </w:rPr>
        <w:t xml:space="preserve">ZAMAWIAJĄCY: </w:t>
      </w:r>
      <w:r w:rsidRPr="00A30815">
        <w:rPr>
          <w:rFonts w:ascii="Arial" w:hAnsi="Arial" w:cs="Arial"/>
          <w:b/>
          <w:sz w:val="20"/>
          <w:szCs w:val="20"/>
        </w:rPr>
        <w:t>Burmistrz Siechnic</w:t>
      </w:r>
      <w:r>
        <w:rPr>
          <w:rFonts w:ascii="Arial" w:hAnsi="Arial" w:cs="Arial"/>
          <w:b/>
          <w:sz w:val="20"/>
          <w:szCs w:val="20"/>
        </w:rPr>
        <w:t xml:space="preserve">, </w:t>
      </w:r>
      <w:r w:rsidRPr="00A30815">
        <w:rPr>
          <w:rFonts w:ascii="Arial" w:hAnsi="Arial" w:cs="Arial"/>
          <w:b/>
          <w:sz w:val="20"/>
          <w:szCs w:val="20"/>
        </w:rPr>
        <w:t>ul. Jana Pawła II 12</w:t>
      </w:r>
      <w:r>
        <w:rPr>
          <w:rFonts w:ascii="Arial" w:hAnsi="Arial" w:cs="Arial"/>
          <w:b/>
          <w:sz w:val="20"/>
          <w:szCs w:val="20"/>
        </w:rPr>
        <w:t xml:space="preserve">, </w:t>
      </w:r>
      <w:r w:rsidRPr="00A30815">
        <w:rPr>
          <w:rFonts w:ascii="Arial" w:hAnsi="Arial" w:cs="Arial"/>
          <w:b/>
          <w:sz w:val="20"/>
          <w:szCs w:val="20"/>
        </w:rPr>
        <w:t>55 – 011 Siechnice</w:t>
      </w:r>
    </w:p>
    <w:p w14:paraId="67F4FF67" w14:textId="77777777" w:rsidR="00050E1F" w:rsidRPr="00AE61BD" w:rsidRDefault="00050E1F" w:rsidP="00050E1F">
      <w:pPr>
        <w:numPr>
          <w:ilvl w:val="12"/>
          <w:numId w:val="0"/>
        </w:numPr>
        <w:spacing w:line="360" w:lineRule="auto"/>
        <w:rPr>
          <w:rFonts w:ascii="Arial" w:hAnsi="Arial" w:cs="Arial"/>
          <w:b/>
          <w:sz w:val="20"/>
          <w:szCs w:val="20"/>
        </w:rPr>
      </w:pPr>
      <w:r w:rsidRPr="00AE61BD">
        <w:rPr>
          <w:rFonts w:ascii="Arial" w:hAnsi="Arial" w:cs="Arial"/>
          <w:b/>
          <w:sz w:val="20"/>
          <w:szCs w:val="20"/>
        </w:rPr>
        <w:t>WYKONAWCA:</w:t>
      </w:r>
      <w:r w:rsidRPr="00AE61BD">
        <w:rPr>
          <w:rFonts w:ascii="Arial" w:hAnsi="Arial" w:cs="Arial"/>
          <w:b/>
          <w:sz w:val="20"/>
          <w:szCs w:val="20"/>
        </w:rPr>
        <w:tab/>
      </w:r>
      <w:r w:rsidRPr="00AE61BD">
        <w:rPr>
          <w:rFonts w:ascii="Arial" w:hAnsi="Arial" w:cs="Arial"/>
          <w:b/>
          <w:sz w:val="20"/>
          <w:szCs w:val="20"/>
        </w:rPr>
        <w:tab/>
      </w:r>
      <w:r w:rsidRPr="00AE61BD">
        <w:rPr>
          <w:rFonts w:ascii="Arial" w:hAnsi="Arial" w:cs="Arial"/>
          <w:b/>
          <w:sz w:val="20"/>
          <w:szCs w:val="20"/>
        </w:rPr>
        <w:tab/>
      </w:r>
      <w:r w:rsidRPr="00AE61BD">
        <w:rPr>
          <w:rFonts w:ascii="Arial" w:hAnsi="Arial" w:cs="Arial"/>
          <w:b/>
          <w:sz w:val="20"/>
          <w:szCs w:val="20"/>
        </w:rPr>
        <w:tab/>
      </w:r>
      <w:r w:rsidRPr="00AE61BD">
        <w:rPr>
          <w:rFonts w:ascii="Arial" w:hAnsi="Arial" w:cs="Arial"/>
          <w:b/>
          <w:sz w:val="20"/>
          <w:szCs w:val="20"/>
        </w:rPr>
        <w:tab/>
      </w:r>
      <w:r w:rsidRPr="00AE61BD">
        <w:rPr>
          <w:rFonts w:ascii="Arial" w:hAnsi="Arial" w:cs="Arial"/>
          <w:b/>
          <w:sz w:val="20"/>
          <w:szCs w:val="20"/>
        </w:rPr>
        <w:tab/>
      </w:r>
      <w:r w:rsidRPr="00AE61BD">
        <w:rPr>
          <w:rFonts w:ascii="Arial" w:hAnsi="Arial" w:cs="Arial"/>
          <w:b/>
          <w:sz w:val="20"/>
          <w:szCs w:val="20"/>
        </w:rPr>
        <w:tab/>
        <w:t>UDOSTĘPNIAJĄCY:</w:t>
      </w:r>
    </w:p>
    <w:p w14:paraId="3CF70E5A" w14:textId="77777777" w:rsidR="00050E1F" w:rsidRPr="00AE61BD" w:rsidRDefault="00050E1F" w:rsidP="00050E1F">
      <w:pPr>
        <w:numPr>
          <w:ilvl w:val="12"/>
          <w:numId w:val="0"/>
        </w:numPr>
        <w:spacing w:line="360" w:lineRule="auto"/>
        <w:rPr>
          <w:rFonts w:ascii="Arial" w:hAnsi="Arial" w:cs="Arial"/>
          <w:b/>
          <w:sz w:val="20"/>
          <w:szCs w:val="20"/>
        </w:rPr>
      </w:pPr>
    </w:p>
    <w:p w14:paraId="6CEE56CD" w14:textId="77777777" w:rsidR="00050E1F" w:rsidRPr="00AE61BD" w:rsidRDefault="00050E1F" w:rsidP="00050E1F">
      <w:pPr>
        <w:rPr>
          <w:rFonts w:ascii="Arial" w:hAnsi="Arial" w:cs="Arial"/>
          <w:color w:val="000000"/>
          <w:sz w:val="20"/>
          <w:szCs w:val="20"/>
        </w:rPr>
      </w:pPr>
      <w:r w:rsidRPr="00AE61BD">
        <w:rPr>
          <w:rFonts w:ascii="Arial" w:hAnsi="Arial" w:cs="Arial"/>
          <w:color w:val="000000"/>
          <w:sz w:val="20"/>
          <w:szCs w:val="20"/>
        </w:rPr>
        <w:t xml:space="preserve">   ………….......................................                                      ……….. ........................................................</w:t>
      </w:r>
    </w:p>
    <w:p w14:paraId="0E84FAF3" w14:textId="77777777" w:rsidR="00050E1F" w:rsidRPr="00AE61BD" w:rsidRDefault="00050E1F" w:rsidP="00050E1F">
      <w:pPr>
        <w:ind w:left="5664" w:hanging="5664"/>
        <w:rPr>
          <w:rFonts w:ascii="Arial" w:hAnsi="Arial" w:cs="Arial"/>
          <w:color w:val="000000"/>
          <w:sz w:val="20"/>
          <w:szCs w:val="20"/>
        </w:rPr>
      </w:pPr>
      <w:r w:rsidRPr="00AE61BD">
        <w:rPr>
          <w:rFonts w:ascii="Arial" w:hAnsi="Arial" w:cs="Arial"/>
          <w:color w:val="000000"/>
          <w:sz w:val="20"/>
          <w:szCs w:val="20"/>
        </w:rPr>
        <w:t xml:space="preserve">(Nazwa, firma, adres lub imię i nazwisko)                             (Nazwa, firma adres lub imię i nazwisko, </w:t>
      </w:r>
    </w:p>
    <w:p w14:paraId="1E9BF526" w14:textId="77777777" w:rsidR="00050E1F" w:rsidRPr="00AE61BD" w:rsidRDefault="00050E1F" w:rsidP="00050E1F">
      <w:pPr>
        <w:rPr>
          <w:rFonts w:ascii="Arial" w:hAnsi="Arial" w:cs="Arial"/>
          <w:color w:val="000000"/>
          <w:sz w:val="20"/>
          <w:szCs w:val="20"/>
        </w:rPr>
      </w:pPr>
      <w:r w:rsidRPr="00AE61BD">
        <w:rPr>
          <w:rFonts w:ascii="Arial" w:hAnsi="Arial" w:cs="Arial"/>
          <w:color w:val="000000"/>
          <w:sz w:val="20"/>
          <w:szCs w:val="20"/>
        </w:rPr>
        <w:t xml:space="preserve"> adres zam. – w przypadku osoby fizycznej)       </w:t>
      </w:r>
      <w:r w:rsidRPr="00AE61BD">
        <w:rPr>
          <w:rFonts w:ascii="Arial" w:hAnsi="Arial" w:cs="Arial"/>
          <w:color w:val="000000"/>
          <w:sz w:val="20"/>
          <w:szCs w:val="20"/>
        </w:rPr>
        <w:tab/>
        <w:t xml:space="preserve">      adres zam. – w przypadku osoby fizycznej) </w:t>
      </w:r>
    </w:p>
    <w:p w14:paraId="60188779" w14:textId="77777777" w:rsidR="00050E1F" w:rsidRPr="00AE61BD" w:rsidRDefault="00050E1F" w:rsidP="00050E1F">
      <w:pPr>
        <w:spacing w:line="360" w:lineRule="auto"/>
        <w:rPr>
          <w:rFonts w:ascii="Arial" w:hAnsi="Arial" w:cs="Arial"/>
          <w:b/>
          <w:bCs/>
          <w:sz w:val="20"/>
          <w:szCs w:val="20"/>
        </w:rPr>
      </w:pPr>
    </w:p>
    <w:p w14:paraId="2812108A" w14:textId="28824FF5" w:rsidR="00050E1F" w:rsidRPr="006F0AFB" w:rsidRDefault="00050E1F" w:rsidP="00050E1F">
      <w:pPr>
        <w:pStyle w:val="Standardowy1"/>
        <w:jc w:val="both"/>
        <w:rPr>
          <w:rFonts w:ascii="Arial" w:hAnsi="Arial" w:cs="Arial"/>
          <w:sz w:val="18"/>
          <w:szCs w:val="18"/>
        </w:rPr>
      </w:pPr>
      <w:r w:rsidRPr="006F0AFB">
        <w:rPr>
          <w:rFonts w:ascii="Arial" w:hAnsi="Arial" w:cs="Arial"/>
          <w:sz w:val="18"/>
          <w:szCs w:val="18"/>
        </w:rPr>
        <w:t xml:space="preserve">Niniejszym oświadczam, iż </w:t>
      </w:r>
      <w:r w:rsidRPr="006F0AFB">
        <w:rPr>
          <w:rFonts w:ascii="Arial" w:hAnsi="Arial" w:cs="Arial"/>
          <w:b/>
          <w:bCs/>
          <w:color w:val="000000"/>
          <w:sz w:val="18"/>
          <w:szCs w:val="18"/>
        </w:rPr>
        <w:t>działając na podstawie art. 118 ust.4 ustawy z dnia 11 września 2019 r. – Prawo zamówień publicznych (Dz.U. z 20</w:t>
      </w:r>
      <w:r>
        <w:rPr>
          <w:rFonts w:ascii="Arial" w:hAnsi="Arial" w:cs="Arial"/>
          <w:b/>
          <w:bCs/>
          <w:color w:val="000000"/>
          <w:sz w:val="18"/>
          <w:szCs w:val="18"/>
        </w:rPr>
        <w:t>2</w:t>
      </w:r>
      <w:r w:rsidR="00CC2C33">
        <w:rPr>
          <w:rFonts w:ascii="Arial" w:hAnsi="Arial" w:cs="Arial"/>
          <w:b/>
          <w:bCs/>
          <w:color w:val="000000"/>
          <w:sz w:val="18"/>
          <w:szCs w:val="18"/>
        </w:rPr>
        <w:t>3</w:t>
      </w:r>
      <w:r w:rsidRPr="006F0AFB">
        <w:rPr>
          <w:rFonts w:ascii="Arial" w:hAnsi="Arial" w:cs="Arial"/>
          <w:b/>
          <w:bCs/>
          <w:color w:val="000000"/>
          <w:sz w:val="18"/>
          <w:szCs w:val="18"/>
        </w:rPr>
        <w:t xml:space="preserve"> r., poz. </w:t>
      </w:r>
      <w:r>
        <w:rPr>
          <w:rFonts w:ascii="Arial" w:hAnsi="Arial" w:cs="Arial"/>
          <w:b/>
          <w:bCs/>
          <w:color w:val="000000"/>
          <w:sz w:val="18"/>
          <w:szCs w:val="18"/>
        </w:rPr>
        <w:t>1</w:t>
      </w:r>
      <w:r w:rsidR="00CC2C33">
        <w:rPr>
          <w:rFonts w:ascii="Arial" w:hAnsi="Arial" w:cs="Arial"/>
          <w:b/>
          <w:bCs/>
          <w:color w:val="000000"/>
          <w:sz w:val="18"/>
          <w:szCs w:val="18"/>
        </w:rPr>
        <w:t>6</w:t>
      </w:r>
      <w:r>
        <w:rPr>
          <w:rFonts w:ascii="Arial" w:hAnsi="Arial" w:cs="Arial"/>
          <w:b/>
          <w:bCs/>
          <w:color w:val="000000"/>
          <w:sz w:val="18"/>
          <w:szCs w:val="18"/>
        </w:rPr>
        <w:t>0</w:t>
      </w:r>
      <w:r w:rsidR="00CC2C33">
        <w:rPr>
          <w:rFonts w:ascii="Arial" w:hAnsi="Arial" w:cs="Arial"/>
          <w:b/>
          <w:bCs/>
          <w:color w:val="000000"/>
          <w:sz w:val="18"/>
          <w:szCs w:val="18"/>
        </w:rPr>
        <w:t>5</w:t>
      </w:r>
      <w:r w:rsidRPr="006F0AFB">
        <w:rPr>
          <w:rFonts w:ascii="Arial" w:hAnsi="Arial" w:cs="Arial"/>
          <w:b/>
          <w:bCs/>
          <w:color w:val="000000"/>
          <w:sz w:val="18"/>
          <w:szCs w:val="18"/>
        </w:rPr>
        <w:t xml:space="preserve"> ze zm)</w:t>
      </w:r>
      <w:r w:rsidRPr="006F0AFB">
        <w:rPr>
          <w:rFonts w:ascii="Arial" w:hAnsi="Arial" w:cs="Arial"/>
          <w:sz w:val="18"/>
          <w:szCs w:val="18"/>
        </w:rPr>
        <w:t xml:space="preserve"> oddaję do dyspozycji Wykonawcy zamówienia niezbędne zasoby na okres korzystania z nich przy wykonywaniu niżej wymienionego zamówienia, którego przedmiotem jest: </w:t>
      </w:r>
    </w:p>
    <w:p w14:paraId="581140F8" w14:textId="77777777" w:rsidR="00050E1F" w:rsidRPr="006F0AFB" w:rsidRDefault="00050E1F" w:rsidP="00050E1F">
      <w:pPr>
        <w:pStyle w:val="Standardowy1"/>
        <w:spacing w:line="360" w:lineRule="auto"/>
        <w:jc w:val="both"/>
        <w:rPr>
          <w:rFonts w:ascii="Arial" w:hAnsi="Arial" w:cs="Arial"/>
          <w:sz w:val="18"/>
          <w:szCs w:val="18"/>
        </w:rPr>
      </w:pPr>
    </w:p>
    <w:p w14:paraId="28F644D5" w14:textId="77777777" w:rsidR="00050E1F" w:rsidRPr="006F0AFB" w:rsidRDefault="00050E1F" w:rsidP="00050E1F">
      <w:pPr>
        <w:pStyle w:val="Standardowy1"/>
        <w:spacing w:line="360" w:lineRule="auto"/>
        <w:jc w:val="both"/>
        <w:rPr>
          <w:rFonts w:ascii="Arial" w:hAnsi="Arial" w:cs="Arial"/>
          <w:b/>
          <w:bCs/>
          <w:sz w:val="18"/>
          <w:szCs w:val="18"/>
        </w:rPr>
      </w:pPr>
      <w:r w:rsidRPr="006F0AFB">
        <w:rPr>
          <w:rFonts w:ascii="Arial" w:hAnsi="Arial" w:cs="Arial"/>
          <w:sz w:val="18"/>
          <w:szCs w:val="18"/>
        </w:rPr>
        <w:t>………………………………………………………………………………………………………………………………………</w:t>
      </w:r>
    </w:p>
    <w:p w14:paraId="0ABB77F3" w14:textId="77777777" w:rsidR="00050E1F" w:rsidRPr="006F0AFB" w:rsidRDefault="00050E1F" w:rsidP="000A2666">
      <w:pPr>
        <w:pStyle w:val="siwz"/>
        <w:numPr>
          <w:ilvl w:val="0"/>
          <w:numId w:val="53"/>
        </w:numPr>
        <w:spacing w:line="360" w:lineRule="auto"/>
        <w:rPr>
          <w:rFonts w:ascii="Arial" w:hAnsi="Arial" w:cs="Arial"/>
          <w:color w:val="000000"/>
          <w:sz w:val="18"/>
          <w:szCs w:val="18"/>
        </w:rPr>
      </w:pPr>
      <w:r w:rsidRPr="006F0AFB">
        <w:rPr>
          <w:rFonts w:ascii="Arial" w:hAnsi="Arial" w:cs="Arial"/>
          <w:color w:val="000000"/>
          <w:sz w:val="18"/>
          <w:szCs w:val="18"/>
        </w:rPr>
        <w:t>zobowiązuję się do udostępnienia wykonawcy (nazwa i adres wykonawcy):……………………………………………</w:t>
      </w:r>
    </w:p>
    <w:p w14:paraId="54F54D37" w14:textId="77777777" w:rsidR="00050E1F" w:rsidRPr="006F0AFB" w:rsidRDefault="00050E1F" w:rsidP="00050E1F">
      <w:pPr>
        <w:pStyle w:val="siwz"/>
        <w:spacing w:line="360" w:lineRule="auto"/>
        <w:ind w:left="340"/>
        <w:rPr>
          <w:rFonts w:ascii="Arial" w:hAnsi="Arial" w:cs="Arial"/>
          <w:color w:val="000000"/>
          <w:sz w:val="18"/>
          <w:szCs w:val="18"/>
        </w:rPr>
      </w:pPr>
      <w:r w:rsidRPr="006F0AFB">
        <w:rPr>
          <w:rFonts w:ascii="Arial" w:hAnsi="Arial" w:cs="Arial"/>
          <w:color w:val="000000"/>
          <w:sz w:val="18"/>
          <w:szCs w:val="18"/>
        </w:rPr>
        <w:t>………………………..następujących zasobów): …………………………………………………………………………..</w:t>
      </w:r>
    </w:p>
    <w:p w14:paraId="61A009B3" w14:textId="77777777" w:rsidR="00050E1F" w:rsidRDefault="00050E1F" w:rsidP="00050E1F">
      <w:pPr>
        <w:pStyle w:val="siwz"/>
        <w:ind w:left="340"/>
        <w:rPr>
          <w:rFonts w:ascii="Arial" w:hAnsi="Arial" w:cs="Arial"/>
          <w:i/>
          <w:iCs w:val="0"/>
          <w:color w:val="000000"/>
          <w:sz w:val="16"/>
          <w:szCs w:val="16"/>
        </w:rPr>
      </w:pPr>
      <w:r w:rsidRPr="006F0AFB">
        <w:rPr>
          <w:rFonts w:ascii="Arial" w:hAnsi="Arial" w:cs="Arial"/>
          <w:i/>
          <w:iCs w:val="0"/>
          <w:color w:val="000000"/>
          <w:sz w:val="16"/>
          <w:szCs w:val="16"/>
        </w:rPr>
        <w:t>(wskazać odpowiedni zakres dostępnych wykonawcy zasobów podmiotu udostępniającego zasoby: (a) zdolności techniczne lub zawodowe  - należy wyszczególnić, (b) sytuacja finansowa lub ekonomiczna, (c) wykształcenie, kwalifikacje zawodowe lub doświadczenie)</w:t>
      </w:r>
    </w:p>
    <w:p w14:paraId="53A1063F" w14:textId="77777777" w:rsidR="00050E1F" w:rsidRPr="006F0AFB" w:rsidRDefault="00050E1F" w:rsidP="00050E1F">
      <w:pPr>
        <w:pStyle w:val="siwz"/>
        <w:ind w:left="340"/>
        <w:rPr>
          <w:rFonts w:ascii="Arial" w:hAnsi="Arial" w:cs="Arial"/>
          <w:i/>
          <w:iCs w:val="0"/>
          <w:color w:val="000000"/>
          <w:sz w:val="16"/>
          <w:szCs w:val="16"/>
        </w:rPr>
      </w:pPr>
    </w:p>
    <w:p w14:paraId="63798024" w14:textId="77777777" w:rsidR="00050E1F" w:rsidRPr="006F0AFB" w:rsidRDefault="00050E1F" w:rsidP="000A2666">
      <w:pPr>
        <w:pStyle w:val="siwz"/>
        <w:numPr>
          <w:ilvl w:val="0"/>
          <w:numId w:val="53"/>
        </w:numPr>
        <w:spacing w:line="360" w:lineRule="auto"/>
        <w:rPr>
          <w:rFonts w:ascii="Arial" w:hAnsi="Arial" w:cs="Arial"/>
          <w:color w:val="000000"/>
          <w:sz w:val="18"/>
          <w:szCs w:val="18"/>
        </w:rPr>
      </w:pPr>
      <w:r w:rsidRPr="006F0AFB">
        <w:rPr>
          <w:rFonts w:ascii="Arial" w:hAnsi="Arial" w:cs="Arial"/>
          <w:color w:val="000000"/>
          <w:sz w:val="18"/>
          <w:szCs w:val="18"/>
        </w:rPr>
        <w:t>oddanie do dyspozycji ww. zasobów będzie się odbywało w następujący sposób:  ………..………………………….</w:t>
      </w:r>
    </w:p>
    <w:p w14:paraId="4735DC70" w14:textId="77777777" w:rsidR="00050E1F" w:rsidRPr="006F0AFB" w:rsidRDefault="00050E1F" w:rsidP="00050E1F">
      <w:pPr>
        <w:pStyle w:val="siwz"/>
        <w:spacing w:line="360" w:lineRule="auto"/>
        <w:ind w:firstLine="340"/>
        <w:rPr>
          <w:rFonts w:ascii="Arial" w:hAnsi="Arial" w:cs="Arial"/>
          <w:color w:val="000000"/>
          <w:sz w:val="18"/>
          <w:szCs w:val="18"/>
        </w:rPr>
      </w:pPr>
      <w:r w:rsidRPr="006F0AFB">
        <w:rPr>
          <w:rFonts w:ascii="Arial" w:hAnsi="Arial" w:cs="Arial"/>
          <w:color w:val="000000"/>
          <w:sz w:val="18"/>
          <w:szCs w:val="18"/>
        </w:rPr>
        <w:t>……………………………………………………………………………………………………………………………………</w:t>
      </w:r>
    </w:p>
    <w:p w14:paraId="78569C16" w14:textId="77777777" w:rsidR="00050E1F" w:rsidRPr="006F0AFB" w:rsidRDefault="00050E1F" w:rsidP="00050E1F">
      <w:pPr>
        <w:pStyle w:val="siwz"/>
        <w:ind w:left="340"/>
        <w:rPr>
          <w:rFonts w:ascii="Arial" w:hAnsi="Arial" w:cs="Arial"/>
          <w:i/>
          <w:iCs w:val="0"/>
          <w:color w:val="000000"/>
          <w:sz w:val="16"/>
          <w:szCs w:val="16"/>
        </w:rPr>
      </w:pPr>
      <w:r w:rsidRPr="006F0AFB">
        <w:rPr>
          <w:rFonts w:ascii="Arial" w:hAnsi="Arial" w:cs="Arial"/>
          <w:i/>
          <w:iCs w:val="0"/>
          <w:color w:val="000000"/>
          <w:sz w:val="16"/>
          <w:szCs w:val="16"/>
        </w:rPr>
        <w:t>(wskazać sposób udostępnienia wykonawcy i wykorzystania przez niego zasobów podmiotu udostępniającego te zasoby przy wykonywaniu zamówienia)</w:t>
      </w:r>
    </w:p>
    <w:p w14:paraId="2DAEEB4F" w14:textId="77777777" w:rsidR="00050E1F" w:rsidRPr="006F0AFB" w:rsidRDefault="00050E1F" w:rsidP="00050E1F">
      <w:pPr>
        <w:pStyle w:val="siwz"/>
        <w:ind w:left="340"/>
        <w:rPr>
          <w:rFonts w:ascii="Arial" w:hAnsi="Arial" w:cs="Arial"/>
          <w:i/>
          <w:iCs w:val="0"/>
          <w:color w:val="000000"/>
          <w:sz w:val="18"/>
          <w:szCs w:val="18"/>
        </w:rPr>
      </w:pPr>
    </w:p>
    <w:p w14:paraId="2A85FE28" w14:textId="77777777" w:rsidR="00050E1F" w:rsidRPr="006F0AFB" w:rsidRDefault="00050E1F" w:rsidP="000A2666">
      <w:pPr>
        <w:pStyle w:val="siwz"/>
        <w:numPr>
          <w:ilvl w:val="0"/>
          <w:numId w:val="53"/>
        </w:numPr>
        <w:spacing w:line="360" w:lineRule="auto"/>
        <w:rPr>
          <w:rFonts w:ascii="Arial" w:hAnsi="Arial" w:cs="Arial"/>
          <w:color w:val="000000"/>
          <w:sz w:val="18"/>
          <w:szCs w:val="18"/>
        </w:rPr>
      </w:pPr>
      <w:r w:rsidRPr="006F0AFB">
        <w:rPr>
          <w:rFonts w:ascii="Arial" w:hAnsi="Arial" w:cs="Arial"/>
          <w:color w:val="000000"/>
          <w:sz w:val="18"/>
          <w:szCs w:val="18"/>
        </w:rPr>
        <w:t>okres udostepnienia i wykorzystania moich zasobów jest następujący  ……………………………………….………</w:t>
      </w:r>
    </w:p>
    <w:p w14:paraId="717410CE" w14:textId="77777777" w:rsidR="00050E1F" w:rsidRDefault="00050E1F" w:rsidP="00050E1F">
      <w:pPr>
        <w:pStyle w:val="siwz"/>
        <w:ind w:left="340"/>
        <w:rPr>
          <w:rFonts w:ascii="Arial" w:hAnsi="Arial" w:cs="Arial"/>
          <w:i/>
          <w:iCs w:val="0"/>
          <w:color w:val="000000"/>
          <w:sz w:val="16"/>
          <w:szCs w:val="16"/>
        </w:rPr>
      </w:pPr>
      <w:r w:rsidRPr="006F0AFB">
        <w:rPr>
          <w:rFonts w:ascii="Arial" w:hAnsi="Arial" w:cs="Arial"/>
          <w:color w:val="000000"/>
          <w:sz w:val="16"/>
          <w:szCs w:val="16"/>
        </w:rPr>
        <w:t>(</w:t>
      </w:r>
      <w:r w:rsidRPr="006F0AFB">
        <w:rPr>
          <w:rFonts w:ascii="Arial" w:hAnsi="Arial" w:cs="Arial"/>
          <w:i/>
          <w:iCs w:val="0"/>
          <w:color w:val="000000"/>
          <w:sz w:val="16"/>
          <w:szCs w:val="16"/>
        </w:rPr>
        <w:t>wskazać okres udostepnienia wykonawcy i wykorzystania przez niego zasobów podmiotu udostępniającego te zasoby przy wykonywaniu zamówienia)</w:t>
      </w:r>
    </w:p>
    <w:p w14:paraId="0CB5AB98" w14:textId="77777777" w:rsidR="00050E1F" w:rsidRPr="006F0AFB" w:rsidRDefault="00050E1F" w:rsidP="00050E1F">
      <w:pPr>
        <w:pStyle w:val="siwz"/>
        <w:ind w:left="340"/>
        <w:rPr>
          <w:rFonts w:ascii="Arial" w:hAnsi="Arial" w:cs="Arial"/>
          <w:i/>
          <w:iCs w:val="0"/>
          <w:color w:val="000000"/>
          <w:sz w:val="16"/>
          <w:szCs w:val="16"/>
        </w:rPr>
      </w:pPr>
    </w:p>
    <w:p w14:paraId="3084AA54" w14:textId="77777777" w:rsidR="00050E1F" w:rsidRPr="006F0AFB" w:rsidRDefault="00050E1F" w:rsidP="000A2666">
      <w:pPr>
        <w:pStyle w:val="siwz"/>
        <w:numPr>
          <w:ilvl w:val="0"/>
          <w:numId w:val="53"/>
        </w:numPr>
        <w:spacing w:line="360" w:lineRule="auto"/>
        <w:rPr>
          <w:rFonts w:ascii="Arial" w:hAnsi="Arial" w:cs="Arial"/>
          <w:color w:val="000000"/>
          <w:sz w:val="18"/>
          <w:szCs w:val="18"/>
        </w:rPr>
      </w:pPr>
      <w:r w:rsidRPr="006F0AFB">
        <w:rPr>
          <w:rFonts w:ascii="Arial" w:hAnsi="Arial" w:cs="Arial"/>
          <w:color w:val="000000"/>
          <w:sz w:val="18"/>
          <w:szCs w:val="18"/>
        </w:rPr>
        <w:t>będę realizował roboty budowlane/usługi/nie będę realizował robót budowlanych/usług</w:t>
      </w:r>
      <w:r w:rsidRPr="006F0AFB">
        <w:rPr>
          <w:rFonts w:ascii="Arial" w:hAnsi="Arial" w:cs="Arial"/>
          <w:color w:val="000000"/>
          <w:sz w:val="18"/>
          <w:szCs w:val="18"/>
          <w:vertAlign w:val="superscript"/>
        </w:rPr>
        <w:t>1)</w:t>
      </w:r>
      <w:r w:rsidRPr="006F0AFB">
        <w:rPr>
          <w:rFonts w:ascii="Arial" w:hAnsi="Arial" w:cs="Arial"/>
          <w:color w:val="000000"/>
          <w:sz w:val="18"/>
          <w:szCs w:val="18"/>
        </w:rPr>
        <w:t>, których wskazane zdolności dotyczą, w zakresie  …………..…………………………………………………………………………………..</w:t>
      </w:r>
    </w:p>
    <w:p w14:paraId="6C8736A0" w14:textId="77777777" w:rsidR="00050E1F" w:rsidRPr="006F0AFB" w:rsidRDefault="00050E1F" w:rsidP="00050E1F">
      <w:pPr>
        <w:pStyle w:val="siwz"/>
        <w:ind w:left="340"/>
        <w:rPr>
          <w:rFonts w:ascii="Arial" w:hAnsi="Arial" w:cs="Arial"/>
          <w:i/>
          <w:iCs w:val="0"/>
          <w:color w:val="000000"/>
          <w:sz w:val="16"/>
          <w:szCs w:val="16"/>
        </w:rPr>
      </w:pPr>
      <w:r w:rsidRPr="006F0AFB">
        <w:rPr>
          <w:rFonts w:ascii="Arial" w:hAnsi="Arial" w:cs="Arial"/>
          <w:i/>
          <w:iCs w:val="0"/>
          <w:color w:val="000000"/>
          <w:sz w:val="16"/>
          <w:szCs w:val="16"/>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1A47775D" w14:textId="77777777" w:rsidR="00050E1F" w:rsidRPr="006F0AFB" w:rsidRDefault="00050E1F" w:rsidP="00050E1F">
      <w:pPr>
        <w:pStyle w:val="siwz"/>
        <w:spacing w:line="360" w:lineRule="auto"/>
        <w:ind w:left="340"/>
        <w:rPr>
          <w:rFonts w:ascii="Arial" w:hAnsi="Arial" w:cs="Arial"/>
          <w:color w:val="000000"/>
          <w:sz w:val="18"/>
          <w:szCs w:val="18"/>
        </w:rPr>
      </w:pPr>
    </w:p>
    <w:p w14:paraId="42BAD92A" w14:textId="77777777" w:rsidR="00050E1F" w:rsidRPr="006F0AFB" w:rsidRDefault="00050E1F" w:rsidP="000A2666">
      <w:pPr>
        <w:pStyle w:val="siwz"/>
        <w:numPr>
          <w:ilvl w:val="0"/>
          <w:numId w:val="53"/>
        </w:numPr>
        <w:rPr>
          <w:rFonts w:ascii="Arial" w:hAnsi="Arial" w:cs="Arial"/>
          <w:color w:val="000000"/>
          <w:sz w:val="18"/>
          <w:szCs w:val="18"/>
        </w:rPr>
      </w:pPr>
      <w:r w:rsidRPr="006F0AFB">
        <w:rPr>
          <w:rFonts w:ascii="Arial" w:hAnsi="Arial" w:cs="Arial"/>
          <w:color w:val="000000"/>
          <w:sz w:val="18"/>
          <w:szCs w:val="18"/>
        </w:rPr>
        <w:t>z wykonawcą będzie mnie łączył następujący charakter stosunku………………………………………………………..</w:t>
      </w:r>
    </w:p>
    <w:p w14:paraId="152A0ACF" w14:textId="77777777" w:rsidR="00050E1F" w:rsidRDefault="00050E1F" w:rsidP="00050E1F">
      <w:pPr>
        <w:pStyle w:val="siwz"/>
        <w:ind w:left="340"/>
        <w:rPr>
          <w:rFonts w:ascii="Arial" w:hAnsi="Arial" w:cs="Arial"/>
          <w:i/>
          <w:iCs w:val="0"/>
          <w:color w:val="000000"/>
          <w:sz w:val="18"/>
          <w:szCs w:val="18"/>
        </w:rPr>
      </w:pPr>
      <w:r w:rsidRPr="006F0AFB">
        <w:rPr>
          <w:rFonts w:ascii="Arial" w:hAnsi="Arial" w:cs="Arial"/>
          <w:i/>
          <w:iCs w:val="0"/>
          <w:color w:val="000000"/>
          <w:sz w:val="16"/>
          <w:szCs w:val="16"/>
        </w:rPr>
        <w:t>(należy opisać charakter stosunku, jaki będzie łączył wykonawcę z podmiotem udostępniającym zasoby</w:t>
      </w:r>
      <w:r w:rsidRPr="006F0AFB">
        <w:rPr>
          <w:rFonts w:ascii="Arial" w:hAnsi="Arial" w:cs="Arial"/>
          <w:i/>
          <w:iCs w:val="0"/>
          <w:color w:val="000000"/>
          <w:sz w:val="18"/>
          <w:szCs w:val="18"/>
        </w:rPr>
        <w:t>)</w:t>
      </w:r>
    </w:p>
    <w:p w14:paraId="08ED65EB" w14:textId="77777777" w:rsidR="00050E1F" w:rsidRPr="006F0AFB" w:rsidRDefault="00050E1F" w:rsidP="00050E1F">
      <w:pPr>
        <w:pStyle w:val="siwz"/>
        <w:ind w:left="340"/>
        <w:rPr>
          <w:rFonts w:ascii="Arial" w:hAnsi="Arial" w:cs="Arial"/>
          <w:i/>
          <w:iCs w:val="0"/>
          <w:color w:val="000000"/>
          <w:sz w:val="18"/>
          <w:szCs w:val="18"/>
        </w:rPr>
      </w:pPr>
    </w:p>
    <w:p w14:paraId="166B9D20" w14:textId="77777777" w:rsidR="00050E1F" w:rsidRPr="006F0AFB" w:rsidRDefault="00050E1F" w:rsidP="000A2666">
      <w:pPr>
        <w:pStyle w:val="siwz"/>
        <w:numPr>
          <w:ilvl w:val="0"/>
          <w:numId w:val="53"/>
        </w:numPr>
        <w:rPr>
          <w:rFonts w:ascii="Arial" w:hAnsi="Arial" w:cs="Arial"/>
          <w:color w:val="000000"/>
          <w:sz w:val="18"/>
          <w:szCs w:val="18"/>
        </w:rPr>
      </w:pPr>
      <w:r w:rsidRPr="006F0AFB">
        <w:rPr>
          <w:rFonts w:ascii="Arial" w:hAnsi="Arial" w:cs="Arial"/>
          <w:color w:val="000000"/>
          <w:sz w:val="18"/>
          <w:szCs w:val="18"/>
        </w:rPr>
        <w:t>zgodnie z PZP odpowiadam solidarnie z wykonawcą, który polega na mojej sytuacji finansowej lub ekonomicznej , za szkodę poniesioną przez zamawiającego powstałą wskutek nieudostępnienia ww. zasobów, chyba że za nieudostępnienie zasobów nie ponoszę winy.</w:t>
      </w:r>
      <w:r w:rsidRPr="006F0AFB">
        <w:rPr>
          <w:rFonts w:ascii="Arial" w:hAnsi="Arial" w:cs="Arial"/>
          <w:sz w:val="18"/>
          <w:szCs w:val="18"/>
        </w:rPr>
        <w:t xml:space="preserve"> </w:t>
      </w:r>
      <w:r w:rsidRPr="006F0AFB">
        <w:rPr>
          <w:rFonts w:ascii="Arial" w:hAnsi="Arial" w:cs="Arial"/>
          <w:sz w:val="18"/>
          <w:szCs w:val="18"/>
        </w:rPr>
        <w:tab/>
      </w:r>
      <w:r w:rsidRPr="006F0AFB">
        <w:rPr>
          <w:rFonts w:ascii="Arial" w:hAnsi="Arial" w:cs="Arial"/>
          <w:sz w:val="18"/>
          <w:szCs w:val="18"/>
        </w:rPr>
        <w:tab/>
      </w:r>
      <w:r w:rsidRPr="006F0AFB">
        <w:rPr>
          <w:rFonts w:ascii="Arial" w:hAnsi="Arial" w:cs="Arial"/>
          <w:sz w:val="18"/>
          <w:szCs w:val="18"/>
        </w:rPr>
        <w:tab/>
      </w:r>
      <w:r w:rsidRPr="006F0AFB">
        <w:rPr>
          <w:rFonts w:ascii="Arial" w:hAnsi="Arial" w:cs="Arial"/>
          <w:sz w:val="18"/>
          <w:szCs w:val="18"/>
        </w:rPr>
        <w:tab/>
      </w:r>
      <w:r w:rsidRPr="006F0AFB">
        <w:rPr>
          <w:rFonts w:ascii="Arial" w:hAnsi="Arial" w:cs="Arial"/>
          <w:sz w:val="18"/>
          <w:szCs w:val="18"/>
        </w:rPr>
        <w:tab/>
      </w:r>
      <w:r w:rsidRPr="006F0AFB">
        <w:rPr>
          <w:rFonts w:ascii="Arial" w:hAnsi="Arial" w:cs="Arial"/>
          <w:sz w:val="18"/>
          <w:szCs w:val="18"/>
        </w:rPr>
        <w:tab/>
      </w:r>
      <w:r w:rsidRPr="006F0AFB">
        <w:rPr>
          <w:rFonts w:ascii="Arial" w:hAnsi="Arial" w:cs="Arial"/>
          <w:sz w:val="18"/>
          <w:szCs w:val="18"/>
        </w:rPr>
        <w:tab/>
      </w:r>
      <w:r w:rsidRPr="006F0AFB">
        <w:rPr>
          <w:rFonts w:ascii="Arial" w:hAnsi="Arial" w:cs="Arial"/>
          <w:sz w:val="18"/>
          <w:szCs w:val="18"/>
        </w:rPr>
        <w:tab/>
      </w:r>
      <w:r w:rsidRPr="006F0AFB">
        <w:rPr>
          <w:rFonts w:ascii="Arial" w:hAnsi="Arial" w:cs="Arial"/>
          <w:sz w:val="18"/>
          <w:szCs w:val="18"/>
        </w:rPr>
        <w:tab/>
      </w:r>
      <w:r w:rsidRPr="006F0AFB">
        <w:rPr>
          <w:rFonts w:ascii="Arial" w:hAnsi="Arial" w:cs="Arial"/>
          <w:sz w:val="18"/>
          <w:szCs w:val="18"/>
        </w:rPr>
        <w:tab/>
      </w:r>
      <w:r w:rsidRPr="006F0AFB">
        <w:rPr>
          <w:rFonts w:ascii="Arial" w:hAnsi="Arial" w:cs="Arial"/>
          <w:sz w:val="18"/>
          <w:szCs w:val="18"/>
        </w:rPr>
        <w:tab/>
      </w:r>
      <w:r w:rsidRPr="006F0AFB">
        <w:rPr>
          <w:rFonts w:ascii="Arial" w:hAnsi="Arial" w:cs="Arial"/>
          <w:sz w:val="18"/>
          <w:szCs w:val="18"/>
        </w:rPr>
        <w:tab/>
      </w:r>
      <w:r w:rsidRPr="006F0AFB">
        <w:rPr>
          <w:rFonts w:ascii="Arial" w:hAnsi="Arial" w:cs="Arial"/>
          <w:sz w:val="18"/>
          <w:szCs w:val="18"/>
        </w:rPr>
        <w:tab/>
      </w:r>
      <w:r w:rsidRPr="006F0AFB">
        <w:rPr>
          <w:rFonts w:ascii="Arial" w:hAnsi="Arial" w:cs="Arial"/>
          <w:sz w:val="18"/>
          <w:szCs w:val="18"/>
        </w:rPr>
        <w:tab/>
      </w:r>
      <w:r w:rsidRPr="006F0AFB">
        <w:rPr>
          <w:rFonts w:ascii="Arial" w:hAnsi="Arial" w:cs="Arial"/>
          <w:sz w:val="18"/>
          <w:szCs w:val="18"/>
        </w:rPr>
        <w:tab/>
      </w:r>
      <w:r w:rsidRPr="006F0AFB">
        <w:rPr>
          <w:rFonts w:ascii="Arial" w:hAnsi="Arial" w:cs="Arial"/>
          <w:sz w:val="18"/>
          <w:szCs w:val="18"/>
        </w:rPr>
        <w:tab/>
      </w:r>
    </w:p>
    <w:p w14:paraId="3977834E" w14:textId="77777777" w:rsidR="00050E1F" w:rsidRPr="006F0AFB" w:rsidRDefault="00050E1F" w:rsidP="00050E1F">
      <w:pPr>
        <w:pStyle w:val="siwz"/>
        <w:ind w:left="6004"/>
        <w:rPr>
          <w:rFonts w:ascii="Arial" w:hAnsi="Arial" w:cs="Arial"/>
          <w:color w:val="000000"/>
          <w:sz w:val="18"/>
          <w:szCs w:val="18"/>
        </w:rPr>
      </w:pPr>
      <w:r w:rsidRPr="006F0AFB">
        <w:rPr>
          <w:rFonts w:ascii="Arial" w:hAnsi="Arial" w:cs="Arial"/>
          <w:sz w:val="18"/>
          <w:szCs w:val="18"/>
        </w:rPr>
        <w:t>………………………………………………….</w:t>
      </w:r>
    </w:p>
    <w:p w14:paraId="38F52765" w14:textId="77777777" w:rsidR="00050E1F" w:rsidRPr="006F0AFB" w:rsidRDefault="00050E1F" w:rsidP="00050E1F">
      <w:pPr>
        <w:ind w:left="5664" w:firstLine="30"/>
        <w:jc w:val="center"/>
        <w:rPr>
          <w:rFonts w:ascii="Arial" w:hAnsi="Arial" w:cs="Arial"/>
          <w:sz w:val="18"/>
          <w:szCs w:val="18"/>
        </w:rPr>
      </w:pPr>
    </w:p>
    <w:p w14:paraId="2FF52249" w14:textId="77777777" w:rsidR="00050E1F" w:rsidRPr="006F0AFB" w:rsidRDefault="00050E1F" w:rsidP="00050E1F">
      <w:pPr>
        <w:rPr>
          <w:rFonts w:ascii="Arial" w:hAnsi="Arial" w:cs="Arial"/>
          <w:sz w:val="18"/>
          <w:szCs w:val="18"/>
        </w:rPr>
      </w:pPr>
      <w:r w:rsidRPr="006F0AFB">
        <w:rPr>
          <w:rFonts w:ascii="Arial" w:hAnsi="Arial" w:cs="Arial"/>
          <w:sz w:val="18"/>
          <w:szCs w:val="18"/>
          <w:vertAlign w:val="superscript"/>
        </w:rPr>
        <w:t>1)</w:t>
      </w:r>
      <w:r w:rsidRPr="006F0AFB">
        <w:rPr>
          <w:rFonts w:ascii="Arial" w:hAnsi="Arial" w:cs="Arial"/>
          <w:sz w:val="18"/>
          <w:szCs w:val="18"/>
        </w:rPr>
        <w:t xml:space="preserve">niepotrzebne skreślić </w:t>
      </w:r>
    </w:p>
    <w:p w14:paraId="7AB70A4E" w14:textId="77777777" w:rsidR="00050E1F" w:rsidRDefault="00050E1F" w:rsidP="00050E1F">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14:paraId="5B135310" w14:textId="77777777" w:rsidR="00050E1F" w:rsidRPr="007639FD" w:rsidRDefault="00050E1F" w:rsidP="00050E1F">
      <w:pPr>
        <w:tabs>
          <w:tab w:val="left" w:pos="1978"/>
          <w:tab w:val="left" w:pos="3828"/>
          <w:tab w:val="center" w:pos="4677"/>
        </w:tabs>
        <w:rPr>
          <w:rFonts w:ascii="Calibri" w:hAnsi="Calibri" w:cs="Calibri"/>
          <w:b/>
          <w:color w:val="FF0000"/>
          <w:szCs w:val="22"/>
        </w:rPr>
      </w:pPr>
      <w:r>
        <w:rPr>
          <w:rFonts w:ascii="Open Sans" w:hAnsi="Open Sans" w:cs="Open Sans"/>
          <w:b/>
          <w:i/>
          <w:color w:val="FF0000"/>
          <w:sz w:val="18"/>
          <w:szCs w:val="18"/>
        </w:rPr>
        <w:t xml:space="preserve">Zamawiający zaleca zapisanie dokumentu w formacie PDF. </w:t>
      </w:r>
    </w:p>
    <w:p w14:paraId="0F66690D" w14:textId="36344425" w:rsidR="00050E1F" w:rsidRDefault="004A4BCB" w:rsidP="002A1981">
      <w:pPr>
        <w:spacing w:line="360" w:lineRule="auto"/>
        <w:ind w:left="7080"/>
        <w:rPr>
          <w:rFonts w:ascii="Arial" w:hAnsi="Arial" w:cs="Arial"/>
          <w:sz w:val="20"/>
          <w:szCs w:val="20"/>
        </w:rPr>
      </w:pPr>
      <w:r w:rsidRPr="004A4BCB">
        <w:rPr>
          <w:rFonts w:ascii="Arial" w:hAnsi="Arial" w:cs="Arial"/>
          <w:sz w:val="20"/>
          <w:szCs w:val="20"/>
        </w:rPr>
        <w:lastRenderedPageBreak/>
        <w:t>Załącznik nr 3B</w:t>
      </w:r>
      <w:r w:rsidR="002A1981">
        <w:rPr>
          <w:rFonts w:ascii="Arial" w:hAnsi="Arial" w:cs="Arial"/>
          <w:sz w:val="20"/>
          <w:szCs w:val="20"/>
        </w:rPr>
        <w:t xml:space="preserve"> do SWZ</w:t>
      </w:r>
    </w:p>
    <w:bookmarkEnd w:id="52"/>
    <w:p w14:paraId="40B33183" w14:textId="77777777" w:rsidR="00801C4C" w:rsidRPr="003E1F6F" w:rsidRDefault="00801C4C" w:rsidP="00660EA9">
      <w:pPr>
        <w:spacing w:line="360" w:lineRule="auto"/>
        <w:jc w:val="both"/>
        <w:rPr>
          <w:rFonts w:ascii="Arial" w:hAnsi="Arial" w:cs="Arial"/>
          <w:strike/>
          <w:color w:val="FF0000"/>
          <w:sz w:val="20"/>
          <w:szCs w:val="20"/>
        </w:rPr>
      </w:pPr>
    </w:p>
    <w:p w14:paraId="7C743AB6" w14:textId="2F9E4139" w:rsidR="00D34A31" w:rsidRPr="00D34A31" w:rsidRDefault="00D34A31" w:rsidP="00660EA9">
      <w:pPr>
        <w:spacing w:line="360" w:lineRule="auto"/>
        <w:rPr>
          <w:rFonts w:ascii="Arial" w:hAnsi="Arial" w:cs="Arial"/>
          <w:sz w:val="20"/>
          <w:szCs w:val="20"/>
        </w:rPr>
      </w:pPr>
      <w:bookmarkStart w:id="55" w:name="_Hlk64457949"/>
      <w:bookmarkEnd w:id="50"/>
      <w:r w:rsidRPr="00D34A31">
        <w:rPr>
          <w:rFonts w:ascii="Arial" w:hAnsi="Arial" w:cs="Arial"/>
          <w:sz w:val="20"/>
          <w:szCs w:val="20"/>
        </w:rPr>
        <w:t xml:space="preserve">Wykonawcy wspólnie </w:t>
      </w:r>
    </w:p>
    <w:p w14:paraId="11FD45F7"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ubiegający się o udzielenie zamówienia:</w:t>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p>
    <w:p w14:paraId="3C71D34C"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w:t>
      </w:r>
    </w:p>
    <w:p w14:paraId="75C3D7C8"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w:t>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t xml:space="preserve"> </w:t>
      </w:r>
    </w:p>
    <w:p w14:paraId="753A174D" w14:textId="77777777" w:rsidR="00D34A31" w:rsidRPr="00D34A31" w:rsidRDefault="00D34A31" w:rsidP="00D34A31">
      <w:pPr>
        <w:spacing w:line="360" w:lineRule="auto"/>
        <w:rPr>
          <w:rFonts w:ascii="Arial" w:hAnsi="Arial" w:cs="Arial"/>
          <w:sz w:val="20"/>
          <w:szCs w:val="20"/>
        </w:rPr>
      </w:pPr>
    </w:p>
    <w:p w14:paraId="509CEAB8" w14:textId="77777777" w:rsidR="00D34A31" w:rsidRPr="00D34A31" w:rsidRDefault="00D34A31" w:rsidP="00D34A31">
      <w:pPr>
        <w:spacing w:line="360" w:lineRule="auto"/>
        <w:rPr>
          <w:rFonts w:ascii="Arial" w:hAnsi="Arial" w:cs="Arial"/>
          <w:sz w:val="20"/>
          <w:szCs w:val="20"/>
        </w:rPr>
      </w:pPr>
    </w:p>
    <w:p w14:paraId="2EE57787" w14:textId="19A978FC" w:rsidR="00D34A31" w:rsidRPr="00D34A31" w:rsidRDefault="00D34A31" w:rsidP="00D34A31">
      <w:pPr>
        <w:spacing w:line="360" w:lineRule="auto"/>
        <w:jc w:val="center"/>
        <w:rPr>
          <w:rFonts w:ascii="Arial" w:hAnsi="Arial" w:cs="Arial"/>
          <w:sz w:val="20"/>
          <w:szCs w:val="20"/>
        </w:rPr>
      </w:pPr>
      <w:r w:rsidRPr="00D34A31">
        <w:rPr>
          <w:rFonts w:ascii="Arial" w:hAnsi="Arial" w:cs="Arial"/>
          <w:sz w:val="20"/>
          <w:szCs w:val="20"/>
        </w:rPr>
        <w:t>Oświadczenie Wykonawców wspólnie ubiegających się o udzielenie zamówienia</w:t>
      </w:r>
      <w:r w:rsidRPr="00D34A31">
        <w:rPr>
          <w:rFonts w:ascii="Arial" w:hAnsi="Arial" w:cs="Arial"/>
          <w:sz w:val="20"/>
          <w:szCs w:val="20"/>
        </w:rPr>
        <w:tab/>
      </w:r>
    </w:p>
    <w:p w14:paraId="342731FD" w14:textId="77777777" w:rsidR="00D34A31" w:rsidRPr="00D34A31" w:rsidRDefault="00D34A31" w:rsidP="00D34A31">
      <w:pPr>
        <w:spacing w:line="360" w:lineRule="auto"/>
        <w:jc w:val="center"/>
        <w:rPr>
          <w:rFonts w:ascii="Arial" w:hAnsi="Arial" w:cs="Arial"/>
          <w:sz w:val="20"/>
          <w:szCs w:val="20"/>
        </w:rPr>
      </w:pPr>
    </w:p>
    <w:p w14:paraId="5EB5765F" w14:textId="77777777" w:rsidR="00D34A31" w:rsidRPr="00D34A31" w:rsidRDefault="00D34A31" w:rsidP="00D34A31">
      <w:pPr>
        <w:spacing w:line="360" w:lineRule="auto"/>
        <w:jc w:val="center"/>
        <w:rPr>
          <w:rFonts w:ascii="Arial" w:hAnsi="Arial" w:cs="Arial"/>
          <w:sz w:val="20"/>
          <w:szCs w:val="20"/>
        </w:rPr>
      </w:pPr>
      <w:r w:rsidRPr="00D34A31">
        <w:rPr>
          <w:rFonts w:ascii="Arial" w:hAnsi="Arial" w:cs="Arial"/>
          <w:sz w:val="20"/>
          <w:szCs w:val="20"/>
        </w:rPr>
        <w:t>(składane wraz z ofertą na podstawie  art. 117 ust.4 ustawy Pzp – jeżeli dotyczy)</w:t>
      </w:r>
    </w:p>
    <w:p w14:paraId="728B14F1" w14:textId="51D92F43" w:rsidR="00D34A31" w:rsidRPr="00D34A31" w:rsidRDefault="00D34A31" w:rsidP="00D34A31">
      <w:pPr>
        <w:spacing w:line="360" w:lineRule="auto"/>
        <w:jc w:val="center"/>
        <w:rPr>
          <w:rFonts w:ascii="Arial" w:hAnsi="Arial" w:cs="Arial"/>
          <w:sz w:val="20"/>
          <w:szCs w:val="20"/>
        </w:rPr>
      </w:pPr>
      <w:r w:rsidRPr="00D34A31">
        <w:rPr>
          <w:rFonts w:ascii="Arial" w:hAnsi="Arial" w:cs="Arial"/>
          <w:sz w:val="20"/>
          <w:szCs w:val="20"/>
        </w:rPr>
        <w:t xml:space="preserve">DOTYCZĄCE </w:t>
      </w:r>
      <w:r>
        <w:rPr>
          <w:rFonts w:ascii="Arial" w:hAnsi="Arial" w:cs="Arial"/>
          <w:sz w:val="20"/>
          <w:szCs w:val="20"/>
        </w:rPr>
        <w:t>USŁUG</w:t>
      </w:r>
      <w:r w:rsidRPr="00D34A31">
        <w:rPr>
          <w:rFonts w:ascii="Arial" w:hAnsi="Arial" w:cs="Arial"/>
          <w:sz w:val="20"/>
          <w:szCs w:val="20"/>
        </w:rPr>
        <w:t>, KTÓRE WYKONAJĄ POSZCZEGÓLNI WYKONAWCY</w:t>
      </w:r>
    </w:p>
    <w:p w14:paraId="5CAF5A1C" w14:textId="77777777" w:rsidR="00D34A31" w:rsidRPr="00D34A31" w:rsidRDefault="00D34A31" w:rsidP="00D34A31">
      <w:pPr>
        <w:spacing w:line="360" w:lineRule="auto"/>
        <w:rPr>
          <w:rFonts w:ascii="Arial" w:hAnsi="Arial" w:cs="Arial"/>
          <w:sz w:val="20"/>
          <w:szCs w:val="20"/>
        </w:rPr>
      </w:pPr>
    </w:p>
    <w:p w14:paraId="4E20C80D"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 xml:space="preserve">Na potrzeby postępowania o udzielenie zamówienia publicznego pn.  ………………………………………………………………………………………………………………………………………………………………………………………………………………………………………………………………….., </w:t>
      </w:r>
    </w:p>
    <w:p w14:paraId="5AA7796E"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prowadzonego przez Gminę Siechnice, oświadczam że*:</w:t>
      </w:r>
    </w:p>
    <w:p w14:paraId="65EA6193"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 Wykonawca ………………………………………………………………………………..(nazwa i adres Wykonawcy)</w:t>
      </w:r>
    </w:p>
    <w:p w14:paraId="6BAE44D4" w14:textId="11D9531D"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 xml:space="preserve">Zrealizuje następujące </w:t>
      </w:r>
      <w:r>
        <w:rPr>
          <w:rFonts w:ascii="Arial" w:hAnsi="Arial" w:cs="Arial"/>
          <w:sz w:val="20"/>
          <w:szCs w:val="20"/>
        </w:rPr>
        <w:t>usługi</w:t>
      </w:r>
      <w:r w:rsidRPr="00D34A31">
        <w:rPr>
          <w:rFonts w:ascii="Arial" w:hAnsi="Arial" w:cs="Arial"/>
          <w:sz w:val="20"/>
          <w:szCs w:val="20"/>
        </w:rPr>
        <w:t>:</w:t>
      </w:r>
    </w:p>
    <w:p w14:paraId="17935F98"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w:t>
      </w:r>
    </w:p>
    <w:p w14:paraId="0BC71753"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 Wykonawca ………………………………………………………………………………..(nazwa i adres Wykonawcy)</w:t>
      </w:r>
    </w:p>
    <w:p w14:paraId="6FD67B1B" w14:textId="4F0DCC1C"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Zrealizuje następujące</w:t>
      </w:r>
      <w:r>
        <w:rPr>
          <w:rFonts w:ascii="Arial" w:hAnsi="Arial" w:cs="Arial"/>
          <w:sz w:val="20"/>
          <w:szCs w:val="20"/>
        </w:rPr>
        <w:t xml:space="preserve"> usługi</w:t>
      </w:r>
      <w:r w:rsidRPr="00D34A31">
        <w:rPr>
          <w:rFonts w:ascii="Arial" w:hAnsi="Arial" w:cs="Arial"/>
          <w:sz w:val="20"/>
          <w:szCs w:val="20"/>
        </w:rPr>
        <w:t>:</w:t>
      </w:r>
    </w:p>
    <w:p w14:paraId="123D9E3E"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w:t>
      </w:r>
    </w:p>
    <w:p w14:paraId="60EC657F"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 Wykonawca ………………………………………………………………………………..(nazwa i adres Wykonawcy)</w:t>
      </w:r>
    </w:p>
    <w:p w14:paraId="67FEA315" w14:textId="5441339E"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 xml:space="preserve">Zrealizuje następujące </w:t>
      </w:r>
      <w:r>
        <w:rPr>
          <w:rFonts w:ascii="Arial" w:hAnsi="Arial" w:cs="Arial"/>
          <w:sz w:val="20"/>
          <w:szCs w:val="20"/>
        </w:rPr>
        <w:t>usługi</w:t>
      </w:r>
      <w:r w:rsidRPr="00D34A31">
        <w:rPr>
          <w:rFonts w:ascii="Arial" w:hAnsi="Arial" w:cs="Arial"/>
          <w:sz w:val="20"/>
          <w:szCs w:val="20"/>
        </w:rPr>
        <w:t>:</w:t>
      </w:r>
    </w:p>
    <w:p w14:paraId="2EC356B0"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 xml:space="preserve">………………………………………………………………………………………………………………………………….                    </w:t>
      </w:r>
    </w:p>
    <w:p w14:paraId="16E173A9" w14:textId="77777777" w:rsidR="00D34A31" w:rsidRPr="00D34A31" w:rsidRDefault="00D34A31" w:rsidP="00D34A31">
      <w:pPr>
        <w:spacing w:line="360" w:lineRule="auto"/>
        <w:rPr>
          <w:rFonts w:ascii="Arial" w:hAnsi="Arial" w:cs="Arial"/>
          <w:sz w:val="20"/>
          <w:szCs w:val="20"/>
        </w:rPr>
      </w:pPr>
    </w:p>
    <w:p w14:paraId="621EC613" w14:textId="77777777" w:rsidR="00D34A31" w:rsidRPr="00D34A31" w:rsidRDefault="00D34A31" w:rsidP="00D34A31">
      <w:pPr>
        <w:spacing w:line="360" w:lineRule="auto"/>
        <w:rPr>
          <w:rFonts w:ascii="Arial" w:hAnsi="Arial" w:cs="Arial"/>
          <w:sz w:val="20"/>
          <w:szCs w:val="20"/>
        </w:rPr>
      </w:pPr>
    </w:p>
    <w:p w14:paraId="51A1C322"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t>………...................................</w:t>
      </w:r>
    </w:p>
    <w:p w14:paraId="537AF109" w14:textId="3F0698D2" w:rsidR="00F6171A" w:rsidRDefault="00D34A31" w:rsidP="00D34A31">
      <w:pPr>
        <w:spacing w:line="360" w:lineRule="auto"/>
        <w:rPr>
          <w:rFonts w:ascii="Arial" w:hAnsi="Arial" w:cs="Arial"/>
          <w:sz w:val="20"/>
          <w:szCs w:val="20"/>
        </w:rPr>
      </w:pPr>
      <w:r w:rsidRPr="00D34A31">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34A31">
        <w:rPr>
          <w:rFonts w:ascii="Arial" w:hAnsi="Arial" w:cs="Arial"/>
          <w:sz w:val="20"/>
          <w:szCs w:val="20"/>
        </w:rPr>
        <w:t xml:space="preserve">  miejscowość, data</w:t>
      </w:r>
    </w:p>
    <w:p w14:paraId="45D70653" w14:textId="651A840E" w:rsidR="003F65E6" w:rsidRDefault="003F65E6" w:rsidP="00DE7EFB">
      <w:pPr>
        <w:spacing w:line="360" w:lineRule="auto"/>
        <w:rPr>
          <w:rFonts w:ascii="Arial" w:hAnsi="Arial" w:cs="Arial"/>
          <w:sz w:val="20"/>
          <w:szCs w:val="20"/>
        </w:rPr>
      </w:pPr>
    </w:p>
    <w:p w14:paraId="000A4B1A" w14:textId="77777777" w:rsidR="001E575C" w:rsidRDefault="001E575C" w:rsidP="001E575C">
      <w:pPr>
        <w:tabs>
          <w:tab w:val="left" w:pos="1978"/>
          <w:tab w:val="left" w:pos="3828"/>
          <w:tab w:val="center" w:pos="4677"/>
        </w:tabs>
        <w:rPr>
          <w:rFonts w:ascii="Open Sans" w:hAnsi="Open Sans" w:cs="Open Sans"/>
          <w:b/>
          <w:i/>
          <w:color w:val="FF0000"/>
          <w:sz w:val="18"/>
          <w:szCs w:val="18"/>
        </w:rPr>
      </w:pPr>
      <w:bookmarkStart w:id="56" w:name="_Hlk134773523"/>
      <w:r>
        <w:rPr>
          <w:rFonts w:ascii="Open Sans" w:hAnsi="Open Sans" w:cs="Open Sans"/>
          <w:b/>
          <w:i/>
          <w:color w:val="FF0000"/>
          <w:sz w:val="18"/>
          <w:szCs w:val="18"/>
        </w:rPr>
        <w:t>Dokument należy wypełnić i podpisać kwalifikowanym podpisem elektronicznym.</w:t>
      </w:r>
    </w:p>
    <w:p w14:paraId="25EFC7F7" w14:textId="77777777" w:rsidR="001E575C" w:rsidRDefault="001E575C" w:rsidP="001E575C">
      <w:pPr>
        <w:tabs>
          <w:tab w:val="left" w:pos="1978"/>
          <w:tab w:val="left" w:pos="3828"/>
          <w:tab w:val="center" w:pos="4677"/>
        </w:tabs>
        <w:rPr>
          <w:rFonts w:ascii="Calibri" w:hAnsi="Calibri" w:cs="Calibri"/>
          <w:b/>
          <w:color w:val="FF0000"/>
          <w:szCs w:val="22"/>
        </w:rPr>
      </w:pPr>
      <w:r>
        <w:rPr>
          <w:rFonts w:ascii="Open Sans" w:hAnsi="Open Sans" w:cs="Open Sans"/>
          <w:b/>
          <w:i/>
          <w:color w:val="FF0000"/>
          <w:sz w:val="18"/>
          <w:szCs w:val="18"/>
        </w:rPr>
        <w:t xml:space="preserve">Zamawiający zaleca zapisanie dokumentu w formacie PDF. </w:t>
      </w:r>
    </w:p>
    <w:bookmarkEnd w:id="56"/>
    <w:p w14:paraId="4548E820" w14:textId="18FDE1B4" w:rsidR="003F65E6" w:rsidRDefault="003F65E6" w:rsidP="00DE7EFB">
      <w:pPr>
        <w:spacing w:line="360" w:lineRule="auto"/>
        <w:rPr>
          <w:rFonts w:ascii="Arial" w:hAnsi="Arial" w:cs="Arial"/>
          <w:sz w:val="20"/>
          <w:szCs w:val="20"/>
        </w:rPr>
      </w:pPr>
    </w:p>
    <w:p w14:paraId="5EC87434" w14:textId="4B1EE979" w:rsidR="003F65E6" w:rsidRDefault="003F65E6" w:rsidP="00DE7EFB">
      <w:pPr>
        <w:spacing w:line="360" w:lineRule="auto"/>
        <w:rPr>
          <w:rFonts w:ascii="Arial" w:hAnsi="Arial" w:cs="Arial"/>
          <w:sz w:val="20"/>
          <w:szCs w:val="20"/>
        </w:rPr>
      </w:pPr>
    </w:p>
    <w:bookmarkEnd w:id="55"/>
    <w:p w14:paraId="7BEFA716" w14:textId="77777777" w:rsidR="003F65E6" w:rsidRPr="00AE61BD" w:rsidRDefault="003F65E6" w:rsidP="00DE7EFB">
      <w:pPr>
        <w:spacing w:line="360" w:lineRule="auto"/>
        <w:rPr>
          <w:rFonts w:ascii="Arial" w:hAnsi="Arial" w:cs="Arial"/>
          <w:sz w:val="20"/>
          <w:szCs w:val="20"/>
        </w:rPr>
      </w:pPr>
    </w:p>
    <w:p w14:paraId="2E7DB7DE" w14:textId="6A902B72" w:rsidR="00EA7C33" w:rsidRDefault="00EA7C33" w:rsidP="00DE7EFB">
      <w:pPr>
        <w:spacing w:line="360" w:lineRule="auto"/>
        <w:rPr>
          <w:rFonts w:ascii="Arial" w:hAnsi="Arial" w:cs="Arial"/>
          <w:sz w:val="20"/>
          <w:szCs w:val="20"/>
        </w:rPr>
      </w:pPr>
    </w:p>
    <w:p w14:paraId="37DF9286" w14:textId="1C3EA66E" w:rsidR="007639FD" w:rsidRDefault="007639FD" w:rsidP="00DE7EFB">
      <w:pPr>
        <w:spacing w:line="360" w:lineRule="auto"/>
        <w:rPr>
          <w:rFonts w:ascii="Arial" w:hAnsi="Arial" w:cs="Arial"/>
          <w:sz w:val="20"/>
          <w:szCs w:val="20"/>
        </w:rPr>
      </w:pPr>
    </w:p>
    <w:p w14:paraId="2A838CCC" w14:textId="13BD48DA" w:rsidR="007639FD" w:rsidRDefault="007639FD" w:rsidP="00DE7EFB">
      <w:pPr>
        <w:spacing w:line="360" w:lineRule="auto"/>
        <w:rPr>
          <w:rFonts w:ascii="Arial" w:hAnsi="Arial" w:cs="Arial"/>
          <w:sz w:val="20"/>
          <w:szCs w:val="20"/>
        </w:rPr>
      </w:pPr>
    </w:p>
    <w:p w14:paraId="5FA08565" w14:textId="2C2A685B" w:rsidR="007639FD" w:rsidRDefault="007639FD" w:rsidP="00DE7EFB">
      <w:pPr>
        <w:spacing w:line="360" w:lineRule="auto"/>
        <w:rPr>
          <w:rFonts w:ascii="Arial" w:hAnsi="Arial" w:cs="Arial"/>
          <w:sz w:val="20"/>
          <w:szCs w:val="20"/>
        </w:rPr>
      </w:pPr>
    </w:p>
    <w:p w14:paraId="71F23DC7" w14:textId="498D1B10" w:rsidR="007639FD" w:rsidRDefault="004A4BCB" w:rsidP="004A4BCB">
      <w:pPr>
        <w:spacing w:line="360" w:lineRule="auto"/>
        <w:ind w:left="7080" w:firstLine="708"/>
        <w:rPr>
          <w:rFonts w:ascii="Arial" w:hAnsi="Arial" w:cs="Arial"/>
          <w:sz w:val="20"/>
          <w:szCs w:val="20"/>
        </w:rPr>
      </w:pPr>
      <w:r w:rsidRPr="004A4BCB">
        <w:rPr>
          <w:rFonts w:ascii="Arial" w:hAnsi="Arial" w:cs="Arial"/>
          <w:sz w:val="20"/>
          <w:szCs w:val="20"/>
        </w:rPr>
        <w:lastRenderedPageBreak/>
        <w:t>Załącznik nr 4</w:t>
      </w:r>
      <w:r w:rsidR="002A1981">
        <w:rPr>
          <w:rFonts w:ascii="Arial" w:hAnsi="Arial" w:cs="Arial"/>
          <w:sz w:val="20"/>
          <w:szCs w:val="20"/>
        </w:rPr>
        <w:t xml:space="preserve"> do SWZ</w:t>
      </w:r>
    </w:p>
    <w:p w14:paraId="7B4F426E" w14:textId="77777777" w:rsidR="00F90B77" w:rsidRPr="00F90B77" w:rsidRDefault="00F90B77" w:rsidP="00DE7EFB">
      <w:pPr>
        <w:spacing w:line="360" w:lineRule="auto"/>
      </w:pPr>
    </w:p>
    <w:p w14:paraId="13C199B3" w14:textId="77777777" w:rsidR="006B0BD8" w:rsidRPr="00AE61BD" w:rsidRDefault="006B0BD8" w:rsidP="00DE7EFB">
      <w:pPr>
        <w:pStyle w:val="Nagwek1"/>
        <w:spacing w:line="360" w:lineRule="auto"/>
        <w:ind w:left="3540" w:firstLine="708"/>
        <w:jc w:val="right"/>
        <w:rPr>
          <w:rFonts w:ascii="Arial" w:hAnsi="Arial" w:cs="Arial"/>
          <w:sz w:val="20"/>
        </w:rPr>
      </w:pPr>
      <w:bookmarkStart w:id="57" w:name="_Toc257265334"/>
      <w:bookmarkStart w:id="58" w:name="_Toc519585668"/>
    </w:p>
    <w:p w14:paraId="6422E079" w14:textId="77777777" w:rsidR="00F83319" w:rsidRPr="00AE61BD" w:rsidRDefault="00F83319" w:rsidP="00F83319">
      <w:pPr>
        <w:spacing w:line="360"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w:t>
      </w:r>
    </w:p>
    <w:p w14:paraId="290A5E7F" w14:textId="77777777" w:rsidR="00F83319" w:rsidRPr="00AE61BD" w:rsidRDefault="00F83319" w:rsidP="00F83319">
      <w:pPr>
        <w:spacing w:line="360"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miejscowość, data</w:t>
      </w:r>
    </w:p>
    <w:p w14:paraId="0DD7EE21" w14:textId="77777777" w:rsidR="00F83319" w:rsidRPr="00AE61BD" w:rsidRDefault="00F83319" w:rsidP="00F83319">
      <w:pPr>
        <w:spacing w:line="360" w:lineRule="auto"/>
        <w:rPr>
          <w:rFonts w:ascii="Arial" w:hAnsi="Arial" w:cs="Arial"/>
          <w:bCs/>
          <w:sz w:val="20"/>
          <w:szCs w:val="20"/>
        </w:rPr>
      </w:pPr>
    </w:p>
    <w:p w14:paraId="2FD7201C" w14:textId="6C08A383" w:rsidR="00F83319" w:rsidRPr="00C80152" w:rsidRDefault="00F83319" w:rsidP="00F83319">
      <w:pPr>
        <w:pStyle w:val="Nagwek1"/>
        <w:ind w:left="2124" w:firstLine="708"/>
        <w:rPr>
          <w:rFonts w:ascii="Arial" w:hAnsi="Arial" w:cs="Arial"/>
          <w:sz w:val="20"/>
        </w:rPr>
      </w:pPr>
      <w:bookmarkStart w:id="59" w:name="_Toc51842800"/>
      <w:r w:rsidRPr="00C80152">
        <w:rPr>
          <w:rFonts w:ascii="Arial" w:hAnsi="Arial" w:cs="Arial"/>
          <w:sz w:val="20"/>
        </w:rPr>
        <w:t>Oświadczenie o grupie kapitałowej</w:t>
      </w:r>
      <w:r w:rsidRPr="00C80152">
        <w:rPr>
          <w:rFonts w:ascii="Arial" w:hAnsi="Arial" w:cs="Arial"/>
          <w:sz w:val="20"/>
        </w:rPr>
        <w:tab/>
      </w:r>
      <w:bookmarkEnd w:id="59"/>
    </w:p>
    <w:p w14:paraId="6AF7ADE2" w14:textId="77777777" w:rsidR="00F83319" w:rsidRPr="00C80152" w:rsidRDefault="00F83319" w:rsidP="00F83319">
      <w:pPr>
        <w:rPr>
          <w:rFonts w:ascii="Arial" w:hAnsi="Arial" w:cs="Arial"/>
          <w:sz w:val="20"/>
          <w:szCs w:val="20"/>
        </w:rPr>
      </w:pPr>
    </w:p>
    <w:p w14:paraId="3AD69D87" w14:textId="77777777" w:rsidR="00F83319" w:rsidRPr="00C80152" w:rsidRDefault="00F83319" w:rsidP="00F83319">
      <w:pPr>
        <w:jc w:val="center"/>
        <w:rPr>
          <w:rFonts w:ascii="Arial" w:hAnsi="Arial" w:cs="Arial"/>
          <w:sz w:val="20"/>
          <w:szCs w:val="20"/>
        </w:rPr>
      </w:pPr>
      <w:r w:rsidRPr="00C80152">
        <w:rPr>
          <w:rFonts w:ascii="Arial" w:hAnsi="Arial" w:cs="Arial"/>
          <w:sz w:val="20"/>
          <w:szCs w:val="20"/>
        </w:rPr>
        <w:t>O BRAKU PRZYNALEŻNOŚCI lub PRZYNALEŻNOŚCI DO GRUPY KAPITAŁOWEJ</w:t>
      </w:r>
    </w:p>
    <w:p w14:paraId="56662992" w14:textId="77777777" w:rsidR="00F83319" w:rsidRPr="00C80152" w:rsidRDefault="00F83319" w:rsidP="00F83319">
      <w:pPr>
        <w:rPr>
          <w:rFonts w:ascii="Arial" w:hAnsi="Arial" w:cs="Arial"/>
          <w:sz w:val="20"/>
          <w:szCs w:val="20"/>
        </w:rPr>
      </w:pPr>
    </w:p>
    <w:p w14:paraId="2855A49A" w14:textId="77777777" w:rsidR="00F83319" w:rsidRPr="00C80152" w:rsidRDefault="00F83319" w:rsidP="00F83319">
      <w:pPr>
        <w:jc w:val="center"/>
        <w:rPr>
          <w:rFonts w:ascii="Arial" w:hAnsi="Arial" w:cs="Arial"/>
          <w:b/>
          <w:bCs/>
          <w:color w:val="000000"/>
          <w:sz w:val="20"/>
          <w:szCs w:val="20"/>
        </w:rPr>
      </w:pPr>
      <w:r w:rsidRPr="00C80152">
        <w:rPr>
          <w:rFonts w:ascii="Arial" w:hAnsi="Arial" w:cs="Arial"/>
          <w:b/>
          <w:bCs/>
          <w:color w:val="000000"/>
          <w:sz w:val="20"/>
          <w:szCs w:val="20"/>
        </w:rPr>
        <w:t>(oświadczenie składane na wezwanie)</w:t>
      </w:r>
    </w:p>
    <w:p w14:paraId="78986442" w14:textId="77777777" w:rsidR="00F83319" w:rsidRPr="00C80152" w:rsidRDefault="00F83319" w:rsidP="00F83319">
      <w:pPr>
        <w:rPr>
          <w:rFonts w:ascii="Arial" w:hAnsi="Arial" w:cs="Arial"/>
          <w:sz w:val="20"/>
          <w:szCs w:val="20"/>
        </w:rPr>
      </w:pPr>
    </w:p>
    <w:p w14:paraId="094B40A6" w14:textId="77777777" w:rsidR="00F83319" w:rsidRPr="00C80152" w:rsidRDefault="00F83319" w:rsidP="00F83319">
      <w:pPr>
        <w:spacing w:line="360" w:lineRule="auto"/>
        <w:jc w:val="both"/>
        <w:rPr>
          <w:rFonts w:ascii="Arial" w:hAnsi="Arial" w:cs="Arial"/>
          <w:sz w:val="20"/>
          <w:szCs w:val="20"/>
        </w:rPr>
      </w:pPr>
    </w:p>
    <w:p w14:paraId="26FBDFC5" w14:textId="77777777" w:rsidR="00F83319" w:rsidRPr="00C80152" w:rsidRDefault="00F83319" w:rsidP="00F83319">
      <w:pPr>
        <w:pStyle w:val="Tekstpodstawowywcity"/>
        <w:spacing w:line="360" w:lineRule="auto"/>
        <w:jc w:val="both"/>
        <w:rPr>
          <w:rFonts w:ascii="Arial" w:hAnsi="Arial" w:cs="Arial"/>
          <w:sz w:val="20"/>
        </w:rPr>
      </w:pPr>
      <w:r w:rsidRPr="00C80152">
        <w:rPr>
          <w:rFonts w:ascii="Arial" w:hAnsi="Arial" w:cs="Arial"/>
          <w:sz w:val="20"/>
        </w:rPr>
        <w:t>Dotyczy postępowania o zamówienie publiczne pn.:</w:t>
      </w:r>
    </w:p>
    <w:p w14:paraId="27C45CA3" w14:textId="77777777" w:rsidR="00F83319" w:rsidRPr="00C80152" w:rsidRDefault="00F83319" w:rsidP="00F83319">
      <w:pPr>
        <w:pStyle w:val="Tekstpodstawowywcity"/>
        <w:spacing w:line="360" w:lineRule="auto"/>
        <w:jc w:val="both"/>
        <w:rPr>
          <w:rFonts w:ascii="Arial" w:hAnsi="Arial" w:cs="Arial"/>
          <w:sz w:val="20"/>
        </w:rPr>
      </w:pPr>
    </w:p>
    <w:p w14:paraId="3322AB6A" w14:textId="77777777" w:rsidR="00F83319" w:rsidRPr="00C80152" w:rsidRDefault="00F83319" w:rsidP="00F83319">
      <w:pPr>
        <w:autoSpaceDE w:val="0"/>
        <w:autoSpaceDN w:val="0"/>
        <w:adjustRightInd w:val="0"/>
        <w:jc w:val="center"/>
        <w:rPr>
          <w:rFonts w:ascii="Arial" w:eastAsia="Calibri" w:hAnsi="Arial" w:cs="Arial"/>
          <w:sz w:val="20"/>
          <w:szCs w:val="20"/>
        </w:rPr>
      </w:pPr>
      <w:r w:rsidRPr="00C80152">
        <w:rPr>
          <w:rFonts w:ascii="Arial" w:eastAsia="Calibri" w:hAnsi="Arial" w:cs="Arial"/>
          <w:sz w:val="20"/>
          <w:szCs w:val="20"/>
        </w:rPr>
        <w:t>………………………………………………………………………….</w:t>
      </w:r>
    </w:p>
    <w:p w14:paraId="5416BEF3" w14:textId="77777777" w:rsidR="00F83319" w:rsidRPr="00C80152" w:rsidRDefault="00F83319" w:rsidP="00F83319">
      <w:pPr>
        <w:autoSpaceDE w:val="0"/>
        <w:autoSpaceDN w:val="0"/>
        <w:adjustRightInd w:val="0"/>
        <w:jc w:val="center"/>
        <w:rPr>
          <w:rFonts w:ascii="Arial" w:eastAsia="Calibri" w:hAnsi="Arial" w:cs="Arial"/>
          <w:sz w:val="20"/>
          <w:szCs w:val="20"/>
        </w:rPr>
      </w:pPr>
    </w:p>
    <w:p w14:paraId="07A84806" w14:textId="77777777" w:rsidR="00F83319" w:rsidRPr="00C80152" w:rsidRDefault="00F83319" w:rsidP="00F83319">
      <w:pPr>
        <w:autoSpaceDE w:val="0"/>
        <w:autoSpaceDN w:val="0"/>
        <w:adjustRightInd w:val="0"/>
        <w:jc w:val="center"/>
        <w:rPr>
          <w:rFonts w:ascii="Arial" w:eastAsia="Calibri" w:hAnsi="Arial" w:cs="Arial"/>
          <w:sz w:val="20"/>
          <w:szCs w:val="20"/>
        </w:rPr>
      </w:pPr>
      <w:r w:rsidRPr="00C80152">
        <w:rPr>
          <w:rFonts w:ascii="Arial" w:eastAsia="Calibri" w:hAnsi="Arial" w:cs="Arial"/>
          <w:sz w:val="20"/>
          <w:szCs w:val="20"/>
        </w:rPr>
        <w:t>…………………………………………………………………………………………</w:t>
      </w:r>
    </w:p>
    <w:p w14:paraId="5DDFB631" w14:textId="77777777" w:rsidR="00F83319" w:rsidRPr="00C80152" w:rsidRDefault="00F83319" w:rsidP="00F83319">
      <w:pPr>
        <w:autoSpaceDE w:val="0"/>
        <w:autoSpaceDN w:val="0"/>
        <w:adjustRightInd w:val="0"/>
        <w:jc w:val="center"/>
        <w:rPr>
          <w:rFonts w:ascii="Arial" w:eastAsia="Calibri" w:hAnsi="Arial" w:cs="Arial"/>
          <w:sz w:val="20"/>
          <w:szCs w:val="20"/>
        </w:rPr>
      </w:pPr>
    </w:p>
    <w:p w14:paraId="6A5D4F7D" w14:textId="77777777" w:rsidR="00F83319" w:rsidRPr="00C80152" w:rsidRDefault="00F83319" w:rsidP="00F83319">
      <w:pPr>
        <w:autoSpaceDE w:val="0"/>
        <w:autoSpaceDN w:val="0"/>
        <w:adjustRightInd w:val="0"/>
        <w:jc w:val="center"/>
        <w:rPr>
          <w:rFonts w:ascii="Arial" w:eastAsia="Calibri" w:hAnsi="Arial" w:cs="Arial"/>
          <w:sz w:val="20"/>
          <w:szCs w:val="20"/>
        </w:rPr>
      </w:pPr>
      <w:r w:rsidRPr="00C80152">
        <w:rPr>
          <w:rFonts w:ascii="Arial" w:eastAsia="Calibri" w:hAnsi="Arial" w:cs="Arial"/>
          <w:sz w:val="20"/>
          <w:szCs w:val="20"/>
        </w:rPr>
        <w:t>…………………………………………………………………………………………………..</w:t>
      </w:r>
    </w:p>
    <w:p w14:paraId="18BF5883" w14:textId="77777777" w:rsidR="00F83319" w:rsidRPr="00C80152" w:rsidRDefault="00F83319" w:rsidP="000440F0">
      <w:pPr>
        <w:pStyle w:val="Akapitzlist"/>
        <w:numPr>
          <w:ilvl w:val="1"/>
          <w:numId w:val="10"/>
        </w:numPr>
        <w:spacing w:line="276" w:lineRule="auto"/>
        <w:jc w:val="both"/>
        <w:rPr>
          <w:rFonts w:ascii="Arial" w:hAnsi="Arial" w:cs="Arial"/>
          <w:sz w:val="20"/>
          <w:szCs w:val="20"/>
        </w:rPr>
      </w:pPr>
      <w:r w:rsidRPr="00C80152">
        <w:rPr>
          <w:rFonts w:ascii="Arial" w:hAnsi="Arial" w:cs="Arial"/>
          <w:sz w:val="20"/>
          <w:szCs w:val="20"/>
        </w:rPr>
        <w:t xml:space="preserve">Informuję/my, że wykonawca, którego reprezentuję/my nie należy do grupy kapitałowej, o której mowa w art. 108 ust. 1 pkt 5 ustawy Prawo zamówień publicznych. </w:t>
      </w:r>
    </w:p>
    <w:p w14:paraId="7FB354DB" w14:textId="77777777" w:rsidR="00F83319" w:rsidRPr="00C80152" w:rsidRDefault="00F83319" w:rsidP="00F83319">
      <w:pPr>
        <w:spacing w:line="340" w:lineRule="atLeast"/>
        <w:jc w:val="both"/>
        <w:rPr>
          <w:rFonts w:ascii="Arial" w:hAnsi="Arial" w:cs="Arial"/>
          <w:sz w:val="20"/>
          <w:szCs w:val="20"/>
        </w:rPr>
      </w:pPr>
    </w:p>
    <w:p w14:paraId="1DCB4966" w14:textId="77777777" w:rsidR="00F83319" w:rsidRPr="00C80152" w:rsidRDefault="00F83319" w:rsidP="00F83319">
      <w:pPr>
        <w:spacing w:line="340" w:lineRule="atLeast"/>
        <w:jc w:val="both"/>
        <w:rPr>
          <w:rFonts w:ascii="Arial" w:hAnsi="Arial" w:cs="Arial"/>
          <w:sz w:val="20"/>
          <w:szCs w:val="20"/>
        </w:rPr>
      </w:pPr>
    </w:p>
    <w:p w14:paraId="1ACBA101" w14:textId="77777777" w:rsidR="00F83319" w:rsidRPr="00C80152" w:rsidRDefault="00F83319" w:rsidP="00F83319">
      <w:pPr>
        <w:ind w:left="4248" w:firstLine="708"/>
        <w:rPr>
          <w:rFonts w:ascii="Arial" w:hAnsi="Arial" w:cs="Arial"/>
          <w:sz w:val="20"/>
          <w:szCs w:val="20"/>
        </w:rPr>
      </w:pPr>
      <w:r w:rsidRPr="00C80152">
        <w:rPr>
          <w:rFonts w:ascii="Arial" w:hAnsi="Arial" w:cs="Arial"/>
          <w:sz w:val="20"/>
          <w:szCs w:val="20"/>
        </w:rPr>
        <w:t xml:space="preserve">………......................................................... </w:t>
      </w:r>
    </w:p>
    <w:p w14:paraId="10EC59C4" w14:textId="77777777" w:rsidR="00F83319" w:rsidRPr="00C80152" w:rsidRDefault="00F83319" w:rsidP="00F83319">
      <w:pPr>
        <w:ind w:left="4956"/>
        <w:rPr>
          <w:rFonts w:ascii="Arial" w:hAnsi="Arial" w:cs="Arial"/>
          <w:sz w:val="20"/>
          <w:szCs w:val="20"/>
        </w:rPr>
      </w:pPr>
      <w:r w:rsidRPr="00C80152">
        <w:rPr>
          <w:rFonts w:ascii="Arial" w:hAnsi="Arial" w:cs="Arial"/>
          <w:sz w:val="20"/>
          <w:szCs w:val="20"/>
        </w:rPr>
        <w:t xml:space="preserve">  (podpis osoby/osób uprawnionych do składania  </w:t>
      </w:r>
      <w:r w:rsidRPr="00C80152">
        <w:rPr>
          <w:rFonts w:ascii="Arial" w:hAnsi="Arial" w:cs="Arial"/>
          <w:sz w:val="20"/>
          <w:szCs w:val="20"/>
        </w:rPr>
        <w:br/>
        <w:t xml:space="preserve">    oświadczeń woli w imieniu Wykonawcy oraz </w:t>
      </w:r>
    </w:p>
    <w:p w14:paraId="563C62BC" w14:textId="77777777" w:rsidR="00F83319" w:rsidRPr="00C80152" w:rsidRDefault="00F83319" w:rsidP="00F83319">
      <w:pPr>
        <w:ind w:left="5664" w:firstLine="708"/>
        <w:rPr>
          <w:rFonts w:ascii="Arial" w:hAnsi="Arial" w:cs="Arial"/>
          <w:sz w:val="20"/>
          <w:szCs w:val="20"/>
        </w:rPr>
      </w:pPr>
      <w:r w:rsidRPr="00C80152">
        <w:rPr>
          <w:rFonts w:ascii="Arial" w:hAnsi="Arial" w:cs="Arial"/>
          <w:sz w:val="20"/>
          <w:szCs w:val="20"/>
        </w:rPr>
        <w:t>pieczątka/pieczątki)</w:t>
      </w:r>
    </w:p>
    <w:p w14:paraId="65A4986B" w14:textId="77777777" w:rsidR="00F83319" w:rsidRPr="00C80152" w:rsidRDefault="00F83319" w:rsidP="000440F0">
      <w:pPr>
        <w:pStyle w:val="Akapitzlist"/>
        <w:numPr>
          <w:ilvl w:val="1"/>
          <w:numId w:val="10"/>
        </w:numPr>
        <w:spacing w:before="240" w:line="276" w:lineRule="auto"/>
        <w:jc w:val="both"/>
        <w:rPr>
          <w:rFonts w:ascii="Arial" w:eastAsia="Calibri" w:hAnsi="Arial" w:cs="Arial"/>
          <w:sz w:val="20"/>
          <w:szCs w:val="20"/>
        </w:rPr>
      </w:pPr>
      <w:r w:rsidRPr="00C80152">
        <w:rPr>
          <w:rFonts w:ascii="Arial" w:hAnsi="Arial" w:cs="Arial"/>
          <w:sz w:val="20"/>
          <w:szCs w:val="20"/>
        </w:rPr>
        <w:t xml:space="preserve">Informuję/my, że wykonawca, którego reprezentuję/my należy do grupy kapitałowej, o której mowa w art. art. 108 ust. 1 pkt 5 ustawy Prawo zamówień publicznych. </w:t>
      </w:r>
      <w:r w:rsidRPr="00C80152">
        <w:rPr>
          <w:rFonts w:ascii="Arial" w:eastAsia="Calibri" w:hAnsi="Arial" w:cs="Arial"/>
          <w:sz w:val="20"/>
          <w:szCs w:val="20"/>
        </w:rPr>
        <w:t xml:space="preserve">Jednocześnie załączam dokumenty/informacje </w:t>
      </w:r>
      <w:r w:rsidRPr="00C80152">
        <w:rPr>
          <w:rFonts w:ascii="Arial" w:eastAsia="Calibri" w:hAnsi="Arial" w:cs="Arial"/>
          <w:i/>
          <w:iCs/>
          <w:sz w:val="20"/>
          <w:szCs w:val="20"/>
        </w:rPr>
        <w:t>(wymienić poniżej i przekazać/ przesłać Zamawiającemu)</w:t>
      </w:r>
      <w:r w:rsidRPr="00C80152">
        <w:rPr>
          <w:rFonts w:ascii="Arial" w:eastAsia="Calibri" w:hAnsi="Arial" w:cs="Arial"/>
          <w:sz w:val="20"/>
          <w:szCs w:val="20"/>
        </w:rPr>
        <w:t>:</w:t>
      </w:r>
    </w:p>
    <w:p w14:paraId="76781DB4" w14:textId="77777777" w:rsidR="00F83319" w:rsidRPr="00C80152" w:rsidRDefault="00F83319" w:rsidP="000440F0">
      <w:pPr>
        <w:pStyle w:val="Akapitzlist"/>
        <w:numPr>
          <w:ilvl w:val="0"/>
          <w:numId w:val="11"/>
        </w:numPr>
        <w:spacing w:line="360" w:lineRule="auto"/>
        <w:jc w:val="both"/>
        <w:rPr>
          <w:rFonts w:ascii="Arial" w:eastAsia="Calibri" w:hAnsi="Arial" w:cs="Arial"/>
          <w:sz w:val="20"/>
          <w:szCs w:val="20"/>
        </w:rPr>
      </w:pPr>
      <w:r w:rsidRPr="00C80152">
        <w:rPr>
          <w:rFonts w:ascii="Arial" w:eastAsia="Calibri" w:hAnsi="Arial" w:cs="Arial"/>
          <w:sz w:val="20"/>
          <w:szCs w:val="20"/>
        </w:rPr>
        <w:t xml:space="preserve">………………………………….……………………………….…………………………, </w:t>
      </w:r>
    </w:p>
    <w:p w14:paraId="7918849D" w14:textId="77777777" w:rsidR="00F83319" w:rsidRPr="00C80152" w:rsidRDefault="00F83319" w:rsidP="000440F0">
      <w:pPr>
        <w:pStyle w:val="Akapitzlist"/>
        <w:numPr>
          <w:ilvl w:val="0"/>
          <w:numId w:val="11"/>
        </w:numPr>
        <w:spacing w:line="360" w:lineRule="auto"/>
        <w:jc w:val="both"/>
        <w:rPr>
          <w:rFonts w:ascii="Arial" w:eastAsia="Calibri" w:hAnsi="Arial" w:cs="Arial"/>
          <w:sz w:val="20"/>
          <w:szCs w:val="20"/>
        </w:rPr>
      </w:pPr>
      <w:r w:rsidRPr="00C80152">
        <w:rPr>
          <w:rFonts w:ascii="Arial" w:eastAsia="Calibri" w:hAnsi="Arial" w:cs="Arial"/>
          <w:sz w:val="20"/>
          <w:szCs w:val="20"/>
        </w:rPr>
        <w:t xml:space="preserve">…………………………………….……………………………….…………………………, </w:t>
      </w:r>
    </w:p>
    <w:p w14:paraId="3CA46F8D" w14:textId="77777777" w:rsidR="00F83319" w:rsidRPr="00C80152" w:rsidRDefault="00F83319" w:rsidP="000440F0">
      <w:pPr>
        <w:pStyle w:val="Akapitzlist"/>
        <w:numPr>
          <w:ilvl w:val="0"/>
          <w:numId w:val="11"/>
        </w:numPr>
        <w:spacing w:line="360" w:lineRule="auto"/>
        <w:jc w:val="both"/>
        <w:rPr>
          <w:rFonts w:ascii="Arial" w:eastAsia="Calibri" w:hAnsi="Arial" w:cs="Arial"/>
          <w:sz w:val="20"/>
          <w:szCs w:val="20"/>
        </w:rPr>
      </w:pPr>
      <w:r w:rsidRPr="00C80152">
        <w:rPr>
          <w:rFonts w:ascii="Arial" w:eastAsia="Calibri" w:hAnsi="Arial" w:cs="Arial"/>
          <w:sz w:val="20"/>
          <w:szCs w:val="20"/>
        </w:rPr>
        <w:t>…………………………………….……………………………….…………………………,</w:t>
      </w:r>
    </w:p>
    <w:p w14:paraId="0B583916" w14:textId="77777777" w:rsidR="00F83319" w:rsidRPr="00C80152" w:rsidRDefault="00F83319" w:rsidP="00F83319">
      <w:pPr>
        <w:spacing w:line="360" w:lineRule="auto"/>
        <w:ind w:left="708"/>
        <w:jc w:val="both"/>
        <w:rPr>
          <w:rFonts w:ascii="Arial" w:eastAsia="Calibri" w:hAnsi="Arial" w:cs="Arial"/>
          <w:sz w:val="20"/>
          <w:szCs w:val="20"/>
        </w:rPr>
      </w:pPr>
      <w:r w:rsidRPr="00C80152">
        <w:rPr>
          <w:rFonts w:ascii="Arial" w:eastAsia="Calibri" w:hAnsi="Arial" w:cs="Arial"/>
          <w:sz w:val="20"/>
          <w:szCs w:val="20"/>
        </w:rPr>
        <w:t xml:space="preserve">potwierdzające, że </w:t>
      </w:r>
      <w:r>
        <w:rPr>
          <w:rFonts w:ascii="Arial" w:eastAsia="Calibri" w:hAnsi="Arial" w:cs="Arial"/>
          <w:sz w:val="20"/>
          <w:szCs w:val="20"/>
        </w:rPr>
        <w:t>oferty został przygotowane niezależnie od siebie</w:t>
      </w:r>
    </w:p>
    <w:p w14:paraId="5292B1B2" w14:textId="77777777" w:rsidR="00F83319" w:rsidRPr="002A37D4" w:rsidRDefault="00F83319" w:rsidP="00F83319">
      <w:pPr>
        <w:spacing w:line="340" w:lineRule="atLeast"/>
        <w:jc w:val="both"/>
        <w:rPr>
          <w:rFonts w:ascii="Arial" w:hAnsi="Arial" w:cs="Arial"/>
          <w:sz w:val="22"/>
          <w:szCs w:val="22"/>
        </w:rPr>
      </w:pPr>
    </w:p>
    <w:p w14:paraId="60B7D60D" w14:textId="77777777" w:rsidR="00F83319" w:rsidRPr="002A37D4" w:rsidRDefault="00F83319" w:rsidP="00F83319">
      <w:pPr>
        <w:ind w:left="4248" w:firstLine="708"/>
        <w:rPr>
          <w:rFonts w:ascii="Arial" w:hAnsi="Arial" w:cs="Arial"/>
          <w:sz w:val="22"/>
          <w:szCs w:val="22"/>
        </w:rPr>
      </w:pPr>
      <w:r w:rsidRPr="002A37D4">
        <w:rPr>
          <w:rFonts w:ascii="Arial" w:hAnsi="Arial" w:cs="Arial"/>
          <w:sz w:val="22"/>
          <w:szCs w:val="22"/>
        </w:rPr>
        <w:t xml:space="preserve">………......................................................... </w:t>
      </w:r>
    </w:p>
    <w:p w14:paraId="079B8924" w14:textId="77777777" w:rsidR="00F83319" w:rsidRPr="00C80152" w:rsidRDefault="00F83319" w:rsidP="00F83319">
      <w:pPr>
        <w:ind w:left="4956"/>
        <w:rPr>
          <w:rFonts w:ascii="Arial" w:hAnsi="Arial" w:cs="Arial"/>
          <w:sz w:val="20"/>
          <w:szCs w:val="20"/>
        </w:rPr>
      </w:pPr>
      <w:r w:rsidRPr="00C80152">
        <w:rPr>
          <w:rFonts w:ascii="Arial" w:hAnsi="Arial" w:cs="Arial"/>
          <w:sz w:val="20"/>
          <w:szCs w:val="20"/>
        </w:rPr>
        <w:t xml:space="preserve">  (podpis osoby/osób uprawnionych do składania  </w:t>
      </w:r>
      <w:r w:rsidRPr="00C80152">
        <w:rPr>
          <w:rFonts w:ascii="Arial" w:hAnsi="Arial" w:cs="Arial"/>
          <w:sz w:val="20"/>
          <w:szCs w:val="20"/>
        </w:rPr>
        <w:br/>
        <w:t xml:space="preserve">    oświadczeń woli w imieniu Wykonawcy oraz </w:t>
      </w:r>
    </w:p>
    <w:p w14:paraId="74E8EA70" w14:textId="77777777" w:rsidR="00F83319" w:rsidRPr="00C80152" w:rsidRDefault="00F83319" w:rsidP="00F83319">
      <w:pPr>
        <w:ind w:left="5664" w:firstLine="708"/>
        <w:rPr>
          <w:rFonts w:ascii="Arial" w:hAnsi="Arial" w:cs="Arial"/>
          <w:sz w:val="20"/>
          <w:szCs w:val="20"/>
        </w:rPr>
      </w:pPr>
      <w:r w:rsidRPr="00C80152">
        <w:rPr>
          <w:rFonts w:ascii="Arial" w:hAnsi="Arial" w:cs="Arial"/>
          <w:sz w:val="20"/>
          <w:szCs w:val="20"/>
        </w:rPr>
        <w:t>pieczątka/pieczątki)</w:t>
      </w:r>
    </w:p>
    <w:p w14:paraId="2676CC04" w14:textId="77777777" w:rsidR="00F83319" w:rsidRPr="00C80152" w:rsidRDefault="00F83319" w:rsidP="00F83319">
      <w:pPr>
        <w:ind w:left="360" w:hanging="360"/>
        <w:jc w:val="both"/>
        <w:rPr>
          <w:rFonts w:ascii="Arial" w:hAnsi="Arial" w:cs="Arial"/>
          <w:b/>
          <w:i/>
          <w:sz w:val="20"/>
          <w:szCs w:val="20"/>
        </w:rPr>
      </w:pPr>
      <w:r w:rsidRPr="00C80152">
        <w:rPr>
          <w:rFonts w:ascii="Arial" w:hAnsi="Arial" w:cs="Arial"/>
          <w:b/>
          <w:i/>
          <w:sz w:val="20"/>
          <w:szCs w:val="20"/>
        </w:rPr>
        <w:t>Uwaga!</w:t>
      </w:r>
    </w:p>
    <w:p w14:paraId="367D7CB6" w14:textId="77777777" w:rsidR="00F83319" w:rsidRPr="00C80152" w:rsidRDefault="00F83319" w:rsidP="00F83319">
      <w:pPr>
        <w:ind w:left="360" w:hanging="360"/>
        <w:jc w:val="both"/>
        <w:rPr>
          <w:rFonts w:ascii="Arial" w:hAnsi="Arial" w:cs="Arial"/>
          <w:b/>
          <w:i/>
          <w:sz w:val="20"/>
          <w:szCs w:val="20"/>
        </w:rPr>
      </w:pPr>
      <w:r w:rsidRPr="00C80152">
        <w:rPr>
          <w:rFonts w:ascii="Arial" w:hAnsi="Arial" w:cs="Arial"/>
          <w:b/>
          <w:i/>
          <w:sz w:val="20"/>
          <w:szCs w:val="20"/>
        </w:rPr>
        <w:t>Należy wypełnić pkt 1) albo pkt 2)</w:t>
      </w:r>
    </w:p>
    <w:p w14:paraId="072621FF" w14:textId="77777777" w:rsidR="00F83319" w:rsidRPr="00C80152" w:rsidRDefault="00F83319" w:rsidP="00F83319">
      <w:pPr>
        <w:ind w:left="360" w:hanging="360"/>
        <w:jc w:val="both"/>
        <w:rPr>
          <w:rFonts w:ascii="Arial" w:hAnsi="Arial" w:cs="Arial"/>
          <w:b/>
          <w:sz w:val="20"/>
          <w:szCs w:val="20"/>
        </w:rPr>
      </w:pPr>
    </w:p>
    <w:p w14:paraId="55C066ED" w14:textId="11F76AFA" w:rsidR="00DF118C" w:rsidRDefault="00DF118C" w:rsidP="00DF118C">
      <w:pPr>
        <w:pStyle w:val="Tekstpodstawowywcity3"/>
        <w:spacing w:line="360" w:lineRule="auto"/>
        <w:ind w:left="0"/>
        <w:rPr>
          <w:rFonts w:ascii="Arial" w:hAnsi="Arial" w:cs="Arial"/>
          <w:sz w:val="20"/>
        </w:rPr>
      </w:pPr>
    </w:p>
    <w:p w14:paraId="2B700BB9" w14:textId="047E792C" w:rsidR="00CA63EC" w:rsidRDefault="00CA63EC" w:rsidP="00DF118C">
      <w:pPr>
        <w:pStyle w:val="Tekstpodstawowywcity3"/>
        <w:spacing w:line="360" w:lineRule="auto"/>
        <w:ind w:left="0"/>
        <w:rPr>
          <w:rFonts w:ascii="Arial" w:hAnsi="Arial" w:cs="Arial"/>
          <w:sz w:val="20"/>
        </w:rPr>
      </w:pPr>
    </w:p>
    <w:p w14:paraId="6913C44E" w14:textId="77777777" w:rsidR="00471123" w:rsidRDefault="00471123" w:rsidP="00471123">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14:paraId="365EDFE5" w14:textId="77777777" w:rsidR="00471123" w:rsidRDefault="00471123" w:rsidP="00471123">
      <w:pPr>
        <w:tabs>
          <w:tab w:val="left" w:pos="1978"/>
          <w:tab w:val="left" w:pos="3828"/>
          <w:tab w:val="center" w:pos="4677"/>
        </w:tabs>
        <w:rPr>
          <w:rFonts w:ascii="Calibri" w:hAnsi="Calibri" w:cs="Calibri"/>
          <w:b/>
          <w:color w:val="FF0000"/>
          <w:szCs w:val="22"/>
        </w:rPr>
      </w:pPr>
      <w:r>
        <w:rPr>
          <w:rFonts w:ascii="Open Sans" w:hAnsi="Open Sans" w:cs="Open Sans"/>
          <w:b/>
          <w:i/>
          <w:color w:val="FF0000"/>
          <w:sz w:val="18"/>
          <w:szCs w:val="18"/>
        </w:rPr>
        <w:t xml:space="preserve">Zamawiający zaleca zapisanie dokumentu w formacie PDF. </w:t>
      </w:r>
    </w:p>
    <w:p w14:paraId="02FB52F9" w14:textId="77777777" w:rsidR="00CA63EC" w:rsidRDefault="00CA63EC" w:rsidP="00DF118C">
      <w:pPr>
        <w:pStyle w:val="Tekstpodstawowywcity3"/>
        <w:spacing w:line="360" w:lineRule="auto"/>
        <w:ind w:left="0"/>
        <w:rPr>
          <w:rFonts w:ascii="Arial" w:hAnsi="Arial" w:cs="Arial"/>
          <w:sz w:val="20"/>
        </w:rPr>
      </w:pPr>
    </w:p>
    <w:p w14:paraId="46CAF08C" w14:textId="77777777" w:rsidR="00DF118C" w:rsidRDefault="00DF118C" w:rsidP="00DF118C">
      <w:pPr>
        <w:pStyle w:val="Tekstpodstawowywcity3"/>
        <w:spacing w:line="360" w:lineRule="auto"/>
        <w:ind w:left="0"/>
        <w:rPr>
          <w:rFonts w:ascii="Arial" w:hAnsi="Arial" w:cs="Arial"/>
          <w:sz w:val="20"/>
        </w:rPr>
      </w:pPr>
    </w:p>
    <w:p w14:paraId="513967BD" w14:textId="63DFB668" w:rsidR="00DF118C" w:rsidRPr="00EC6F5F" w:rsidRDefault="00DF118C" w:rsidP="00DF118C">
      <w:pPr>
        <w:spacing w:line="360" w:lineRule="auto"/>
        <w:jc w:val="right"/>
        <w:rPr>
          <w:rFonts w:ascii="Arial" w:hAnsi="Arial" w:cs="Arial"/>
          <w:b/>
        </w:rPr>
      </w:pPr>
      <w:r w:rsidRPr="00EC6F5F">
        <w:rPr>
          <w:rFonts w:ascii="Arial" w:hAnsi="Arial" w:cs="Arial"/>
          <w:b/>
        </w:rPr>
        <w:t xml:space="preserve">Załącznik nr </w:t>
      </w:r>
      <w:r>
        <w:rPr>
          <w:rFonts w:ascii="Arial" w:hAnsi="Arial" w:cs="Arial"/>
          <w:b/>
        </w:rPr>
        <w:t>5</w:t>
      </w:r>
      <w:r w:rsidR="002A1981">
        <w:rPr>
          <w:rFonts w:ascii="Arial" w:hAnsi="Arial" w:cs="Arial"/>
          <w:b/>
        </w:rPr>
        <w:t xml:space="preserve"> do SWZ</w:t>
      </w:r>
    </w:p>
    <w:p w14:paraId="224DAF1B" w14:textId="77777777" w:rsidR="00DF118C" w:rsidRPr="00EC6F5F" w:rsidRDefault="00DF118C" w:rsidP="00DF118C">
      <w:pPr>
        <w:spacing w:line="360" w:lineRule="atLeast"/>
        <w:rPr>
          <w:rFonts w:ascii="Arial" w:hAnsi="Arial" w:cs="Arial"/>
        </w:rPr>
      </w:pPr>
      <w:r w:rsidRPr="00EC6F5F">
        <w:rPr>
          <w:rFonts w:ascii="Arial" w:hAnsi="Arial" w:cs="Arial"/>
        </w:rPr>
        <w:t>dane wykonawcy:</w:t>
      </w:r>
    </w:p>
    <w:p w14:paraId="19435270" w14:textId="77777777" w:rsidR="00DF118C" w:rsidRPr="00EC6F5F" w:rsidRDefault="00DF118C" w:rsidP="00DF118C">
      <w:pPr>
        <w:spacing w:line="360" w:lineRule="atLeast"/>
        <w:rPr>
          <w:rFonts w:ascii="Arial" w:hAnsi="Arial" w:cs="Arial"/>
        </w:rPr>
      </w:pPr>
      <w:r w:rsidRPr="00EC6F5F">
        <w:rPr>
          <w:rFonts w:ascii="Arial" w:hAnsi="Arial" w:cs="Arial"/>
        </w:rPr>
        <w:t>……………………………………………………</w:t>
      </w:r>
    </w:p>
    <w:p w14:paraId="46BE4BEF" w14:textId="77777777" w:rsidR="00DF118C" w:rsidRPr="00EC6F5F" w:rsidRDefault="00DF118C" w:rsidP="00DF118C">
      <w:pPr>
        <w:spacing w:line="360" w:lineRule="atLeast"/>
        <w:rPr>
          <w:rFonts w:ascii="Arial" w:hAnsi="Arial" w:cs="Arial"/>
        </w:rPr>
      </w:pPr>
      <w:r w:rsidRPr="00EC6F5F">
        <w:rPr>
          <w:rFonts w:ascii="Arial" w:hAnsi="Arial" w:cs="Arial"/>
        </w:rPr>
        <w:t>……………………………………………………</w:t>
      </w:r>
    </w:p>
    <w:p w14:paraId="0D73E0FA" w14:textId="77777777" w:rsidR="00DF118C" w:rsidRPr="00EC6F5F" w:rsidRDefault="00DF118C" w:rsidP="00DF118C">
      <w:pPr>
        <w:shd w:val="clear" w:color="auto" w:fill="FFFFFF"/>
        <w:tabs>
          <w:tab w:val="left" w:leader="underscore" w:pos="9461"/>
        </w:tabs>
        <w:spacing w:line="360" w:lineRule="atLeast"/>
        <w:rPr>
          <w:rFonts w:ascii="Arial" w:hAnsi="Arial" w:cs="Arial"/>
          <w:b/>
        </w:rPr>
      </w:pPr>
      <w:r w:rsidRPr="00EC6F5F">
        <w:rPr>
          <w:rFonts w:ascii="Arial" w:hAnsi="Arial" w:cs="Arial"/>
        </w:rPr>
        <w:t>……………………………………………………</w:t>
      </w:r>
    </w:p>
    <w:p w14:paraId="318A7F6F" w14:textId="77777777" w:rsidR="00DF118C" w:rsidRPr="00EC6F5F" w:rsidRDefault="00DF118C" w:rsidP="00DF118C">
      <w:pPr>
        <w:shd w:val="clear" w:color="auto" w:fill="FFFFFF"/>
        <w:tabs>
          <w:tab w:val="left" w:leader="underscore" w:pos="9461"/>
        </w:tabs>
        <w:jc w:val="center"/>
        <w:rPr>
          <w:rFonts w:ascii="Arial" w:hAnsi="Arial" w:cs="Arial"/>
          <w:b/>
          <w:bCs/>
          <w:szCs w:val="32"/>
          <w:u w:val="single"/>
        </w:rPr>
      </w:pPr>
    </w:p>
    <w:p w14:paraId="29478A09" w14:textId="77777777" w:rsidR="00DF118C" w:rsidRDefault="00DF118C" w:rsidP="00DF118C">
      <w:pPr>
        <w:shd w:val="clear" w:color="auto" w:fill="FFFFFF"/>
        <w:tabs>
          <w:tab w:val="left" w:leader="underscore" w:pos="9461"/>
        </w:tabs>
        <w:jc w:val="center"/>
        <w:rPr>
          <w:rFonts w:ascii="Arial" w:hAnsi="Arial" w:cs="Arial"/>
          <w:b/>
          <w:bCs/>
          <w:sz w:val="32"/>
          <w:szCs w:val="32"/>
          <w:u w:val="single"/>
        </w:rPr>
      </w:pPr>
    </w:p>
    <w:p w14:paraId="38874466" w14:textId="77777777" w:rsidR="00DF118C" w:rsidRPr="00EC6F5F" w:rsidRDefault="00DF118C" w:rsidP="00DF118C">
      <w:pPr>
        <w:shd w:val="clear" w:color="auto" w:fill="FFFFFF"/>
        <w:tabs>
          <w:tab w:val="left" w:leader="underscore" w:pos="9461"/>
        </w:tabs>
        <w:jc w:val="center"/>
        <w:rPr>
          <w:rFonts w:ascii="Arial" w:hAnsi="Arial" w:cs="Arial"/>
          <w:b/>
          <w:bCs/>
        </w:rPr>
      </w:pPr>
      <w:r w:rsidRPr="00EC6F5F">
        <w:rPr>
          <w:rFonts w:ascii="Arial" w:hAnsi="Arial" w:cs="Arial"/>
          <w:b/>
          <w:bCs/>
          <w:sz w:val="32"/>
          <w:szCs w:val="32"/>
          <w:u w:val="single"/>
        </w:rPr>
        <w:t>OŚWIADCZENIE</w:t>
      </w:r>
    </w:p>
    <w:p w14:paraId="3857E1AF" w14:textId="77777777" w:rsidR="00DF118C" w:rsidRPr="00EC6F5F" w:rsidRDefault="00DF118C" w:rsidP="00DF118C">
      <w:pPr>
        <w:shd w:val="clear" w:color="auto" w:fill="FFFFFF"/>
        <w:tabs>
          <w:tab w:val="left" w:leader="underscore" w:pos="9461"/>
        </w:tabs>
        <w:jc w:val="center"/>
        <w:rPr>
          <w:rFonts w:ascii="Arial" w:hAnsi="Arial" w:cs="Arial"/>
          <w:b/>
          <w:bCs/>
          <w:spacing w:val="-4"/>
        </w:rPr>
      </w:pPr>
      <w:r w:rsidRPr="00EC6F5F">
        <w:rPr>
          <w:rFonts w:ascii="Arial" w:hAnsi="Arial" w:cs="Arial"/>
          <w:b/>
          <w:bCs/>
          <w:spacing w:val="-4"/>
        </w:rPr>
        <w:t>WYKONAWCY/WYKONAWCY WSPÓLNIE UBIEGAJĄCEGO SIĘ O UDZIELENIE ZAMÓWIENIA PUBLICZNEGO</w:t>
      </w:r>
    </w:p>
    <w:p w14:paraId="1E79CE3E" w14:textId="77777777" w:rsidR="00DF118C" w:rsidRPr="00EC6F5F" w:rsidRDefault="00DF118C" w:rsidP="00DF118C">
      <w:pPr>
        <w:shd w:val="clear" w:color="auto" w:fill="FFFFFF"/>
        <w:tabs>
          <w:tab w:val="left" w:leader="underscore" w:pos="9461"/>
        </w:tabs>
        <w:jc w:val="center"/>
        <w:rPr>
          <w:rFonts w:ascii="Arial" w:hAnsi="Arial" w:cs="Arial"/>
          <w:bCs/>
          <w:u w:val="single"/>
        </w:rPr>
      </w:pPr>
      <w:r w:rsidRPr="00EC6F5F">
        <w:rPr>
          <w:rFonts w:ascii="Arial" w:hAnsi="Arial" w:cs="Arial"/>
          <w:bCs/>
          <w:u w:val="single"/>
        </w:rPr>
        <w:t>dotyczące wykluczenia z postępowania</w:t>
      </w:r>
    </w:p>
    <w:p w14:paraId="41E9E7EE" w14:textId="77777777" w:rsidR="00DF118C" w:rsidRPr="00EC6F5F" w:rsidRDefault="00DF118C" w:rsidP="00DF118C">
      <w:pPr>
        <w:shd w:val="clear" w:color="auto" w:fill="FFFFFF"/>
        <w:tabs>
          <w:tab w:val="left" w:leader="underscore" w:pos="9461"/>
        </w:tabs>
        <w:jc w:val="center"/>
        <w:rPr>
          <w:rFonts w:ascii="Arial" w:hAnsi="Arial" w:cs="Arial"/>
          <w:u w:val="single"/>
        </w:rPr>
      </w:pPr>
      <w:r w:rsidRPr="00EC6F5F">
        <w:rPr>
          <w:rFonts w:ascii="Arial" w:hAnsi="Arial" w:cs="Arial"/>
          <w:bCs/>
          <w:u w:val="single"/>
        </w:rPr>
        <w:t xml:space="preserve">na podstawie </w:t>
      </w:r>
      <w:r w:rsidRPr="00EC6F5F">
        <w:rPr>
          <w:rFonts w:ascii="Arial" w:hAnsi="Arial" w:cs="Arial"/>
          <w:u w:val="single"/>
        </w:rPr>
        <w:t>art. 5k rozporządzenia Rady (UE) nr 833/2014 z dnia 31 lipca 2014 r. dotyczącego</w:t>
      </w:r>
    </w:p>
    <w:p w14:paraId="45737345" w14:textId="77777777" w:rsidR="00DF118C" w:rsidRPr="00EC6F5F" w:rsidRDefault="00DF118C" w:rsidP="00DF118C">
      <w:pPr>
        <w:shd w:val="clear" w:color="auto" w:fill="FFFFFF"/>
        <w:tabs>
          <w:tab w:val="left" w:leader="underscore" w:pos="9461"/>
        </w:tabs>
        <w:jc w:val="center"/>
        <w:rPr>
          <w:rFonts w:ascii="Arial" w:hAnsi="Arial" w:cs="Arial"/>
          <w:b/>
          <w:bCs/>
          <w:color w:val="000000"/>
          <w:u w:val="single" w:color="000000"/>
        </w:rPr>
      </w:pPr>
      <w:r w:rsidRPr="00EC6F5F">
        <w:rPr>
          <w:rFonts w:ascii="Arial" w:hAnsi="Arial" w:cs="Arial"/>
          <w:u w:val="single"/>
        </w:rPr>
        <w:t>środków ograniczających w związku z działaniami Rosji destabilizującymi sytuację na Ukrainie</w:t>
      </w:r>
    </w:p>
    <w:p w14:paraId="791A07C9" w14:textId="77777777" w:rsidR="00DF118C" w:rsidRPr="00EC6F5F" w:rsidRDefault="00DF118C" w:rsidP="00DF118C">
      <w:pPr>
        <w:ind w:left="10" w:right="26" w:hanging="10"/>
        <w:jc w:val="both"/>
        <w:rPr>
          <w:rFonts w:ascii="Arial" w:hAnsi="Arial" w:cs="Arial"/>
        </w:rPr>
      </w:pPr>
    </w:p>
    <w:p w14:paraId="76A9B588" w14:textId="77777777" w:rsidR="00DF118C" w:rsidRPr="00EC6F5F" w:rsidRDefault="00DF118C" w:rsidP="000A2666">
      <w:pPr>
        <w:pStyle w:val="Akapitzlist"/>
        <w:numPr>
          <w:ilvl w:val="0"/>
          <w:numId w:val="41"/>
        </w:numPr>
        <w:jc w:val="both"/>
        <w:rPr>
          <w:rFonts w:ascii="Arial" w:hAnsi="Arial" w:cs="Arial"/>
          <w:sz w:val="22"/>
          <w:szCs w:val="22"/>
          <w:lang w:eastAsia="en-US"/>
        </w:rPr>
      </w:pPr>
      <w:r w:rsidRPr="00EC6F5F">
        <w:rPr>
          <w:rFonts w:ascii="Arial" w:hAnsi="Arial" w:cs="Arial"/>
          <w:sz w:val="22"/>
          <w:szCs w:val="22"/>
        </w:rPr>
        <w:t>Oświadczam, że:</w:t>
      </w:r>
    </w:p>
    <w:p w14:paraId="67A62B00" w14:textId="77777777" w:rsidR="00DF118C" w:rsidRPr="00EC6F5F" w:rsidRDefault="00DF118C" w:rsidP="000A2666">
      <w:pPr>
        <w:pStyle w:val="Akapitzlist"/>
        <w:numPr>
          <w:ilvl w:val="1"/>
          <w:numId w:val="42"/>
        </w:numPr>
        <w:ind w:left="1134" w:hanging="425"/>
        <w:jc w:val="both"/>
        <w:rPr>
          <w:rFonts w:ascii="Arial" w:hAnsi="Arial" w:cs="Arial"/>
          <w:sz w:val="22"/>
          <w:szCs w:val="22"/>
        </w:rPr>
      </w:pPr>
      <w:r w:rsidRPr="00EC6F5F">
        <w:rPr>
          <w:rFonts w:ascii="Arial" w:hAnsi="Arial" w:cs="Arial"/>
          <w:b/>
          <w:sz w:val="22"/>
          <w:szCs w:val="22"/>
        </w:rPr>
        <w:t xml:space="preserve">jestem* / nie jestem* </w:t>
      </w:r>
      <w:r w:rsidRPr="00EC6F5F">
        <w:rPr>
          <w:rFonts w:ascii="Arial" w:hAnsi="Arial" w:cs="Arial"/>
          <w:sz w:val="22"/>
          <w:szCs w:val="22"/>
        </w:rPr>
        <w:t>obywatelem rosyjskim lub osobą fizyczną lub prawną, podmiotem lub organem z siedzibą w Rosji,</w:t>
      </w:r>
    </w:p>
    <w:p w14:paraId="6CCC7DEF" w14:textId="77777777" w:rsidR="00DF118C" w:rsidRPr="00EC6F5F" w:rsidRDefault="00DF118C" w:rsidP="000A2666">
      <w:pPr>
        <w:pStyle w:val="Akapitzlist"/>
        <w:numPr>
          <w:ilvl w:val="1"/>
          <w:numId w:val="42"/>
        </w:numPr>
        <w:ind w:left="1134" w:hanging="425"/>
        <w:jc w:val="both"/>
        <w:rPr>
          <w:rFonts w:ascii="Arial" w:hAnsi="Arial" w:cs="Arial"/>
          <w:sz w:val="22"/>
          <w:szCs w:val="22"/>
        </w:rPr>
      </w:pPr>
      <w:r w:rsidRPr="00EC6F5F">
        <w:rPr>
          <w:rFonts w:ascii="Arial" w:hAnsi="Arial" w:cs="Arial"/>
          <w:b/>
          <w:sz w:val="22"/>
          <w:szCs w:val="22"/>
        </w:rPr>
        <w:t xml:space="preserve">jestem* / nie jestem* </w:t>
      </w:r>
      <w:r w:rsidRPr="00EC6F5F">
        <w:rPr>
          <w:rFonts w:ascii="Arial" w:hAnsi="Arial" w:cs="Arial"/>
          <w:sz w:val="22"/>
          <w:szCs w:val="22"/>
        </w:rPr>
        <w:t>osobą prawną, podmiotem lub organem, do których prawa własności bezpośrednio lub pośrednio w ponad 50% należą do obywateli rosyjskich lub osób fizycznych lub prawnych, podmiotów lub organów z siedzibą w Rosji,</w:t>
      </w:r>
    </w:p>
    <w:p w14:paraId="7C0818FB" w14:textId="77777777" w:rsidR="00DF118C" w:rsidRPr="00EC6F5F" w:rsidRDefault="00DF118C" w:rsidP="000A2666">
      <w:pPr>
        <w:pStyle w:val="Akapitzlist"/>
        <w:numPr>
          <w:ilvl w:val="1"/>
          <w:numId w:val="42"/>
        </w:numPr>
        <w:ind w:left="1134" w:hanging="425"/>
        <w:jc w:val="both"/>
        <w:rPr>
          <w:rFonts w:ascii="Arial" w:hAnsi="Arial" w:cs="Arial"/>
          <w:sz w:val="22"/>
          <w:szCs w:val="22"/>
        </w:rPr>
      </w:pPr>
      <w:r w:rsidRPr="00EC6F5F">
        <w:rPr>
          <w:rFonts w:ascii="Arial" w:hAnsi="Arial" w:cs="Arial"/>
          <w:b/>
          <w:sz w:val="22"/>
          <w:szCs w:val="22"/>
        </w:rPr>
        <w:t xml:space="preserve">jestem* / nie jestem* </w:t>
      </w:r>
      <w:r w:rsidRPr="00EC6F5F">
        <w:rPr>
          <w:rFonts w:ascii="Arial" w:hAnsi="Arial" w:cs="Arial"/>
          <w:sz w:val="22"/>
          <w:szCs w:val="22"/>
        </w:rPr>
        <w:t xml:space="preserve">osobą fizyczną lub prawną, podmiotem lub organem działającym </w:t>
      </w:r>
      <w:r w:rsidRPr="00EC6F5F">
        <w:rPr>
          <w:rFonts w:ascii="Arial" w:hAnsi="Arial" w:cs="Arial"/>
          <w:sz w:val="22"/>
          <w:szCs w:val="22"/>
        </w:rPr>
        <w:br/>
        <w:t>w imieniu lub pod kierunkiem:</w:t>
      </w:r>
    </w:p>
    <w:p w14:paraId="5DB34965" w14:textId="77777777" w:rsidR="00DF118C" w:rsidRPr="00EC6F5F" w:rsidRDefault="00DF118C" w:rsidP="000A2666">
      <w:pPr>
        <w:pStyle w:val="Akapitzlist"/>
        <w:numPr>
          <w:ilvl w:val="0"/>
          <w:numId w:val="43"/>
        </w:numPr>
        <w:jc w:val="both"/>
        <w:rPr>
          <w:rFonts w:ascii="Arial" w:hAnsi="Arial" w:cs="Arial"/>
          <w:sz w:val="22"/>
          <w:szCs w:val="22"/>
        </w:rPr>
      </w:pPr>
      <w:r w:rsidRPr="00EC6F5F">
        <w:rPr>
          <w:rFonts w:ascii="Arial" w:hAnsi="Arial" w:cs="Arial"/>
          <w:sz w:val="22"/>
          <w:szCs w:val="22"/>
        </w:rPr>
        <w:t xml:space="preserve">obywateli rosyjskich lub osób fizycznych lub prawnych, podmiotów lub organów </w:t>
      </w:r>
      <w:r w:rsidRPr="00EC6F5F">
        <w:rPr>
          <w:rFonts w:ascii="Arial" w:hAnsi="Arial" w:cs="Arial"/>
          <w:sz w:val="22"/>
          <w:szCs w:val="22"/>
        </w:rPr>
        <w:br/>
        <w:t>z siedzibą w Rosji</w:t>
      </w:r>
    </w:p>
    <w:p w14:paraId="42139D67" w14:textId="77777777" w:rsidR="00DF118C" w:rsidRPr="00EC6F5F" w:rsidRDefault="00DF118C" w:rsidP="000A2666">
      <w:pPr>
        <w:pStyle w:val="Akapitzlist"/>
        <w:numPr>
          <w:ilvl w:val="0"/>
          <w:numId w:val="43"/>
        </w:numPr>
        <w:jc w:val="both"/>
        <w:rPr>
          <w:rFonts w:ascii="Arial" w:hAnsi="Arial" w:cs="Arial"/>
          <w:sz w:val="22"/>
          <w:szCs w:val="22"/>
        </w:rPr>
      </w:pPr>
      <w:r w:rsidRPr="00EC6F5F">
        <w:rPr>
          <w:rFonts w:ascii="Arial" w:hAnsi="Arial" w:cs="Arial"/>
          <w:color w:val="222222"/>
          <w:sz w:val="22"/>
          <w:szCs w:val="22"/>
          <w:shd w:val="clear" w:color="auto" w:fill="FFFFFF"/>
        </w:rPr>
        <w:t>osób prawnych, podmiotów lub organów, do których prawa własności bezpośrednio lub pośrednio w ponad 50 % należą do obywateli rosyjskich lub osób fizycznych lub prawnych, podmiotów lub organów z siedzibą w Rosji</w:t>
      </w:r>
    </w:p>
    <w:p w14:paraId="058A5FF9" w14:textId="77777777" w:rsidR="00DF118C" w:rsidRPr="00EC6F5F" w:rsidRDefault="00DF118C" w:rsidP="00DF118C">
      <w:pPr>
        <w:jc w:val="both"/>
        <w:rPr>
          <w:rFonts w:ascii="Arial" w:hAnsi="Arial" w:cs="Arial"/>
          <w:sz w:val="20"/>
        </w:rPr>
      </w:pPr>
      <w:r w:rsidRPr="00EC6F5F">
        <w:rPr>
          <w:rFonts w:ascii="Arial" w:hAnsi="Arial" w:cs="Arial"/>
          <w:sz w:val="20"/>
        </w:rPr>
        <w:t>*niepotrzebne skreślić</w:t>
      </w:r>
    </w:p>
    <w:p w14:paraId="289087FC" w14:textId="77777777" w:rsidR="00DF118C" w:rsidRPr="00EC6F5F" w:rsidRDefault="00DF118C" w:rsidP="00DF118C">
      <w:pPr>
        <w:jc w:val="both"/>
        <w:rPr>
          <w:rFonts w:ascii="Arial" w:hAnsi="Arial" w:cs="Arial"/>
          <w:spacing w:val="4"/>
        </w:rPr>
      </w:pPr>
    </w:p>
    <w:p w14:paraId="4BBD8EAF" w14:textId="77777777" w:rsidR="00DF118C" w:rsidRPr="00EC6F5F" w:rsidRDefault="00DF118C" w:rsidP="000A2666">
      <w:pPr>
        <w:pStyle w:val="Akapitzlist"/>
        <w:numPr>
          <w:ilvl w:val="0"/>
          <w:numId w:val="42"/>
        </w:numPr>
        <w:jc w:val="both"/>
        <w:rPr>
          <w:rFonts w:ascii="Arial" w:hAnsi="Arial" w:cs="Arial"/>
          <w:sz w:val="22"/>
          <w:szCs w:val="22"/>
          <w:lang w:eastAsia="en-US"/>
        </w:rPr>
      </w:pPr>
      <w:r w:rsidRPr="00EC6F5F">
        <w:rPr>
          <w:rFonts w:ascii="Arial" w:hAnsi="Arial" w:cs="Arial"/>
          <w:sz w:val="22"/>
          <w:szCs w:val="22"/>
          <w:lang w:eastAsia="en-US"/>
        </w:rPr>
        <w:t xml:space="preserve">Oświadczam, że na niżej wymienione podmioty przypada ponad 10% wartości zamówienia. Oświadczam również, że w stosunku do podmiotów wymienionych poniżej w </w:t>
      </w:r>
      <w:r w:rsidRPr="00EC6F5F">
        <w:rPr>
          <w:rFonts w:ascii="Arial" w:hAnsi="Arial" w:cs="Arial"/>
          <w:b/>
          <w:sz w:val="22"/>
          <w:szCs w:val="22"/>
          <w:lang w:eastAsia="en-US"/>
        </w:rPr>
        <w:t>pkt I i II tabeli</w:t>
      </w:r>
      <w:r w:rsidRPr="00EC6F5F">
        <w:rPr>
          <w:rFonts w:ascii="Arial" w:hAnsi="Arial" w:cs="Arial"/>
          <w:sz w:val="22"/>
          <w:szCs w:val="22"/>
          <w:lang w:eastAsia="en-US"/>
        </w:rPr>
        <w:t xml:space="preserve"> (zastosować tyle razy, ile jest to konieczne), nie zachodzą podstawy wykluczenia z postępowania, o których mowa w pkt 1:</w:t>
      </w:r>
    </w:p>
    <w:p w14:paraId="4217BBFF" w14:textId="77777777" w:rsidR="00DF118C" w:rsidRPr="00EC6F5F" w:rsidRDefault="00DF118C" w:rsidP="00DF118C">
      <w:pPr>
        <w:pStyle w:val="Akapitzlist"/>
        <w:spacing w:line="290" w:lineRule="atLeast"/>
        <w:ind w:left="0"/>
        <w:jc w:val="both"/>
        <w:rPr>
          <w:rFonts w:ascii="Arial" w:hAnsi="Arial" w:cs="Arial"/>
          <w:sz w:val="18"/>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953"/>
        <w:gridCol w:w="3151"/>
      </w:tblGrid>
      <w:tr w:rsidR="00DF118C" w:rsidRPr="00EC6F5F" w14:paraId="20CA74F0" w14:textId="77777777" w:rsidTr="006C768C">
        <w:trPr>
          <w:trHeight w:val="488"/>
        </w:trPr>
        <w:tc>
          <w:tcPr>
            <w:tcW w:w="534" w:type="dxa"/>
            <w:shd w:val="clear" w:color="auto" w:fill="D9D9D9"/>
            <w:vAlign w:val="center"/>
          </w:tcPr>
          <w:p w14:paraId="2393F91C" w14:textId="77777777" w:rsidR="00DF118C" w:rsidRPr="00EC6F5F" w:rsidRDefault="00DF118C" w:rsidP="006C768C">
            <w:pPr>
              <w:pStyle w:val="Akapitzlist"/>
              <w:ind w:left="0"/>
              <w:jc w:val="center"/>
              <w:rPr>
                <w:rFonts w:ascii="Arial" w:hAnsi="Arial" w:cs="Arial"/>
                <w:sz w:val="22"/>
                <w:szCs w:val="22"/>
                <w:lang w:eastAsia="en-US"/>
              </w:rPr>
            </w:pPr>
            <w:r w:rsidRPr="00EC6F5F">
              <w:rPr>
                <w:rFonts w:ascii="Arial" w:hAnsi="Arial" w:cs="Arial"/>
                <w:sz w:val="22"/>
                <w:szCs w:val="22"/>
                <w:lang w:eastAsia="en-US"/>
              </w:rPr>
              <w:t>I</w:t>
            </w:r>
          </w:p>
        </w:tc>
        <w:tc>
          <w:tcPr>
            <w:tcW w:w="5953" w:type="dxa"/>
            <w:shd w:val="clear" w:color="auto" w:fill="D9D9D9"/>
            <w:vAlign w:val="center"/>
          </w:tcPr>
          <w:p w14:paraId="7EC867FB" w14:textId="77777777" w:rsidR="00DF118C" w:rsidRPr="00A55786" w:rsidRDefault="00DF118C" w:rsidP="006C768C">
            <w:pPr>
              <w:pStyle w:val="Akapitzlist"/>
              <w:ind w:left="0"/>
              <w:jc w:val="center"/>
              <w:rPr>
                <w:rFonts w:ascii="Arial" w:hAnsi="Arial" w:cs="Arial"/>
                <w:color w:val="FF0000"/>
                <w:sz w:val="22"/>
                <w:szCs w:val="22"/>
                <w:lang w:eastAsia="en-US"/>
              </w:rPr>
            </w:pPr>
            <w:r w:rsidRPr="00A55786">
              <w:rPr>
                <w:rFonts w:ascii="Arial" w:hAnsi="Arial" w:cs="Arial"/>
                <w:color w:val="FF0000"/>
                <w:sz w:val="22"/>
                <w:szCs w:val="22"/>
                <w:lang w:eastAsia="en-US"/>
              </w:rPr>
              <w:t>Podwykonawca</w:t>
            </w:r>
          </w:p>
          <w:p w14:paraId="694A0CF4" w14:textId="77777777" w:rsidR="00DF118C" w:rsidRPr="00A55786" w:rsidRDefault="00DF118C" w:rsidP="006C768C">
            <w:pPr>
              <w:pStyle w:val="Akapitzlist"/>
              <w:ind w:left="0"/>
              <w:jc w:val="center"/>
              <w:rPr>
                <w:rFonts w:ascii="Arial" w:hAnsi="Arial" w:cs="Arial"/>
                <w:color w:val="FF0000"/>
                <w:sz w:val="22"/>
                <w:szCs w:val="22"/>
                <w:lang w:eastAsia="en-US"/>
              </w:rPr>
            </w:pPr>
            <w:r w:rsidRPr="00A55786">
              <w:rPr>
                <w:rFonts w:ascii="Arial" w:hAnsi="Arial" w:cs="Arial"/>
                <w:color w:val="FF0000"/>
                <w:sz w:val="18"/>
                <w:szCs w:val="22"/>
                <w:lang w:eastAsia="en-US"/>
              </w:rPr>
              <w:t>Podać pełną nazwę, adres, nr identyfikacyjny (np. NIP/PESEL, KRS/CEiDG)</w:t>
            </w:r>
          </w:p>
        </w:tc>
        <w:tc>
          <w:tcPr>
            <w:tcW w:w="3151" w:type="dxa"/>
            <w:shd w:val="clear" w:color="auto" w:fill="D9D9D9"/>
            <w:vAlign w:val="center"/>
          </w:tcPr>
          <w:p w14:paraId="58DFE7BF" w14:textId="77777777" w:rsidR="00DF118C" w:rsidRPr="00EC6F5F" w:rsidRDefault="00DF118C" w:rsidP="006C768C">
            <w:pPr>
              <w:pStyle w:val="Akapitzlist"/>
              <w:ind w:left="0"/>
              <w:jc w:val="center"/>
              <w:rPr>
                <w:rFonts w:ascii="Arial" w:hAnsi="Arial" w:cs="Arial"/>
                <w:sz w:val="22"/>
                <w:szCs w:val="22"/>
                <w:lang w:eastAsia="en-US"/>
              </w:rPr>
            </w:pPr>
            <w:r w:rsidRPr="00EC6F5F">
              <w:rPr>
                <w:rFonts w:ascii="Arial" w:hAnsi="Arial" w:cs="Arial"/>
                <w:sz w:val="22"/>
                <w:szCs w:val="22"/>
                <w:lang w:eastAsia="en-US"/>
              </w:rPr>
              <w:t>Wartość brutto</w:t>
            </w:r>
          </w:p>
        </w:tc>
      </w:tr>
      <w:tr w:rsidR="00DF118C" w:rsidRPr="00EC6F5F" w14:paraId="2E3F1369" w14:textId="77777777" w:rsidTr="006C768C">
        <w:trPr>
          <w:trHeight w:val="488"/>
        </w:trPr>
        <w:tc>
          <w:tcPr>
            <w:tcW w:w="534" w:type="dxa"/>
            <w:shd w:val="clear" w:color="auto" w:fill="auto"/>
            <w:vAlign w:val="center"/>
          </w:tcPr>
          <w:p w14:paraId="11F4D9E8" w14:textId="77777777" w:rsidR="00DF118C" w:rsidRPr="00EC6F5F" w:rsidRDefault="00DF118C" w:rsidP="006C768C">
            <w:pPr>
              <w:pStyle w:val="Akapitzlist"/>
              <w:ind w:left="0"/>
              <w:jc w:val="center"/>
              <w:rPr>
                <w:rFonts w:ascii="Arial" w:hAnsi="Arial" w:cs="Arial"/>
                <w:sz w:val="22"/>
                <w:szCs w:val="22"/>
                <w:lang w:eastAsia="en-US"/>
              </w:rPr>
            </w:pPr>
            <w:r w:rsidRPr="00EC6F5F">
              <w:rPr>
                <w:rFonts w:ascii="Arial" w:hAnsi="Arial" w:cs="Arial"/>
                <w:sz w:val="22"/>
                <w:szCs w:val="22"/>
                <w:lang w:eastAsia="en-US"/>
              </w:rPr>
              <w:t>1</w:t>
            </w:r>
          </w:p>
        </w:tc>
        <w:tc>
          <w:tcPr>
            <w:tcW w:w="5953" w:type="dxa"/>
            <w:shd w:val="clear" w:color="auto" w:fill="auto"/>
            <w:vAlign w:val="center"/>
          </w:tcPr>
          <w:p w14:paraId="79584E07" w14:textId="77777777" w:rsidR="00DF118C" w:rsidRPr="00EC6F5F" w:rsidRDefault="00DF118C" w:rsidP="006C768C">
            <w:pPr>
              <w:pStyle w:val="Akapitzlist"/>
              <w:ind w:left="0"/>
              <w:jc w:val="center"/>
              <w:rPr>
                <w:rFonts w:ascii="Arial" w:hAnsi="Arial" w:cs="Arial"/>
                <w:sz w:val="22"/>
                <w:szCs w:val="22"/>
                <w:lang w:eastAsia="en-US"/>
              </w:rPr>
            </w:pPr>
          </w:p>
        </w:tc>
        <w:tc>
          <w:tcPr>
            <w:tcW w:w="3151" w:type="dxa"/>
            <w:shd w:val="clear" w:color="auto" w:fill="auto"/>
            <w:vAlign w:val="center"/>
          </w:tcPr>
          <w:p w14:paraId="4BB65DF3" w14:textId="77777777" w:rsidR="00DF118C" w:rsidRPr="00EC6F5F" w:rsidRDefault="00DF118C" w:rsidP="006C768C">
            <w:pPr>
              <w:pStyle w:val="Akapitzlist"/>
              <w:ind w:left="0"/>
              <w:jc w:val="center"/>
              <w:rPr>
                <w:rFonts w:ascii="Arial" w:hAnsi="Arial" w:cs="Arial"/>
                <w:sz w:val="22"/>
                <w:szCs w:val="22"/>
                <w:lang w:eastAsia="en-US"/>
              </w:rPr>
            </w:pPr>
          </w:p>
        </w:tc>
      </w:tr>
      <w:tr w:rsidR="00DF118C" w:rsidRPr="00EC6F5F" w14:paraId="6F9BC12F" w14:textId="77777777" w:rsidTr="006C768C">
        <w:trPr>
          <w:trHeight w:val="488"/>
        </w:trPr>
        <w:tc>
          <w:tcPr>
            <w:tcW w:w="534" w:type="dxa"/>
            <w:shd w:val="clear" w:color="auto" w:fill="auto"/>
            <w:vAlign w:val="center"/>
          </w:tcPr>
          <w:p w14:paraId="44D87EB5" w14:textId="77777777" w:rsidR="00DF118C" w:rsidRPr="00EC6F5F" w:rsidRDefault="00DF118C" w:rsidP="006C768C">
            <w:pPr>
              <w:pStyle w:val="Akapitzlist"/>
              <w:ind w:left="0"/>
              <w:jc w:val="center"/>
              <w:rPr>
                <w:rFonts w:ascii="Arial" w:hAnsi="Arial" w:cs="Arial"/>
                <w:sz w:val="22"/>
                <w:szCs w:val="22"/>
                <w:lang w:eastAsia="en-US"/>
              </w:rPr>
            </w:pPr>
            <w:r w:rsidRPr="00EC6F5F">
              <w:rPr>
                <w:rFonts w:ascii="Arial" w:hAnsi="Arial" w:cs="Arial"/>
                <w:sz w:val="22"/>
                <w:szCs w:val="22"/>
                <w:lang w:eastAsia="en-US"/>
              </w:rPr>
              <w:t>2</w:t>
            </w:r>
          </w:p>
        </w:tc>
        <w:tc>
          <w:tcPr>
            <w:tcW w:w="5953" w:type="dxa"/>
            <w:shd w:val="clear" w:color="auto" w:fill="auto"/>
            <w:vAlign w:val="center"/>
          </w:tcPr>
          <w:p w14:paraId="4081BE3F" w14:textId="77777777" w:rsidR="00DF118C" w:rsidRPr="00EC6F5F" w:rsidRDefault="00DF118C" w:rsidP="006C768C">
            <w:pPr>
              <w:pStyle w:val="Akapitzlist"/>
              <w:ind w:left="0"/>
              <w:jc w:val="center"/>
              <w:rPr>
                <w:rFonts w:ascii="Arial" w:hAnsi="Arial" w:cs="Arial"/>
                <w:sz w:val="22"/>
                <w:szCs w:val="22"/>
                <w:lang w:eastAsia="en-US"/>
              </w:rPr>
            </w:pPr>
          </w:p>
        </w:tc>
        <w:tc>
          <w:tcPr>
            <w:tcW w:w="3151" w:type="dxa"/>
            <w:shd w:val="clear" w:color="auto" w:fill="auto"/>
            <w:vAlign w:val="center"/>
          </w:tcPr>
          <w:p w14:paraId="4C6C3E38" w14:textId="77777777" w:rsidR="00DF118C" w:rsidRPr="00EC6F5F" w:rsidRDefault="00DF118C" w:rsidP="006C768C">
            <w:pPr>
              <w:pStyle w:val="Akapitzlist"/>
              <w:ind w:left="0"/>
              <w:jc w:val="center"/>
              <w:rPr>
                <w:rFonts w:ascii="Arial" w:hAnsi="Arial" w:cs="Arial"/>
                <w:sz w:val="22"/>
                <w:szCs w:val="22"/>
                <w:lang w:eastAsia="en-US"/>
              </w:rPr>
            </w:pPr>
          </w:p>
        </w:tc>
      </w:tr>
      <w:tr w:rsidR="00DF118C" w:rsidRPr="00EC6F5F" w14:paraId="43398F17" w14:textId="77777777" w:rsidTr="006C768C">
        <w:trPr>
          <w:trHeight w:val="488"/>
        </w:trPr>
        <w:tc>
          <w:tcPr>
            <w:tcW w:w="534" w:type="dxa"/>
            <w:shd w:val="clear" w:color="auto" w:fill="auto"/>
            <w:vAlign w:val="center"/>
          </w:tcPr>
          <w:p w14:paraId="454F15EB" w14:textId="77777777" w:rsidR="00DF118C" w:rsidRPr="00EC6F5F" w:rsidRDefault="00DF118C" w:rsidP="006C768C">
            <w:pPr>
              <w:pStyle w:val="Akapitzlist"/>
              <w:ind w:left="0"/>
              <w:jc w:val="center"/>
              <w:rPr>
                <w:rFonts w:ascii="Arial" w:hAnsi="Arial" w:cs="Arial"/>
                <w:sz w:val="22"/>
                <w:szCs w:val="22"/>
                <w:lang w:eastAsia="en-US"/>
              </w:rPr>
            </w:pPr>
            <w:r w:rsidRPr="00EC6F5F">
              <w:rPr>
                <w:rFonts w:ascii="Arial" w:hAnsi="Arial" w:cs="Arial"/>
                <w:sz w:val="22"/>
                <w:szCs w:val="22"/>
                <w:lang w:eastAsia="en-US"/>
              </w:rPr>
              <w:t>…</w:t>
            </w:r>
          </w:p>
        </w:tc>
        <w:tc>
          <w:tcPr>
            <w:tcW w:w="5953" w:type="dxa"/>
            <w:shd w:val="clear" w:color="auto" w:fill="auto"/>
            <w:vAlign w:val="center"/>
          </w:tcPr>
          <w:p w14:paraId="0608BD4E" w14:textId="77777777" w:rsidR="00DF118C" w:rsidRPr="00EC6F5F" w:rsidRDefault="00DF118C" w:rsidP="006C768C">
            <w:pPr>
              <w:pStyle w:val="Akapitzlist"/>
              <w:ind w:left="0"/>
              <w:jc w:val="center"/>
              <w:rPr>
                <w:rFonts w:ascii="Arial" w:hAnsi="Arial" w:cs="Arial"/>
                <w:sz w:val="22"/>
                <w:szCs w:val="22"/>
                <w:lang w:eastAsia="en-US"/>
              </w:rPr>
            </w:pPr>
          </w:p>
        </w:tc>
        <w:tc>
          <w:tcPr>
            <w:tcW w:w="3151" w:type="dxa"/>
            <w:shd w:val="clear" w:color="auto" w:fill="auto"/>
            <w:vAlign w:val="center"/>
          </w:tcPr>
          <w:p w14:paraId="18530027" w14:textId="77777777" w:rsidR="00DF118C" w:rsidRPr="00EC6F5F" w:rsidRDefault="00DF118C" w:rsidP="006C768C">
            <w:pPr>
              <w:pStyle w:val="Akapitzlist"/>
              <w:ind w:left="0"/>
              <w:jc w:val="center"/>
              <w:rPr>
                <w:rFonts w:ascii="Arial" w:hAnsi="Arial" w:cs="Arial"/>
                <w:sz w:val="22"/>
                <w:szCs w:val="22"/>
                <w:lang w:eastAsia="en-US"/>
              </w:rPr>
            </w:pPr>
          </w:p>
        </w:tc>
      </w:tr>
    </w:tbl>
    <w:p w14:paraId="123344AB" w14:textId="77777777" w:rsidR="00DF118C" w:rsidRPr="00EC6F5F" w:rsidRDefault="00DF118C" w:rsidP="00DF118C">
      <w:pPr>
        <w:pStyle w:val="Akapitzlist"/>
        <w:ind w:left="0"/>
        <w:jc w:val="both"/>
        <w:rPr>
          <w:rFonts w:ascii="Arial" w:hAnsi="Arial" w:cs="Arial"/>
          <w:sz w:val="22"/>
          <w:szCs w:val="22"/>
        </w:rPr>
      </w:pPr>
    </w:p>
    <w:p w14:paraId="53DB9F90" w14:textId="77777777" w:rsidR="00471123" w:rsidRDefault="00471123" w:rsidP="00471123">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14:paraId="2B8547C8" w14:textId="77777777" w:rsidR="00471123" w:rsidRDefault="00471123" w:rsidP="00471123">
      <w:pPr>
        <w:tabs>
          <w:tab w:val="left" w:pos="1978"/>
          <w:tab w:val="left" w:pos="3828"/>
          <w:tab w:val="center" w:pos="4677"/>
        </w:tabs>
        <w:rPr>
          <w:rFonts w:ascii="Calibri" w:hAnsi="Calibri" w:cs="Calibri"/>
          <w:b/>
          <w:color w:val="FF0000"/>
          <w:szCs w:val="22"/>
        </w:rPr>
      </w:pPr>
      <w:r>
        <w:rPr>
          <w:rFonts w:ascii="Open Sans" w:hAnsi="Open Sans" w:cs="Open Sans"/>
          <w:b/>
          <w:i/>
          <w:color w:val="FF0000"/>
          <w:sz w:val="18"/>
          <w:szCs w:val="18"/>
        </w:rPr>
        <w:t xml:space="preserve">Zamawiający zaleca zapisanie dokumentu w formacie PDF. </w:t>
      </w:r>
    </w:p>
    <w:p w14:paraId="51BDE0B7" w14:textId="77777777" w:rsidR="00F83319" w:rsidRPr="00AE61BD" w:rsidRDefault="00F83319" w:rsidP="00F83319">
      <w:pPr>
        <w:spacing w:line="360" w:lineRule="auto"/>
        <w:rPr>
          <w:rFonts w:ascii="Arial" w:hAnsi="Arial" w:cs="Arial"/>
          <w:sz w:val="20"/>
          <w:szCs w:val="20"/>
        </w:rPr>
      </w:pPr>
    </w:p>
    <w:bookmarkEnd w:id="57"/>
    <w:bookmarkEnd w:id="58"/>
    <w:sectPr w:rsidR="00F83319" w:rsidRPr="00AE61BD" w:rsidSect="00B51AD0">
      <w:headerReference w:type="even" r:id="rId31"/>
      <w:headerReference w:type="default" r:id="rId32"/>
      <w:footerReference w:type="default" r:id="rId33"/>
      <w:pgSz w:w="11906" w:h="16838" w:code="9"/>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5F61D" w14:textId="77777777" w:rsidR="005D7BAB" w:rsidRPr="005A2CAC" w:rsidRDefault="005D7BAB">
      <w:pPr>
        <w:rPr>
          <w:sz w:val="22"/>
          <w:szCs w:val="22"/>
        </w:rPr>
      </w:pPr>
      <w:r w:rsidRPr="005A2CAC">
        <w:rPr>
          <w:sz w:val="22"/>
          <w:szCs w:val="22"/>
        </w:rPr>
        <w:separator/>
      </w:r>
    </w:p>
    <w:p w14:paraId="51BFC280" w14:textId="77777777" w:rsidR="005D7BAB" w:rsidRDefault="005D7BAB"/>
  </w:endnote>
  <w:endnote w:type="continuationSeparator" w:id="0">
    <w:p w14:paraId="3876811A" w14:textId="77777777" w:rsidR="005D7BAB" w:rsidRPr="005A2CAC" w:rsidRDefault="005D7BAB">
      <w:pPr>
        <w:rPr>
          <w:sz w:val="22"/>
          <w:szCs w:val="22"/>
        </w:rPr>
      </w:pPr>
      <w:r w:rsidRPr="005A2CAC">
        <w:rPr>
          <w:sz w:val="22"/>
          <w:szCs w:val="22"/>
        </w:rPr>
        <w:continuationSeparator/>
      </w:r>
    </w:p>
    <w:p w14:paraId="3543A520" w14:textId="77777777" w:rsidR="005D7BAB" w:rsidRDefault="005D7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ttaw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altName w:val="Roboto"/>
    <w:charset w:val="00"/>
    <w:family w:val="auto"/>
    <w:pitch w:val="variable"/>
    <w:sig w:usb0="E0000AFF" w:usb1="5000217F" w:usb2="00000021"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617381"/>
      <w:docPartObj>
        <w:docPartGallery w:val="Page Numbers (Bottom of Page)"/>
        <w:docPartUnique/>
      </w:docPartObj>
    </w:sdtPr>
    <w:sdtEndPr/>
    <w:sdtContent>
      <w:p w14:paraId="32F3FCF5" w14:textId="77777777" w:rsidR="005D7BAB" w:rsidRDefault="005D7BAB">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5D7BAB" w:rsidRDefault="005D7B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8915D" w14:textId="77777777" w:rsidR="005D7BAB" w:rsidRPr="005A2CAC" w:rsidRDefault="005D7BAB">
      <w:pPr>
        <w:rPr>
          <w:sz w:val="22"/>
          <w:szCs w:val="22"/>
        </w:rPr>
      </w:pPr>
      <w:r w:rsidRPr="005A2CAC">
        <w:rPr>
          <w:sz w:val="22"/>
          <w:szCs w:val="22"/>
        </w:rPr>
        <w:separator/>
      </w:r>
    </w:p>
    <w:p w14:paraId="1FED59A1" w14:textId="77777777" w:rsidR="005D7BAB" w:rsidRDefault="005D7BAB"/>
  </w:footnote>
  <w:footnote w:type="continuationSeparator" w:id="0">
    <w:p w14:paraId="24C8BCD0" w14:textId="77777777" w:rsidR="005D7BAB" w:rsidRPr="005A2CAC" w:rsidRDefault="005D7BAB">
      <w:pPr>
        <w:rPr>
          <w:sz w:val="22"/>
          <w:szCs w:val="22"/>
        </w:rPr>
      </w:pPr>
      <w:r w:rsidRPr="005A2CAC">
        <w:rPr>
          <w:sz w:val="22"/>
          <w:szCs w:val="22"/>
        </w:rPr>
        <w:continuationSeparator/>
      </w:r>
    </w:p>
    <w:p w14:paraId="44004E68" w14:textId="77777777" w:rsidR="005D7BAB" w:rsidRDefault="005D7B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7F649" w14:textId="77777777" w:rsidR="005D7BAB" w:rsidRPr="005A2CAC" w:rsidRDefault="005D7BAB">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end"/>
    </w:r>
  </w:p>
  <w:p w14:paraId="73F04906" w14:textId="77777777" w:rsidR="005D7BAB" w:rsidRPr="005A2CAC" w:rsidRDefault="005D7BAB">
    <w:pPr>
      <w:pStyle w:val="Nagwek"/>
      <w:ind w:right="360"/>
      <w:rPr>
        <w:sz w:val="19"/>
        <w:szCs w:val="19"/>
      </w:rPr>
    </w:pPr>
  </w:p>
  <w:p w14:paraId="642E6AC8" w14:textId="77777777" w:rsidR="005D7BAB" w:rsidRPr="005A2CAC" w:rsidRDefault="005D7BAB">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85662" w14:textId="5450BD31" w:rsidR="006F7207" w:rsidRDefault="006F7207">
    <w:pPr>
      <w:pStyle w:val="Nagwek"/>
      <w:rPr>
        <w:rFonts w:ascii="Arial" w:hAnsi="Arial" w:cs="Arial"/>
        <w:i/>
        <w:iCs/>
      </w:rPr>
    </w:pPr>
    <w:r>
      <w:rPr>
        <w:rFonts w:ascii="Arial" w:hAnsi="Arial" w:cs="Arial"/>
        <w:i/>
        <w:iCs/>
      </w:rPr>
      <w:t>Postępowanie nr BZP.271.</w:t>
    </w:r>
    <w:r w:rsidR="00CC3A2F">
      <w:rPr>
        <w:rFonts w:ascii="Arial" w:hAnsi="Arial" w:cs="Arial"/>
        <w:i/>
        <w:iCs/>
      </w:rPr>
      <w:t>41</w:t>
    </w:r>
    <w:r>
      <w:rPr>
        <w:rFonts w:ascii="Arial" w:hAnsi="Arial" w:cs="Arial"/>
        <w:i/>
        <w:iCs/>
      </w:rPr>
      <w:t>.202</w:t>
    </w:r>
    <w:r w:rsidR="00CC3A2F">
      <w:rPr>
        <w:rFonts w:ascii="Arial" w:hAnsi="Arial" w:cs="Arial"/>
        <w:i/>
        <w:iCs/>
      </w:rPr>
      <w:t>4</w:t>
    </w:r>
    <w:r>
      <w:rPr>
        <w:rFonts w:ascii="Arial" w:hAnsi="Arial" w:cs="Arial"/>
        <w:i/>
        <w:iCs/>
      </w:rPr>
      <w:t>.</w:t>
    </w:r>
    <w:r w:rsidR="00CC3A2F">
      <w:rPr>
        <w:rFonts w:ascii="Arial" w:hAnsi="Arial" w:cs="Arial"/>
        <w:i/>
        <w:iCs/>
      </w:rPr>
      <w:t>E</w:t>
    </w:r>
    <w:r>
      <w:rPr>
        <w:rFonts w:ascii="Arial" w:hAnsi="Arial" w:cs="Arial"/>
        <w:i/>
        <w:iCs/>
      </w:rPr>
      <w:t>.</w:t>
    </w:r>
    <w:r w:rsidR="00CC3A2F">
      <w:rPr>
        <w:rFonts w:ascii="Arial" w:hAnsi="Arial" w:cs="Arial"/>
        <w:i/>
        <w:iCs/>
      </w:rPr>
      <w:t>L</w:t>
    </w:r>
    <w:r>
      <w:rPr>
        <w:rFonts w:ascii="Arial" w:hAnsi="Arial" w:cs="Arial"/>
        <w:i/>
        <w:iCs/>
      </w:rPr>
      <w:t xml:space="preserve">. </w:t>
    </w:r>
  </w:p>
  <w:p w14:paraId="7D38FEFA" w14:textId="5A412476" w:rsidR="005D7BAB" w:rsidRPr="006F7207" w:rsidRDefault="006F7207">
    <w:pPr>
      <w:pStyle w:val="Nagwek"/>
      <w:rPr>
        <w:i/>
        <w:iCs/>
      </w:rPr>
    </w:pPr>
    <w:r w:rsidRPr="006F7207">
      <w:rPr>
        <w:rFonts w:ascii="Arial" w:hAnsi="Arial" w:cs="Arial"/>
        <w:i/>
        <w:iCs/>
      </w:rPr>
      <w:t xml:space="preserve">„Udzielenie długoterminowego kredytu bankowego w walucie polskiej na sfinansowanie planowanego deficytu budżetu Gminy Siechnice oraz na spłatę wcześniej zaciągniętych kredytów oraz wykup wyemitowanych obligacji w wysokości </w:t>
    </w:r>
    <w:r w:rsidRPr="006F7207">
      <w:rPr>
        <w:rFonts w:ascii="Arial" w:hAnsi="Arial" w:cs="Arial"/>
        <w:i/>
        <w:iCs/>
        <w:color w:val="000000" w:themeColor="text1"/>
      </w:rPr>
      <w:t>do</w:t>
    </w:r>
    <w:r w:rsidRPr="006F7207">
      <w:rPr>
        <w:rFonts w:ascii="Arial" w:hAnsi="Arial" w:cs="Arial"/>
        <w:i/>
        <w:iCs/>
      </w:rPr>
      <w:t xml:space="preserve"> </w:t>
    </w:r>
    <w:r w:rsidR="00CC3A2F">
      <w:rPr>
        <w:rFonts w:ascii="Arial" w:hAnsi="Arial" w:cs="Arial"/>
        <w:i/>
        <w:iCs/>
      </w:rPr>
      <w:t>42</w:t>
    </w:r>
    <w:r w:rsidR="00FF6129">
      <w:rPr>
        <w:rFonts w:ascii="Arial" w:hAnsi="Arial" w:cs="Arial"/>
        <w:i/>
        <w:iCs/>
      </w:rPr>
      <w:t>.</w:t>
    </w:r>
    <w:r w:rsidR="00CC3A2F">
      <w:rPr>
        <w:rFonts w:ascii="Arial" w:hAnsi="Arial" w:cs="Arial"/>
        <w:i/>
        <w:iCs/>
      </w:rPr>
      <w:t>5</w:t>
    </w:r>
    <w:r w:rsidRPr="006F7207">
      <w:rPr>
        <w:rFonts w:ascii="Arial" w:hAnsi="Arial" w:cs="Arial"/>
        <w:i/>
        <w:iCs/>
      </w:rPr>
      <w:t>00.000,00 zł w latach 202</w:t>
    </w:r>
    <w:r w:rsidR="00CC3A2F">
      <w:rPr>
        <w:rFonts w:ascii="Arial" w:hAnsi="Arial" w:cs="Arial"/>
        <w:i/>
        <w:iCs/>
      </w:rPr>
      <w:t>4</w:t>
    </w:r>
    <w:r w:rsidRPr="006F7207">
      <w:rPr>
        <w:rFonts w:ascii="Arial" w:hAnsi="Arial" w:cs="Arial"/>
        <w:i/>
        <w:iCs/>
      </w:rPr>
      <w:t>-202</w:t>
    </w:r>
    <w:r w:rsidR="00CC3A2F">
      <w:rPr>
        <w:rFonts w:ascii="Arial" w:hAnsi="Arial" w:cs="Arial"/>
        <w:i/>
        <w:iCs/>
      </w:rPr>
      <w:t>5</w:t>
    </w:r>
    <w:r w:rsidRPr="006F7207">
      <w:rPr>
        <w:rFonts w:ascii="Arial" w:hAnsi="Arial" w:cs="Arial"/>
        <w:i/>
        <w:iCs/>
      </w:rPr>
      <w:t xml:space="preserve"> w podziale na części</w:t>
    </w:r>
  </w:p>
  <w:p w14:paraId="597BC790" w14:textId="2F0D1426" w:rsidR="005D7BAB" w:rsidRPr="005A2CAC" w:rsidRDefault="005D7BAB">
    <w:pPr>
      <w:pStyle w:val="Nagwek"/>
      <w:ind w:right="360"/>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E354B968"/>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1844DB9"/>
    <w:multiLevelType w:val="hybridMultilevel"/>
    <w:tmpl w:val="023AA7A2"/>
    <w:lvl w:ilvl="0" w:tplc="F7869904">
      <w:start w:val="1"/>
      <w:numFmt w:val="bullet"/>
      <w:lvlText w:val="-"/>
      <w:lvlJc w:val="left"/>
      <w:pPr>
        <w:ind w:left="1854" w:hanging="360"/>
      </w:pPr>
      <w:rPr>
        <w:rFonts w:ascii="Calibri" w:hAnsi="Calibri"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 w15:restartNumberingAfterBreak="0">
    <w:nsid w:val="01A70770"/>
    <w:multiLevelType w:val="multilevel"/>
    <w:tmpl w:val="70BC469E"/>
    <w:lvl w:ilvl="0">
      <w:start w:val="7"/>
      <w:numFmt w:val="decimal"/>
      <w:lvlText w:val="%1."/>
      <w:lvlJc w:val="left"/>
      <w:pPr>
        <w:ind w:left="360" w:hanging="360"/>
      </w:pPr>
      <w:rPr>
        <w:rFonts w:hint="default"/>
        <w:b/>
        <w:bCs/>
      </w:rPr>
    </w:lvl>
    <w:lvl w:ilvl="1">
      <w:start w:val="2"/>
      <w:numFmt w:val="decimal"/>
      <w:lvlText w:val="%1.%2."/>
      <w:lvlJc w:val="left"/>
      <w:pPr>
        <w:ind w:left="0" w:firstLine="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A2D0020"/>
    <w:multiLevelType w:val="multilevel"/>
    <w:tmpl w:val="328CAE56"/>
    <w:lvl w:ilvl="0">
      <w:start w:val="20"/>
      <w:numFmt w:val="decimal"/>
      <w:lvlText w:val="%1."/>
      <w:lvlJc w:val="left"/>
      <w:pPr>
        <w:ind w:left="435" w:hanging="435"/>
      </w:pPr>
      <w:rPr>
        <w:rFonts w:hint="default"/>
        <w:b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5" w15:restartNumberingAfterBreak="0">
    <w:nsid w:val="0B89281B"/>
    <w:multiLevelType w:val="multilevel"/>
    <w:tmpl w:val="957677B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1BF947BA"/>
    <w:multiLevelType w:val="hybridMultilevel"/>
    <w:tmpl w:val="3CE6CA8C"/>
    <w:lvl w:ilvl="0" w:tplc="0415000F">
      <w:start w:val="1"/>
      <w:numFmt w:val="decimal"/>
      <w:lvlText w:val="%1."/>
      <w:lvlJc w:val="left"/>
      <w:pPr>
        <w:ind w:left="720" w:hanging="360"/>
      </w:pPr>
    </w:lvl>
    <w:lvl w:ilvl="1" w:tplc="5148CD5C">
      <w:start w:val="3"/>
      <w:numFmt w:val="bullet"/>
      <w:lvlText w:val=""/>
      <w:lvlJc w:val="left"/>
      <w:pPr>
        <w:ind w:left="1440" w:hanging="360"/>
      </w:pPr>
      <w:rPr>
        <w:rFonts w:ascii="Symbol" w:eastAsia="Times New Roman" w:hAnsi="Symbo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C4A735A"/>
    <w:multiLevelType w:val="multilevel"/>
    <w:tmpl w:val="8ED28B78"/>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515E2A"/>
    <w:multiLevelType w:val="hybridMultilevel"/>
    <w:tmpl w:val="D884FE96"/>
    <w:lvl w:ilvl="0" w:tplc="8D2A26E0">
      <w:start w:val="1"/>
      <w:numFmt w:val="decimal"/>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9" w15:restartNumberingAfterBreak="0">
    <w:nsid w:val="1F4B48B7"/>
    <w:multiLevelType w:val="multilevel"/>
    <w:tmpl w:val="CC0A4426"/>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23E96B73"/>
    <w:multiLevelType w:val="hybridMultilevel"/>
    <w:tmpl w:val="A7529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42D788B"/>
    <w:multiLevelType w:val="hybridMultilevel"/>
    <w:tmpl w:val="E48A47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7478DB"/>
    <w:multiLevelType w:val="multilevel"/>
    <w:tmpl w:val="F926F16E"/>
    <w:lvl w:ilvl="0">
      <w:start w:val="13"/>
      <w:numFmt w:val="decimal"/>
      <w:lvlText w:val="%1."/>
      <w:lvlJc w:val="left"/>
      <w:pPr>
        <w:ind w:left="360" w:hanging="360"/>
      </w:pPr>
      <w:rPr>
        <w:rFonts w:hint="default"/>
        <w:b/>
        <w:bCs/>
      </w:rPr>
    </w:lvl>
    <w:lvl w:ilvl="1">
      <w:start w:val="2"/>
      <w:numFmt w:val="decimal"/>
      <w:lvlText w:val="%1.%2."/>
      <w:lvlJc w:val="left"/>
      <w:pPr>
        <w:ind w:left="0" w:firstLine="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7A76952"/>
    <w:multiLevelType w:val="multilevel"/>
    <w:tmpl w:val="0FE2BAF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7DA0966"/>
    <w:multiLevelType w:val="multilevel"/>
    <w:tmpl w:val="A48E612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29E74309"/>
    <w:multiLevelType w:val="multilevel"/>
    <w:tmpl w:val="33FE1CAC"/>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7" w15:restartNumberingAfterBreak="0">
    <w:nsid w:val="2C543D96"/>
    <w:multiLevelType w:val="multilevel"/>
    <w:tmpl w:val="022EF900"/>
    <w:lvl w:ilvl="0">
      <w:start w:val="2"/>
      <w:numFmt w:val="decimal"/>
      <w:suff w:val="space"/>
      <w:lvlText w:val="%1."/>
      <w:lvlJc w:val="left"/>
      <w:pPr>
        <w:ind w:left="284" w:hanging="284"/>
      </w:pPr>
      <w:rPr>
        <w:rFonts w:hint="default"/>
        <w:b/>
      </w:rPr>
    </w:lvl>
    <w:lvl w:ilvl="1">
      <w:start w:val="1"/>
      <w:numFmt w:val="decimal"/>
      <w:isLgl/>
      <w:suff w:val="space"/>
      <w:lvlText w:val="%1.%2."/>
      <w:lvlJc w:val="left"/>
      <w:pPr>
        <w:ind w:left="680" w:hanging="34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2E621DF7"/>
    <w:multiLevelType w:val="multilevel"/>
    <w:tmpl w:val="82045896"/>
    <w:lvl w:ilvl="0">
      <w:start w:val="12"/>
      <w:numFmt w:val="decimal"/>
      <w:lvlText w:val="%1."/>
      <w:lvlJc w:val="left"/>
      <w:pPr>
        <w:ind w:left="435" w:hanging="435"/>
      </w:pPr>
      <w:rPr>
        <w:rFonts w:hint="default"/>
      </w:rPr>
    </w:lvl>
    <w:lvl w:ilvl="1">
      <w:start w:val="3"/>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0492D25"/>
    <w:multiLevelType w:val="hybridMultilevel"/>
    <w:tmpl w:val="7B0CF05E"/>
    <w:lvl w:ilvl="0" w:tplc="C37ACE1A">
      <w:start w:val="12"/>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D14C8B"/>
    <w:multiLevelType w:val="multilevel"/>
    <w:tmpl w:val="5142AF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3854530"/>
    <w:multiLevelType w:val="hybridMultilevel"/>
    <w:tmpl w:val="297A9A88"/>
    <w:lvl w:ilvl="0" w:tplc="04150017">
      <w:start w:val="1"/>
      <w:numFmt w:val="lowerLetter"/>
      <w:lvlText w:val="%1)"/>
      <w:lvlJc w:val="left"/>
      <w:pPr>
        <w:ind w:left="907" w:hanging="227"/>
      </w:pPr>
      <w:rPr>
        <w:rFonts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2"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3" w15:restartNumberingAfterBreak="0">
    <w:nsid w:val="36D6656F"/>
    <w:multiLevelType w:val="multilevel"/>
    <w:tmpl w:val="22849ED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5" w15:restartNumberingAfterBreak="0">
    <w:nsid w:val="397B65C6"/>
    <w:multiLevelType w:val="hybridMultilevel"/>
    <w:tmpl w:val="71483BCA"/>
    <w:lvl w:ilvl="0" w:tplc="04150017">
      <w:start w:val="1"/>
      <w:numFmt w:val="lowerLetter"/>
      <w:lvlText w:val="%1)"/>
      <w:lvlJc w:val="left"/>
      <w:pPr>
        <w:ind w:left="1021" w:hanging="341"/>
      </w:pPr>
      <w:rPr>
        <w:rFont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36" w15:restartNumberingAfterBreak="0">
    <w:nsid w:val="39D30AA9"/>
    <w:multiLevelType w:val="multilevel"/>
    <w:tmpl w:val="A83C8012"/>
    <w:lvl w:ilvl="0">
      <w:start w:val="18"/>
      <w:numFmt w:val="decimal"/>
      <w:lvlText w:val="%1."/>
      <w:lvlJc w:val="left"/>
      <w:pPr>
        <w:ind w:left="360" w:hanging="360"/>
      </w:pPr>
      <w:rPr>
        <w:rFonts w:hint="default"/>
        <w:b/>
        <w:bCs/>
      </w:rPr>
    </w:lvl>
    <w:lvl w:ilvl="1">
      <w:start w:val="2"/>
      <w:numFmt w:val="decimal"/>
      <w:lvlText w:val="%1.%2."/>
      <w:lvlJc w:val="left"/>
      <w:pPr>
        <w:ind w:left="0" w:firstLine="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3A8E0FD5"/>
    <w:multiLevelType w:val="hybridMultilevel"/>
    <w:tmpl w:val="C876CC7E"/>
    <w:lvl w:ilvl="0" w:tplc="516A9EAC">
      <w:start w:val="1"/>
      <w:numFmt w:val="decimal"/>
      <w:lvlText w:val="%1)"/>
      <w:lvlJc w:val="left"/>
      <w:pPr>
        <w:ind w:left="1070" w:hanging="360"/>
      </w:pPr>
      <w:rPr>
        <w:rFonts w:hint="default"/>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8" w15:restartNumberingAfterBreak="0">
    <w:nsid w:val="3B22551A"/>
    <w:multiLevelType w:val="hybridMultilevel"/>
    <w:tmpl w:val="2C1478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3B7E1B78"/>
    <w:multiLevelType w:val="multilevel"/>
    <w:tmpl w:val="E51AA2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C36207D"/>
    <w:multiLevelType w:val="hybridMultilevel"/>
    <w:tmpl w:val="0854D3EE"/>
    <w:lvl w:ilvl="0" w:tplc="086A0346">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41" w15:restartNumberingAfterBreak="0">
    <w:nsid w:val="3D023335"/>
    <w:multiLevelType w:val="multilevel"/>
    <w:tmpl w:val="8D068564"/>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15:restartNumberingAfterBreak="0">
    <w:nsid w:val="40275D83"/>
    <w:multiLevelType w:val="hybridMultilevel"/>
    <w:tmpl w:val="BFD261C8"/>
    <w:lvl w:ilvl="0" w:tplc="99E8081E">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3B0F5F"/>
    <w:multiLevelType w:val="multilevel"/>
    <w:tmpl w:val="A8ECF638"/>
    <w:lvl w:ilvl="0">
      <w:start w:val="5"/>
      <w:numFmt w:val="decimal"/>
      <w:lvlText w:val="%1."/>
      <w:lvlJc w:val="left"/>
      <w:pPr>
        <w:ind w:left="284" w:hanging="360"/>
      </w:pPr>
      <w:rPr>
        <w:rFonts w:hint="default"/>
      </w:rPr>
    </w:lvl>
    <w:lvl w:ilvl="1">
      <w:start w:val="1"/>
      <w:numFmt w:val="decimal"/>
      <w:lvlText w:val="%1.%2."/>
      <w:lvlJc w:val="left"/>
      <w:pPr>
        <w:ind w:left="710" w:hanging="36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1922" w:hanging="720"/>
      </w:pPr>
      <w:rPr>
        <w:rFonts w:hint="default"/>
      </w:rPr>
    </w:lvl>
    <w:lvl w:ilvl="4">
      <w:start w:val="1"/>
      <w:numFmt w:val="decimal"/>
      <w:lvlText w:val="%1.%2.%3.%4.%5."/>
      <w:lvlJc w:val="left"/>
      <w:pPr>
        <w:ind w:left="2708" w:hanging="1080"/>
      </w:pPr>
      <w:rPr>
        <w:rFonts w:hint="default"/>
      </w:rPr>
    </w:lvl>
    <w:lvl w:ilvl="5">
      <w:start w:val="1"/>
      <w:numFmt w:val="decimal"/>
      <w:lvlText w:val="%1.%2.%3.%4.%5.%6."/>
      <w:lvlJc w:val="left"/>
      <w:pPr>
        <w:ind w:left="3134" w:hanging="1080"/>
      </w:pPr>
      <w:rPr>
        <w:rFonts w:hint="default"/>
      </w:rPr>
    </w:lvl>
    <w:lvl w:ilvl="6">
      <w:start w:val="1"/>
      <w:numFmt w:val="decimal"/>
      <w:lvlText w:val="%1.%2.%3.%4.%5.%6.%7."/>
      <w:lvlJc w:val="left"/>
      <w:pPr>
        <w:ind w:left="3920" w:hanging="1440"/>
      </w:pPr>
      <w:rPr>
        <w:rFonts w:hint="default"/>
      </w:rPr>
    </w:lvl>
    <w:lvl w:ilvl="7">
      <w:start w:val="1"/>
      <w:numFmt w:val="decimal"/>
      <w:lvlText w:val="%1.%2.%3.%4.%5.%6.%7.%8."/>
      <w:lvlJc w:val="left"/>
      <w:pPr>
        <w:ind w:left="4346" w:hanging="1440"/>
      </w:pPr>
      <w:rPr>
        <w:rFonts w:hint="default"/>
      </w:rPr>
    </w:lvl>
    <w:lvl w:ilvl="8">
      <w:start w:val="1"/>
      <w:numFmt w:val="decimal"/>
      <w:lvlText w:val="%1.%2.%3.%4.%5.%6.%7.%8.%9."/>
      <w:lvlJc w:val="left"/>
      <w:pPr>
        <w:ind w:left="5132" w:hanging="1800"/>
      </w:pPr>
      <w:rPr>
        <w:rFonts w:hint="default"/>
      </w:rPr>
    </w:lvl>
  </w:abstractNum>
  <w:abstractNum w:abstractNumId="45" w15:restartNumberingAfterBreak="0">
    <w:nsid w:val="49504985"/>
    <w:multiLevelType w:val="hybridMultilevel"/>
    <w:tmpl w:val="29EE1EB2"/>
    <w:lvl w:ilvl="0" w:tplc="FFC4A78C">
      <w:start w:val="1"/>
      <w:numFmt w:val="lowerLetter"/>
      <w:lvlText w:val="%1)"/>
      <w:lvlJc w:val="left"/>
      <w:pPr>
        <w:ind w:left="795" w:hanging="360"/>
      </w:pPr>
      <w:rPr>
        <w:rFonts w:hint="default"/>
      </w:rPr>
    </w:lvl>
    <w:lvl w:ilvl="1" w:tplc="04150019">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46" w15:restartNumberingAfterBreak="0">
    <w:nsid w:val="4DD662E5"/>
    <w:multiLevelType w:val="multilevel"/>
    <w:tmpl w:val="5428F15A"/>
    <w:lvl w:ilvl="0">
      <w:start w:val="8"/>
      <w:numFmt w:val="decimal"/>
      <w:lvlText w:val="%1."/>
      <w:lvlJc w:val="left"/>
      <w:pPr>
        <w:ind w:left="113" w:firstLine="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0690C18"/>
    <w:multiLevelType w:val="hybridMultilevel"/>
    <w:tmpl w:val="D976063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1F08D8D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7313CA1"/>
    <w:multiLevelType w:val="multilevel"/>
    <w:tmpl w:val="885CD620"/>
    <w:lvl w:ilvl="0">
      <w:start w:val="2"/>
      <w:numFmt w:val="decimal"/>
      <w:lvlText w:val="%1."/>
      <w:lvlJc w:val="left"/>
      <w:pPr>
        <w:ind w:left="360" w:hanging="360"/>
      </w:pPr>
      <w:rPr>
        <w:rFonts w:hint="default"/>
        <w:b/>
        <w:bCs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9" w15:restartNumberingAfterBreak="0">
    <w:nsid w:val="598E59CC"/>
    <w:multiLevelType w:val="hybridMultilevel"/>
    <w:tmpl w:val="C972A4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EF6C75"/>
    <w:multiLevelType w:val="hybridMultilevel"/>
    <w:tmpl w:val="F7CE274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5AA82073"/>
    <w:multiLevelType w:val="multilevel"/>
    <w:tmpl w:val="22849ED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CAC6E02"/>
    <w:multiLevelType w:val="multilevel"/>
    <w:tmpl w:val="9E7212CE"/>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55" w15:restartNumberingAfterBreak="0">
    <w:nsid w:val="65B80C2B"/>
    <w:multiLevelType w:val="hybridMultilevel"/>
    <w:tmpl w:val="6AB8B56A"/>
    <w:lvl w:ilvl="0" w:tplc="40CA0FB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6" w15:restartNumberingAfterBreak="0">
    <w:nsid w:val="66227F61"/>
    <w:multiLevelType w:val="hybridMultilevel"/>
    <w:tmpl w:val="0D9A3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9B21814"/>
    <w:multiLevelType w:val="hybridMultilevel"/>
    <w:tmpl w:val="B67C6338"/>
    <w:lvl w:ilvl="0" w:tplc="B1B05318">
      <w:start w:val="1"/>
      <w:numFmt w:val="decimal"/>
      <w:lvlText w:val="%1)"/>
      <w:lvlJc w:val="left"/>
      <w:pPr>
        <w:ind w:left="2422" w:hanging="360"/>
      </w:pPr>
      <w:rPr>
        <w:color w:val="auto"/>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58" w15:restartNumberingAfterBreak="0">
    <w:nsid w:val="6A8D7C2F"/>
    <w:multiLevelType w:val="multilevel"/>
    <w:tmpl w:val="0966EB1A"/>
    <w:lvl w:ilvl="0">
      <w:start w:val="3"/>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9"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A01D2F"/>
    <w:multiLevelType w:val="hybridMultilevel"/>
    <w:tmpl w:val="568A489C"/>
    <w:lvl w:ilvl="0" w:tplc="A26C8EF8">
      <w:start w:val="1"/>
      <w:numFmt w:val="lowerLetter"/>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E172E16"/>
    <w:multiLevelType w:val="hybridMultilevel"/>
    <w:tmpl w:val="58E0F4D6"/>
    <w:lvl w:ilvl="0" w:tplc="10501FE4">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F235A74"/>
    <w:multiLevelType w:val="multilevel"/>
    <w:tmpl w:val="E0C8DC10"/>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3" w15:restartNumberingAfterBreak="0">
    <w:nsid w:val="73DE6E81"/>
    <w:multiLevelType w:val="multilevel"/>
    <w:tmpl w:val="E8C0D2A0"/>
    <w:lvl w:ilvl="0">
      <w:start w:val="11"/>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5760EED"/>
    <w:multiLevelType w:val="multilevel"/>
    <w:tmpl w:val="B6D6E21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8906C89"/>
    <w:multiLevelType w:val="multilevel"/>
    <w:tmpl w:val="FF4478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79603B85"/>
    <w:multiLevelType w:val="hybridMultilevel"/>
    <w:tmpl w:val="48D80810"/>
    <w:lvl w:ilvl="0" w:tplc="A45A8F1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E1D6A77"/>
    <w:multiLevelType w:val="hybridMultilevel"/>
    <w:tmpl w:val="2AD0E8F6"/>
    <w:lvl w:ilvl="0" w:tplc="0415000F">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7605402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2266166">
    <w:abstractNumId w:val="68"/>
  </w:num>
  <w:num w:numId="3" w16cid:durableId="912392497">
    <w:abstractNumId w:val="62"/>
  </w:num>
  <w:num w:numId="4" w16cid:durableId="1301837175">
    <w:abstractNumId w:val="59"/>
  </w:num>
  <w:num w:numId="5" w16cid:durableId="859969988">
    <w:abstractNumId w:val="47"/>
  </w:num>
  <w:num w:numId="6" w16cid:durableId="1315253502">
    <w:abstractNumId w:val="49"/>
  </w:num>
  <w:num w:numId="7" w16cid:durableId="17394495">
    <w:abstractNumId w:val="57"/>
  </w:num>
  <w:num w:numId="8" w16cid:durableId="178665539">
    <w:abstractNumId w:val="31"/>
  </w:num>
  <w:num w:numId="9" w16cid:durableId="621571743">
    <w:abstractNumId w:val="35"/>
  </w:num>
  <w:num w:numId="10" w16cid:durableId="3414441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67251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0581116">
    <w:abstractNumId w:val="41"/>
  </w:num>
  <w:num w:numId="13" w16cid:durableId="878786077">
    <w:abstractNumId w:val="25"/>
  </w:num>
  <w:num w:numId="14" w16cid:durableId="341863893">
    <w:abstractNumId w:val="48"/>
  </w:num>
  <w:num w:numId="15" w16cid:durableId="1986814590">
    <w:abstractNumId w:val="39"/>
  </w:num>
  <w:num w:numId="16" w16cid:durableId="535580411">
    <w:abstractNumId w:val="19"/>
  </w:num>
  <w:num w:numId="17" w16cid:durableId="2059166435">
    <w:abstractNumId w:val="12"/>
  </w:num>
  <w:num w:numId="18" w16cid:durableId="1078283014">
    <w:abstractNumId w:val="26"/>
  </w:num>
  <w:num w:numId="19" w16cid:durableId="1462571254">
    <w:abstractNumId w:val="63"/>
  </w:num>
  <w:num w:numId="20" w16cid:durableId="1554077901">
    <w:abstractNumId w:val="28"/>
  </w:num>
  <w:num w:numId="21" w16cid:durableId="2051152350">
    <w:abstractNumId w:val="52"/>
  </w:num>
  <w:num w:numId="22" w16cid:durableId="1503354165">
    <w:abstractNumId w:val="64"/>
  </w:num>
  <w:num w:numId="23" w16cid:durableId="299193868">
    <w:abstractNumId w:val="17"/>
  </w:num>
  <w:num w:numId="24" w16cid:durableId="1726488873">
    <w:abstractNumId w:val="13"/>
  </w:num>
  <w:num w:numId="25" w16cid:durableId="1355031171">
    <w:abstractNumId w:val="14"/>
  </w:num>
  <w:num w:numId="26" w16cid:durableId="1787044405">
    <w:abstractNumId w:val="67"/>
  </w:num>
  <w:num w:numId="27" w16cid:durableId="102893152">
    <w:abstractNumId w:val="32"/>
  </w:num>
  <w:num w:numId="28" w16cid:durableId="1272057172">
    <w:abstractNumId w:val="58"/>
  </w:num>
  <w:num w:numId="29" w16cid:durableId="1620795684">
    <w:abstractNumId w:val="66"/>
  </w:num>
  <w:num w:numId="30" w16cid:durableId="1889947494">
    <w:abstractNumId w:val="24"/>
  </w:num>
  <w:num w:numId="31" w16cid:durableId="1774740441">
    <w:abstractNumId w:val="22"/>
  </w:num>
  <w:num w:numId="32" w16cid:durableId="1817450321">
    <w:abstractNumId w:val="27"/>
  </w:num>
  <w:num w:numId="33" w16cid:durableId="342585078">
    <w:abstractNumId w:val="55"/>
  </w:num>
  <w:num w:numId="34" w16cid:durableId="1502426164">
    <w:abstractNumId w:val="51"/>
  </w:num>
  <w:num w:numId="35" w16cid:durableId="1635868339">
    <w:abstractNumId w:val="38"/>
  </w:num>
  <w:num w:numId="36" w16cid:durableId="1275331630">
    <w:abstractNumId w:val="30"/>
  </w:num>
  <w:num w:numId="37" w16cid:durableId="2064789055">
    <w:abstractNumId w:val="44"/>
  </w:num>
  <w:num w:numId="38" w16cid:durableId="394207454">
    <w:abstractNumId w:val="18"/>
  </w:num>
  <w:num w:numId="39" w16cid:durableId="1326516407">
    <w:abstractNumId w:val="11"/>
  </w:num>
  <w:num w:numId="40" w16cid:durableId="857739644">
    <w:abstractNumId w:val="20"/>
  </w:num>
  <w:num w:numId="41" w16cid:durableId="1003048566">
    <w:abstractNumId w:val="16"/>
  </w:num>
  <w:num w:numId="42" w16cid:durableId="1231189358">
    <w:abstractNumId w:val="50"/>
  </w:num>
  <w:num w:numId="43" w16cid:durableId="1431121039">
    <w:abstractNumId w:val="10"/>
  </w:num>
  <w:num w:numId="44" w16cid:durableId="220294894">
    <w:abstractNumId w:val="33"/>
  </w:num>
  <w:num w:numId="45" w16cid:durableId="899749676">
    <w:abstractNumId w:val="37"/>
  </w:num>
  <w:num w:numId="46" w16cid:durableId="158473126">
    <w:abstractNumId w:val="65"/>
  </w:num>
  <w:num w:numId="47" w16cid:durableId="1567304767">
    <w:abstractNumId w:val="40"/>
  </w:num>
  <w:num w:numId="48" w16cid:durableId="793599436">
    <w:abstractNumId w:val="45"/>
  </w:num>
  <w:num w:numId="49" w16cid:durableId="439839807">
    <w:abstractNumId w:val="29"/>
  </w:num>
  <w:num w:numId="50" w16cid:durableId="1567571268">
    <w:abstractNumId w:val="23"/>
  </w:num>
  <w:num w:numId="51" w16cid:durableId="1628046684">
    <w:abstractNumId w:val="36"/>
  </w:num>
  <w:num w:numId="52" w16cid:durableId="1824277784">
    <w:abstractNumId w:val="60"/>
  </w:num>
  <w:num w:numId="53" w16cid:durableId="14203730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44801689">
    <w:abstractNumId w:val="43"/>
  </w:num>
  <w:num w:numId="55" w16cid:durableId="1486162366">
    <w:abstractNumId w:val="9"/>
  </w:num>
  <w:num w:numId="56" w16cid:durableId="1820881027">
    <w:abstractNumId w:val="21"/>
  </w:num>
  <w:num w:numId="57" w16cid:durableId="1519389768">
    <w:abstractNumId w:val="42"/>
  </w:num>
  <w:num w:numId="58" w16cid:durableId="219439590">
    <w:abstractNumId w:val="15"/>
  </w:num>
  <w:num w:numId="59" w16cid:durableId="1752771693">
    <w:abstractNumId w:val="46"/>
  </w:num>
  <w:num w:numId="60" w16cid:durableId="854003861">
    <w:abstractNumId w:val="6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noPunctuationKerning/>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100F"/>
    <w:rsid w:val="000021BC"/>
    <w:rsid w:val="00002C03"/>
    <w:rsid w:val="000057C8"/>
    <w:rsid w:val="00005CC5"/>
    <w:rsid w:val="0000721E"/>
    <w:rsid w:val="00011A0E"/>
    <w:rsid w:val="00012571"/>
    <w:rsid w:val="00013420"/>
    <w:rsid w:val="000140B3"/>
    <w:rsid w:val="00014C57"/>
    <w:rsid w:val="00016808"/>
    <w:rsid w:val="00016973"/>
    <w:rsid w:val="000169F8"/>
    <w:rsid w:val="00016C72"/>
    <w:rsid w:val="0001768C"/>
    <w:rsid w:val="0001784F"/>
    <w:rsid w:val="000201EC"/>
    <w:rsid w:val="00020D4A"/>
    <w:rsid w:val="000211F1"/>
    <w:rsid w:val="00021600"/>
    <w:rsid w:val="00021B5B"/>
    <w:rsid w:val="00021B6C"/>
    <w:rsid w:val="00022817"/>
    <w:rsid w:val="00022C24"/>
    <w:rsid w:val="00023C82"/>
    <w:rsid w:val="00024019"/>
    <w:rsid w:val="000244DE"/>
    <w:rsid w:val="0002480A"/>
    <w:rsid w:val="000261DC"/>
    <w:rsid w:val="00026EFA"/>
    <w:rsid w:val="000273A9"/>
    <w:rsid w:val="00027464"/>
    <w:rsid w:val="00027748"/>
    <w:rsid w:val="000359B3"/>
    <w:rsid w:val="00035DDF"/>
    <w:rsid w:val="00036A0D"/>
    <w:rsid w:val="00036E7F"/>
    <w:rsid w:val="0004056B"/>
    <w:rsid w:val="00040691"/>
    <w:rsid w:val="0004272A"/>
    <w:rsid w:val="0004282F"/>
    <w:rsid w:val="00043152"/>
    <w:rsid w:val="0004409A"/>
    <w:rsid w:val="000440F0"/>
    <w:rsid w:val="00044F72"/>
    <w:rsid w:val="000466C2"/>
    <w:rsid w:val="00046F64"/>
    <w:rsid w:val="0004759A"/>
    <w:rsid w:val="000479DB"/>
    <w:rsid w:val="00050280"/>
    <w:rsid w:val="0005085A"/>
    <w:rsid w:val="00050E1F"/>
    <w:rsid w:val="00051EA2"/>
    <w:rsid w:val="00053BA4"/>
    <w:rsid w:val="00053DD4"/>
    <w:rsid w:val="00053DF7"/>
    <w:rsid w:val="000559FC"/>
    <w:rsid w:val="00055A27"/>
    <w:rsid w:val="00055CD0"/>
    <w:rsid w:val="00056DFA"/>
    <w:rsid w:val="00056E3D"/>
    <w:rsid w:val="00057196"/>
    <w:rsid w:val="0006176A"/>
    <w:rsid w:val="00061AC1"/>
    <w:rsid w:val="00061BD0"/>
    <w:rsid w:val="0006363E"/>
    <w:rsid w:val="00064B6A"/>
    <w:rsid w:val="000652A2"/>
    <w:rsid w:val="00066113"/>
    <w:rsid w:val="00066F4F"/>
    <w:rsid w:val="00067AF9"/>
    <w:rsid w:val="000703C3"/>
    <w:rsid w:val="000706F1"/>
    <w:rsid w:val="00070D71"/>
    <w:rsid w:val="00071E24"/>
    <w:rsid w:val="0007269C"/>
    <w:rsid w:val="00072C6F"/>
    <w:rsid w:val="0007385B"/>
    <w:rsid w:val="00073919"/>
    <w:rsid w:val="00074991"/>
    <w:rsid w:val="00074F85"/>
    <w:rsid w:val="00075CE5"/>
    <w:rsid w:val="0007616F"/>
    <w:rsid w:val="000762AF"/>
    <w:rsid w:val="000765D5"/>
    <w:rsid w:val="0007679B"/>
    <w:rsid w:val="00076C50"/>
    <w:rsid w:val="00077320"/>
    <w:rsid w:val="000774AF"/>
    <w:rsid w:val="00077888"/>
    <w:rsid w:val="00082CDF"/>
    <w:rsid w:val="00083ED0"/>
    <w:rsid w:val="00084239"/>
    <w:rsid w:val="00084342"/>
    <w:rsid w:val="000848B2"/>
    <w:rsid w:val="0008660B"/>
    <w:rsid w:val="00086F1F"/>
    <w:rsid w:val="000876CC"/>
    <w:rsid w:val="00087A1D"/>
    <w:rsid w:val="000904E3"/>
    <w:rsid w:val="00091EB0"/>
    <w:rsid w:val="00092439"/>
    <w:rsid w:val="00093AB3"/>
    <w:rsid w:val="00093F46"/>
    <w:rsid w:val="00094EBB"/>
    <w:rsid w:val="000960B7"/>
    <w:rsid w:val="00096D99"/>
    <w:rsid w:val="000A04EB"/>
    <w:rsid w:val="000A050F"/>
    <w:rsid w:val="000A0A01"/>
    <w:rsid w:val="000A2581"/>
    <w:rsid w:val="000A2666"/>
    <w:rsid w:val="000A307B"/>
    <w:rsid w:val="000A30F3"/>
    <w:rsid w:val="000A3151"/>
    <w:rsid w:val="000A4E25"/>
    <w:rsid w:val="000A4E9C"/>
    <w:rsid w:val="000A72B1"/>
    <w:rsid w:val="000A7BBA"/>
    <w:rsid w:val="000A7C91"/>
    <w:rsid w:val="000B0076"/>
    <w:rsid w:val="000B0C02"/>
    <w:rsid w:val="000B2682"/>
    <w:rsid w:val="000B2FE4"/>
    <w:rsid w:val="000B46BC"/>
    <w:rsid w:val="000B493C"/>
    <w:rsid w:val="000B6081"/>
    <w:rsid w:val="000B6114"/>
    <w:rsid w:val="000B6BDC"/>
    <w:rsid w:val="000B6D3A"/>
    <w:rsid w:val="000C0179"/>
    <w:rsid w:val="000C0895"/>
    <w:rsid w:val="000C1EA7"/>
    <w:rsid w:val="000C23B0"/>
    <w:rsid w:val="000C2F36"/>
    <w:rsid w:val="000C34AC"/>
    <w:rsid w:val="000C36E0"/>
    <w:rsid w:val="000C5904"/>
    <w:rsid w:val="000C7098"/>
    <w:rsid w:val="000C7AD1"/>
    <w:rsid w:val="000D0D6D"/>
    <w:rsid w:val="000D13FE"/>
    <w:rsid w:val="000D371C"/>
    <w:rsid w:val="000D3861"/>
    <w:rsid w:val="000D3FD7"/>
    <w:rsid w:val="000D6397"/>
    <w:rsid w:val="000D6624"/>
    <w:rsid w:val="000D79E8"/>
    <w:rsid w:val="000E011B"/>
    <w:rsid w:val="000E0D58"/>
    <w:rsid w:val="000E0E1D"/>
    <w:rsid w:val="000E1BC8"/>
    <w:rsid w:val="000E3391"/>
    <w:rsid w:val="000E354F"/>
    <w:rsid w:val="000E43F5"/>
    <w:rsid w:val="000E46EC"/>
    <w:rsid w:val="000E4E04"/>
    <w:rsid w:val="000E5641"/>
    <w:rsid w:val="000E5739"/>
    <w:rsid w:val="000E71DF"/>
    <w:rsid w:val="000F092A"/>
    <w:rsid w:val="000F0B51"/>
    <w:rsid w:val="000F1649"/>
    <w:rsid w:val="000F2411"/>
    <w:rsid w:val="000F3117"/>
    <w:rsid w:val="000F3673"/>
    <w:rsid w:val="000F421B"/>
    <w:rsid w:val="000F42A9"/>
    <w:rsid w:val="000F46FE"/>
    <w:rsid w:val="000F51FF"/>
    <w:rsid w:val="000F55B0"/>
    <w:rsid w:val="000F5A76"/>
    <w:rsid w:val="000F5F49"/>
    <w:rsid w:val="000F6154"/>
    <w:rsid w:val="000F6829"/>
    <w:rsid w:val="000F6C9F"/>
    <w:rsid w:val="000F7EAD"/>
    <w:rsid w:val="001007E2"/>
    <w:rsid w:val="00100C59"/>
    <w:rsid w:val="00100EEE"/>
    <w:rsid w:val="00100F3D"/>
    <w:rsid w:val="0010143E"/>
    <w:rsid w:val="001019BD"/>
    <w:rsid w:val="00101BA9"/>
    <w:rsid w:val="00101CFE"/>
    <w:rsid w:val="001036C8"/>
    <w:rsid w:val="00103E86"/>
    <w:rsid w:val="00104D12"/>
    <w:rsid w:val="0010504B"/>
    <w:rsid w:val="001058B9"/>
    <w:rsid w:val="0010598B"/>
    <w:rsid w:val="0010667F"/>
    <w:rsid w:val="001079CE"/>
    <w:rsid w:val="00111023"/>
    <w:rsid w:val="00112481"/>
    <w:rsid w:val="00112C65"/>
    <w:rsid w:val="00113D27"/>
    <w:rsid w:val="00113E6B"/>
    <w:rsid w:val="00113FB6"/>
    <w:rsid w:val="00114850"/>
    <w:rsid w:val="00114D9C"/>
    <w:rsid w:val="0011508B"/>
    <w:rsid w:val="0011538B"/>
    <w:rsid w:val="0011673F"/>
    <w:rsid w:val="00116C59"/>
    <w:rsid w:val="00116F12"/>
    <w:rsid w:val="00117B50"/>
    <w:rsid w:val="00121071"/>
    <w:rsid w:val="001241C9"/>
    <w:rsid w:val="001244AB"/>
    <w:rsid w:val="00124858"/>
    <w:rsid w:val="00124B15"/>
    <w:rsid w:val="001252D8"/>
    <w:rsid w:val="00125A1C"/>
    <w:rsid w:val="00125BAF"/>
    <w:rsid w:val="00126ACD"/>
    <w:rsid w:val="00127687"/>
    <w:rsid w:val="001276DA"/>
    <w:rsid w:val="001277E8"/>
    <w:rsid w:val="0012790B"/>
    <w:rsid w:val="0013090F"/>
    <w:rsid w:val="00130BE7"/>
    <w:rsid w:val="00132760"/>
    <w:rsid w:val="00132D07"/>
    <w:rsid w:val="00133F3D"/>
    <w:rsid w:val="00134DA8"/>
    <w:rsid w:val="00136461"/>
    <w:rsid w:val="0013746C"/>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E79"/>
    <w:rsid w:val="0014734D"/>
    <w:rsid w:val="0014792E"/>
    <w:rsid w:val="00150D49"/>
    <w:rsid w:val="00150DDB"/>
    <w:rsid w:val="0015222D"/>
    <w:rsid w:val="00152353"/>
    <w:rsid w:val="001529CD"/>
    <w:rsid w:val="0015329E"/>
    <w:rsid w:val="001534B4"/>
    <w:rsid w:val="00153AF8"/>
    <w:rsid w:val="0015529E"/>
    <w:rsid w:val="00155679"/>
    <w:rsid w:val="0015570B"/>
    <w:rsid w:val="0015605F"/>
    <w:rsid w:val="0015627B"/>
    <w:rsid w:val="001566F2"/>
    <w:rsid w:val="001572CB"/>
    <w:rsid w:val="0015741A"/>
    <w:rsid w:val="00157751"/>
    <w:rsid w:val="00157DD3"/>
    <w:rsid w:val="00160C10"/>
    <w:rsid w:val="00161989"/>
    <w:rsid w:val="00161D65"/>
    <w:rsid w:val="00162808"/>
    <w:rsid w:val="00163E82"/>
    <w:rsid w:val="0016518E"/>
    <w:rsid w:val="00166111"/>
    <w:rsid w:val="00166883"/>
    <w:rsid w:val="00166E41"/>
    <w:rsid w:val="00167381"/>
    <w:rsid w:val="001703B9"/>
    <w:rsid w:val="0017089A"/>
    <w:rsid w:val="00171D3C"/>
    <w:rsid w:val="00173C9F"/>
    <w:rsid w:val="0017409F"/>
    <w:rsid w:val="00174979"/>
    <w:rsid w:val="00176007"/>
    <w:rsid w:val="001764E9"/>
    <w:rsid w:val="001776E6"/>
    <w:rsid w:val="00177DA7"/>
    <w:rsid w:val="00181575"/>
    <w:rsid w:val="001819E0"/>
    <w:rsid w:val="00182252"/>
    <w:rsid w:val="00183389"/>
    <w:rsid w:val="00183E08"/>
    <w:rsid w:val="001852B4"/>
    <w:rsid w:val="00186C47"/>
    <w:rsid w:val="00186CF0"/>
    <w:rsid w:val="00187A5A"/>
    <w:rsid w:val="00190A98"/>
    <w:rsid w:val="001913B5"/>
    <w:rsid w:val="001920DB"/>
    <w:rsid w:val="00192942"/>
    <w:rsid w:val="00192BBD"/>
    <w:rsid w:val="00192FDB"/>
    <w:rsid w:val="001932ED"/>
    <w:rsid w:val="00193E01"/>
    <w:rsid w:val="00195473"/>
    <w:rsid w:val="00195F76"/>
    <w:rsid w:val="001A073D"/>
    <w:rsid w:val="001A0902"/>
    <w:rsid w:val="001A1F7C"/>
    <w:rsid w:val="001A325C"/>
    <w:rsid w:val="001A3C37"/>
    <w:rsid w:val="001A5402"/>
    <w:rsid w:val="001A59CD"/>
    <w:rsid w:val="001A62C8"/>
    <w:rsid w:val="001A6C34"/>
    <w:rsid w:val="001A6D66"/>
    <w:rsid w:val="001A76EE"/>
    <w:rsid w:val="001B0AA5"/>
    <w:rsid w:val="001B1D4C"/>
    <w:rsid w:val="001B2508"/>
    <w:rsid w:val="001B2FC3"/>
    <w:rsid w:val="001B3085"/>
    <w:rsid w:val="001B5BAE"/>
    <w:rsid w:val="001B5CCD"/>
    <w:rsid w:val="001B6A20"/>
    <w:rsid w:val="001C0280"/>
    <w:rsid w:val="001C07A9"/>
    <w:rsid w:val="001C2626"/>
    <w:rsid w:val="001C2F49"/>
    <w:rsid w:val="001C4A2A"/>
    <w:rsid w:val="001C6651"/>
    <w:rsid w:val="001C68AC"/>
    <w:rsid w:val="001C76A4"/>
    <w:rsid w:val="001D1896"/>
    <w:rsid w:val="001D4C3E"/>
    <w:rsid w:val="001D5405"/>
    <w:rsid w:val="001D5707"/>
    <w:rsid w:val="001E2C95"/>
    <w:rsid w:val="001E3C0A"/>
    <w:rsid w:val="001E4947"/>
    <w:rsid w:val="001E4B38"/>
    <w:rsid w:val="001E5228"/>
    <w:rsid w:val="001E575C"/>
    <w:rsid w:val="001E66C6"/>
    <w:rsid w:val="001E7A56"/>
    <w:rsid w:val="001F0292"/>
    <w:rsid w:val="001F07D9"/>
    <w:rsid w:val="001F2007"/>
    <w:rsid w:val="001F212C"/>
    <w:rsid w:val="001F2355"/>
    <w:rsid w:val="001F28D6"/>
    <w:rsid w:val="001F3135"/>
    <w:rsid w:val="001F36DC"/>
    <w:rsid w:val="001F4378"/>
    <w:rsid w:val="001F5BA0"/>
    <w:rsid w:val="001F6176"/>
    <w:rsid w:val="001F6F42"/>
    <w:rsid w:val="001F731C"/>
    <w:rsid w:val="0020076F"/>
    <w:rsid w:val="00200C81"/>
    <w:rsid w:val="00201843"/>
    <w:rsid w:val="00202048"/>
    <w:rsid w:val="00202C30"/>
    <w:rsid w:val="002031B3"/>
    <w:rsid w:val="00203EE0"/>
    <w:rsid w:val="00203F5F"/>
    <w:rsid w:val="00204063"/>
    <w:rsid w:val="00205076"/>
    <w:rsid w:val="00205DBE"/>
    <w:rsid w:val="00206365"/>
    <w:rsid w:val="00207221"/>
    <w:rsid w:val="002105F0"/>
    <w:rsid w:val="00211636"/>
    <w:rsid w:val="002118B0"/>
    <w:rsid w:val="00211AC4"/>
    <w:rsid w:val="002136A4"/>
    <w:rsid w:val="002146E9"/>
    <w:rsid w:val="00214DC5"/>
    <w:rsid w:val="00215066"/>
    <w:rsid w:val="002153E0"/>
    <w:rsid w:val="0021548F"/>
    <w:rsid w:val="00216005"/>
    <w:rsid w:val="00217836"/>
    <w:rsid w:val="00220F1F"/>
    <w:rsid w:val="00222093"/>
    <w:rsid w:val="00222DFC"/>
    <w:rsid w:val="00224342"/>
    <w:rsid w:val="0022480E"/>
    <w:rsid w:val="00224A48"/>
    <w:rsid w:val="00225B49"/>
    <w:rsid w:val="00226579"/>
    <w:rsid w:val="002277B1"/>
    <w:rsid w:val="00227B7A"/>
    <w:rsid w:val="00230520"/>
    <w:rsid w:val="00231269"/>
    <w:rsid w:val="00231BFF"/>
    <w:rsid w:val="00231D91"/>
    <w:rsid w:val="00231FCD"/>
    <w:rsid w:val="00232B5D"/>
    <w:rsid w:val="002333BB"/>
    <w:rsid w:val="0023466C"/>
    <w:rsid w:val="0023475D"/>
    <w:rsid w:val="002361B0"/>
    <w:rsid w:val="00237725"/>
    <w:rsid w:val="002409CB"/>
    <w:rsid w:val="00240C1C"/>
    <w:rsid w:val="0024149A"/>
    <w:rsid w:val="0024189A"/>
    <w:rsid w:val="0024250C"/>
    <w:rsid w:val="002435E6"/>
    <w:rsid w:val="00244262"/>
    <w:rsid w:val="00245B3D"/>
    <w:rsid w:val="0024618D"/>
    <w:rsid w:val="00246E7A"/>
    <w:rsid w:val="00247103"/>
    <w:rsid w:val="00247C9C"/>
    <w:rsid w:val="00250173"/>
    <w:rsid w:val="002512DA"/>
    <w:rsid w:val="00251BB7"/>
    <w:rsid w:val="002541EF"/>
    <w:rsid w:val="0025426F"/>
    <w:rsid w:val="002549E7"/>
    <w:rsid w:val="0025535B"/>
    <w:rsid w:val="002555A6"/>
    <w:rsid w:val="00255B33"/>
    <w:rsid w:val="00256BB5"/>
    <w:rsid w:val="00257436"/>
    <w:rsid w:val="00257D6E"/>
    <w:rsid w:val="002606AB"/>
    <w:rsid w:val="002615B6"/>
    <w:rsid w:val="00262B77"/>
    <w:rsid w:val="00262BC9"/>
    <w:rsid w:val="00262F0D"/>
    <w:rsid w:val="002636B0"/>
    <w:rsid w:val="00264844"/>
    <w:rsid w:val="00264F2A"/>
    <w:rsid w:val="00265088"/>
    <w:rsid w:val="002666DF"/>
    <w:rsid w:val="002668C6"/>
    <w:rsid w:val="0027132A"/>
    <w:rsid w:val="002713EA"/>
    <w:rsid w:val="00272E82"/>
    <w:rsid w:val="00275CB1"/>
    <w:rsid w:val="00276BE1"/>
    <w:rsid w:val="00276C5E"/>
    <w:rsid w:val="002773D8"/>
    <w:rsid w:val="00277B03"/>
    <w:rsid w:val="0028080F"/>
    <w:rsid w:val="002812FD"/>
    <w:rsid w:val="0028283E"/>
    <w:rsid w:val="0028333D"/>
    <w:rsid w:val="002836DA"/>
    <w:rsid w:val="0028417D"/>
    <w:rsid w:val="00284675"/>
    <w:rsid w:val="002849A9"/>
    <w:rsid w:val="002849FB"/>
    <w:rsid w:val="0028726B"/>
    <w:rsid w:val="0028749E"/>
    <w:rsid w:val="00290155"/>
    <w:rsid w:val="00291B0D"/>
    <w:rsid w:val="0029300F"/>
    <w:rsid w:val="00293977"/>
    <w:rsid w:val="002955DE"/>
    <w:rsid w:val="002957C7"/>
    <w:rsid w:val="00295B61"/>
    <w:rsid w:val="00296154"/>
    <w:rsid w:val="002962E1"/>
    <w:rsid w:val="002A14F3"/>
    <w:rsid w:val="002A15B4"/>
    <w:rsid w:val="002A175C"/>
    <w:rsid w:val="002A1981"/>
    <w:rsid w:val="002A1A44"/>
    <w:rsid w:val="002A1A6D"/>
    <w:rsid w:val="002A1F56"/>
    <w:rsid w:val="002A2C94"/>
    <w:rsid w:val="002A3366"/>
    <w:rsid w:val="002A3481"/>
    <w:rsid w:val="002A443E"/>
    <w:rsid w:val="002A55DE"/>
    <w:rsid w:val="002A58E7"/>
    <w:rsid w:val="002A5DCA"/>
    <w:rsid w:val="002A71E1"/>
    <w:rsid w:val="002A723A"/>
    <w:rsid w:val="002A72FA"/>
    <w:rsid w:val="002A7B96"/>
    <w:rsid w:val="002B0585"/>
    <w:rsid w:val="002B06C8"/>
    <w:rsid w:val="002B0861"/>
    <w:rsid w:val="002B0A18"/>
    <w:rsid w:val="002B1037"/>
    <w:rsid w:val="002B10D5"/>
    <w:rsid w:val="002B14B2"/>
    <w:rsid w:val="002B15E0"/>
    <w:rsid w:val="002B1601"/>
    <w:rsid w:val="002B2417"/>
    <w:rsid w:val="002B287E"/>
    <w:rsid w:val="002B2A05"/>
    <w:rsid w:val="002B2BD6"/>
    <w:rsid w:val="002B3E28"/>
    <w:rsid w:val="002B4145"/>
    <w:rsid w:val="002B4676"/>
    <w:rsid w:val="002B60B9"/>
    <w:rsid w:val="002C07B8"/>
    <w:rsid w:val="002C091C"/>
    <w:rsid w:val="002C09F3"/>
    <w:rsid w:val="002C1781"/>
    <w:rsid w:val="002C32FB"/>
    <w:rsid w:val="002C4B93"/>
    <w:rsid w:val="002C5C10"/>
    <w:rsid w:val="002C7B72"/>
    <w:rsid w:val="002D00DE"/>
    <w:rsid w:val="002D03A7"/>
    <w:rsid w:val="002D085B"/>
    <w:rsid w:val="002D0C81"/>
    <w:rsid w:val="002D21AD"/>
    <w:rsid w:val="002D33E6"/>
    <w:rsid w:val="002D34BC"/>
    <w:rsid w:val="002D36DC"/>
    <w:rsid w:val="002D400E"/>
    <w:rsid w:val="002D5512"/>
    <w:rsid w:val="002D5FB5"/>
    <w:rsid w:val="002D6290"/>
    <w:rsid w:val="002D77C1"/>
    <w:rsid w:val="002E0199"/>
    <w:rsid w:val="002E0290"/>
    <w:rsid w:val="002E121F"/>
    <w:rsid w:val="002E217E"/>
    <w:rsid w:val="002E3631"/>
    <w:rsid w:val="002E3F03"/>
    <w:rsid w:val="002E41C9"/>
    <w:rsid w:val="002E5888"/>
    <w:rsid w:val="002E6EE3"/>
    <w:rsid w:val="002E6FAF"/>
    <w:rsid w:val="002E78D6"/>
    <w:rsid w:val="002F14EF"/>
    <w:rsid w:val="002F2338"/>
    <w:rsid w:val="002F4597"/>
    <w:rsid w:val="002F5E81"/>
    <w:rsid w:val="00300496"/>
    <w:rsid w:val="00300E68"/>
    <w:rsid w:val="00301926"/>
    <w:rsid w:val="003031C2"/>
    <w:rsid w:val="003043A2"/>
    <w:rsid w:val="003047FE"/>
    <w:rsid w:val="00305A86"/>
    <w:rsid w:val="00306EA2"/>
    <w:rsid w:val="0030767F"/>
    <w:rsid w:val="003076DC"/>
    <w:rsid w:val="00310462"/>
    <w:rsid w:val="003109BB"/>
    <w:rsid w:val="00310A44"/>
    <w:rsid w:val="00311411"/>
    <w:rsid w:val="00311CAE"/>
    <w:rsid w:val="00312310"/>
    <w:rsid w:val="0031287A"/>
    <w:rsid w:val="00313166"/>
    <w:rsid w:val="003142CB"/>
    <w:rsid w:val="00314494"/>
    <w:rsid w:val="003160CE"/>
    <w:rsid w:val="00316A0D"/>
    <w:rsid w:val="00321FDF"/>
    <w:rsid w:val="003230D7"/>
    <w:rsid w:val="00324335"/>
    <w:rsid w:val="00324E10"/>
    <w:rsid w:val="003250BA"/>
    <w:rsid w:val="003253E0"/>
    <w:rsid w:val="00325EF4"/>
    <w:rsid w:val="0032615E"/>
    <w:rsid w:val="0032646C"/>
    <w:rsid w:val="00326AEC"/>
    <w:rsid w:val="00327C99"/>
    <w:rsid w:val="00327E90"/>
    <w:rsid w:val="00331310"/>
    <w:rsid w:val="00331C37"/>
    <w:rsid w:val="00331EB5"/>
    <w:rsid w:val="0033211A"/>
    <w:rsid w:val="003326D7"/>
    <w:rsid w:val="00333605"/>
    <w:rsid w:val="00333E83"/>
    <w:rsid w:val="00334B9D"/>
    <w:rsid w:val="003356CB"/>
    <w:rsid w:val="00335D69"/>
    <w:rsid w:val="003363D9"/>
    <w:rsid w:val="00340803"/>
    <w:rsid w:val="003412D7"/>
    <w:rsid w:val="00342E02"/>
    <w:rsid w:val="00344012"/>
    <w:rsid w:val="0034569D"/>
    <w:rsid w:val="00345A40"/>
    <w:rsid w:val="00347527"/>
    <w:rsid w:val="00347649"/>
    <w:rsid w:val="00347DE9"/>
    <w:rsid w:val="00350E70"/>
    <w:rsid w:val="00351BC9"/>
    <w:rsid w:val="00351EA7"/>
    <w:rsid w:val="003522C3"/>
    <w:rsid w:val="00353419"/>
    <w:rsid w:val="003535F5"/>
    <w:rsid w:val="003540FD"/>
    <w:rsid w:val="00354BA0"/>
    <w:rsid w:val="00355A57"/>
    <w:rsid w:val="00356784"/>
    <w:rsid w:val="00357027"/>
    <w:rsid w:val="00357FC5"/>
    <w:rsid w:val="003609D7"/>
    <w:rsid w:val="00360D21"/>
    <w:rsid w:val="00361065"/>
    <w:rsid w:val="00361FD4"/>
    <w:rsid w:val="003628F4"/>
    <w:rsid w:val="00363D38"/>
    <w:rsid w:val="00364031"/>
    <w:rsid w:val="003642C5"/>
    <w:rsid w:val="003643FC"/>
    <w:rsid w:val="00364C9D"/>
    <w:rsid w:val="00364D0C"/>
    <w:rsid w:val="0036548A"/>
    <w:rsid w:val="00365D9C"/>
    <w:rsid w:val="003660D9"/>
    <w:rsid w:val="003664B5"/>
    <w:rsid w:val="00366F12"/>
    <w:rsid w:val="00367273"/>
    <w:rsid w:val="003676DD"/>
    <w:rsid w:val="00370355"/>
    <w:rsid w:val="00370F92"/>
    <w:rsid w:val="003712E9"/>
    <w:rsid w:val="003715B9"/>
    <w:rsid w:val="0037166E"/>
    <w:rsid w:val="00371D6F"/>
    <w:rsid w:val="003722D4"/>
    <w:rsid w:val="00372699"/>
    <w:rsid w:val="00372BF9"/>
    <w:rsid w:val="00373290"/>
    <w:rsid w:val="00373C5F"/>
    <w:rsid w:val="00375277"/>
    <w:rsid w:val="00375E9E"/>
    <w:rsid w:val="00376516"/>
    <w:rsid w:val="00377232"/>
    <w:rsid w:val="00380395"/>
    <w:rsid w:val="00380DAC"/>
    <w:rsid w:val="00380DEE"/>
    <w:rsid w:val="00382038"/>
    <w:rsid w:val="00382371"/>
    <w:rsid w:val="00383480"/>
    <w:rsid w:val="003849AB"/>
    <w:rsid w:val="00384A40"/>
    <w:rsid w:val="003850FB"/>
    <w:rsid w:val="00387A8D"/>
    <w:rsid w:val="00390125"/>
    <w:rsid w:val="00390E96"/>
    <w:rsid w:val="00391192"/>
    <w:rsid w:val="00391999"/>
    <w:rsid w:val="00392DD4"/>
    <w:rsid w:val="00393E52"/>
    <w:rsid w:val="00393FEE"/>
    <w:rsid w:val="003945CC"/>
    <w:rsid w:val="003968E2"/>
    <w:rsid w:val="00396917"/>
    <w:rsid w:val="00396997"/>
    <w:rsid w:val="0039741D"/>
    <w:rsid w:val="0039743A"/>
    <w:rsid w:val="00397AC1"/>
    <w:rsid w:val="00397B84"/>
    <w:rsid w:val="003A1636"/>
    <w:rsid w:val="003A1718"/>
    <w:rsid w:val="003A1AB5"/>
    <w:rsid w:val="003A1CC4"/>
    <w:rsid w:val="003A2058"/>
    <w:rsid w:val="003A214E"/>
    <w:rsid w:val="003A2432"/>
    <w:rsid w:val="003A3986"/>
    <w:rsid w:val="003A3E21"/>
    <w:rsid w:val="003A4FD5"/>
    <w:rsid w:val="003A5527"/>
    <w:rsid w:val="003A5652"/>
    <w:rsid w:val="003A5E98"/>
    <w:rsid w:val="003A60C6"/>
    <w:rsid w:val="003A6379"/>
    <w:rsid w:val="003A67D7"/>
    <w:rsid w:val="003A7BC5"/>
    <w:rsid w:val="003B0247"/>
    <w:rsid w:val="003B3BDF"/>
    <w:rsid w:val="003B3D86"/>
    <w:rsid w:val="003B440D"/>
    <w:rsid w:val="003B4D99"/>
    <w:rsid w:val="003B55C9"/>
    <w:rsid w:val="003B687A"/>
    <w:rsid w:val="003B7B08"/>
    <w:rsid w:val="003B7CA9"/>
    <w:rsid w:val="003C0098"/>
    <w:rsid w:val="003C1996"/>
    <w:rsid w:val="003C2F6D"/>
    <w:rsid w:val="003C324D"/>
    <w:rsid w:val="003C341C"/>
    <w:rsid w:val="003C3B57"/>
    <w:rsid w:val="003C3BEC"/>
    <w:rsid w:val="003C4132"/>
    <w:rsid w:val="003C46B6"/>
    <w:rsid w:val="003C4F98"/>
    <w:rsid w:val="003C5F96"/>
    <w:rsid w:val="003C625C"/>
    <w:rsid w:val="003C6722"/>
    <w:rsid w:val="003C6A97"/>
    <w:rsid w:val="003C6D3C"/>
    <w:rsid w:val="003C6FA9"/>
    <w:rsid w:val="003C7469"/>
    <w:rsid w:val="003C7A19"/>
    <w:rsid w:val="003C7F7E"/>
    <w:rsid w:val="003D01CB"/>
    <w:rsid w:val="003D0DA6"/>
    <w:rsid w:val="003D0FD3"/>
    <w:rsid w:val="003D325C"/>
    <w:rsid w:val="003D3CCF"/>
    <w:rsid w:val="003D3F89"/>
    <w:rsid w:val="003D6877"/>
    <w:rsid w:val="003E04E2"/>
    <w:rsid w:val="003E139A"/>
    <w:rsid w:val="003E13C0"/>
    <w:rsid w:val="003E1F6F"/>
    <w:rsid w:val="003E21B5"/>
    <w:rsid w:val="003E2DBB"/>
    <w:rsid w:val="003E3D81"/>
    <w:rsid w:val="003E3E57"/>
    <w:rsid w:val="003E43F4"/>
    <w:rsid w:val="003E51B2"/>
    <w:rsid w:val="003E5829"/>
    <w:rsid w:val="003E5D8C"/>
    <w:rsid w:val="003E6FFE"/>
    <w:rsid w:val="003E74B1"/>
    <w:rsid w:val="003E785D"/>
    <w:rsid w:val="003E7EAA"/>
    <w:rsid w:val="003F1E56"/>
    <w:rsid w:val="003F3240"/>
    <w:rsid w:val="003F3295"/>
    <w:rsid w:val="003F3672"/>
    <w:rsid w:val="003F3CF8"/>
    <w:rsid w:val="003F53A0"/>
    <w:rsid w:val="003F5A95"/>
    <w:rsid w:val="003F5C53"/>
    <w:rsid w:val="003F6036"/>
    <w:rsid w:val="003F65E6"/>
    <w:rsid w:val="003F6B12"/>
    <w:rsid w:val="003F6E24"/>
    <w:rsid w:val="003F6FCE"/>
    <w:rsid w:val="003F7332"/>
    <w:rsid w:val="00401E82"/>
    <w:rsid w:val="00402066"/>
    <w:rsid w:val="0040352E"/>
    <w:rsid w:val="00403D6F"/>
    <w:rsid w:val="004042E9"/>
    <w:rsid w:val="00405D16"/>
    <w:rsid w:val="00405FB4"/>
    <w:rsid w:val="00406165"/>
    <w:rsid w:val="00406562"/>
    <w:rsid w:val="0040665F"/>
    <w:rsid w:val="00407079"/>
    <w:rsid w:val="0040711A"/>
    <w:rsid w:val="004079DF"/>
    <w:rsid w:val="00407B32"/>
    <w:rsid w:val="0041011E"/>
    <w:rsid w:val="00410605"/>
    <w:rsid w:val="004110A7"/>
    <w:rsid w:val="0041174E"/>
    <w:rsid w:val="00411FBE"/>
    <w:rsid w:val="00412521"/>
    <w:rsid w:val="0041268D"/>
    <w:rsid w:val="00412747"/>
    <w:rsid w:val="00413B0A"/>
    <w:rsid w:val="00414A20"/>
    <w:rsid w:val="00414A25"/>
    <w:rsid w:val="00414FCE"/>
    <w:rsid w:val="00415203"/>
    <w:rsid w:val="004153A5"/>
    <w:rsid w:val="00415500"/>
    <w:rsid w:val="00416FD8"/>
    <w:rsid w:val="00417154"/>
    <w:rsid w:val="004172BE"/>
    <w:rsid w:val="004176B3"/>
    <w:rsid w:val="00420E31"/>
    <w:rsid w:val="004218B9"/>
    <w:rsid w:val="0042265D"/>
    <w:rsid w:val="00423E45"/>
    <w:rsid w:val="0042410F"/>
    <w:rsid w:val="00424F15"/>
    <w:rsid w:val="00425173"/>
    <w:rsid w:val="004252BD"/>
    <w:rsid w:val="00425782"/>
    <w:rsid w:val="00425843"/>
    <w:rsid w:val="00426BA6"/>
    <w:rsid w:val="00427071"/>
    <w:rsid w:val="00430062"/>
    <w:rsid w:val="004310EE"/>
    <w:rsid w:val="0043186A"/>
    <w:rsid w:val="00431DF6"/>
    <w:rsid w:val="0043294D"/>
    <w:rsid w:val="004336B0"/>
    <w:rsid w:val="00436225"/>
    <w:rsid w:val="00437FCB"/>
    <w:rsid w:val="00440985"/>
    <w:rsid w:val="00440F50"/>
    <w:rsid w:val="004411EC"/>
    <w:rsid w:val="00441D24"/>
    <w:rsid w:val="004429BF"/>
    <w:rsid w:val="00443A7E"/>
    <w:rsid w:val="00444A22"/>
    <w:rsid w:val="0044518B"/>
    <w:rsid w:val="00445D5F"/>
    <w:rsid w:val="0044614D"/>
    <w:rsid w:val="00446BE3"/>
    <w:rsid w:val="00447FDC"/>
    <w:rsid w:val="0045059D"/>
    <w:rsid w:val="004518A4"/>
    <w:rsid w:val="00453520"/>
    <w:rsid w:val="00453959"/>
    <w:rsid w:val="00455231"/>
    <w:rsid w:val="0045629B"/>
    <w:rsid w:val="00456644"/>
    <w:rsid w:val="00457731"/>
    <w:rsid w:val="00457C4D"/>
    <w:rsid w:val="00460580"/>
    <w:rsid w:val="00464F32"/>
    <w:rsid w:val="00465E6C"/>
    <w:rsid w:val="00466DCF"/>
    <w:rsid w:val="00470497"/>
    <w:rsid w:val="0047055E"/>
    <w:rsid w:val="00470E57"/>
    <w:rsid w:val="00471123"/>
    <w:rsid w:val="00471160"/>
    <w:rsid w:val="00471F80"/>
    <w:rsid w:val="00472BC6"/>
    <w:rsid w:val="00472C97"/>
    <w:rsid w:val="00472D57"/>
    <w:rsid w:val="00473D0A"/>
    <w:rsid w:val="00475B3E"/>
    <w:rsid w:val="00475C27"/>
    <w:rsid w:val="00476011"/>
    <w:rsid w:val="004766FA"/>
    <w:rsid w:val="0047708C"/>
    <w:rsid w:val="00477451"/>
    <w:rsid w:val="00477720"/>
    <w:rsid w:val="00480917"/>
    <w:rsid w:val="00480EAC"/>
    <w:rsid w:val="00480F10"/>
    <w:rsid w:val="00481A24"/>
    <w:rsid w:val="004822CC"/>
    <w:rsid w:val="004824DE"/>
    <w:rsid w:val="004825D9"/>
    <w:rsid w:val="00482835"/>
    <w:rsid w:val="00483633"/>
    <w:rsid w:val="00483B9C"/>
    <w:rsid w:val="004843FB"/>
    <w:rsid w:val="004846B3"/>
    <w:rsid w:val="004846F6"/>
    <w:rsid w:val="0048655A"/>
    <w:rsid w:val="004870CE"/>
    <w:rsid w:val="0048715D"/>
    <w:rsid w:val="00487259"/>
    <w:rsid w:val="00487A22"/>
    <w:rsid w:val="0049038E"/>
    <w:rsid w:val="0049041D"/>
    <w:rsid w:val="0049085C"/>
    <w:rsid w:val="0049099A"/>
    <w:rsid w:val="00490C48"/>
    <w:rsid w:val="004913D0"/>
    <w:rsid w:val="004914FF"/>
    <w:rsid w:val="00491870"/>
    <w:rsid w:val="004929F2"/>
    <w:rsid w:val="00492F71"/>
    <w:rsid w:val="00493BEF"/>
    <w:rsid w:val="00494491"/>
    <w:rsid w:val="00496345"/>
    <w:rsid w:val="00496E40"/>
    <w:rsid w:val="0049740A"/>
    <w:rsid w:val="004974B6"/>
    <w:rsid w:val="004A04F9"/>
    <w:rsid w:val="004A0875"/>
    <w:rsid w:val="004A0B78"/>
    <w:rsid w:val="004A1195"/>
    <w:rsid w:val="004A2C4F"/>
    <w:rsid w:val="004A4810"/>
    <w:rsid w:val="004A4BCB"/>
    <w:rsid w:val="004A5089"/>
    <w:rsid w:val="004A5742"/>
    <w:rsid w:val="004A6479"/>
    <w:rsid w:val="004A71D2"/>
    <w:rsid w:val="004A7982"/>
    <w:rsid w:val="004B0AC8"/>
    <w:rsid w:val="004B0DD1"/>
    <w:rsid w:val="004B45BB"/>
    <w:rsid w:val="004B540A"/>
    <w:rsid w:val="004B67F3"/>
    <w:rsid w:val="004B7B0A"/>
    <w:rsid w:val="004C0BF3"/>
    <w:rsid w:val="004C11FB"/>
    <w:rsid w:val="004C18C5"/>
    <w:rsid w:val="004C1EDC"/>
    <w:rsid w:val="004C3030"/>
    <w:rsid w:val="004C468D"/>
    <w:rsid w:val="004C49B1"/>
    <w:rsid w:val="004C4DEF"/>
    <w:rsid w:val="004C4E0B"/>
    <w:rsid w:val="004C741B"/>
    <w:rsid w:val="004C74BC"/>
    <w:rsid w:val="004C7945"/>
    <w:rsid w:val="004D0582"/>
    <w:rsid w:val="004D0A2F"/>
    <w:rsid w:val="004D0C5A"/>
    <w:rsid w:val="004D1692"/>
    <w:rsid w:val="004D2075"/>
    <w:rsid w:val="004D2C18"/>
    <w:rsid w:val="004D2E56"/>
    <w:rsid w:val="004D3EE5"/>
    <w:rsid w:val="004D3F7D"/>
    <w:rsid w:val="004D4C00"/>
    <w:rsid w:val="004D4C11"/>
    <w:rsid w:val="004D5BF3"/>
    <w:rsid w:val="004D6051"/>
    <w:rsid w:val="004E077C"/>
    <w:rsid w:val="004E13F7"/>
    <w:rsid w:val="004E33F8"/>
    <w:rsid w:val="004E42C1"/>
    <w:rsid w:val="004E5C4A"/>
    <w:rsid w:val="004E67DF"/>
    <w:rsid w:val="004E7B15"/>
    <w:rsid w:val="004F07A3"/>
    <w:rsid w:val="004F0BBB"/>
    <w:rsid w:val="004F1A68"/>
    <w:rsid w:val="004F2960"/>
    <w:rsid w:val="004F3511"/>
    <w:rsid w:val="004F3A9C"/>
    <w:rsid w:val="004F4430"/>
    <w:rsid w:val="004F6CEA"/>
    <w:rsid w:val="004F7834"/>
    <w:rsid w:val="00500256"/>
    <w:rsid w:val="00501804"/>
    <w:rsid w:val="005023EF"/>
    <w:rsid w:val="00502656"/>
    <w:rsid w:val="00502A62"/>
    <w:rsid w:val="00502B63"/>
    <w:rsid w:val="00503595"/>
    <w:rsid w:val="00503C10"/>
    <w:rsid w:val="0050435A"/>
    <w:rsid w:val="00504A39"/>
    <w:rsid w:val="00504ABD"/>
    <w:rsid w:val="00505521"/>
    <w:rsid w:val="00507472"/>
    <w:rsid w:val="00507EF0"/>
    <w:rsid w:val="005106E5"/>
    <w:rsid w:val="00511B52"/>
    <w:rsid w:val="005120F7"/>
    <w:rsid w:val="00513308"/>
    <w:rsid w:val="00514E01"/>
    <w:rsid w:val="00514F4A"/>
    <w:rsid w:val="005155C9"/>
    <w:rsid w:val="00515F3E"/>
    <w:rsid w:val="005169AD"/>
    <w:rsid w:val="00517664"/>
    <w:rsid w:val="0052040C"/>
    <w:rsid w:val="005207B7"/>
    <w:rsid w:val="00521CE0"/>
    <w:rsid w:val="00522369"/>
    <w:rsid w:val="00522E10"/>
    <w:rsid w:val="005236A2"/>
    <w:rsid w:val="00523930"/>
    <w:rsid w:val="0052394D"/>
    <w:rsid w:val="005243B6"/>
    <w:rsid w:val="00526656"/>
    <w:rsid w:val="0052774E"/>
    <w:rsid w:val="005279EE"/>
    <w:rsid w:val="00527DB5"/>
    <w:rsid w:val="00530744"/>
    <w:rsid w:val="00530A18"/>
    <w:rsid w:val="00530A82"/>
    <w:rsid w:val="00532D21"/>
    <w:rsid w:val="00533907"/>
    <w:rsid w:val="005341B8"/>
    <w:rsid w:val="005344DE"/>
    <w:rsid w:val="00534BBC"/>
    <w:rsid w:val="00540677"/>
    <w:rsid w:val="00540A92"/>
    <w:rsid w:val="00540D5A"/>
    <w:rsid w:val="00540F4B"/>
    <w:rsid w:val="005410B0"/>
    <w:rsid w:val="00541698"/>
    <w:rsid w:val="00541810"/>
    <w:rsid w:val="00541A9C"/>
    <w:rsid w:val="00541DAD"/>
    <w:rsid w:val="005429BC"/>
    <w:rsid w:val="0054358F"/>
    <w:rsid w:val="005439E5"/>
    <w:rsid w:val="00543A7F"/>
    <w:rsid w:val="00544B2B"/>
    <w:rsid w:val="0054507C"/>
    <w:rsid w:val="0054507F"/>
    <w:rsid w:val="0054529D"/>
    <w:rsid w:val="005452BB"/>
    <w:rsid w:val="00545414"/>
    <w:rsid w:val="0054730E"/>
    <w:rsid w:val="00547A6C"/>
    <w:rsid w:val="00547D8C"/>
    <w:rsid w:val="0055037A"/>
    <w:rsid w:val="005503D1"/>
    <w:rsid w:val="00550521"/>
    <w:rsid w:val="00550760"/>
    <w:rsid w:val="0055110A"/>
    <w:rsid w:val="0055184F"/>
    <w:rsid w:val="0055313B"/>
    <w:rsid w:val="00553354"/>
    <w:rsid w:val="00553BEE"/>
    <w:rsid w:val="00553D43"/>
    <w:rsid w:val="0055478B"/>
    <w:rsid w:val="00555B19"/>
    <w:rsid w:val="00555EB4"/>
    <w:rsid w:val="00556091"/>
    <w:rsid w:val="00556F05"/>
    <w:rsid w:val="005577BA"/>
    <w:rsid w:val="00557A06"/>
    <w:rsid w:val="005605C0"/>
    <w:rsid w:val="005609DE"/>
    <w:rsid w:val="00561211"/>
    <w:rsid w:val="00561503"/>
    <w:rsid w:val="0056240A"/>
    <w:rsid w:val="005625B8"/>
    <w:rsid w:val="00563EF1"/>
    <w:rsid w:val="00564584"/>
    <w:rsid w:val="00565884"/>
    <w:rsid w:val="005671E1"/>
    <w:rsid w:val="0056797B"/>
    <w:rsid w:val="00571E0C"/>
    <w:rsid w:val="00572556"/>
    <w:rsid w:val="00572E54"/>
    <w:rsid w:val="00572E74"/>
    <w:rsid w:val="00572F21"/>
    <w:rsid w:val="005753B6"/>
    <w:rsid w:val="0057597A"/>
    <w:rsid w:val="005761C8"/>
    <w:rsid w:val="00577655"/>
    <w:rsid w:val="0057777F"/>
    <w:rsid w:val="00577D3A"/>
    <w:rsid w:val="00580C70"/>
    <w:rsid w:val="00580D86"/>
    <w:rsid w:val="00583C35"/>
    <w:rsid w:val="00583D99"/>
    <w:rsid w:val="0058405B"/>
    <w:rsid w:val="0058437F"/>
    <w:rsid w:val="00584CCB"/>
    <w:rsid w:val="00585125"/>
    <w:rsid w:val="00586818"/>
    <w:rsid w:val="00590629"/>
    <w:rsid w:val="00590D84"/>
    <w:rsid w:val="00591175"/>
    <w:rsid w:val="005922BC"/>
    <w:rsid w:val="0059295A"/>
    <w:rsid w:val="00593B0E"/>
    <w:rsid w:val="005950FA"/>
    <w:rsid w:val="0059563F"/>
    <w:rsid w:val="00595B89"/>
    <w:rsid w:val="0059707E"/>
    <w:rsid w:val="00597453"/>
    <w:rsid w:val="005A01F4"/>
    <w:rsid w:val="005A1B4B"/>
    <w:rsid w:val="005A2CAC"/>
    <w:rsid w:val="005A3C20"/>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4F1"/>
    <w:rsid w:val="005C3E7A"/>
    <w:rsid w:val="005C4776"/>
    <w:rsid w:val="005C5C7D"/>
    <w:rsid w:val="005C61C0"/>
    <w:rsid w:val="005C6426"/>
    <w:rsid w:val="005C6FDC"/>
    <w:rsid w:val="005C7D0B"/>
    <w:rsid w:val="005D1685"/>
    <w:rsid w:val="005D176A"/>
    <w:rsid w:val="005D2497"/>
    <w:rsid w:val="005D30B7"/>
    <w:rsid w:val="005D30FA"/>
    <w:rsid w:val="005D4419"/>
    <w:rsid w:val="005D4DF4"/>
    <w:rsid w:val="005D7BAB"/>
    <w:rsid w:val="005D7DB8"/>
    <w:rsid w:val="005D7FF5"/>
    <w:rsid w:val="005E0325"/>
    <w:rsid w:val="005E064F"/>
    <w:rsid w:val="005E0670"/>
    <w:rsid w:val="005E20DC"/>
    <w:rsid w:val="005E2485"/>
    <w:rsid w:val="005E290A"/>
    <w:rsid w:val="005E2FB6"/>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457C"/>
    <w:rsid w:val="005F52F5"/>
    <w:rsid w:val="005F62FB"/>
    <w:rsid w:val="005F7F1F"/>
    <w:rsid w:val="006024EC"/>
    <w:rsid w:val="00604EAC"/>
    <w:rsid w:val="0060547D"/>
    <w:rsid w:val="00606403"/>
    <w:rsid w:val="00606911"/>
    <w:rsid w:val="006106AC"/>
    <w:rsid w:val="00611747"/>
    <w:rsid w:val="00612730"/>
    <w:rsid w:val="00612D29"/>
    <w:rsid w:val="00613277"/>
    <w:rsid w:val="00613BA6"/>
    <w:rsid w:val="0061450A"/>
    <w:rsid w:val="00615B40"/>
    <w:rsid w:val="00617412"/>
    <w:rsid w:val="0062084A"/>
    <w:rsid w:val="006221A9"/>
    <w:rsid w:val="006229D9"/>
    <w:rsid w:val="006232CC"/>
    <w:rsid w:val="006233DD"/>
    <w:rsid w:val="00623C14"/>
    <w:rsid w:val="0062490E"/>
    <w:rsid w:val="00625191"/>
    <w:rsid w:val="00626164"/>
    <w:rsid w:val="006267D1"/>
    <w:rsid w:val="00626AD5"/>
    <w:rsid w:val="00626CE6"/>
    <w:rsid w:val="00627648"/>
    <w:rsid w:val="00630C8D"/>
    <w:rsid w:val="00631094"/>
    <w:rsid w:val="006318C2"/>
    <w:rsid w:val="00631956"/>
    <w:rsid w:val="00631C8B"/>
    <w:rsid w:val="00632819"/>
    <w:rsid w:val="00632BF6"/>
    <w:rsid w:val="00632BF8"/>
    <w:rsid w:val="0063339E"/>
    <w:rsid w:val="00633C6B"/>
    <w:rsid w:val="006342EC"/>
    <w:rsid w:val="00634346"/>
    <w:rsid w:val="00634549"/>
    <w:rsid w:val="00634BCD"/>
    <w:rsid w:val="00634DAD"/>
    <w:rsid w:val="00635CD6"/>
    <w:rsid w:val="00635DF1"/>
    <w:rsid w:val="00640649"/>
    <w:rsid w:val="00640E9B"/>
    <w:rsid w:val="006415E3"/>
    <w:rsid w:val="006416C5"/>
    <w:rsid w:val="00642616"/>
    <w:rsid w:val="00643AE5"/>
    <w:rsid w:val="00643B79"/>
    <w:rsid w:val="006444BB"/>
    <w:rsid w:val="00644805"/>
    <w:rsid w:val="00646487"/>
    <w:rsid w:val="0064710F"/>
    <w:rsid w:val="00647A53"/>
    <w:rsid w:val="006501E1"/>
    <w:rsid w:val="00650FE6"/>
    <w:rsid w:val="0065120D"/>
    <w:rsid w:val="00651772"/>
    <w:rsid w:val="00652309"/>
    <w:rsid w:val="00653214"/>
    <w:rsid w:val="00653DD3"/>
    <w:rsid w:val="00654CF4"/>
    <w:rsid w:val="00656046"/>
    <w:rsid w:val="0065676A"/>
    <w:rsid w:val="00657B1B"/>
    <w:rsid w:val="00657D85"/>
    <w:rsid w:val="00660426"/>
    <w:rsid w:val="00660795"/>
    <w:rsid w:val="00660D9B"/>
    <w:rsid w:val="00660E29"/>
    <w:rsid w:val="00660EA9"/>
    <w:rsid w:val="00661916"/>
    <w:rsid w:val="006619EE"/>
    <w:rsid w:val="00662B64"/>
    <w:rsid w:val="00663FDE"/>
    <w:rsid w:val="0066400F"/>
    <w:rsid w:val="00665C12"/>
    <w:rsid w:val="00666C9C"/>
    <w:rsid w:val="00667814"/>
    <w:rsid w:val="00670691"/>
    <w:rsid w:val="00670CF1"/>
    <w:rsid w:val="0067111B"/>
    <w:rsid w:val="00671755"/>
    <w:rsid w:val="0067233F"/>
    <w:rsid w:val="00673178"/>
    <w:rsid w:val="006738A2"/>
    <w:rsid w:val="00673BD6"/>
    <w:rsid w:val="00673FD8"/>
    <w:rsid w:val="006743AD"/>
    <w:rsid w:val="006743E7"/>
    <w:rsid w:val="00674B59"/>
    <w:rsid w:val="0067569A"/>
    <w:rsid w:val="00675D04"/>
    <w:rsid w:val="006779F5"/>
    <w:rsid w:val="00677C43"/>
    <w:rsid w:val="006805B6"/>
    <w:rsid w:val="00680670"/>
    <w:rsid w:val="00680F4F"/>
    <w:rsid w:val="00681554"/>
    <w:rsid w:val="00681877"/>
    <w:rsid w:val="006823E1"/>
    <w:rsid w:val="00682446"/>
    <w:rsid w:val="0068328C"/>
    <w:rsid w:val="00684797"/>
    <w:rsid w:val="00685083"/>
    <w:rsid w:val="006862EC"/>
    <w:rsid w:val="0068671D"/>
    <w:rsid w:val="00686CC4"/>
    <w:rsid w:val="00687B6B"/>
    <w:rsid w:val="00690783"/>
    <w:rsid w:val="00690D2C"/>
    <w:rsid w:val="006919B5"/>
    <w:rsid w:val="00692296"/>
    <w:rsid w:val="006932D5"/>
    <w:rsid w:val="00693AB3"/>
    <w:rsid w:val="0069480A"/>
    <w:rsid w:val="00694A2D"/>
    <w:rsid w:val="00695844"/>
    <w:rsid w:val="0069607F"/>
    <w:rsid w:val="00696194"/>
    <w:rsid w:val="0069626F"/>
    <w:rsid w:val="00696E0E"/>
    <w:rsid w:val="00696FEC"/>
    <w:rsid w:val="00697230"/>
    <w:rsid w:val="006A01FF"/>
    <w:rsid w:val="006A13C2"/>
    <w:rsid w:val="006A157A"/>
    <w:rsid w:val="006A1922"/>
    <w:rsid w:val="006A22D6"/>
    <w:rsid w:val="006A2F67"/>
    <w:rsid w:val="006A372B"/>
    <w:rsid w:val="006A390F"/>
    <w:rsid w:val="006A42EB"/>
    <w:rsid w:val="006A4A39"/>
    <w:rsid w:val="006A4D26"/>
    <w:rsid w:val="006A6DA6"/>
    <w:rsid w:val="006A6FC7"/>
    <w:rsid w:val="006A75D1"/>
    <w:rsid w:val="006A7A65"/>
    <w:rsid w:val="006B0BD8"/>
    <w:rsid w:val="006B168B"/>
    <w:rsid w:val="006B28CC"/>
    <w:rsid w:val="006B3EB8"/>
    <w:rsid w:val="006B41B4"/>
    <w:rsid w:val="006B4CB0"/>
    <w:rsid w:val="006B5143"/>
    <w:rsid w:val="006B739B"/>
    <w:rsid w:val="006C061A"/>
    <w:rsid w:val="006C0731"/>
    <w:rsid w:val="006C0DFD"/>
    <w:rsid w:val="006C12D1"/>
    <w:rsid w:val="006C18A8"/>
    <w:rsid w:val="006C1AB1"/>
    <w:rsid w:val="006C28F0"/>
    <w:rsid w:val="006C2EDE"/>
    <w:rsid w:val="006C37F3"/>
    <w:rsid w:val="006C3D70"/>
    <w:rsid w:val="006C5F9F"/>
    <w:rsid w:val="006C60D9"/>
    <w:rsid w:val="006C61D8"/>
    <w:rsid w:val="006D0ED8"/>
    <w:rsid w:val="006D238D"/>
    <w:rsid w:val="006D456D"/>
    <w:rsid w:val="006D6920"/>
    <w:rsid w:val="006D6A17"/>
    <w:rsid w:val="006D6C29"/>
    <w:rsid w:val="006D6DAE"/>
    <w:rsid w:val="006D7171"/>
    <w:rsid w:val="006D75F1"/>
    <w:rsid w:val="006D7B99"/>
    <w:rsid w:val="006E15A2"/>
    <w:rsid w:val="006E2DC2"/>
    <w:rsid w:val="006E3476"/>
    <w:rsid w:val="006E5724"/>
    <w:rsid w:val="006E742A"/>
    <w:rsid w:val="006E7A60"/>
    <w:rsid w:val="006F0912"/>
    <w:rsid w:val="006F1A1D"/>
    <w:rsid w:val="006F1D0C"/>
    <w:rsid w:val="006F2CF9"/>
    <w:rsid w:val="006F70E1"/>
    <w:rsid w:val="006F7207"/>
    <w:rsid w:val="00701944"/>
    <w:rsid w:val="00701DE0"/>
    <w:rsid w:val="007044AC"/>
    <w:rsid w:val="00704509"/>
    <w:rsid w:val="00704580"/>
    <w:rsid w:val="007046C7"/>
    <w:rsid w:val="007069A8"/>
    <w:rsid w:val="00706F05"/>
    <w:rsid w:val="00710062"/>
    <w:rsid w:val="0071084E"/>
    <w:rsid w:val="00712B9A"/>
    <w:rsid w:val="0071326E"/>
    <w:rsid w:val="007137F4"/>
    <w:rsid w:val="00713ECF"/>
    <w:rsid w:val="00713F47"/>
    <w:rsid w:val="007148FF"/>
    <w:rsid w:val="007149C8"/>
    <w:rsid w:val="00714F4D"/>
    <w:rsid w:val="00715851"/>
    <w:rsid w:val="00717A49"/>
    <w:rsid w:val="00717D13"/>
    <w:rsid w:val="007216D9"/>
    <w:rsid w:val="00723448"/>
    <w:rsid w:val="0072344C"/>
    <w:rsid w:val="00723561"/>
    <w:rsid w:val="007239C9"/>
    <w:rsid w:val="0072434F"/>
    <w:rsid w:val="00725264"/>
    <w:rsid w:val="00725C28"/>
    <w:rsid w:val="007262E6"/>
    <w:rsid w:val="007263E4"/>
    <w:rsid w:val="00726515"/>
    <w:rsid w:val="00726B8B"/>
    <w:rsid w:val="007271E3"/>
    <w:rsid w:val="00727233"/>
    <w:rsid w:val="007302FD"/>
    <w:rsid w:val="007316FF"/>
    <w:rsid w:val="00731770"/>
    <w:rsid w:val="007319C7"/>
    <w:rsid w:val="00732E6C"/>
    <w:rsid w:val="00733501"/>
    <w:rsid w:val="00733630"/>
    <w:rsid w:val="007341D8"/>
    <w:rsid w:val="007353B0"/>
    <w:rsid w:val="00735C53"/>
    <w:rsid w:val="00736432"/>
    <w:rsid w:val="00736654"/>
    <w:rsid w:val="00736C34"/>
    <w:rsid w:val="00736D50"/>
    <w:rsid w:val="00740033"/>
    <w:rsid w:val="007403BE"/>
    <w:rsid w:val="00741246"/>
    <w:rsid w:val="00741876"/>
    <w:rsid w:val="00741A66"/>
    <w:rsid w:val="0074323F"/>
    <w:rsid w:val="00744B4E"/>
    <w:rsid w:val="00744F68"/>
    <w:rsid w:val="00745B36"/>
    <w:rsid w:val="00745E12"/>
    <w:rsid w:val="00745F59"/>
    <w:rsid w:val="007470F5"/>
    <w:rsid w:val="00747FCB"/>
    <w:rsid w:val="00750702"/>
    <w:rsid w:val="00751107"/>
    <w:rsid w:val="00752F13"/>
    <w:rsid w:val="00753814"/>
    <w:rsid w:val="00753BA8"/>
    <w:rsid w:val="00754FC2"/>
    <w:rsid w:val="00756268"/>
    <w:rsid w:val="00757464"/>
    <w:rsid w:val="007604EC"/>
    <w:rsid w:val="0076114F"/>
    <w:rsid w:val="00761D26"/>
    <w:rsid w:val="0076280A"/>
    <w:rsid w:val="007630EE"/>
    <w:rsid w:val="007639FD"/>
    <w:rsid w:val="007654FC"/>
    <w:rsid w:val="00765549"/>
    <w:rsid w:val="00765F32"/>
    <w:rsid w:val="00766749"/>
    <w:rsid w:val="00766F53"/>
    <w:rsid w:val="00767601"/>
    <w:rsid w:val="0077028F"/>
    <w:rsid w:val="0077219D"/>
    <w:rsid w:val="00772310"/>
    <w:rsid w:val="00772BB6"/>
    <w:rsid w:val="00773535"/>
    <w:rsid w:val="00773943"/>
    <w:rsid w:val="00773C84"/>
    <w:rsid w:val="00774595"/>
    <w:rsid w:val="007747E9"/>
    <w:rsid w:val="00774E9A"/>
    <w:rsid w:val="007764BB"/>
    <w:rsid w:val="007764BC"/>
    <w:rsid w:val="007764F1"/>
    <w:rsid w:val="00777354"/>
    <w:rsid w:val="00780B43"/>
    <w:rsid w:val="007811AE"/>
    <w:rsid w:val="007829C4"/>
    <w:rsid w:val="00782DB6"/>
    <w:rsid w:val="00783013"/>
    <w:rsid w:val="00783861"/>
    <w:rsid w:val="007839C7"/>
    <w:rsid w:val="00783EBE"/>
    <w:rsid w:val="0078540C"/>
    <w:rsid w:val="0078614F"/>
    <w:rsid w:val="007878F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C45"/>
    <w:rsid w:val="0079766A"/>
    <w:rsid w:val="007A01CC"/>
    <w:rsid w:val="007A08BD"/>
    <w:rsid w:val="007A0DA4"/>
    <w:rsid w:val="007A0F66"/>
    <w:rsid w:val="007A17CF"/>
    <w:rsid w:val="007A202A"/>
    <w:rsid w:val="007A328B"/>
    <w:rsid w:val="007A4C28"/>
    <w:rsid w:val="007A4E9D"/>
    <w:rsid w:val="007A6520"/>
    <w:rsid w:val="007A69D5"/>
    <w:rsid w:val="007A7B3A"/>
    <w:rsid w:val="007A7BC3"/>
    <w:rsid w:val="007B05FC"/>
    <w:rsid w:val="007B09F2"/>
    <w:rsid w:val="007B184F"/>
    <w:rsid w:val="007B2656"/>
    <w:rsid w:val="007B2E36"/>
    <w:rsid w:val="007B3219"/>
    <w:rsid w:val="007B36DC"/>
    <w:rsid w:val="007B40D2"/>
    <w:rsid w:val="007B4118"/>
    <w:rsid w:val="007B57B8"/>
    <w:rsid w:val="007B611A"/>
    <w:rsid w:val="007C0001"/>
    <w:rsid w:val="007C012E"/>
    <w:rsid w:val="007C0407"/>
    <w:rsid w:val="007C16C8"/>
    <w:rsid w:val="007C2F22"/>
    <w:rsid w:val="007C3E7A"/>
    <w:rsid w:val="007C471A"/>
    <w:rsid w:val="007C51C1"/>
    <w:rsid w:val="007C5E20"/>
    <w:rsid w:val="007C6578"/>
    <w:rsid w:val="007D005D"/>
    <w:rsid w:val="007D33C3"/>
    <w:rsid w:val="007D3C48"/>
    <w:rsid w:val="007D3FAB"/>
    <w:rsid w:val="007D4EE3"/>
    <w:rsid w:val="007D5453"/>
    <w:rsid w:val="007D69BC"/>
    <w:rsid w:val="007D7F4A"/>
    <w:rsid w:val="007E0DC5"/>
    <w:rsid w:val="007E1667"/>
    <w:rsid w:val="007E301A"/>
    <w:rsid w:val="007E30B9"/>
    <w:rsid w:val="007E313C"/>
    <w:rsid w:val="007E454E"/>
    <w:rsid w:val="007E5CE0"/>
    <w:rsid w:val="007E5FA8"/>
    <w:rsid w:val="007E68FE"/>
    <w:rsid w:val="007E7794"/>
    <w:rsid w:val="007F0B7E"/>
    <w:rsid w:val="007F0D46"/>
    <w:rsid w:val="007F1105"/>
    <w:rsid w:val="007F1110"/>
    <w:rsid w:val="007F1208"/>
    <w:rsid w:val="007F1644"/>
    <w:rsid w:val="007F1F97"/>
    <w:rsid w:val="007F215F"/>
    <w:rsid w:val="007F2DE7"/>
    <w:rsid w:val="007F2E63"/>
    <w:rsid w:val="007F3480"/>
    <w:rsid w:val="007F3A8E"/>
    <w:rsid w:val="007F4042"/>
    <w:rsid w:val="007F60ED"/>
    <w:rsid w:val="007F7DB1"/>
    <w:rsid w:val="008010C2"/>
    <w:rsid w:val="00801C4C"/>
    <w:rsid w:val="00802828"/>
    <w:rsid w:val="00802BEF"/>
    <w:rsid w:val="008031B2"/>
    <w:rsid w:val="00804059"/>
    <w:rsid w:val="008040FA"/>
    <w:rsid w:val="0080471E"/>
    <w:rsid w:val="00804D4C"/>
    <w:rsid w:val="0080657D"/>
    <w:rsid w:val="00806662"/>
    <w:rsid w:val="00807504"/>
    <w:rsid w:val="00810251"/>
    <w:rsid w:val="00810832"/>
    <w:rsid w:val="00811286"/>
    <w:rsid w:val="008131F3"/>
    <w:rsid w:val="00813940"/>
    <w:rsid w:val="00813F11"/>
    <w:rsid w:val="008149DB"/>
    <w:rsid w:val="0081519B"/>
    <w:rsid w:val="00815D7E"/>
    <w:rsid w:val="00816185"/>
    <w:rsid w:val="008165DA"/>
    <w:rsid w:val="0081730F"/>
    <w:rsid w:val="00822355"/>
    <w:rsid w:val="00822F64"/>
    <w:rsid w:val="00823FB1"/>
    <w:rsid w:val="00824897"/>
    <w:rsid w:val="00825AB2"/>
    <w:rsid w:val="008263EF"/>
    <w:rsid w:val="008264AB"/>
    <w:rsid w:val="008271A3"/>
    <w:rsid w:val="0082743C"/>
    <w:rsid w:val="008274FC"/>
    <w:rsid w:val="0082788A"/>
    <w:rsid w:val="008305C5"/>
    <w:rsid w:val="008318AE"/>
    <w:rsid w:val="008320F5"/>
    <w:rsid w:val="0083238C"/>
    <w:rsid w:val="008324B7"/>
    <w:rsid w:val="00832520"/>
    <w:rsid w:val="0083319B"/>
    <w:rsid w:val="008336C2"/>
    <w:rsid w:val="00834022"/>
    <w:rsid w:val="00834B22"/>
    <w:rsid w:val="00834E70"/>
    <w:rsid w:val="008359F9"/>
    <w:rsid w:val="00835CE4"/>
    <w:rsid w:val="00836027"/>
    <w:rsid w:val="00837086"/>
    <w:rsid w:val="00840943"/>
    <w:rsid w:val="0084127D"/>
    <w:rsid w:val="00841C0C"/>
    <w:rsid w:val="00841F10"/>
    <w:rsid w:val="008421E7"/>
    <w:rsid w:val="008436E9"/>
    <w:rsid w:val="00843B18"/>
    <w:rsid w:val="00844C22"/>
    <w:rsid w:val="008478AE"/>
    <w:rsid w:val="00847E17"/>
    <w:rsid w:val="008527AC"/>
    <w:rsid w:val="00852D33"/>
    <w:rsid w:val="00852F35"/>
    <w:rsid w:val="00853460"/>
    <w:rsid w:val="00853C66"/>
    <w:rsid w:val="00855122"/>
    <w:rsid w:val="008551BA"/>
    <w:rsid w:val="008555E9"/>
    <w:rsid w:val="00855F31"/>
    <w:rsid w:val="00856CDF"/>
    <w:rsid w:val="00860281"/>
    <w:rsid w:val="00860EC3"/>
    <w:rsid w:val="008637AD"/>
    <w:rsid w:val="008642E9"/>
    <w:rsid w:val="00864942"/>
    <w:rsid w:val="00866D9F"/>
    <w:rsid w:val="0087087E"/>
    <w:rsid w:val="00871AD1"/>
    <w:rsid w:val="00872F2E"/>
    <w:rsid w:val="00873113"/>
    <w:rsid w:val="0087434E"/>
    <w:rsid w:val="0087529B"/>
    <w:rsid w:val="00875C64"/>
    <w:rsid w:val="008773A9"/>
    <w:rsid w:val="00877DB4"/>
    <w:rsid w:val="008802F2"/>
    <w:rsid w:val="008805F0"/>
    <w:rsid w:val="00880D63"/>
    <w:rsid w:val="00880DF5"/>
    <w:rsid w:val="00880F3D"/>
    <w:rsid w:val="00881174"/>
    <w:rsid w:val="008813D2"/>
    <w:rsid w:val="008816C8"/>
    <w:rsid w:val="00882393"/>
    <w:rsid w:val="00882753"/>
    <w:rsid w:val="00883655"/>
    <w:rsid w:val="00883E84"/>
    <w:rsid w:val="0088478D"/>
    <w:rsid w:val="008850C8"/>
    <w:rsid w:val="00885AC2"/>
    <w:rsid w:val="00885CAB"/>
    <w:rsid w:val="00887472"/>
    <w:rsid w:val="00887737"/>
    <w:rsid w:val="008902BC"/>
    <w:rsid w:val="0089060E"/>
    <w:rsid w:val="008910A6"/>
    <w:rsid w:val="00891A5D"/>
    <w:rsid w:val="00891C8E"/>
    <w:rsid w:val="0089234A"/>
    <w:rsid w:val="00892D0B"/>
    <w:rsid w:val="00893548"/>
    <w:rsid w:val="008951E4"/>
    <w:rsid w:val="008952C4"/>
    <w:rsid w:val="008955E5"/>
    <w:rsid w:val="00895DE8"/>
    <w:rsid w:val="00897FB2"/>
    <w:rsid w:val="008A00B0"/>
    <w:rsid w:val="008A1A73"/>
    <w:rsid w:val="008A2AFE"/>
    <w:rsid w:val="008A2ECE"/>
    <w:rsid w:val="008A3746"/>
    <w:rsid w:val="008A3B45"/>
    <w:rsid w:val="008A497B"/>
    <w:rsid w:val="008A69C0"/>
    <w:rsid w:val="008A6AD6"/>
    <w:rsid w:val="008B04E1"/>
    <w:rsid w:val="008B0773"/>
    <w:rsid w:val="008B16BE"/>
    <w:rsid w:val="008B20B5"/>
    <w:rsid w:val="008B2CEC"/>
    <w:rsid w:val="008B3E9D"/>
    <w:rsid w:val="008B5448"/>
    <w:rsid w:val="008B5A2E"/>
    <w:rsid w:val="008B5DE9"/>
    <w:rsid w:val="008B5EDB"/>
    <w:rsid w:val="008B63B2"/>
    <w:rsid w:val="008B6DCD"/>
    <w:rsid w:val="008B7194"/>
    <w:rsid w:val="008C0707"/>
    <w:rsid w:val="008C09C8"/>
    <w:rsid w:val="008C0E1B"/>
    <w:rsid w:val="008C3FAE"/>
    <w:rsid w:val="008C4104"/>
    <w:rsid w:val="008C5659"/>
    <w:rsid w:val="008C62A3"/>
    <w:rsid w:val="008C7784"/>
    <w:rsid w:val="008C7B5A"/>
    <w:rsid w:val="008C7D7E"/>
    <w:rsid w:val="008C7F09"/>
    <w:rsid w:val="008D0684"/>
    <w:rsid w:val="008D0B3F"/>
    <w:rsid w:val="008D52A2"/>
    <w:rsid w:val="008D594B"/>
    <w:rsid w:val="008E2362"/>
    <w:rsid w:val="008E2CCE"/>
    <w:rsid w:val="008E5B0B"/>
    <w:rsid w:val="008E7CDE"/>
    <w:rsid w:val="008E7DD5"/>
    <w:rsid w:val="008E7F45"/>
    <w:rsid w:val="008F03B7"/>
    <w:rsid w:val="008F03C0"/>
    <w:rsid w:val="008F1077"/>
    <w:rsid w:val="008F14A1"/>
    <w:rsid w:val="008F306D"/>
    <w:rsid w:val="008F541A"/>
    <w:rsid w:val="008F6631"/>
    <w:rsid w:val="008F68FA"/>
    <w:rsid w:val="008F6AB4"/>
    <w:rsid w:val="008F6F3F"/>
    <w:rsid w:val="008F7470"/>
    <w:rsid w:val="008F75DE"/>
    <w:rsid w:val="008F767C"/>
    <w:rsid w:val="00900952"/>
    <w:rsid w:val="00900F39"/>
    <w:rsid w:val="00901616"/>
    <w:rsid w:val="00901DBA"/>
    <w:rsid w:val="009022E0"/>
    <w:rsid w:val="0090305A"/>
    <w:rsid w:val="00904832"/>
    <w:rsid w:val="00904837"/>
    <w:rsid w:val="00904874"/>
    <w:rsid w:val="009059A6"/>
    <w:rsid w:val="00905DFE"/>
    <w:rsid w:val="009063D0"/>
    <w:rsid w:val="009068F0"/>
    <w:rsid w:val="00906BF9"/>
    <w:rsid w:val="00911185"/>
    <w:rsid w:val="00911342"/>
    <w:rsid w:val="00911B10"/>
    <w:rsid w:val="009147D5"/>
    <w:rsid w:val="0091593F"/>
    <w:rsid w:val="009165A7"/>
    <w:rsid w:val="009172CD"/>
    <w:rsid w:val="00917B58"/>
    <w:rsid w:val="009202F5"/>
    <w:rsid w:val="009217B0"/>
    <w:rsid w:val="00921C34"/>
    <w:rsid w:val="00921C72"/>
    <w:rsid w:val="00921CD1"/>
    <w:rsid w:val="009220C3"/>
    <w:rsid w:val="00922A01"/>
    <w:rsid w:val="00923C46"/>
    <w:rsid w:val="0092413A"/>
    <w:rsid w:val="00927827"/>
    <w:rsid w:val="00927FDA"/>
    <w:rsid w:val="009301C3"/>
    <w:rsid w:val="009307F2"/>
    <w:rsid w:val="00932711"/>
    <w:rsid w:val="00933919"/>
    <w:rsid w:val="00934850"/>
    <w:rsid w:val="0093508D"/>
    <w:rsid w:val="00935D80"/>
    <w:rsid w:val="0093694C"/>
    <w:rsid w:val="00936D26"/>
    <w:rsid w:val="0093762E"/>
    <w:rsid w:val="009377AE"/>
    <w:rsid w:val="00940277"/>
    <w:rsid w:val="00940377"/>
    <w:rsid w:val="009427E6"/>
    <w:rsid w:val="00942F6B"/>
    <w:rsid w:val="009435F0"/>
    <w:rsid w:val="00943B81"/>
    <w:rsid w:val="0094499E"/>
    <w:rsid w:val="00945163"/>
    <w:rsid w:val="00945A5E"/>
    <w:rsid w:val="00946970"/>
    <w:rsid w:val="00946BCE"/>
    <w:rsid w:val="00951F52"/>
    <w:rsid w:val="009521BD"/>
    <w:rsid w:val="009531E3"/>
    <w:rsid w:val="00953D19"/>
    <w:rsid w:val="00954327"/>
    <w:rsid w:val="00954B5D"/>
    <w:rsid w:val="009555D7"/>
    <w:rsid w:val="009564E5"/>
    <w:rsid w:val="00956A55"/>
    <w:rsid w:val="00960D0E"/>
    <w:rsid w:val="00961C44"/>
    <w:rsid w:val="00961DA4"/>
    <w:rsid w:val="00963C0F"/>
    <w:rsid w:val="00964A62"/>
    <w:rsid w:val="00964E04"/>
    <w:rsid w:val="009651AC"/>
    <w:rsid w:val="00965FB6"/>
    <w:rsid w:val="009666B4"/>
    <w:rsid w:val="0096678E"/>
    <w:rsid w:val="00966DBE"/>
    <w:rsid w:val="00967E22"/>
    <w:rsid w:val="009708BB"/>
    <w:rsid w:val="00970DEE"/>
    <w:rsid w:val="00971607"/>
    <w:rsid w:val="00973076"/>
    <w:rsid w:val="00973980"/>
    <w:rsid w:val="00973C07"/>
    <w:rsid w:val="00975AA3"/>
    <w:rsid w:val="009770AF"/>
    <w:rsid w:val="0097731F"/>
    <w:rsid w:val="0098030A"/>
    <w:rsid w:val="009803E0"/>
    <w:rsid w:val="00980473"/>
    <w:rsid w:val="0098074B"/>
    <w:rsid w:val="00981BAE"/>
    <w:rsid w:val="00981ECD"/>
    <w:rsid w:val="00983723"/>
    <w:rsid w:val="00986CFD"/>
    <w:rsid w:val="009871BF"/>
    <w:rsid w:val="00990334"/>
    <w:rsid w:val="0099053D"/>
    <w:rsid w:val="009905F4"/>
    <w:rsid w:val="0099083D"/>
    <w:rsid w:val="00990868"/>
    <w:rsid w:val="00991173"/>
    <w:rsid w:val="0099154D"/>
    <w:rsid w:val="00992155"/>
    <w:rsid w:val="009925A8"/>
    <w:rsid w:val="00992A2A"/>
    <w:rsid w:val="00992E61"/>
    <w:rsid w:val="0099386D"/>
    <w:rsid w:val="00993A8B"/>
    <w:rsid w:val="00994457"/>
    <w:rsid w:val="00994DF2"/>
    <w:rsid w:val="00995241"/>
    <w:rsid w:val="0099643D"/>
    <w:rsid w:val="009A05FA"/>
    <w:rsid w:val="009A07C4"/>
    <w:rsid w:val="009A0ADF"/>
    <w:rsid w:val="009A1142"/>
    <w:rsid w:val="009A1540"/>
    <w:rsid w:val="009A1C84"/>
    <w:rsid w:val="009A21DC"/>
    <w:rsid w:val="009A3705"/>
    <w:rsid w:val="009A3B64"/>
    <w:rsid w:val="009A43C4"/>
    <w:rsid w:val="009A68EE"/>
    <w:rsid w:val="009A6BC0"/>
    <w:rsid w:val="009B0280"/>
    <w:rsid w:val="009B0903"/>
    <w:rsid w:val="009B24BB"/>
    <w:rsid w:val="009B2C5D"/>
    <w:rsid w:val="009B3CDD"/>
    <w:rsid w:val="009B4229"/>
    <w:rsid w:val="009B64D1"/>
    <w:rsid w:val="009B6A4C"/>
    <w:rsid w:val="009B6F0C"/>
    <w:rsid w:val="009B7025"/>
    <w:rsid w:val="009B719D"/>
    <w:rsid w:val="009C0EEB"/>
    <w:rsid w:val="009C1043"/>
    <w:rsid w:val="009C1AB8"/>
    <w:rsid w:val="009C1DC6"/>
    <w:rsid w:val="009C3103"/>
    <w:rsid w:val="009C40F5"/>
    <w:rsid w:val="009C4F52"/>
    <w:rsid w:val="009C5FAB"/>
    <w:rsid w:val="009C65AF"/>
    <w:rsid w:val="009C6822"/>
    <w:rsid w:val="009C6E8E"/>
    <w:rsid w:val="009D0887"/>
    <w:rsid w:val="009D1EFB"/>
    <w:rsid w:val="009D20E9"/>
    <w:rsid w:val="009D2788"/>
    <w:rsid w:val="009D27E0"/>
    <w:rsid w:val="009D2DC2"/>
    <w:rsid w:val="009D31AD"/>
    <w:rsid w:val="009D3A0A"/>
    <w:rsid w:val="009D3B73"/>
    <w:rsid w:val="009D3C18"/>
    <w:rsid w:val="009D443A"/>
    <w:rsid w:val="009D5876"/>
    <w:rsid w:val="009D5966"/>
    <w:rsid w:val="009D6A04"/>
    <w:rsid w:val="009D6E8C"/>
    <w:rsid w:val="009E02D0"/>
    <w:rsid w:val="009E0BE3"/>
    <w:rsid w:val="009E15D4"/>
    <w:rsid w:val="009E238A"/>
    <w:rsid w:val="009E4177"/>
    <w:rsid w:val="009E4C09"/>
    <w:rsid w:val="009E4E27"/>
    <w:rsid w:val="009E516A"/>
    <w:rsid w:val="009E6990"/>
    <w:rsid w:val="009E6C65"/>
    <w:rsid w:val="009E725B"/>
    <w:rsid w:val="009E7A28"/>
    <w:rsid w:val="009E7D88"/>
    <w:rsid w:val="009F04A0"/>
    <w:rsid w:val="009F1012"/>
    <w:rsid w:val="009F2FF4"/>
    <w:rsid w:val="009F4202"/>
    <w:rsid w:val="009F506E"/>
    <w:rsid w:val="009F528B"/>
    <w:rsid w:val="009F5368"/>
    <w:rsid w:val="009F57ED"/>
    <w:rsid w:val="009F61CB"/>
    <w:rsid w:val="009F7B35"/>
    <w:rsid w:val="009F7CF8"/>
    <w:rsid w:val="00A00469"/>
    <w:rsid w:val="00A005FA"/>
    <w:rsid w:val="00A00949"/>
    <w:rsid w:val="00A01013"/>
    <w:rsid w:val="00A01627"/>
    <w:rsid w:val="00A025D0"/>
    <w:rsid w:val="00A02EC0"/>
    <w:rsid w:val="00A03124"/>
    <w:rsid w:val="00A031BB"/>
    <w:rsid w:val="00A038BF"/>
    <w:rsid w:val="00A039B7"/>
    <w:rsid w:val="00A03E11"/>
    <w:rsid w:val="00A03FC3"/>
    <w:rsid w:val="00A068D3"/>
    <w:rsid w:val="00A10328"/>
    <w:rsid w:val="00A119B1"/>
    <w:rsid w:val="00A11D15"/>
    <w:rsid w:val="00A13373"/>
    <w:rsid w:val="00A1350C"/>
    <w:rsid w:val="00A1483E"/>
    <w:rsid w:val="00A148E3"/>
    <w:rsid w:val="00A15A2E"/>
    <w:rsid w:val="00A1619F"/>
    <w:rsid w:val="00A20220"/>
    <w:rsid w:val="00A20A5B"/>
    <w:rsid w:val="00A21200"/>
    <w:rsid w:val="00A2454D"/>
    <w:rsid w:val="00A25E10"/>
    <w:rsid w:val="00A2624E"/>
    <w:rsid w:val="00A2649E"/>
    <w:rsid w:val="00A270E9"/>
    <w:rsid w:val="00A27F0D"/>
    <w:rsid w:val="00A30223"/>
    <w:rsid w:val="00A307FA"/>
    <w:rsid w:val="00A30B1A"/>
    <w:rsid w:val="00A32798"/>
    <w:rsid w:val="00A350D1"/>
    <w:rsid w:val="00A353B2"/>
    <w:rsid w:val="00A3549D"/>
    <w:rsid w:val="00A366F1"/>
    <w:rsid w:val="00A368E2"/>
    <w:rsid w:val="00A370D1"/>
    <w:rsid w:val="00A373A0"/>
    <w:rsid w:val="00A37FA5"/>
    <w:rsid w:val="00A407AD"/>
    <w:rsid w:val="00A418F0"/>
    <w:rsid w:val="00A41A1B"/>
    <w:rsid w:val="00A42076"/>
    <w:rsid w:val="00A42516"/>
    <w:rsid w:val="00A427A4"/>
    <w:rsid w:val="00A42BE0"/>
    <w:rsid w:val="00A436C9"/>
    <w:rsid w:val="00A4518A"/>
    <w:rsid w:val="00A462ED"/>
    <w:rsid w:val="00A46AB9"/>
    <w:rsid w:val="00A50321"/>
    <w:rsid w:val="00A50478"/>
    <w:rsid w:val="00A50666"/>
    <w:rsid w:val="00A54BA0"/>
    <w:rsid w:val="00A55786"/>
    <w:rsid w:val="00A55F7A"/>
    <w:rsid w:val="00A56A37"/>
    <w:rsid w:val="00A57CD5"/>
    <w:rsid w:val="00A607AC"/>
    <w:rsid w:val="00A61C55"/>
    <w:rsid w:val="00A62643"/>
    <w:rsid w:val="00A62E8B"/>
    <w:rsid w:val="00A631A8"/>
    <w:rsid w:val="00A6354C"/>
    <w:rsid w:val="00A63910"/>
    <w:rsid w:val="00A63EA5"/>
    <w:rsid w:val="00A63F0F"/>
    <w:rsid w:val="00A64D60"/>
    <w:rsid w:val="00A64DEE"/>
    <w:rsid w:val="00A64F57"/>
    <w:rsid w:val="00A660D2"/>
    <w:rsid w:val="00A66286"/>
    <w:rsid w:val="00A672F5"/>
    <w:rsid w:val="00A70BED"/>
    <w:rsid w:val="00A71F50"/>
    <w:rsid w:val="00A72786"/>
    <w:rsid w:val="00A74240"/>
    <w:rsid w:val="00A76827"/>
    <w:rsid w:val="00A77C32"/>
    <w:rsid w:val="00A817A7"/>
    <w:rsid w:val="00A81CF3"/>
    <w:rsid w:val="00A82579"/>
    <w:rsid w:val="00A83A64"/>
    <w:rsid w:val="00A85054"/>
    <w:rsid w:val="00A9045D"/>
    <w:rsid w:val="00A915C7"/>
    <w:rsid w:val="00A915CB"/>
    <w:rsid w:val="00A944C1"/>
    <w:rsid w:val="00A945D6"/>
    <w:rsid w:val="00A9471E"/>
    <w:rsid w:val="00A9509D"/>
    <w:rsid w:val="00A950C3"/>
    <w:rsid w:val="00A957F8"/>
    <w:rsid w:val="00A95BBA"/>
    <w:rsid w:val="00A96C9D"/>
    <w:rsid w:val="00A9711C"/>
    <w:rsid w:val="00AA06CA"/>
    <w:rsid w:val="00AA0AEE"/>
    <w:rsid w:val="00AA13E0"/>
    <w:rsid w:val="00AA242A"/>
    <w:rsid w:val="00AA2EB3"/>
    <w:rsid w:val="00AA431B"/>
    <w:rsid w:val="00AA437F"/>
    <w:rsid w:val="00AA537A"/>
    <w:rsid w:val="00AA62EF"/>
    <w:rsid w:val="00AA6592"/>
    <w:rsid w:val="00AA6699"/>
    <w:rsid w:val="00AA69E9"/>
    <w:rsid w:val="00AA6A0B"/>
    <w:rsid w:val="00AA6E9A"/>
    <w:rsid w:val="00AB0956"/>
    <w:rsid w:val="00AB0B08"/>
    <w:rsid w:val="00AB176C"/>
    <w:rsid w:val="00AB1A34"/>
    <w:rsid w:val="00AB2704"/>
    <w:rsid w:val="00AB28E3"/>
    <w:rsid w:val="00AB38F9"/>
    <w:rsid w:val="00AB3F8C"/>
    <w:rsid w:val="00AB5923"/>
    <w:rsid w:val="00AB648D"/>
    <w:rsid w:val="00AC1043"/>
    <w:rsid w:val="00AC229E"/>
    <w:rsid w:val="00AC30C5"/>
    <w:rsid w:val="00AC3A5D"/>
    <w:rsid w:val="00AC4E01"/>
    <w:rsid w:val="00AC55C3"/>
    <w:rsid w:val="00AC5F93"/>
    <w:rsid w:val="00AC6077"/>
    <w:rsid w:val="00AC6487"/>
    <w:rsid w:val="00AC7139"/>
    <w:rsid w:val="00AD1791"/>
    <w:rsid w:val="00AD1AEA"/>
    <w:rsid w:val="00AD1F00"/>
    <w:rsid w:val="00AD2439"/>
    <w:rsid w:val="00AD2B1A"/>
    <w:rsid w:val="00AD39C0"/>
    <w:rsid w:val="00AD3A3A"/>
    <w:rsid w:val="00AD42F8"/>
    <w:rsid w:val="00AD504A"/>
    <w:rsid w:val="00AD531F"/>
    <w:rsid w:val="00AD6811"/>
    <w:rsid w:val="00AD698B"/>
    <w:rsid w:val="00AD72F3"/>
    <w:rsid w:val="00AD7356"/>
    <w:rsid w:val="00AE098F"/>
    <w:rsid w:val="00AE1E46"/>
    <w:rsid w:val="00AE2325"/>
    <w:rsid w:val="00AE30F4"/>
    <w:rsid w:val="00AE3958"/>
    <w:rsid w:val="00AE3C94"/>
    <w:rsid w:val="00AE514F"/>
    <w:rsid w:val="00AE54EA"/>
    <w:rsid w:val="00AE5F79"/>
    <w:rsid w:val="00AE60E6"/>
    <w:rsid w:val="00AE61BD"/>
    <w:rsid w:val="00AE65B7"/>
    <w:rsid w:val="00AE672F"/>
    <w:rsid w:val="00AE6912"/>
    <w:rsid w:val="00AF07ED"/>
    <w:rsid w:val="00AF094A"/>
    <w:rsid w:val="00AF0B06"/>
    <w:rsid w:val="00AF0CBD"/>
    <w:rsid w:val="00AF1219"/>
    <w:rsid w:val="00AF2160"/>
    <w:rsid w:val="00AF2456"/>
    <w:rsid w:val="00AF2525"/>
    <w:rsid w:val="00AF421B"/>
    <w:rsid w:val="00AF48D6"/>
    <w:rsid w:val="00AF4CC9"/>
    <w:rsid w:val="00AF5168"/>
    <w:rsid w:val="00AF667C"/>
    <w:rsid w:val="00AF68A9"/>
    <w:rsid w:val="00AF6C43"/>
    <w:rsid w:val="00AF7E35"/>
    <w:rsid w:val="00B00C69"/>
    <w:rsid w:val="00B00F69"/>
    <w:rsid w:val="00B019FA"/>
    <w:rsid w:val="00B02106"/>
    <w:rsid w:val="00B030E5"/>
    <w:rsid w:val="00B03AC6"/>
    <w:rsid w:val="00B04932"/>
    <w:rsid w:val="00B05532"/>
    <w:rsid w:val="00B06803"/>
    <w:rsid w:val="00B077AC"/>
    <w:rsid w:val="00B07DCA"/>
    <w:rsid w:val="00B07DF9"/>
    <w:rsid w:val="00B116C6"/>
    <w:rsid w:val="00B12295"/>
    <w:rsid w:val="00B1235A"/>
    <w:rsid w:val="00B1249C"/>
    <w:rsid w:val="00B12DFB"/>
    <w:rsid w:val="00B13090"/>
    <w:rsid w:val="00B13782"/>
    <w:rsid w:val="00B1418B"/>
    <w:rsid w:val="00B14FFB"/>
    <w:rsid w:val="00B16791"/>
    <w:rsid w:val="00B16EDA"/>
    <w:rsid w:val="00B1756E"/>
    <w:rsid w:val="00B17735"/>
    <w:rsid w:val="00B20492"/>
    <w:rsid w:val="00B207CC"/>
    <w:rsid w:val="00B21FCB"/>
    <w:rsid w:val="00B22E18"/>
    <w:rsid w:val="00B2452A"/>
    <w:rsid w:val="00B25073"/>
    <w:rsid w:val="00B2551D"/>
    <w:rsid w:val="00B25688"/>
    <w:rsid w:val="00B26CA4"/>
    <w:rsid w:val="00B27251"/>
    <w:rsid w:val="00B27F3A"/>
    <w:rsid w:val="00B30A76"/>
    <w:rsid w:val="00B340C8"/>
    <w:rsid w:val="00B34E57"/>
    <w:rsid w:val="00B353B0"/>
    <w:rsid w:val="00B3674B"/>
    <w:rsid w:val="00B3678F"/>
    <w:rsid w:val="00B36FCF"/>
    <w:rsid w:val="00B377C4"/>
    <w:rsid w:val="00B37E41"/>
    <w:rsid w:val="00B4001B"/>
    <w:rsid w:val="00B40BF7"/>
    <w:rsid w:val="00B41251"/>
    <w:rsid w:val="00B42431"/>
    <w:rsid w:val="00B43F25"/>
    <w:rsid w:val="00B45624"/>
    <w:rsid w:val="00B45B3E"/>
    <w:rsid w:val="00B45D1A"/>
    <w:rsid w:val="00B47567"/>
    <w:rsid w:val="00B47CAD"/>
    <w:rsid w:val="00B517F5"/>
    <w:rsid w:val="00B51984"/>
    <w:rsid w:val="00B51AD0"/>
    <w:rsid w:val="00B523EA"/>
    <w:rsid w:val="00B52593"/>
    <w:rsid w:val="00B55A7A"/>
    <w:rsid w:val="00B55F0E"/>
    <w:rsid w:val="00B602EF"/>
    <w:rsid w:val="00B603F4"/>
    <w:rsid w:val="00B62230"/>
    <w:rsid w:val="00B622BC"/>
    <w:rsid w:val="00B62CBE"/>
    <w:rsid w:val="00B63510"/>
    <w:rsid w:val="00B640DD"/>
    <w:rsid w:val="00B6508E"/>
    <w:rsid w:val="00B65D3D"/>
    <w:rsid w:val="00B66D58"/>
    <w:rsid w:val="00B66E18"/>
    <w:rsid w:val="00B67742"/>
    <w:rsid w:val="00B67BD1"/>
    <w:rsid w:val="00B716CC"/>
    <w:rsid w:val="00B73043"/>
    <w:rsid w:val="00B73C5B"/>
    <w:rsid w:val="00B7457A"/>
    <w:rsid w:val="00B7496E"/>
    <w:rsid w:val="00B76A84"/>
    <w:rsid w:val="00B76AA4"/>
    <w:rsid w:val="00B771EC"/>
    <w:rsid w:val="00B803A1"/>
    <w:rsid w:val="00B80469"/>
    <w:rsid w:val="00B805D4"/>
    <w:rsid w:val="00B807FA"/>
    <w:rsid w:val="00B81304"/>
    <w:rsid w:val="00B814D2"/>
    <w:rsid w:val="00B8168F"/>
    <w:rsid w:val="00B816BC"/>
    <w:rsid w:val="00B81A75"/>
    <w:rsid w:val="00B81CCD"/>
    <w:rsid w:val="00B82044"/>
    <w:rsid w:val="00B827B1"/>
    <w:rsid w:val="00B83FAC"/>
    <w:rsid w:val="00B84E62"/>
    <w:rsid w:val="00B85334"/>
    <w:rsid w:val="00B871CE"/>
    <w:rsid w:val="00B875F5"/>
    <w:rsid w:val="00B9090B"/>
    <w:rsid w:val="00B91F16"/>
    <w:rsid w:val="00B93748"/>
    <w:rsid w:val="00B94262"/>
    <w:rsid w:val="00B944E1"/>
    <w:rsid w:val="00B94EBF"/>
    <w:rsid w:val="00B95210"/>
    <w:rsid w:val="00B95A01"/>
    <w:rsid w:val="00B97259"/>
    <w:rsid w:val="00BA042F"/>
    <w:rsid w:val="00BA095F"/>
    <w:rsid w:val="00BA0FE0"/>
    <w:rsid w:val="00BA104B"/>
    <w:rsid w:val="00BA1774"/>
    <w:rsid w:val="00BA1CE9"/>
    <w:rsid w:val="00BA31BB"/>
    <w:rsid w:val="00BA3201"/>
    <w:rsid w:val="00BA3CDC"/>
    <w:rsid w:val="00BA4CE9"/>
    <w:rsid w:val="00BA6B24"/>
    <w:rsid w:val="00BA6DF2"/>
    <w:rsid w:val="00BB0F77"/>
    <w:rsid w:val="00BB2E35"/>
    <w:rsid w:val="00BB3099"/>
    <w:rsid w:val="00BB3185"/>
    <w:rsid w:val="00BB38B7"/>
    <w:rsid w:val="00BB3C73"/>
    <w:rsid w:val="00BB474E"/>
    <w:rsid w:val="00BB5267"/>
    <w:rsid w:val="00BB56FE"/>
    <w:rsid w:val="00BB68C3"/>
    <w:rsid w:val="00BB7088"/>
    <w:rsid w:val="00BC01B6"/>
    <w:rsid w:val="00BC2D14"/>
    <w:rsid w:val="00BC320B"/>
    <w:rsid w:val="00BC4A06"/>
    <w:rsid w:val="00BC52D8"/>
    <w:rsid w:val="00BC5F04"/>
    <w:rsid w:val="00BC5F48"/>
    <w:rsid w:val="00BC6305"/>
    <w:rsid w:val="00BC7EE7"/>
    <w:rsid w:val="00BD03EC"/>
    <w:rsid w:val="00BD11B0"/>
    <w:rsid w:val="00BD1917"/>
    <w:rsid w:val="00BD293C"/>
    <w:rsid w:val="00BD4A9C"/>
    <w:rsid w:val="00BD6463"/>
    <w:rsid w:val="00BD777D"/>
    <w:rsid w:val="00BD779A"/>
    <w:rsid w:val="00BD7C13"/>
    <w:rsid w:val="00BE1844"/>
    <w:rsid w:val="00BE191F"/>
    <w:rsid w:val="00BE3598"/>
    <w:rsid w:val="00BE3DF5"/>
    <w:rsid w:val="00BE4AE1"/>
    <w:rsid w:val="00BE565F"/>
    <w:rsid w:val="00BE61C6"/>
    <w:rsid w:val="00BE6794"/>
    <w:rsid w:val="00BE68C5"/>
    <w:rsid w:val="00BE7B26"/>
    <w:rsid w:val="00BE7E2D"/>
    <w:rsid w:val="00BF155D"/>
    <w:rsid w:val="00BF1AF1"/>
    <w:rsid w:val="00BF3192"/>
    <w:rsid w:val="00BF34F7"/>
    <w:rsid w:val="00BF71CF"/>
    <w:rsid w:val="00BF72F4"/>
    <w:rsid w:val="00C01615"/>
    <w:rsid w:val="00C01EAB"/>
    <w:rsid w:val="00C0242F"/>
    <w:rsid w:val="00C03B55"/>
    <w:rsid w:val="00C041FB"/>
    <w:rsid w:val="00C0577D"/>
    <w:rsid w:val="00C05906"/>
    <w:rsid w:val="00C0772A"/>
    <w:rsid w:val="00C07C4B"/>
    <w:rsid w:val="00C1019E"/>
    <w:rsid w:val="00C103F7"/>
    <w:rsid w:val="00C10D3A"/>
    <w:rsid w:val="00C113D1"/>
    <w:rsid w:val="00C12B7D"/>
    <w:rsid w:val="00C13DC8"/>
    <w:rsid w:val="00C14CF9"/>
    <w:rsid w:val="00C15748"/>
    <w:rsid w:val="00C17993"/>
    <w:rsid w:val="00C20B4C"/>
    <w:rsid w:val="00C2233A"/>
    <w:rsid w:val="00C22AED"/>
    <w:rsid w:val="00C23B53"/>
    <w:rsid w:val="00C240DB"/>
    <w:rsid w:val="00C242C8"/>
    <w:rsid w:val="00C243F9"/>
    <w:rsid w:val="00C25B0D"/>
    <w:rsid w:val="00C25CF4"/>
    <w:rsid w:val="00C27D8B"/>
    <w:rsid w:val="00C3080B"/>
    <w:rsid w:val="00C30D51"/>
    <w:rsid w:val="00C32003"/>
    <w:rsid w:val="00C34BE9"/>
    <w:rsid w:val="00C35183"/>
    <w:rsid w:val="00C35BB5"/>
    <w:rsid w:val="00C35FFE"/>
    <w:rsid w:val="00C36CA6"/>
    <w:rsid w:val="00C36F1B"/>
    <w:rsid w:val="00C37C7A"/>
    <w:rsid w:val="00C4039F"/>
    <w:rsid w:val="00C406EF"/>
    <w:rsid w:val="00C4082D"/>
    <w:rsid w:val="00C4088E"/>
    <w:rsid w:val="00C41B67"/>
    <w:rsid w:val="00C432D6"/>
    <w:rsid w:val="00C43323"/>
    <w:rsid w:val="00C433BA"/>
    <w:rsid w:val="00C438D3"/>
    <w:rsid w:val="00C44AF2"/>
    <w:rsid w:val="00C44C60"/>
    <w:rsid w:val="00C44F68"/>
    <w:rsid w:val="00C501B7"/>
    <w:rsid w:val="00C5087E"/>
    <w:rsid w:val="00C508F1"/>
    <w:rsid w:val="00C510C6"/>
    <w:rsid w:val="00C517B2"/>
    <w:rsid w:val="00C52135"/>
    <w:rsid w:val="00C522B0"/>
    <w:rsid w:val="00C52E77"/>
    <w:rsid w:val="00C53294"/>
    <w:rsid w:val="00C53C54"/>
    <w:rsid w:val="00C54892"/>
    <w:rsid w:val="00C55500"/>
    <w:rsid w:val="00C56588"/>
    <w:rsid w:val="00C56BAC"/>
    <w:rsid w:val="00C56F71"/>
    <w:rsid w:val="00C57CF6"/>
    <w:rsid w:val="00C60616"/>
    <w:rsid w:val="00C6145A"/>
    <w:rsid w:val="00C624B8"/>
    <w:rsid w:val="00C628F2"/>
    <w:rsid w:val="00C62D5A"/>
    <w:rsid w:val="00C63118"/>
    <w:rsid w:val="00C643A1"/>
    <w:rsid w:val="00C6523F"/>
    <w:rsid w:val="00C6538A"/>
    <w:rsid w:val="00C65457"/>
    <w:rsid w:val="00C65794"/>
    <w:rsid w:val="00C65F62"/>
    <w:rsid w:val="00C66558"/>
    <w:rsid w:val="00C66FA0"/>
    <w:rsid w:val="00C67562"/>
    <w:rsid w:val="00C7001B"/>
    <w:rsid w:val="00C72348"/>
    <w:rsid w:val="00C75074"/>
    <w:rsid w:val="00C767E5"/>
    <w:rsid w:val="00C769ED"/>
    <w:rsid w:val="00C76AD1"/>
    <w:rsid w:val="00C777F0"/>
    <w:rsid w:val="00C77D65"/>
    <w:rsid w:val="00C803DB"/>
    <w:rsid w:val="00C806AA"/>
    <w:rsid w:val="00C8090A"/>
    <w:rsid w:val="00C83DB5"/>
    <w:rsid w:val="00C83DF0"/>
    <w:rsid w:val="00C83E18"/>
    <w:rsid w:val="00C85B2C"/>
    <w:rsid w:val="00C8794C"/>
    <w:rsid w:val="00C905FB"/>
    <w:rsid w:val="00C91F1C"/>
    <w:rsid w:val="00C92814"/>
    <w:rsid w:val="00C93F5E"/>
    <w:rsid w:val="00C94AE6"/>
    <w:rsid w:val="00C9502C"/>
    <w:rsid w:val="00C9577B"/>
    <w:rsid w:val="00C964F2"/>
    <w:rsid w:val="00CA025A"/>
    <w:rsid w:val="00CA0731"/>
    <w:rsid w:val="00CA0F37"/>
    <w:rsid w:val="00CA2438"/>
    <w:rsid w:val="00CA2783"/>
    <w:rsid w:val="00CA2A6B"/>
    <w:rsid w:val="00CA3810"/>
    <w:rsid w:val="00CA407B"/>
    <w:rsid w:val="00CA5752"/>
    <w:rsid w:val="00CA63EC"/>
    <w:rsid w:val="00CA6E3E"/>
    <w:rsid w:val="00CA6FFB"/>
    <w:rsid w:val="00CA778E"/>
    <w:rsid w:val="00CA77EB"/>
    <w:rsid w:val="00CA787F"/>
    <w:rsid w:val="00CA78C3"/>
    <w:rsid w:val="00CB0ED3"/>
    <w:rsid w:val="00CB10CB"/>
    <w:rsid w:val="00CB1250"/>
    <w:rsid w:val="00CB1BDA"/>
    <w:rsid w:val="00CB2D8B"/>
    <w:rsid w:val="00CB32D8"/>
    <w:rsid w:val="00CB368F"/>
    <w:rsid w:val="00CB37B8"/>
    <w:rsid w:val="00CB3F19"/>
    <w:rsid w:val="00CB425E"/>
    <w:rsid w:val="00CB6F54"/>
    <w:rsid w:val="00CB77D5"/>
    <w:rsid w:val="00CB7B09"/>
    <w:rsid w:val="00CC0977"/>
    <w:rsid w:val="00CC0F06"/>
    <w:rsid w:val="00CC2280"/>
    <w:rsid w:val="00CC2ADC"/>
    <w:rsid w:val="00CC2C33"/>
    <w:rsid w:val="00CC2D36"/>
    <w:rsid w:val="00CC2E00"/>
    <w:rsid w:val="00CC3A2F"/>
    <w:rsid w:val="00CC42B1"/>
    <w:rsid w:val="00CC5AE9"/>
    <w:rsid w:val="00CC5D3A"/>
    <w:rsid w:val="00CC5E94"/>
    <w:rsid w:val="00CC65D1"/>
    <w:rsid w:val="00CC6CAC"/>
    <w:rsid w:val="00CC7E03"/>
    <w:rsid w:val="00CD0814"/>
    <w:rsid w:val="00CD0A8B"/>
    <w:rsid w:val="00CD0D8C"/>
    <w:rsid w:val="00CD0FC8"/>
    <w:rsid w:val="00CD1698"/>
    <w:rsid w:val="00CD44ED"/>
    <w:rsid w:val="00CD4EB2"/>
    <w:rsid w:val="00CD5303"/>
    <w:rsid w:val="00CD55EE"/>
    <w:rsid w:val="00CD583A"/>
    <w:rsid w:val="00CD63EB"/>
    <w:rsid w:val="00CD7BE1"/>
    <w:rsid w:val="00CE010F"/>
    <w:rsid w:val="00CE110E"/>
    <w:rsid w:val="00CE5B37"/>
    <w:rsid w:val="00CE5C70"/>
    <w:rsid w:val="00CE6AA2"/>
    <w:rsid w:val="00CE7786"/>
    <w:rsid w:val="00CE79D2"/>
    <w:rsid w:val="00CF0C41"/>
    <w:rsid w:val="00CF1B73"/>
    <w:rsid w:val="00CF1DDE"/>
    <w:rsid w:val="00CF37AB"/>
    <w:rsid w:val="00CF3C6D"/>
    <w:rsid w:val="00CF4BBE"/>
    <w:rsid w:val="00CF5048"/>
    <w:rsid w:val="00CF5863"/>
    <w:rsid w:val="00CF586D"/>
    <w:rsid w:val="00CF5BC0"/>
    <w:rsid w:val="00CF761D"/>
    <w:rsid w:val="00CF77A2"/>
    <w:rsid w:val="00CF7971"/>
    <w:rsid w:val="00D002E7"/>
    <w:rsid w:val="00D00A50"/>
    <w:rsid w:val="00D01D84"/>
    <w:rsid w:val="00D04684"/>
    <w:rsid w:val="00D10CDE"/>
    <w:rsid w:val="00D113BF"/>
    <w:rsid w:val="00D11D41"/>
    <w:rsid w:val="00D12436"/>
    <w:rsid w:val="00D12B25"/>
    <w:rsid w:val="00D150B5"/>
    <w:rsid w:val="00D152C6"/>
    <w:rsid w:val="00D15591"/>
    <w:rsid w:val="00D15B4C"/>
    <w:rsid w:val="00D15E3B"/>
    <w:rsid w:val="00D164E6"/>
    <w:rsid w:val="00D20921"/>
    <w:rsid w:val="00D2117F"/>
    <w:rsid w:val="00D21D6A"/>
    <w:rsid w:val="00D21D88"/>
    <w:rsid w:val="00D2313A"/>
    <w:rsid w:val="00D24086"/>
    <w:rsid w:val="00D277AE"/>
    <w:rsid w:val="00D30805"/>
    <w:rsid w:val="00D30F98"/>
    <w:rsid w:val="00D32900"/>
    <w:rsid w:val="00D32B4C"/>
    <w:rsid w:val="00D337F8"/>
    <w:rsid w:val="00D33C2A"/>
    <w:rsid w:val="00D34A31"/>
    <w:rsid w:val="00D34E64"/>
    <w:rsid w:val="00D369D5"/>
    <w:rsid w:val="00D374E4"/>
    <w:rsid w:val="00D40367"/>
    <w:rsid w:val="00D409B7"/>
    <w:rsid w:val="00D40DF0"/>
    <w:rsid w:val="00D40F4C"/>
    <w:rsid w:val="00D41A9C"/>
    <w:rsid w:val="00D429F0"/>
    <w:rsid w:val="00D43D84"/>
    <w:rsid w:val="00D43FEB"/>
    <w:rsid w:val="00D46203"/>
    <w:rsid w:val="00D525DA"/>
    <w:rsid w:val="00D53710"/>
    <w:rsid w:val="00D5402A"/>
    <w:rsid w:val="00D540B0"/>
    <w:rsid w:val="00D549B5"/>
    <w:rsid w:val="00D54A3A"/>
    <w:rsid w:val="00D54BFF"/>
    <w:rsid w:val="00D55658"/>
    <w:rsid w:val="00D55925"/>
    <w:rsid w:val="00D55DEF"/>
    <w:rsid w:val="00D57134"/>
    <w:rsid w:val="00D5798B"/>
    <w:rsid w:val="00D6041F"/>
    <w:rsid w:val="00D60EC3"/>
    <w:rsid w:val="00D62099"/>
    <w:rsid w:val="00D627CF"/>
    <w:rsid w:val="00D6296D"/>
    <w:rsid w:val="00D63A15"/>
    <w:rsid w:val="00D64498"/>
    <w:rsid w:val="00D64D7C"/>
    <w:rsid w:val="00D65C91"/>
    <w:rsid w:val="00D6636F"/>
    <w:rsid w:val="00D6745E"/>
    <w:rsid w:val="00D6775F"/>
    <w:rsid w:val="00D731B1"/>
    <w:rsid w:val="00D73367"/>
    <w:rsid w:val="00D74172"/>
    <w:rsid w:val="00D74BC4"/>
    <w:rsid w:val="00D74E2B"/>
    <w:rsid w:val="00D75437"/>
    <w:rsid w:val="00D7546D"/>
    <w:rsid w:val="00D75745"/>
    <w:rsid w:val="00D75DD5"/>
    <w:rsid w:val="00D76290"/>
    <w:rsid w:val="00D77CB2"/>
    <w:rsid w:val="00D80DEF"/>
    <w:rsid w:val="00D83397"/>
    <w:rsid w:val="00D8357C"/>
    <w:rsid w:val="00D83C4F"/>
    <w:rsid w:val="00D83F19"/>
    <w:rsid w:val="00D8414A"/>
    <w:rsid w:val="00D855F9"/>
    <w:rsid w:val="00D8574A"/>
    <w:rsid w:val="00D85A19"/>
    <w:rsid w:val="00D85A78"/>
    <w:rsid w:val="00D86D03"/>
    <w:rsid w:val="00D87346"/>
    <w:rsid w:val="00D90A7B"/>
    <w:rsid w:val="00D90D3D"/>
    <w:rsid w:val="00D90F36"/>
    <w:rsid w:val="00D90FFA"/>
    <w:rsid w:val="00D92BE7"/>
    <w:rsid w:val="00D97A37"/>
    <w:rsid w:val="00DA0EE4"/>
    <w:rsid w:val="00DA1AD7"/>
    <w:rsid w:val="00DA1DD6"/>
    <w:rsid w:val="00DA1E6E"/>
    <w:rsid w:val="00DA2D62"/>
    <w:rsid w:val="00DA506B"/>
    <w:rsid w:val="00DA5DF3"/>
    <w:rsid w:val="00DA600E"/>
    <w:rsid w:val="00DA6295"/>
    <w:rsid w:val="00DA6ED8"/>
    <w:rsid w:val="00DB0007"/>
    <w:rsid w:val="00DB0232"/>
    <w:rsid w:val="00DB0C4D"/>
    <w:rsid w:val="00DB152B"/>
    <w:rsid w:val="00DB17C9"/>
    <w:rsid w:val="00DB1A0D"/>
    <w:rsid w:val="00DB1D14"/>
    <w:rsid w:val="00DB2177"/>
    <w:rsid w:val="00DB2D78"/>
    <w:rsid w:val="00DB30DA"/>
    <w:rsid w:val="00DB4EC3"/>
    <w:rsid w:val="00DB5DF1"/>
    <w:rsid w:val="00DB7626"/>
    <w:rsid w:val="00DB7B39"/>
    <w:rsid w:val="00DB7CB1"/>
    <w:rsid w:val="00DC09AC"/>
    <w:rsid w:val="00DC0F2B"/>
    <w:rsid w:val="00DC11F7"/>
    <w:rsid w:val="00DC257D"/>
    <w:rsid w:val="00DC3016"/>
    <w:rsid w:val="00DC349B"/>
    <w:rsid w:val="00DC3619"/>
    <w:rsid w:val="00DC45D2"/>
    <w:rsid w:val="00DC5282"/>
    <w:rsid w:val="00DC5EEC"/>
    <w:rsid w:val="00DC610B"/>
    <w:rsid w:val="00DC6193"/>
    <w:rsid w:val="00DC76B3"/>
    <w:rsid w:val="00DD0F4F"/>
    <w:rsid w:val="00DD1847"/>
    <w:rsid w:val="00DD2990"/>
    <w:rsid w:val="00DD2AB2"/>
    <w:rsid w:val="00DD3EF2"/>
    <w:rsid w:val="00DD4128"/>
    <w:rsid w:val="00DD4B34"/>
    <w:rsid w:val="00DD6405"/>
    <w:rsid w:val="00DD6912"/>
    <w:rsid w:val="00DD69BA"/>
    <w:rsid w:val="00DD6CFC"/>
    <w:rsid w:val="00DD7101"/>
    <w:rsid w:val="00DD73C6"/>
    <w:rsid w:val="00DD7EED"/>
    <w:rsid w:val="00DE07F2"/>
    <w:rsid w:val="00DE13D9"/>
    <w:rsid w:val="00DE1407"/>
    <w:rsid w:val="00DE174C"/>
    <w:rsid w:val="00DE18F9"/>
    <w:rsid w:val="00DE2632"/>
    <w:rsid w:val="00DE374E"/>
    <w:rsid w:val="00DE4277"/>
    <w:rsid w:val="00DE5638"/>
    <w:rsid w:val="00DE58B9"/>
    <w:rsid w:val="00DE63BF"/>
    <w:rsid w:val="00DE68B7"/>
    <w:rsid w:val="00DE70D5"/>
    <w:rsid w:val="00DE7275"/>
    <w:rsid w:val="00DE7EFB"/>
    <w:rsid w:val="00DF118C"/>
    <w:rsid w:val="00DF127A"/>
    <w:rsid w:val="00DF1DBB"/>
    <w:rsid w:val="00DF36F8"/>
    <w:rsid w:val="00DF3C04"/>
    <w:rsid w:val="00DF4DA4"/>
    <w:rsid w:val="00DF52C8"/>
    <w:rsid w:val="00DF541E"/>
    <w:rsid w:val="00DF5487"/>
    <w:rsid w:val="00DF5A8F"/>
    <w:rsid w:val="00DF5F5D"/>
    <w:rsid w:val="00DF6195"/>
    <w:rsid w:val="00DF6D1C"/>
    <w:rsid w:val="00E001C3"/>
    <w:rsid w:val="00E0148E"/>
    <w:rsid w:val="00E01515"/>
    <w:rsid w:val="00E01989"/>
    <w:rsid w:val="00E03DFF"/>
    <w:rsid w:val="00E0482C"/>
    <w:rsid w:val="00E07272"/>
    <w:rsid w:val="00E077F1"/>
    <w:rsid w:val="00E110CD"/>
    <w:rsid w:val="00E11236"/>
    <w:rsid w:val="00E13591"/>
    <w:rsid w:val="00E137D8"/>
    <w:rsid w:val="00E145AE"/>
    <w:rsid w:val="00E14909"/>
    <w:rsid w:val="00E14B33"/>
    <w:rsid w:val="00E150E9"/>
    <w:rsid w:val="00E15F06"/>
    <w:rsid w:val="00E16918"/>
    <w:rsid w:val="00E16BBE"/>
    <w:rsid w:val="00E16EBC"/>
    <w:rsid w:val="00E20E57"/>
    <w:rsid w:val="00E21210"/>
    <w:rsid w:val="00E21659"/>
    <w:rsid w:val="00E22B58"/>
    <w:rsid w:val="00E23192"/>
    <w:rsid w:val="00E24562"/>
    <w:rsid w:val="00E26ACD"/>
    <w:rsid w:val="00E26DFF"/>
    <w:rsid w:val="00E27230"/>
    <w:rsid w:val="00E276E4"/>
    <w:rsid w:val="00E2774F"/>
    <w:rsid w:val="00E30029"/>
    <w:rsid w:val="00E30403"/>
    <w:rsid w:val="00E30F80"/>
    <w:rsid w:val="00E30FC1"/>
    <w:rsid w:val="00E3155F"/>
    <w:rsid w:val="00E31768"/>
    <w:rsid w:val="00E32933"/>
    <w:rsid w:val="00E32EC4"/>
    <w:rsid w:val="00E347B0"/>
    <w:rsid w:val="00E3550D"/>
    <w:rsid w:val="00E359BB"/>
    <w:rsid w:val="00E35A00"/>
    <w:rsid w:val="00E3790A"/>
    <w:rsid w:val="00E37E96"/>
    <w:rsid w:val="00E40138"/>
    <w:rsid w:val="00E402DE"/>
    <w:rsid w:val="00E4050A"/>
    <w:rsid w:val="00E4176A"/>
    <w:rsid w:val="00E41B40"/>
    <w:rsid w:val="00E42A0B"/>
    <w:rsid w:val="00E42E22"/>
    <w:rsid w:val="00E43819"/>
    <w:rsid w:val="00E44CE0"/>
    <w:rsid w:val="00E4504B"/>
    <w:rsid w:val="00E45AEE"/>
    <w:rsid w:val="00E47399"/>
    <w:rsid w:val="00E5174A"/>
    <w:rsid w:val="00E5364B"/>
    <w:rsid w:val="00E5464D"/>
    <w:rsid w:val="00E54725"/>
    <w:rsid w:val="00E55B4A"/>
    <w:rsid w:val="00E55F66"/>
    <w:rsid w:val="00E57F9A"/>
    <w:rsid w:val="00E6033D"/>
    <w:rsid w:val="00E60543"/>
    <w:rsid w:val="00E60F63"/>
    <w:rsid w:val="00E6136A"/>
    <w:rsid w:val="00E61780"/>
    <w:rsid w:val="00E61FF9"/>
    <w:rsid w:val="00E62D4F"/>
    <w:rsid w:val="00E63565"/>
    <w:rsid w:val="00E638BB"/>
    <w:rsid w:val="00E647E6"/>
    <w:rsid w:val="00E65497"/>
    <w:rsid w:val="00E65F4A"/>
    <w:rsid w:val="00E665DC"/>
    <w:rsid w:val="00E67059"/>
    <w:rsid w:val="00E706A4"/>
    <w:rsid w:val="00E70D0E"/>
    <w:rsid w:val="00E718A2"/>
    <w:rsid w:val="00E71D6E"/>
    <w:rsid w:val="00E71DC4"/>
    <w:rsid w:val="00E720F4"/>
    <w:rsid w:val="00E725A1"/>
    <w:rsid w:val="00E731B2"/>
    <w:rsid w:val="00E73682"/>
    <w:rsid w:val="00E73BB3"/>
    <w:rsid w:val="00E76827"/>
    <w:rsid w:val="00E77384"/>
    <w:rsid w:val="00E7792F"/>
    <w:rsid w:val="00E80512"/>
    <w:rsid w:val="00E80873"/>
    <w:rsid w:val="00E80B44"/>
    <w:rsid w:val="00E80CA3"/>
    <w:rsid w:val="00E82A82"/>
    <w:rsid w:val="00E82F2D"/>
    <w:rsid w:val="00E83807"/>
    <w:rsid w:val="00E849DA"/>
    <w:rsid w:val="00E84FAD"/>
    <w:rsid w:val="00E8522A"/>
    <w:rsid w:val="00E8667C"/>
    <w:rsid w:val="00E86B0C"/>
    <w:rsid w:val="00E90339"/>
    <w:rsid w:val="00E9090F"/>
    <w:rsid w:val="00E91458"/>
    <w:rsid w:val="00E915CD"/>
    <w:rsid w:val="00E91D5E"/>
    <w:rsid w:val="00E92075"/>
    <w:rsid w:val="00E92D09"/>
    <w:rsid w:val="00E9314B"/>
    <w:rsid w:val="00E93660"/>
    <w:rsid w:val="00E93D03"/>
    <w:rsid w:val="00E93D70"/>
    <w:rsid w:val="00E9528B"/>
    <w:rsid w:val="00E9590E"/>
    <w:rsid w:val="00E959DC"/>
    <w:rsid w:val="00E96375"/>
    <w:rsid w:val="00E97569"/>
    <w:rsid w:val="00EA061B"/>
    <w:rsid w:val="00EA13C6"/>
    <w:rsid w:val="00EA28BB"/>
    <w:rsid w:val="00EA4323"/>
    <w:rsid w:val="00EA732D"/>
    <w:rsid w:val="00EA756D"/>
    <w:rsid w:val="00EA7C33"/>
    <w:rsid w:val="00EB1140"/>
    <w:rsid w:val="00EB1781"/>
    <w:rsid w:val="00EB180D"/>
    <w:rsid w:val="00EB5247"/>
    <w:rsid w:val="00EB5668"/>
    <w:rsid w:val="00EB620F"/>
    <w:rsid w:val="00EB6793"/>
    <w:rsid w:val="00EB68E9"/>
    <w:rsid w:val="00EB6C10"/>
    <w:rsid w:val="00EB7CF7"/>
    <w:rsid w:val="00EB7FB7"/>
    <w:rsid w:val="00EC0212"/>
    <w:rsid w:val="00EC1A78"/>
    <w:rsid w:val="00EC276C"/>
    <w:rsid w:val="00EC36A6"/>
    <w:rsid w:val="00EC3FE2"/>
    <w:rsid w:val="00EC4C81"/>
    <w:rsid w:val="00EC5120"/>
    <w:rsid w:val="00EC523A"/>
    <w:rsid w:val="00EC555E"/>
    <w:rsid w:val="00EC6859"/>
    <w:rsid w:val="00EC6C79"/>
    <w:rsid w:val="00EC785A"/>
    <w:rsid w:val="00EC7EAE"/>
    <w:rsid w:val="00ED1426"/>
    <w:rsid w:val="00ED15EE"/>
    <w:rsid w:val="00ED20DA"/>
    <w:rsid w:val="00ED26A4"/>
    <w:rsid w:val="00ED2C2B"/>
    <w:rsid w:val="00ED2E87"/>
    <w:rsid w:val="00ED449B"/>
    <w:rsid w:val="00ED5A20"/>
    <w:rsid w:val="00ED69A6"/>
    <w:rsid w:val="00ED6A7E"/>
    <w:rsid w:val="00ED6DB8"/>
    <w:rsid w:val="00ED7485"/>
    <w:rsid w:val="00ED7948"/>
    <w:rsid w:val="00EE12D2"/>
    <w:rsid w:val="00EE192F"/>
    <w:rsid w:val="00EE198A"/>
    <w:rsid w:val="00EE1E5A"/>
    <w:rsid w:val="00EE3263"/>
    <w:rsid w:val="00EE3934"/>
    <w:rsid w:val="00EE736B"/>
    <w:rsid w:val="00EF0577"/>
    <w:rsid w:val="00EF0664"/>
    <w:rsid w:val="00EF0A9C"/>
    <w:rsid w:val="00EF1040"/>
    <w:rsid w:val="00EF11DF"/>
    <w:rsid w:val="00EF27EC"/>
    <w:rsid w:val="00EF283F"/>
    <w:rsid w:val="00EF2B69"/>
    <w:rsid w:val="00EF3E6C"/>
    <w:rsid w:val="00EF50D3"/>
    <w:rsid w:val="00EF5D2C"/>
    <w:rsid w:val="00EF7100"/>
    <w:rsid w:val="00F0236E"/>
    <w:rsid w:val="00F0479E"/>
    <w:rsid w:val="00F04B93"/>
    <w:rsid w:val="00F06740"/>
    <w:rsid w:val="00F06869"/>
    <w:rsid w:val="00F0734C"/>
    <w:rsid w:val="00F074B7"/>
    <w:rsid w:val="00F10033"/>
    <w:rsid w:val="00F10A04"/>
    <w:rsid w:val="00F13C36"/>
    <w:rsid w:val="00F14790"/>
    <w:rsid w:val="00F14934"/>
    <w:rsid w:val="00F14C47"/>
    <w:rsid w:val="00F14F42"/>
    <w:rsid w:val="00F1545A"/>
    <w:rsid w:val="00F1570C"/>
    <w:rsid w:val="00F178C4"/>
    <w:rsid w:val="00F2185D"/>
    <w:rsid w:val="00F23BF1"/>
    <w:rsid w:val="00F23F04"/>
    <w:rsid w:val="00F24BD0"/>
    <w:rsid w:val="00F24CB6"/>
    <w:rsid w:val="00F25271"/>
    <w:rsid w:val="00F25BCA"/>
    <w:rsid w:val="00F26156"/>
    <w:rsid w:val="00F26C31"/>
    <w:rsid w:val="00F27CF4"/>
    <w:rsid w:val="00F30969"/>
    <w:rsid w:val="00F30DA6"/>
    <w:rsid w:val="00F31721"/>
    <w:rsid w:val="00F31C07"/>
    <w:rsid w:val="00F32463"/>
    <w:rsid w:val="00F33290"/>
    <w:rsid w:val="00F3421A"/>
    <w:rsid w:val="00F34A6E"/>
    <w:rsid w:val="00F36965"/>
    <w:rsid w:val="00F36995"/>
    <w:rsid w:val="00F37727"/>
    <w:rsid w:val="00F400B3"/>
    <w:rsid w:val="00F42264"/>
    <w:rsid w:val="00F43027"/>
    <w:rsid w:val="00F43C88"/>
    <w:rsid w:val="00F45189"/>
    <w:rsid w:val="00F451E1"/>
    <w:rsid w:val="00F51854"/>
    <w:rsid w:val="00F52289"/>
    <w:rsid w:val="00F532AA"/>
    <w:rsid w:val="00F533B1"/>
    <w:rsid w:val="00F545F8"/>
    <w:rsid w:val="00F54CCD"/>
    <w:rsid w:val="00F55361"/>
    <w:rsid w:val="00F56321"/>
    <w:rsid w:val="00F57562"/>
    <w:rsid w:val="00F60D56"/>
    <w:rsid w:val="00F61596"/>
    <w:rsid w:val="00F6171A"/>
    <w:rsid w:val="00F61C23"/>
    <w:rsid w:val="00F61D8D"/>
    <w:rsid w:val="00F626AD"/>
    <w:rsid w:val="00F628E6"/>
    <w:rsid w:val="00F63E00"/>
    <w:rsid w:val="00F643C6"/>
    <w:rsid w:val="00F653E5"/>
    <w:rsid w:val="00F65549"/>
    <w:rsid w:val="00F65F24"/>
    <w:rsid w:val="00F663D8"/>
    <w:rsid w:val="00F67846"/>
    <w:rsid w:val="00F67D08"/>
    <w:rsid w:val="00F70C3E"/>
    <w:rsid w:val="00F71C23"/>
    <w:rsid w:val="00F75835"/>
    <w:rsid w:val="00F75DA6"/>
    <w:rsid w:val="00F75ED9"/>
    <w:rsid w:val="00F763BE"/>
    <w:rsid w:val="00F80369"/>
    <w:rsid w:val="00F80D33"/>
    <w:rsid w:val="00F81480"/>
    <w:rsid w:val="00F818A6"/>
    <w:rsid w:val="00F82858"/>
    <w:rsid w:val="00F83319"/>
    <w:rsid w:val="00F84638"/>
    <w:rsid w:val="00F84C97"/>
    <w:rsid w:val="00F85D7F"/>
    <w:rsid w:val="00F904DB"/>
    <w:rsid w:val="00F90B77"/>
    <w:rsid w:val="00F92341"/>
    <w:rsid w:val="00F92CAF"/>
    <w:rsid w:val="00F92F3B"/>
    <w:rsid w:val="00F93024"/>
    <w:rsid w:val="00F9364F"/>
    <w:rsid w:val="00F9370D"/>
    <w:rsid w:val="00F93DAF"/>
    <w:rsid w:val="00F941DC"/>
    <w:rsid w:val="00F94602"/>
    <w:rsid w:val="00F94716"/>
    <w:rsid w:val="00F969A0"/>
    <w:rsid w:val="00F97438"/>
    <w:rsid w:val="00F97D0B"/>
    <w:rsid w:val="00FA136D"/>
    <w:rsid w:val="00FA19A5"/>
    <w:rsid w:val="00FA1D5A"/>
    <w:rsid w:val="00FA2248"/>
    <w:rsid w:val="00FA2770"/>
    <w:rsid w:val="00FA2930"/>
    <w:rsid w:val="00FA2E00"/>
    <w:rsid w:val="00FA3109"/>
    <w:rsid w:val="00FA39F5"/>
    <w:rsid w:val="00FA4F36"/>
    <w:rsid w:val="00FA5D12"/>
    <w:rsid w:val="00FA653C"/>
    <w:rsid w:val="00FA69F5"/>
    <w:rsid w:val="00FA6E4A"/>
    <w:rsid w:val="00FA7058"/>
    <w:rsid w:val="00FB0138"/>
    <w:rsid w:val="00FB0968"/>
    <w:rsid w:val="00FB0F68"/>
    <w:rsid w:val="00FB129E"/>
    <w:rsid w:val="00FB2F00"/>
    <w:rsid w:val="00FB5363"/>
    <w:rsid w:val="00FB5F9B"/>
    <w:rsid w:val="00FB76A3"/>
    <w:rsid w:val="00FC02DC"/>
    <w:rsid w:val="00FC0598"/>
    <w:rsid w:val="00FC0A46"/>
    <w:rsid w:val="00FC11BD"/>
    <w:rsid w:val="00FC1579"/>
    <w:rsid w:val="00FC2B06"/>
    <w:rsid w:val="00FC4402"/>
    <w:rsid w:val="00FC4969"/>
    <w:rsid w:val="00FC5392"/>
    <w:rsid w:val="00FC594F"/>
    <w:rsid w:val="00FC660A"/>
    <w:rsid w:val="00FC6E04"/>
    <w:rsid w:val="00FC76AF"/>
    <w:rsid w:val="00FC7CD4"/>
    <w:rsid w:val="00FC7D98"/>
    <w:rsid w:val="00FD001E"/>
    <w:rsid w:val="00FD066C"/>
    <w:rsid w:val="00FD1212"/>
    <w:rsid w:val="00FD2B3F"/>
    <w:rsid w:val="00FD4303"/>
    <w:rsid w:val="00FD4669"/>
    <w:rsid w:val="00FD5A09"/>
    <w:rsid w:val="00FD6CC7"/>
    <w:rsid w:val="00FE0670"/>
    <w:rsid w:val="00FE10BD"/>
    <w:rsid w:val="00FE1DD2"/>
    <w:rsid w:val="00FE1FF2"/>
    <w:rsid w:val="00FE399C"/>
    <w:rsid w:val="00FE3B13"/>
    <w:rsid w:val="00FE3D1E"/>
    <w:rsid w:val="00FE564B"/>
    <w:rsid w:val="00FE5EF8"/>
    <w:rsid w:val="00FE6ECD"/>
    <w:rsid w:val="00FE7F69"/>
    <w:rsid w:val="00FF0712"/>
    <w:rsid w:val="00FF0EA4"/>
    <w:rsid w:val="00FF10BC"/>
    <w:rsid w:val="00FF119B"/>
    <w:rsid w:val="00FF18C7"/>
    <w:rsid w:val="00FF256E"/>
    <w:rsid w:val="00FF2E49"/>
    <w:rsid w:val="00FF3151"/>
    <w:rsid w:val="00FF36BF"/>
    <w:rsid w:val="00FF40FF"/>
    <w:rsid w:val="00FF6129"/>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1"/>
    <o:shapelayout v:ext="edit">
      <o:idmap v:ext="edit" data="1"/>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uiPriority="9"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62E"/>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nhideWhenUsed/>
    <w:qFormat/>
    <w:rsid w:val="00002C03"/>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5429BC"/>
    <w:pPr>
      <w:tabs>
        <w:tab w:val="num" w:pos="1008"/>
      </w:tabs>
      <w:spacing w:before="240" w:after="60"/>
      <w:ind w:left="1008" w:hanging="1008"/>
      <w:outlineLvl w:val="4"/>
    </w:pPr>
    <w:rPr>
      <w:b/>
      <w:bCs/>
      <w:i/>
      <w:iCs/>
      <w:sz w:val="26"/>
      <w:szCs w:val="26"/>
    </w:rPr>
  </w:style>
  <w:style w:type="paragraph" w:styleId="Nagwek6">
    <w:name w:val="heading 6"/>
    <w:basedOn w:val="Normalny"/>
    <w:next w:val="Normalny"/>
    <w:link w:val="Nagwek6Znak"/>
    <w:qFormat/>
    <w:rsid w:val="005D2497"/>
    <w:pPr>
      <w:keepNext/>
      <w:outlineLvl w:val="5"/>
    </w:pPr>
    <w:rPr>
      <w:sz w:val="20"/>
      <w:szCs w:val="20"/>
    </w:rPr>
  </w:style>
  <w:style w:type="paragraph" w:styleId="Nagwek7">
    <w:name w:val="heading 7"/>
    <w:basedOn w:val="Normalny"/>
    <w:next w:val="Normalny"/>
    <w:link w:val="Nagwek7Znak"/>
    <w:qFormat/>
    <w:rsid w:val="005429BC"/>
    <w:pPr>
      <w:tabs>
        <w:tab w:val="num" w:pos="1296"/>
      </w:tabs>
      <w:spacing w:before="240" w:after="60"/>
      <w:ind w:left="1296" w:hanging="1296"/>
      <w:outlineLvl w:val="6"/>
    </w:pPr>
  </w:style>
  <w:style w:type="paragraph" w:styleId="Nagwek8">
    <w:name w:val="heading 8"/>
    <w:basedOn w:val="Normalny"/>
    <w:next w:val="Normalny"/>
    <w:qFormat/>
    <w:rsid w:val="005D2497"/>
    <w:pPr>
      <w:keepNext/>
      <w:ind w:left="240"/>
      <w:jc w:val="both"/>
      <w:outlineLvl w:val="7"/>
    </w:pPr>
    <w:rPr>
      <w:szCs w:val="20"/>
    </w:rPr>
  </w:style>
  <w:style w:type="paragraph" w:styleId="Nagwek9">
    <w:name w:val="heading 9"/>
    <w:basedOn w:val="Normalny"/>
    <w:next w:val="Normalny"/>
    <w:link w:val="Nagwek9Znak"/>
    <w:qFormat/>
    <w:rsid w:val="005429BC"/>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5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2 heading,A_wyliczenie,K-P_odwolanie,Akapit z listą5,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2 heading Znak,A_wyliczenie Znak,K-P_odwolanie Znak,Akapit z listą5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paragraph" w:styleId="Lista3">
    <w:name w:val="List 3"/>
    <w:basedOn w:val="Normalny"/>
    <w:uiPriority w:val="99"/>
    <w:semiHidden/>
    <w:unhideWhenUsed/>
    <w:rsid w:val="0013090F"/>
    <w:pPr>
      <w:overflowPunct w:val="0"/>
      <w:autoSpaceDE w:val="0"/>
      <w:autoSpaceDN w:val="0"/>
      <w:adjustRightInd w:val="0"/>
      <w:ind w:left="849" w:hanging="283"/>
      <w:contextualSpacing/>
      <w:textAlignment w:val="baseline"/>
    </w:pPr>
    <w:rPr>
      <w:rFonts w:ascii="Ottawa" w:hAnsi="Ottawa"/>
      <w:szCs w:val="20"/>
    </w:rPr>
  </w:style>
  <w:style w:type="character" w:customStyle="1" w:styleId="du-text-transform-none">
    <w:name w:val="du-text-transform-none"/>
    <w:basedOn w:val="Domylnaczcionkaakapitu"/>
    <w:rsid w:val="007B09F2"/>
  </w:style>
  <w:style w:type="character" w:customStyle="1" w:styleId="Nagwek5Znak">
    <w:name w:val="Nagłówek 5 Znak"/>
    <w:basedOn w:val="Domylnaczcionkaakapitu"/>
    <w:link w:val="Nagwek5"/>
    <w:rsid w:val="005429BC"/>
    <w:rPr>
      <w:b/>
      <w:bCs/>
      <w:i/>
      <w:iCs/>
      <w:sz w:val="26"/>
      <w:szCs w:val="26"/>
    </w:rPr>
  </w:style>
  <w:style w:type="character" w:customStyle="1" w:styleId="Nagwek7Znak">
    <w:name w:val="Nagłówek 7 Znak"/>
    <w:basedOn w:val="Domylnaczcionkaakapitu"/>
    <w:link w:val="Nagwek7"/>
    <w:rsid w:val="005429BC"/>
    <w:rPr>
      <w:sz w:val="24"/>
      <w:szCs w:val="24"/>
    </w:rPr>
  </w:style>
  <w:style w:type="character" w:customStyle="1" w:styleId="Nagwek9Znak">
    <w:name w:val="Nagłówek 9 Znak"/>
    <w:basedOn w:val="Domylnaczcionkaakapitu"/>
    <w:link w:val="Nagwek9"/>
    <w:rsid w:val="005429BC"/>
    <w:rPr>
      <w:rFonts w:ascii="Arial" w:hAnsi="Arial" w:cs="Arial"/>
      <w:sz w:val="22"/>
      <w:szCs w:val="22"/>
    </w:rPr>
  </w:style>
  <w:style w:type="character" w:customStyle="1" w:styleId="highlight">
    <w:name w:val="highlight"/>
    <w:basedOn w:val="Domylnaczcionkaakapitu"/>
    <w:rsid w:val="00324335"/>
  </w:style>
  <w:style w:type="paragraph" w:styleId="NormalnyWeb">
    <w:name w:val="Normal (Web)"/>
    <w:basedOn w:val="Normalny"/>
    <w:semiHidden/>
    <w:rsid w:val="00B95A01"/>
    <w:pPr>
      <w:spacing w:before="100" w:beforeAutospacing="1" w:after="100" w:afterAutospacing="1"/>
      <w:jc w:val="both"/>
    </w:pPr>
    <w:rPr>
      <w:sz w:val="20"/>
      <w:szCs w:val="20"/>
    </w:rPr>
  </w:style>
  <w:style w:type="character" w:customStyle="1" w:styleId="markedcontent">
    <w:name w:val="markedcontent"/>
    <w:basedOn w:val="Domylnaczcionkaakapitu"/>
    <w:rsid w:val="00681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msiechnice.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image" Target="media/image1.emf"/><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siechnice"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iechnice"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34</Pages>
  <Words>11898</Words>
  <Characters>78843</Characters>
  <Application>Microsoft Office Word</Application>
  <DocSecurity>0</DocSecurity>
  <Lines>657</Lines>
  <Paragraphs>181</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90560</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Edyta Lecko</cp:lastModifiedBy>
  <cp:revision>22</cp:revision>
  <cp:lastPrinted>2024-07-16T08:08:00Z</cp:lastPrinted>
  <dcterms:created xsi:type="dcterms:W3CDTF">2023-05-11T13:01:00Z</dcterms:created>
  <dcterms:modified xsi:type="dcterms:W3CDTF">2024-07-17T08:21:00Z</dcterms:modified>
</cp:coreProperties>
</file>