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05" w:rsidRDefault="00262105" w:rsidP="00262105">
      <w:pPr>
        <w:pStyle w:val="Tytu"/>
        <w:jc w:val="right"/>
        <w:rPr>
          <w:sz w:val="24"/>
          <w:szCs w:val="24"/>
          <w:u w:val="single"/>
        </w:rPr>
      </w:pPr>
      <w:r w:rsidRPr="002A1694">
        <w:rPr>
          <w:sz w:val="24"/>
          <w:szCs w:val="24"/>
          <w:u w:val="single"/>
        </w:rPr>
        <w:t xml:space="preserve">Załącznik nr </w:t>
      </w:r>
      <w:r>
        <w:rPr>
          <w:sz w:val="24"/>
          <w:szCs w:val="24"/>
          <w:u w:val="single"/>
        </w:rPr>
        <w:t>10</w:t>
      </w:r>
    </w:p>
    <w:p w:rsidR="00262105" w:rsidRDefault="00262105" w:rsidP="00262105">
      <w:pPr>
        <w:pStyle w:val="Tytu"/>
        <w:rPr>
          <w:b w:val="0"/>
          <w:sz w:val="24"/>
          <w:szCs w:val="24"/>
        </w:rPr>
      </w:pPr>
    </w:p>
    <w:p w:rsidR="00262105" w:rsidRPr="00AF75FF" w:rsidRDefault="00262105" w:rsidP="00262105">
      <w:pPr>
        <w:pStyle w:val="Tytu"/>
        <w:rPr>
          <w:sz w:val="24"/>
          <w:szCs w:val="24"/>
        </w:rPr>
      </w:pPr>
      <w:r w:rsidRPr="00AF75FF">
        <w:rPr>
          <w:b w:val="0"/>
          <w:sz w:val="24"/>
          <w:szCs w:val="24"/>
        </w:rPr>
        <w:t>Umowa  ……………………..</w:t>
      </w:r>
      <w:r w:rsidRPr="00AF75FF">
        <w:rPr>
          <w:sz w:val="24"/>
          <w:szCs w:val="24"/>
        </w:rPr>
        <w:t xml:space="preserve"> </w:t>
      </w:r>
      <w:r w:rsidRPr="00AF75FF">
        <w:rPr>
          <w:b w:val="0"/>
          <w:sz w:val="24"/>
          <w:szCs w:val="24"/>
        </w:rPr>
        <w:t>(Projekt umowy)</w:t>
      </w:r>
    </w:p>
    <w:p w:rsidR="00262105" w:rsidRPr="00AF75FF" w:rsidRDefault="00262105" w:rsidP="00262105">
      <w:pPr>
        <w:pStyle w:val="Nagwek"/>
        <w:tabs>
          <w:tab w:val="left" w:pos="708"/>
        </w:tabs>
        <w:spacing w:line="276" w:lineRule="auto"/>
      </w:pPr>
    </w:p>
    <w:p w:rsidR="00262105" w:rsidRPr="00AF75FF" w:rsidRDefault="00262105" w:rsidP="00262105">
      <w:pPr>
        <w:pStyle w:val="Nagwek"/>
        <w:tabs>
          <w:tab w:val="left" w:pos="708"/>
        </w:tabs>
        <w:spacing w:line="276" w:lineRule="auto"/>
      </w:pPr>
      <w:r w:rsidRPr="00AF75FF">
        <w:t>zawarta dnia ………………w Kielcach pomiędzy:</w:t>
      </w:r>
    </w:p>
    <w:p w:rsidR="00262105" w:rsidRPr="00AF75FF" w:rsidRDefault="00262105" w:rsidP="00262105">
      <w:pPr>
        <w:spacing w:line="276" w:lineRule="auto"/>
      </w:pPr>
      <w:r w:rsidRPr="00AF75FF">
        <w:t>…………………………………………………………………………………………………</w:t>
      </w:r>
    </w:p>
    <w:p w:rsidR="00262105" w:rsidRPr="00AF75FF" w:rsidRDefault="00262105" w:rsidP="00262105">
      <w:pPr>
        <w:spacing w:line="276" w:lineRule="auto"/>
      </w:pPr>
      <w:r w:rsidRPr="00AF75FF">
        <w:t xml:space="preserve">……………. ……………………………………………………………………………...…… </w:t>
      </w:r>
    </w:p>
    <w:p w:rsidR="00262105" w:rsidRPr="00AF75FF" w:rsidRDefault="00262105" w:rsidP="00262105">
      <w:pPr>
        <w:spacing w:line="276" w:lineRule="auto"/>
      </w:pPr>
      <w:r w:rsidRPr="00AF75FF">
        <w:t>reprezentowaną przez:</w:t>
      </w:r>
    </w:p>
    <w:p w:rsidR="00262105" w:rsidRPr="00AF75FF" w:rsidRDefault="00262105" w:rsidP="00262105">
      <w:pPr>
        <w:spacing w:line="276" w:lineRule="auto"/>
      </w:pPr>
      <w:r w:rsidRPr="00AF75FF">
        <w:t>.............................................................…………………………………………………………</w:t>
      </w:r>
    </w:p>
    <w:p w:rsidR="00262105" w:rsidRPr="00AF75FF" w:rsidRDefault="00262105" w:rsidP="00262105">
      <w:pPr>
        <w:spacing w:line="276" w:lineRule="auto"/>
        <w:rPr>
          <w:b/>
          <w:bCs/>
        </w:rPr>
      </w:pPr>
      <w:r w:rsidRPr="00AF75FF">
        <w:t xml:space="preserve">zwanym dalej: </w:t>
      </w:r>
      <w:r w:rsidRPr="00AF75FF">
        <w:rPr>
          <w:b/>
        </w:rPr>
        <w:t>Wykonawcą</w:t>
      </w:r>
    </w:p>
    <w:p w:rsidR="00262105" w:rsidRPr="00AF75FF" w:rsidRDefault="00262105" w:rsidP="00262105">
      <w:pPr>
        <w:jc w:val="both"/>
      </w:pPr>
    </w:p>
    <w:p w:rsidR="00262105" w:rsidRPr="00AF75FF" w:rsidRDefault="00262105" w:rsidP="00262105">
      <w:pPr>
        <w:jc w:val="both"/>
      </w:pPr>
      <w:r w:rsidRPr="00AF75FF">
        <w:rPr>
          <w:b/>
        </w:rPr>
        <w:t>Rejonowym Przedsiębiorstwem Zieleni i Usług Komunalnych Sp. z o. o.</w:t>
      </w:r>
      <w:r w:rsidRPr="00AF75FF">
        <w:t xml:space="preserve"> z siedzibą  </w:t>
      </w:r>
      <w:r w:rsidRPr="00AF75FF">
        <w:br/>
        <w:t xml:space="preserve">w Kielcach, ul. Sandomierska 249, 25-330 Kielce, zarejestrowaną w KRS </w:t>
      </w:r>
      <w:r w:rsidRPr="00AF75FF">
        <w:rPr>
          <w:bCs/>
        </w:rPr>
        <w:t>prowadzonym przez Sąd Rejonowy</w:t>
      </w:r>
      <w:r w:rsidRPr="00AF75FF">
        <w:t xml:space="preserve"> </w:t>
      </w:r>
      <w:r w:rsidRPr="00AF75FF">
        <w:rPr>
          <w:bCs/>
        </w:rPr>
        <w:t>w Kielcach, X Wydział Gospodarczy Krajowego Rejestru Sądowego</w:t>
      </w:r>
      <w:r w:rsidRPr="00AF75FF">
        <w:t xml:space="preserve"> pod numerem 0000056716, NIP 657-038-70-97, REGON 290414024, kapitał zakładowy 38 217 000,00 zł,  </w:t>
      </w:r>
    </w:p>
    <w:p w:rsidR="00262105" w:rsidRPr="00AF75FF" w:rsidRDefault="00262105" w:rsidP="00262105">
      <w:r w:rsidRPr="00AF75FF">
        <w:t xml:space="preserve">reprezentowaną przez: </w:t>
      </w:r>
    </w:p>
    <w:p w:rsidR="00262105" w:rsidRPr="00AF75FF" w:rsidRDefault="00262105" w:rsidP="00262105">
      <w:pPr>
        <w:numPr>
          <w:ilvl w:val="1"/>
          <w:numId w:val="1"/>
        </w:numPr>
      </w:pPr>
      <w:r w:rsidRPr="00AF75FF">
        <w:t>…………………………………………..</w:t>
      </w:r>
    </w:p>
    <w:p w:rsidR="00262105" w:rsidRPr="00AF75FF" w:rsidRDefault="00262105" w:rsidP="00262105">
      <w:pPr>
        <w:numPr>
          <w:ilvl w:val="1"/>
          <w:numId w:val="1"/>
        </w:numPr>
      </w:pPr>
      <w:r w:rsidRPr="00AF75FF">
        <w:t>…………………………………………..</w:t>
      </w:r>
    </w:p>
    <w:p w:rsidR="00262105" w:rsidRPr="00AF75FF" w:rsidRDefault="00262105" w:rsidP="00262105">
      <w:pPr>
        <w:spacing w:line="276" w:lineRule="auto"/>
      </w:pPr>
    </w:p>
    <w:p w:rsidR="00262105" w:rsidRPr="00807D62" w:rsidRDefault="00262105" w:rsidP="00807D62">
      <w:pPr>
        <w:spacing w:line="276" w:lineRule="auto"/>
        <w:rPr>
          <w:b/>
          <w:bCs/>
        </w:rPr>
      </w:pPr>
      <w:r w:rsidRPr="00AF75FF">
        <w:t xml:space="preserve">zwaną dalej: </w:t>
      </w:r>
      <w:r w:rsidRPr="00AF75FF">
        <w:rPr>
          <w:b/>
        </w:rPr>
        <w:t>Zamawiającym</w:t>
      </w:r>
      <w:r w:rsidR="003406BC">
        <w:rPr>
          <w:b/>
        </w:rPr>
        <w:t>.</w:t>
      </w:r>
      <w:bookmarkStart w:id="0" w:name="_GoBack"/>
      <w:bookmarkEnd w:id="0"/>
    </w:p>
    <w:p w:rsidR="00262105" w:rsidRPr="00D27D7A" w:rsidRDefault="00262105" w:rsidP="00262105">
      <w:pPr>
        <w:shd w:val="clear" w:color="auto" w:fill="D9D9D9"/>
        <w:spacing w:before="100" w:beforeAutospacing="1" w:after="100" w:afterAutospacing="1" w:line="276" w:lineRule="auto"/>
        <w:jc w:val="center"/>
        <w:rPr>
          <w:rFonts w:eastAsia="Times New Roman"/>
          <w:b/>
          <w:color w:val="000000"/>
          <w:sz w:val="26"/>
          <w:szCs w:val="26"/>
          <w:u w:val="single"/>
        </w:rPr>
      </w:pPr>
      <w:r w:rsidRPr="00D27D7A">
        <w:rPr>
          <w:rFonts w:eastAsia="Times New Roman"/>
          <w:b/>
          <w:color w:val="000000"/>
          <w:sz w:val="26"/>
          <w:szCs w:val="26"/>
        </w:rPr>
        <w:t>„D</w:t>
      </w:r>
      <w:r w:rsidRPr="00D27D7A">
        <w:rPr>
          <w:rFonts w:eastAsia="Times New Roman"/>
          <w:b/>
          <w:bCs/>
          <w:color w:val="000000"/>
          <w:sz w:val="26"/>
          <w:szCs w:val="26"/>
        </w:rPr>
        <w:t xml:space="preserve">ostawy soli drogowej na potrzeby Rejonowego Przedsiębiorstwa Zieleni </w:t>
      </w:r>
      <w:r w:rsidRPr="00D27D7A">
        <w:rPr>
          <w:rFonts w:eastAsia="Times New Roman"/>
          <w:b/>
          <w:bCs/>
          <w:color w:val="000000"/>
          <w:sz w:val="26"/>
          <w:szCs w:val="26"/>
        </w:rPr>
        <w:br/>
        <w:t>i Usług Komunalnych Sp. z o. o. w Kielcach do zimowego utrzymania dróg</w:t>
      </w:r>
      <w:r w:rsidRPr="00D27D7A">
        <w:rPr>
          <w:rFonts w:eastAsia="Times New Roman"/>
          <w:b/>
          <w:color w:val="000000"/>
          <w:sz w:val="26"/>
          <w:szCs w:val="26"/>
        </w:rPr>
        <w:t>”</w:t>
      </w:r>
    </w:p>
    <w:p w:rsidR="00262105" w:rsidRPr="001F59D2" w:rsidRDefault="00262105" w:rsidP="00262105">
      <w:pPr>
        <w:spacing w:line="276" w:lineRule="auto"/>
        <w:jc w:val="both"/>
        <w:rPr>
          <w:b/>
        </w:rPr>
      </w:pPr>
      <w:r w:rsidRPr="001F59D2">
        <w:rPr>
          <w:b/>
        </w:rPr>
        <w:t>Dok</w:t>
      </w:r>
      <w:r>
        <w:rPr>
          <w:b/>
        </w:rPr>
        <w:t>umentacja postępowania, w tym S</w:t>
      </w:r>
      <w:r w:rsidRPr="001F59D2">
        <w:rPr>
          <w:b/>
        </w:rPr>
        <w:t>WZ oraz oferta Wykonawcy stanowią integralną część umowy.</w:t>
      </w:r>
    </w:p>
    <w:p w:rsidR="00262105" w:rsidRPr="00507DA9" w:rsidRDefault="00262105" w:rsidP="00262105">
      <w:pPr>
        <w:spacing w:before="120" w:after="120" w:line="276" w:lineRule="auto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  <w:r w:rsidRPr="009D36EC">
        <w:rPr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t>Przedmiot Umowy</w:t>
      </w:r>
    </w:p>
    <w:p w:rsidR="00262105" w:rsidRDefault="00262105" w:rsidP="00262105">
      <w:pPr>
        <w:keepLines/>
        <w:numPr>
          <w:ilvl w:val="0"/>
          <w:numId w:val="14"/>
        </w:numPr>
        <w:autoSpaceDE w:val="0"/>
        <w:spacing w:line="276" w:lineRule="auto"/>
        <w:ind w:left="142" w:hanging="284"/>
        <w:jc w:val="both"/>
        <w:rPr>
          <w:b/>
          <w:bCs/>
          <w:kern w:val="1"/>
        </w:rPr>
      </w:pPr>
      <w:r w:rsidRPr="00BB4053">
        <w:rPr>
          <w:kern w:val="1"/>
        </w:rPr>
        <w:t xml:space="preserve">Wykonawca zobowiązuje się do sprzedaży, a Zamawiający do nabycia soli drogowej </w:t>
      </w:r>
      <w:r w:rsidRPr="00BB4053">
        <w:rPr>
          <w:kern w:val="1"/>
        </w:rPr>
        <w:br/>
        <w:t>w  ilościach i rodzajach określonych w SWZ, zwanych dalej towarem, przedmiotem zamówienia.</w:t>
      </w:r>
      <w:r w:rsidRPr="00BB4053">
        <w:rPr>
          <w:b/>
          <w:bCs/>
          <w:kern w:val="1"/>
        </w:rPr>
        <w:t xml:space="preserve"> Wykonawca oświadcza że przedmiot umowy jest wolny od wad fizycznych                i prawnych.</w:t>
      </w:r>
    </w:p>
    <w:p w:rsidR="00262105" w:rsidRPr="00BB4053" w:rsidRDefault="00262105" w:rsidP="00262105">
      <w:pPr>
        <w:keepLines/>
        <w:numPr>
          <w:ilvl w:val="0"/>
          <w:numId w:val="14"/>
        </w:numPr>
        <w:autoSpaceDE w:val="0"/>
        <w:spacing w:line="276" w:lineRule="auto"/>
        <w:ind w:left="142" w:hanging="284"/>
        <w:jc w:val="both"/>
        <w:rPr>
          <w:b/>
          <w:bCs/>
          <w:kern w:val="1"/>
        </w:rPr>
      </w:pPr>
      <w:r w:rsidRPr="00BB4053">
        <w:rPr>
          <w:color w:val="000000"/>
        </w:rPr>
        <w:t xml:space="preserve">Wykonawca jest zobowiązany przedstawić na życzenie Zamawiającego świadectwo potwierdzające zgodność dostarczonego materiału z wymaganymi parametrami technicznymi przedmiotu zamówienia przedstawionymi w pkt 2 </w:t>
      </w:r>
      <w:r w:rsidRPr="00BB4053">
        <w:rPr>
          <w:i/>
          <w:color w:val="000000"/>
        </w:rPr>
        <w:t>„</w:t>
      </w:r>
      <w:r>
        <w:rPr>
          <w:i/>
          <w:color w:val="000000"/>
        </w:rPr>
        <w:t>Opis</w:t>
      </w:r>
      <w:r w:rsidRPr="00BB4053">
        <w:rPr>
          <w:i/>
          <w:color w:val="000000"/>
        </w:rPr>
        <w:t xml:space="preserve"> przedmiotu zamówienia”</w:t>
      </w:r>
      <w:r w:rsidRPr="00BB4053">
        <w:rPr>
          <w:color w:val="000000"/>
        </w:rPr>
        <w:t xml:space="preserve"> stanowiącej załącznik do niniejszej umowy. W świadectwie, o którym mowa wyżej powinny być zawarte wyniki następujących badań:</w:t>
      </w:r>
    </w:p>
    <w:p w:rsidR="00262105" w:rsidRPr="003A21C0" w:rsidRDefault="00262105" w:rsidP="00262105">
      <w:pPr>
        <w:pStyle w:val="Bezodstpw"/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A21C0">
        <w:rPr>
          <w:color w:val="000000"/>
        </w:rPr>
        <w:t xml:space="preserve">     - oznaczenie zawartości chlorku sodu;</w:t>
      </w:r>
    </w:p>
    <w:p w:rsidR="00262105" w:rsidRPr="003A21C0" w:rsidRDefault="00262105" w:rsidP="00262105">
      <w:pPr>
        <w:pStyle w:val="Bezodstpw"/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A21C0">
        <w:rPr>
          <w:color w:val="000000"/>
        </w:rPr>
        <w:t xml:space="preserve">     - oznaczenie zawartości antyzbrylacza;</w:t>
      </w:r>
    </w:p>
    <w:p w:rsidR="00262105" w:rsidRDefault="00262105" w:rsidP="00262105">
      <w:pPr>
        <w:pStyle w:val="Bezodstpw"/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A21C0">
        <w:rPr>
          <w:color w:val="000000"/>
        </w:rPr>
        <w:t xml:space="preserve">     - analiza granulometryczna;</w:t>
      </w:r>
    </w:p>
    <w:p w:rsidR="00262105" w:rsidRPr="00BB4053" w:rsidRDefault="00262105" w:rsidP="00262105">
      <w:pPr>
        <w:pStyle w:val="Bezodstpw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</w:rPr>
      </w:pPr>
      <w:r w:rsidRPr="00BB4053">
        <w:rPr>
          <w:color w:val="000000"/>
        </w:rPr>
        <w:t xml:space="preserve">Przy każdej zmianie technologicznej Wykonawca ma obowiązek dostarczyć świadectwo zawierające wszystkie parametry zawarte w pkt 2 </w:t>
      </w:r>
      <w:r w:rsidRPr="00BB4053">
        <w:rPr>
          <w:i/>
          <w:color w:val="000000"/>
        </w:rPr>
        <w:t>„</w:t>
      </w:r>
      <w:r>
        <w:rPr>
          <w:i/>
          <w:color w:val="000000"/>
        </w:rPr>
        <w:t>Opisu</w:t>
      </w:r>
      <w:r w:rsidRPr="00BB4053">
        <w:rPr>
          <w:i/>
          <w:color w:val="000000"/>
        </w:rPr>
        <w:t xml:space="preserve"> przedmiotu zamówienia”.</w:t>
      </w:r>
    </w:p>
    <w:p w:rsidR="00262105" w:rsidRDefault="00262105" w:rsidP="00262105">
      <w:pPr>
        <w:pStyle w:val="Bezodstpw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</w:rPr>
      </w:pPr>
      <w:r w:rsidRPr="00BB4053">
        <w:rPr>
          <w:color w:val="000000"/>
        </w:rPr>
        <w:t xml:space="preserve">Przy każdej zmianie źródła pochodzenia soli, Wykonawca jest zobowiązany dostarczyć Zamawiającemu aktualny atest PZH potwierdzający, że produkt odpowiada wymaganiom higienicznym z przeznaczeniem do zwalczania gołoledzi oraz aktualną opinię Instytutu </w:t>
      </w:r>
      <w:r w:rsidRPr="00BB4053">
        <w:rPr>
          <w:color w:val="000000"/>
        </w:rPr>
        <w:lastRenderedPageBreak/>
        <w:t>Badawczego Dróg i Mostów potwierdzającą,  że oferowana sól może być stosowana do posypywania nawierzchni drogowych w zimowym utrzymaniu dróg.</w:t>
      </w:r>
    </w:p>
    <w:p w:rsidR="00262105" w:rsidRPr="0032304B" w:rsidRDefault="00262105" w:rsidP="00262105">
      <w:pPr>
        <w:pStyle w:val="Bezodstpw"/>
        <w:keepLines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kern w:val="1"/>
        </w:rPr>
      </w:pPr>
      <w:r w:rsidRPr="00F239D8">
        <w:rPr>
          <w:color w:val="000000"/>
        </w:rPr>
        <w:t>Wykonawca powinien dostarczyć Zamawiającemu odpowiednie świadectwa, o których mowa w ust. 2 i ust. 3 w terminie 7 dni od dnia zgłoszenia przez Zamawiającego takiej potrzeby lub od dnia dokonania pierwszej dostawy</w:t>
      </w:r>
      <w:r>
        <w:rPr>
          <w:color w:val="000000"/>
        </w:rPr>
        <w:t>.</w:t>
      </w:r>
      <w:r w:rsidRPr="00F239D8">
        <w:rPr>
          <w:color w:val="000000"/>
        </w:rPr>
        <w:t xml:space="preserve"> </w:t>
      </w:r>
    </w:p>
    <w:p w:rsidR="00262105" w:rsidRPr="00F239D8" w:rsidRDefault="00262105" w:rsidP="00262105">
      <w:pPr>
        <w:pStyle w:val="Bezodstpw"/>
        <w:keepLines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kern w:val="1"/>
        </w:rPr>
      </w:pPr>
    </w:p>
    <w:p w:rsidR="00262105" w:rsidRPr="001F59D2" w:rsidRDefault="00262105" w:rsidP="00262105">
      <w:pPr>
        <w:keepLines/>
        <w:spacing w:line="276" w:lineRule="auto"/>
        <w:jc w:val="center"/>
        <w:rPr>
          <w:b/>
          <w:bCs/>
          <w:lang w:eastAsia="en-US"/>
        </w:rPr>
      </w:pPr>
      <w:r w:rsidRPr="001F59D2">
        <w:rPr>
          <w:b/>
          <w:bCs/>
          <w:lang w:eastAsia="en-US"/>
        </w:rPr>
        <w:t>§ 2</w:t>
      </w:r>
      <w:r>
        <w:rPr>
          <w:b/>
          <w:bCs/>
          <w:lang w:eastAsia="en-US"/>
        </w:rPr>
        <w:t>. Termin Realizacji</w:t>
      </w:r>
    </w:p>
    <w:p w:rsidR="00F3561C" w:rsidRPr="00F22CB4" w:rsidRDefault="00F3561C" w:rsidP="00E92BB6">
      <w:pPr>
        <w:pStyle w:val="Akapitzlist"/>
        <w:numPr>
          <w:ilvl w:val="2"/>
          <w:numId w:val="13"/>
        </w:numPr>
        <w:tabs>
          <w:tab w:val="clear" w:pos="2160"/>
          <w:tab w:val="num" w:pos="1985"/>
        </w:tabs>
        <w:ind w:left="426" w:hanging="426"/>
        <w:jc w:val="both"/>
        <w:rPr>
          <w:color w:val="000000"/>
          <w:highlight w:val="yellow"/>
        </w:rPr>
      </w:pPr>
      <w:r w:rsidRPr="00F22CB4">
        <w:rPr>
          <w:color w:val="000000"/>
          <w:highlight w:val="yellow"/>
        </w:rPr>
        <w:t>Termin obowiązywania umowy od dnia zawarcia umowy do dnia 30.04.2023</w:t>
      </w:r>
      <w:r w:rsidR="00855219" w:rsidRPr="00F22CB4">
        <w:rPr>
          <w:color w:val="000000"/>
          <w:highlight w:val="yellow"/>
        </w:rPr>
        <w:t xml:space="preserve"> </w:t>
      </w:r>
      <w:r w:rsidRPr="00F22CB4">
        <w:rPr>
          <w:color w:val="000000"/>
          <w:highlight w:val="yellow"/>
        </w:rPr>
        <w:t>roku.</w:t>
      </w:r>
    </w:p>
    <w:p w:rsidR="00F3561C" w:rsidRPr="00F22CB4" w:rsidRDefault="00262105" w:rsidP="00F22CB4">
      <w:pPr>
        <w:pStyle w:val="Akapitzlist"/>
        <w:numPr>
          <w:ilvl w:val="2"/>
          <w:numId w:val="13"/>
        </w:numPr>
        <w:ind w:left="426" w:hanging="426"/>
        <w:jc w:val="both"/>
        <w:rPr>
          <w:color w:val="000000"/>
          <w:highlight w:val="yellow"/>
        </w:rPr>
      </w:pPr>
      <w:r w:rsidRPr="00F22CB4">
        <w:rPr>
          <w:color w:val="000000"/>
          <w:highlight w:val="yellow"/>
        </w:rPr>
        <w:t>Wykonawca dostarczy sól drogową partiami. Dostawy będą odbywać się sukcesywnie</w:t>
      </w:r>
      <w:r w:rsidR="00F3561C" w:rsidRPr="00F22CB4">
        <w:rPr>
          <w:color w:val="000000"/>
          <w:highlight w:val="yellow"/>
        </w:rPr>
        <w:t xml:space="preserve"> </w:t>
      </w:r>
      <w:r w:rsidR="00F3561C" w:rsidRPr="00F22CB4">
        <w:rPr>
          <w:color w:val="000000"/>
          <w:highlight w:val="yellow"/>
        </w:rPr>
        <w:br/>
        <w:t xml:space="preserve">w miarę potrzeb Zamawiającego, z zastrzeżeniem, iż całość przedmiotu zamówienia </w:t>
      </w:r>
      <w:r w:rsidR="00667467">
        <w:rPr>
          <w:color w:val="000000"/>
          <w:highlight w:val="yellow"/>
        </w:rPr>
        <w:t>zostanie dostarczona do dnia 15.02.2023</w:t>
      </w:r>
      <w:r w:rsidR="00F3561C" w:rsidRPr="00F22CB4">
        <w:rPr>
          <w:color w:val="000000"/>
          <w:highlight w:val="yellow"/>
        </w:rPr>
        <w:t xml:space="preserve">r. </w:t>
      </w:r>
    </w:p>
    <w:p w:rsidR="00262105" w:rsidRPr="00E92BB6" w:rsidRDefault="00262105" w:rsidP="00E92BB6">
      <w:pPr>
        <w:pStyle w:val="Akapitzlist"/>
        <w:numPr>
          <w:ilvl w:val="2"/>
          <w:numId w:val="13"/>
        </w:numPr>
        <w:tabs>
          <w:tab w:val="clear" w:pos="2160"/>
          <w:tab w:val="num" w:pos="1985"/>
        </w:tabs>
        <w:ind w:left="426" w:hanging="426"/>
        <w:jc w:val="both"/>
        <w:rPr>
          <w:color w:val="000000"/>
        </w:rPr>
      </w:pPr>
      <w:r w:rsidRPr="00E92BB6">
        <w:rPr>
          <w:color w:val="000000"/>
        </w:rPr>
        <w:t>O ilości i terminie dostaw Wykonawca zostanie zawiadomiony telefonicznie, e-mailem  lub faxem. Każda dostawa musi zostać dostarczona w ciągu 48 godzin od chwili zamówienia we wszystkie dni tygodnia.</w:t>
      </w:r>
      <w:r w:rsidR="00E92BB6" w:rsidRPr="00E92BB6">
        <w:t xml:space="preserve"> </w:t>
      </w:r>
    </w:p>
    <w:p w:rsidR="00262105" w:rsidRPr="003A21C0" w:rsidRDefault="00262105" w:rsidP="00262105">
      <w:pPr>
        <w:pStyle w:val="Bezodstpw"/>
        <w:widowControl w:val="0"/>
        <w:numPr>
          <w:ilvl w:val="2"/>
          <w:numId w:val="13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3A21C0">
        <w:rPr>
          <w:color w:val="000000"/>
        </w:rPr>
        <w:t xml:space="preserve">Dostawy zostaną zrealizowane transportem i na koszt Wykonawcy do magazynu </w:t>
      </w:r>
      <w:r w:rsidRPr="003A21C0">
        <w:rPr>
          <w:color w:val="000000"/>
        </w:rPr>
        <w:br/>
        <w:t>w siedzibie RPZiUK Sp. z o.o. w Kielcach przy ul. Sandomierskiej 249 czynnego całą dobę.</w:t>
      </w:r>
    </w:p>
    <w:p w:rsidR="00262105" w:rsidRPr="003A21C0" w:rsidRDefault="00262105" w:rsidP="00262105">
      <w:pPr>
        <w:pStyle w:val="Bezodstpw"/>
        <w:widowControl w:val="0"/>
        <w:numPr>
          <w:ilvl w:val="2"/>
          <w:numId w:val="13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3A21C0">
        <w:rPr>
          <w:color w:val="000000"/>
        </w:rPr>
        <w:t>Do każdej dostawy Wykonawca dołączy dokument WZ wystawiony przez Wykonawcę.</w:t>
      </w:r>
    </w:p>
    <w:p w:rsidR="00262105" w:rsidRPr="003A21C0" w:rsidRDefault="00262105" w:rsidP="00262105">
      <w:pPr>
        <w:pStyle w:val="Bezodstpw"/>
        <w:widowControl w:val="0"/>
        <w:numPr>
          <w:ilvl w:val="2"/>
          <w:numId w:val="13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3A21C0">
        <w:rPr>
          <w:color w:val="000000"/>
        </w:rPr>
        <w:t>Wykonawca jest zobowiązany do stosowania jedynie takich środków transportu,                  które nie wpłyną niekorzystnie na jakość przewożonego materiału, a w szczególności                na jego zawilgocenie. Samochód musi być kryty, zaplombowany, samowyładowczy.</w:t>
      </w:r>
    </w:p>
    <w:p w:rsidR="00262105" w:rsidRPr="003A21C0" w:rsidRDefault="00262105" w:rsidP="00262105">
      <w:pPr>
        <w:pStyle w:val="Bezodstpw"/>
        <w:widowControl w:val="0"/>
        <w:numPr>
          <w:ilvl w:val="2"/>
          <w:numId w:val="13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3A21C0">
        <w:rPr>
          <w:color w:val="000000"/>
        </w:rPr>
        <w:t xml:space="preserve">Wykonawca powinien dostosować się do obowiązujących ograniczeń odnośnie obciążeń osi pojazdów podczas transportu materiału po drogach publicznych. </w:t>
      </w:r>
    </w:p>
    <w:p w:rsidR="00262105" w:rsidRPr="003A21C0" w:rsidRDefault="00262105" w:rsidP="00262105">
      <w:pPr>
        <w:pStyle w:val="Bezodstpw"/>
        <w:widowControl w:val="0"/>
        <w:numPr>
          <w:ilvl w:val="2"/>
          <w:numId w:val="13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3A21C0">
        <w:rPr>
          <w:color w:val="000000"/>
        </w:rPr>
        <w:t xml:space="preserve">Ilość i wydajność środków transportu winna gwarantować wymaganą jakość materiału oraz terminowość wykonania dostaw. </w:t>
      </w:r>
    </w:p>
    <w:p w:rsidR="00262105" w:rsidRPr="003A21C0" w:rsidRDefault="00262105" w:rsidP="00262105">
      <w:pPr>
        <w:pStyle w:val="Bezodstpw"/>
        <w:widowControl w:val="0"/>
        <w:numPr>
          <w:ilvl w:val="2"/>
          <w:numId w:val="13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3A21C0">
        <w:rPr>
          <w:color w:val="000000"/>
        </w:rPr>
        <w:t xml:space="preserve">Zamawiający ma prawo przed odbiorem dostawy zażądać ważenia kontrolnego na wadze wskazanej przez Zamawiającego w obecności przedstawiciela Wykonawcy (kierowca). </w:t>
      </w:r>
      <w:r w:rsidRPr="003A21C0">
        <w:rPr>
          <w:color w:val="000000"/>
        </w:rPr>
        <w:br/>
        <w:t xml:space="preserve">W przypadkach stwierdzenia różnicy podczas ważenia kontrolnego, Zamawiający </w:t>
      </w:r>
      <w:r w:rsidRPr="003A21C0">
        <w:rPr>
          <w:color w:val="000000"/>
        </w:rPr>
        <w:br/>
        <w:t xml:space="preserve">w obecności przedstawiciela Wykonawcy (kierowca) sporządzi protokół różnic. </w:t>
      </w:r>
    </w:p>
    <w:p w:rsidR="00262105" w:rsidRPr="003A21C0" w:rsidRDefault="00262105" w:rsidP="00262105">
      <w:pPr>
        <w:pStyle w:val="Bezodstpw"/>
        <w:widowControl w:val="0"/>
        <w:numPr>
          <w:ilvl w:val="2"/>
          <w:numId w:val="13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3A21C0">
        <w:rPr>
          <w:color w:val="000000"/>
        </w:rPr>
        <w:t xml:space="preserve">Wykonawca umożliwi Zamawiającemu sprawdzenie soli drogowej w dniu odbioru. Sprawdzenie będzie polegało na upewnieniu się, że sól jest wolna od wad, </w:t>
      </w:r>
      <w:r w:rsidRPr="003A21C0">
        <w:rPr>
          <w:color w:val="000000"/>
        </w:rPr>
        <w:br/>
        <w:t xml:space="preserve">a w szczególności, że jest zgodna pod względem ilościowym i jakościowym  </w:t>
      </w:r>
      <w:r w:rsidRPr="003A21C0">
        <w:rPr>
          <w:color w:val="000000"/>
        </w:rPr>
        <w:br/>
        <w:t xml:space="preserve">z zamówieniem. </w:t>
      </w:r>
    </w:p>
    <w:p w:rsidR="00262105" w:rsidRDefault="00262105" w:rsidP="00262105">
      <w:pPr>
        <w:pStyle w:val="Bezodstpw"/>
        <w:widowControl w:val="0"/>
        <w:numPr>
          <w:ilvl w:val="2"/>
          <w:numId w:val="13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3A21C0">
        <w:rPr>
          <w:color w:val="000000"/>
        </w:rPr>
        <w:t>Zamawiający zastrzega sobie prawo do pobierania w obecności przedstawiciela Wykonawcy (kierowca) próbki dostarczonej soli drogowej celem stwierdzenia poprzez badania zgodności w niezależnym laboratorium jej parame</w:t>
      </w:r>
      <w:r>
        <w:rPr>
          <w:color w:val="000000"/>
        </w:rPr>
        <w:t>trów z wymogami określonymi w S</w:t>
      </w:r>
      <w:r w:rsidRPr="003A21C0">
        <w:rPr>
          <w:color w:val="000000"/>
        </w:rPr>
        <w:t>WZ. W przypadku gdy badana partia  nie będzie sp</w:t>
      </w:r>
      <w:r>
        <w:rPr>
          <w:color w:val="000000"/>
        </w:rPr>
        <w:t xml:space="preserve">ełniać wymogów określonych </w:t>
      </w:r>
      <w:r>
        <w:rPr>
          <w:color w:val="000000"/>
        </w:rPr>
        <w:br/>
        <w:t>w S</w:t>
      </w:r>
      <w:r w:rsidRPr="003A21C0">
        <w:rPr>
          <w:color w:val="000000"/>
        </w:rPr>
        <w:t xml:space="preserve">WZ zostanie pozostawiona do dyspozycji Wykonawcy, Zamawiający odmówi zapłaty za dostarczoną partię, a Wykonawca usunie materiał z placu Zamawiającego na własny koszt. Koszty badań pokrywa Wykonawca jeżeli dostarczony materiał nie spełnia wymagań </w:t>
      </w:r>
      <w:r>
        <w:rPr>
          <w:color w:val="000000"/>
        </w:rPr>
        <w:t>„Opisu</w:t>
      </w:r>
      <w:r w:rsidRPr="003A21C0">
        <w:rPr>
          <w:color w:val="000000"/>
        </w:rPr>
        <w:t xml:space="preserve"> przedmiotu zamówienia</w:t>
      </w:r>
      <w:r>
        <w:rPr>
          <w:color w:val="000000"/>
        </w:rPr>
        <w:t>”</w:t>
      </w:r>
      <w:r w:rsidRPr="003A21C0">
        <w:rPr>
          <w:color w:val="000000"/>
        </w:rPr>
        <w:t>, a gdy materiał spełnia wymagania koszty badań pokrywa Zamawiający.</w:t>
      </w:r>
    </w:p>
    <w:p w:rsidR="00667467" w:rsidRDefault="00667467" w:rsidP="00667467">
      <w:pPr>
        <w:pStyle w:val="Bezodstpw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67467" w:rsidRPr="00F239D8" w:rsidRDefault="00667467" w:rsidP="00667467">
      <w:pPr>
        <w:pStyle w:val="Bezodstpw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262105" w:rsidRPr="001F59D2" w:rsidRDefault="00262105" w:rsidP="00262105">
      <w:pPr>
        <w:keepLines/>
        <w:spacing w:after="60" w:line="276" w:lineRule="auto"/>
        <w:jc w:val="both"/>
        <w:rPr>
          <w:strike/>
          <w:color w:val="FF0000"/>
          <w:lang w:eastAsia="en-US"/>
        </w:rPr>
      </w:pPr>
    </w:p>
    <w:p w:rsidR="00262105" w:rsidRPr="001F59D2" w:rsidRDefault="00262105" w:rsidP="00262105">
      <w:pPr>
        <w:keepLines/>
        <w:spacing w:line="276" w:lineRule="auto"/>
        <w:ind w:left="360"/>
        <w:jc w:val="center"/>
        <w:rPr>
          <w:b/>
          <w:bCs/>
          <w:lang w:eastAsia="en-US"/>
        </w:rPr>
      </w:pPr>
      <w:r w:rsidRPr="001F59D2">
        <w:rPr>
          <w:b/>
          <w:bCs/>
          <w:lang w:eastAsia="en-US"/>
        </w:rPr>
        <w:t>§ 3</w:t>
      </w:r>
      <w:r>
        <w:rPr>
          <w:b/>
          <w:bCs/>
          <w:lang w:eastAsia="en-US"/>
        </w:rPr>
        <w:t>.</w:t>
      </w:r>
      <w:r w:rsidRPr="001F59D2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Wynagrodzenie</w:t>
      </w:r>
    </w:p>
    <w:p w:rsidR="00262105" w:rsidRPr="004B7BC0" w:rsidRDefault="00262105" w:rsidP="004E5CDA">
      <w:pPr>
        <w:keepLines/>
        <w:numPr>
          <w:ilvl w:val="0"/>
          <w:numId w:val="8"/>
        </w:numPr>
        <w:autoSpaceDE w:val="0"/>
        <w:spacing w:after="200" w:line="276" w:lineRule="auto"/>
      </w:pPr>
      <w:r w:rsidRPr="00985523">
        <w:t xml:space="preserve">Strony ustalają cenę za </w:t>
      </w:r>
      <w:r w:rsidRPr="00985523">
        <w:rPr>
          <w:kern w:val="2"/>
        </w:rPr>
        <w:t xml:space="preserve">przedmiot umowy </w:t>
      </w:r>
      <w:r w:rsidRPr="00985523">
        <w:t xml:space="preserve">na </w:t>
      </w:r>
      <w:r>
        <w:t xml:space="preserve">podstawie oferty w kwocie: </w:t>
      </w:r>
      <w:r>
        <w:br/>
      </w:r>
      <w:r>
        <w:rPr>
          <w:b/>
        </w:rPr>
        <w:t>………………………..</w:t>
      </w:r>
      <w:r w:rsidRPr="004B7BC0">
        <w:rPr>
          <w:color w:val="000000"/>
        </w:rPr>
        <w:t xml:space="preserve"> </w:t>
      </w:r>
      <w:r w:rsidRPr="004B7BC0">
        <w:rPr>
          <w:b/>
          <w:color w:val="000000"/>
        </w:rPr>
        <w:t>zł brutto</w:t>
      </w:r>
      <w:r w:rsidRPr="004B7BC0">
        <w:rPr>
          <w:color w:val="000000"/>
        </w:rPr>
        <w:t xml:space="preserve"> (słownie</w:t>
      </w:r>
      <w:r>
        <w:rPr>
          <w:color w:val="0D0D0D"/>
        </w:rPr>
        <w:t>: …………………………………………………..</w:t>
      </w:r>
      <w:r w:rsidRPr="004B7BC0">
        <w:rPr>
          <w:color w:val="0D0D0D"/>
        </w:rPr>
        <w:t>)</w:t>
      </w:r>
      <w:r w:rsidRPr="004B7BC0">
        <w:rPr>
          <w:color w:val="FF0000"/>
        </w:rPr>
        <w:t xml:space="preserve"> </w:t>
      </w:r>
    </w:p>
    <w:p w:rsidR="00262105" w:rsidRDefault="00262105" w:rsidP="00262105">
      <w:pPr>
        <w:widowControl w:val="0"/>
        <w:autoSpaceDE w:val="0"/>
        <w:autoSpaceDN w:val="0"/>
        <w:adjustRightInd w:val="0"/>
        <w:spacing w:line="276" w:lineRule="auto"/>
        <w:ind w:right="35"/>
        <w:rPr>
          <w:rFonts w:eastAsia="Times New Roman"/>
          <w:b/>
        </w:rPr>
      </w:pPr>
      <w:r w:rsidRPr="00985523">
        <w:rPr>
          <w:rFonts w:eastAsia="Times New Roman"/>
        </w:rPr>
        <w:t>1.1.</w:t>
      </w:r>
      <w:r>
        <w:rPr>
          <w:rFonts w:eastAsia="Times New Roman"/>
        </w:rPr>
        <w:t xml:space="preserve"> cena jednostkowa brutto za 1 tonę soli wynosi……………………………………..</w:t>
      </w:r>
    </w:p>
    <w:p w:rsidR="00041A5E" w:rsidRPr="00041A5E" w:rsidRDefault="00262105" w:rsidP="00262105">
      <w:pPr>
        <w:numPr>
          <w:ilvl w:val="0"/>
          <w:numId w:val="8"/>
        </w:numPr>
        <w:spacing w:after="120" w:line="276" w:lineRule="auto"/>
        <w:jc w:val="both"/>
        <w:rPr>
          <w:color w:val="0D0D0D"/>
        </w:rPr>
      </w:pPr>
      <w:r w:rsidRPr="0073304D">
        <w:t xml:space="preserve">Wykonawca wystawiać będzie faktury VAT po zrealizowaniu sukcesywnych dostaw, </w:t>
      </w:r>
      <w:r w:rsidRPr="0073304D">
        <w:br/>
        <w:t>w okresach miesięcznych</w:t>
      </w:r>
      <w:r w:rsidR="00667467">
        <w:rPr>
          <w:color w:val="000000"/>
        </w:rPr>
        <w:t>.</w:t>
      </w:r>
    </w:p>
    <w:p w:rsidR="00262105" w:rsidRPr="00041A5E" w:rsidRDefault="00262105" w:rsidP="00041A5E">
      <w:pPr>
        <w:numPr>
          <w:ilvl w:val="0"/>
          <w:numId w:val="8"/>
        </w:numPr>
        <w:spacing w:after="120" w:line="276" w:lineRule="auto"/>
        <w:jc w:val="both"/>
        <w:rPr>
          <w:color w:val="0D0D0D"/>
        </w:rPr>
      </w:pPr>
      <w:r w:rsidRPr="00041A5E">
        <w:rPr>
          <w:color w:val="000000"/>
        </w:rPr>
        <w:t>Zamawiający dokona zapłaty za faktycznie odebrane przez niego ilości przedmiotu zamówienia stanowiące iloczyn ceny jednostkowej brutto dostarczonych towarów i ich ilości.</w:t>
      </w:r>
    </w:p>
    <w:p w:rsidR="00262105" w:rsidRPr="00935FFA" w:rsidRDefault="00262105" w:rsidP="00262105">
      <w:pPr>
        <w:numPr>
          <w:ilvl w:val="0"/>
          <w:numId w:val="8"/>
        </w:numPr>
        <w:spacing w:after="120" w:line="276" w:lineRule="auto"/>
        <w:jc w:val="both"/>
        <w:rPr>
          <w:color w:val="0D0D0D"/>
        </w:rPr>
      </w:pPr>
      <w:r w:rsidRPr="00935FFA">
        <w:rPr>
          <w:color w:val="000000"/>
        </w:rPr>
        <w:t>Za datę zapłaty strony przyjmują datę obciążenia rachunku Zamawiającego.</w:t>
      </w:r>
    </w:p>
    <w:p w:rsidR="00262105" w:rsidRPr="00935FFA" w:rsidRDefault="00262105" w:rsidP="00262105">
      <w:pPr>
        <w:numPr>
          <w:ilvl w:val="0"/>
          <w:numId w:val="8"/>
        </w:numPr>
        <w:spacing w:after="120" w:line="276" w:lineRule="auto"/>
        <w:jc w:val="both"/>
        <w:rPr>
          <w:color w:val="0D0D0D"/>
        </w:rPr>
      </w:pPr>
      <w:r w:rsidRPr="00935FFA">
        <w:rPr>
          <w:color w:val="000000"/>
          <w:lang w:eastAsia="en-US"/>
        </w:rPr>
        <w:t>Zapłata za przedmiot umowy nastąpi przelewem na konto bankowe Wykonawcy wskazane na fakturze. Zamawiający dokona zapłaty w terminie 30</w:t>
      </w:r>
      <w:r w:rsidRPr="00935FFA">
        <w:rPr>
          <w:color w:val="FF0000"/>
          <w:lang w:eastAsia="en-US"/>
        </w:rPr>
        <w:t xml:space="preserve"> </w:t>
      </w:r>
      <w:r w:rsidRPr="00935FFA">
        <w:rPr>
          <w:color w:val="000000"/>
          <w:lang w:eastAsia="en-US"/>
        </w:rPr>
        <w:t xml:space="preserve">dni od daty otrzymania prawidłowo wystawionej faktury. </w:t>
      </w:r>
    </w:p>
    <w:p w:rsidR="00262105" w:rsidRPr="00935FFA" w:rsidRDefault="00262105" w:rsidP="00262105">
      <w:pPr>
        <w:numPr>
          <w:ilvl w:val="0"/>
          <w:numId w:val="8"/>
        </w:numPr>
        <w:spacing w:after="120" w:line="276" w:lineRule="auto"/>
        <w:jc w:val="both"/>
        <w:rPr>
          <w:color w:val="0D0D0D"/>
        </w:rPr>
      </w:pPr>
      <w:r w:rsidRPr="00935FFA">
        <w:rPr>
          <w:rFonts w:eastAsia="Times New Roman"/>
        </w:rPr>
        <w:t>Zamawiający dopuszcza możliwość otrzymywania faktur w formie papierowej lub na adres email sekretariat@zielen.kielce.pl lub ustrukturyzowanych faktur elektronicznych przesłanych za pośrednictwem platformy, o której stanowi ustawa z dnia 9 listopada 2018 r. o elektronicznym fakturowaniu w zamówieniach publicznych, koncesjach na roboty budowlane lub usługi oraz partnerstwie publiczno-prywatnym.</w:t>
      </w:r>
    </w:p>
    <w:p w:rsidR="00262105" w:rsidRPr="00935FFA" w:rsidRDefault="00262105" w:rsidP="00262105">
      <w:pPr>
        <w:numPr>
          <w:ilvl w:val="0"/>
          <w:numId w:val="8"/>
        </w:numPr>
        <w:spacing w:after="120" w:line="276" w:lineRule="auto"/>
        <w:jc w:val="both"/>
        <w:rPr>
          <w:color w:val="0D0D0D"/>
        </w:rPr>
      </w:pPr>
      <w:r w:rsidRPr="00935FFA">
        <w:rPr>
          <w:color w:val="000000"/>
          <w:lang w:eastAsia="en-US"/>
        </w:rPr>
        <w:t xml:space="preserve">Cena brutto </w:t>
      </w:r>
      <w:r w:rsidRPr="001F59D2">
        <w:rPr>
          <w:lang w:eastAsia="en-US"/>
        </w:rPr>
        <w:t>obejmuje wszystkie koszty realizacji przedmiotu zamówienia.</w:t>
      </w:r>
    </w:p>
    <w:p w:rsidR="00262105" w:rsidRPr="009639BA" w:rsidRDefault="00262105" w:rsidP="00262105">
      <w:pPr>
        <w:numPr>
          <w:ilvl w:val="0"/>
          <w:numId w:val="8"/>
        </w:numPr>
        <w:spacing w:after="120" w:line="276" w:lineRule="auto"/>
        <w:jc w:val="both"/>
        <w:rPr>
          <w:color w:val="0D0D0D"/>
        </w:rPr>
      </w:pPr>
      <w:r w:rsidRPr="001F59D2">
        <w:rPr>
          <w:lang w:eastAsia="en-US"/>
        </w:rPr>
        <w:t xml:space="preserve">W przypadku zmiany obowiązującej stawki VAT, Zamawiający jest zobowiązany                        do zapłaty stawki obowiązującej w dniu dokonywania płatności. </w:t>
      </w:r>
    </w:p>
    <w:p w:rsidR="00262105" w:rsidRPr="001F59D2" w:rsidRDefault="00262105" w:rsidP="00262105">
      <w:pPr>
        <w:keepLines/>
        <w:autoSpaceDE w:val="0"/>
        <w:spacing w:line="276" w:lineRule="auto"/>
        <w:jc w:val="center"/>
        <w:rPr>
          <w:b/>
        </w:rPr>
      </w:pPr>
      <w:r w:rsidRPr="001F59D2">
        <w:rPr>
          <w:b/>
        </w:rPr>
        <w:t>§ 4</w:t>
      </w:r>
      <w:r>
        <w:rPr>
          <w:b/>
        </w:rPr>
        <w:t>. Gwarancja</w:t>
      </w:r>
    </w:p>
    <w:p w:rsidR="00262105" w:rsidRPr="002C6F3D" w:rsidRDefault="00262105" w:rsidP="00262105">
      <w:pPr>
        <w:numPr>
          <w:ilvl w:val="1"/>
          <w:numId w:val="8"/>
        </w:numPr>
        <w:tabs>
          <w:tab w:val="center" w:pos="4536"/>
          <w:tab w:val="right" w:pos="9072"/>
        </w:tabs>
        <w:suppressAutoHyphens/>
        <w:spacing w:after="120" w:line="276" w:lineRule="auto"/>
        <w:ind w:left="357" w:hanging="357"/>
        <w:jc w:val="both"/>
      </w:pPr>
      <w:r w:rsidRPr="002C6F3D">
        <w:t xml:space="preserve">Wykonawca udziela gwarancji na przedmiot zamówienia na okres </w:t>
      </w:r>
      <w:r w:rsidRPr="00CA2468">
        <w:rPr>
          <w:b/>
        </w:rPr>
        <w:t>6 miesięcy</w:t>
      </w:r>
      <w:r w:rsidRPr="00CA2468">
        <w:t xml:space="preserve"> </w:t>
      </w:r>
      <w:r w:rsidRPr="002C6F3D">
        <w:t>licząc od dnia wydania Zamawiającemu towaru</w:t>
      </w:r>
      <w:r w:rsidRPr="002C6F3D">
        <w:rPr>
          <w:bCs/>
        </w:rPr>
        <w:t>.</w:t>
      </w:r>
    </w:p>
    <w:p w:rsidR="00262105" w:rsidRPr="009639BA" w:rsidRDefault="00262105" w:rsidP="00262105">
      <w:pPr>
        <w:keepLines/>
        <w:numPr>
          <w:ilvl w:val="1"/>
          <w:numId w:val="8"/>
        </w:numPr>
        <w:tabs>
          <w:tab w:val="center" w:pos="4536"/>
          <w:tab w:val="right" w:pos="9072"/>
        </w:tabs>
        <w:suppressAutoHyphens/>
        <w:spacing w:after="120" w:line="276" w:lineRule="auto"/>
        <w:ind w:left="357" w:hanging="357"/>
        <w:jc w:val="both"/>
        <w:rPr>
          <w:b/>
          <w:bCs/>
        </w:rPr>
      </w:pPr>
      <w:r w:rsidRPr="00645DDF">
        <w:rPr>
          <w:bCs/>
        </w:rPr>
        <w:t xml:space="preserve">Niezależnie od uprawnień z tytułu gwarancji na wykonanie umowy Zamawiającemu przysługują wobec Wykonawcy uprawnienia z tytułu rękojmi.  </w:t>
      </w:r>
    </w:p>
    <w:p w:rsidR="00262105" w:rsidRPr="00645DDF" w:rsidRDefault="00262105" w:rsidP="00262105">
      <w:pPr>
        <w:keepLines/>
        <w:tabs>
          <w:tab w:val="center" w:pos="4536"/>
          <w:tab w:val="right" w:pos="9072"/>
        </w:tabs>
        <w:suppressAutoHyphens/>
        <w:spacing w:after="120" w:line="276" w:lineRule="auto"/>
        <w:ind w:left="357"/>
        <w:jc w:val="both"/>
        <w:rPr>
          <w:b/>
          <w:bCs/>
        </w:rPr>
      </w:pPr>
    </w:p>
    <w:p w:rsidR="00262105" w:rsidRPr="001F59D2" w:rsidRDefault="00262105" w:rsidP="00262105">
      <w:pPr>
        <w:keepLines/>
        <w:spacing w:line="276" w:lineRule="auto"/>
        <w:jc w:val="center"/>
        <w:rPr>
          <w:b/>
          <w:bCs/>
        </w:rPr>
      </w:pPr>
      <w:r w:rsidRPr="001F59D2">
        <w:rPr>
          <w:b/>
          <w:bCs/>
        </w:rPr>
        <w:t>§ 5</w:t>
      </w:r>
      <w:r>
        <w:rPr>
          <w:b/>
          <w:bCs/>
        </w:rPr>
        <w:t>. Kary Umowne</w:t>
      </w:r>
    </w:p>
    <w:p w:rsidR="00262105" w:rsidRPr="003A21C0" w:rsidRDefault="00262105" w:rsidP="00262105">
      <w:pPr>
        <w:keepLines/>
        <w:numPr>
          <w:ilvl w:val="0"/>
          <w:numId w:val="9"/>
        </w:numPr>
        <w:tabs>
          <w:tab w:val="clear" w:pos="1069"/>
          <w:tab w:val="num" w:pos="426"/>
        </w:tabs>
        <w:autoSpaceDE w:val="0"/>
        <w:spacing w:line="276" w:lineRule="auto"/>
        <w:ind w:left="426" w:hanging="426"/>
        <w:jc w:val="both"/>
        <w:rPr>
          <w:color w:val="000000"/>
        </w:rPr>
      </w:pPr>
      <w:r w:rsidRPr="003A21C0">
        <w:rPr>
          <w:color w:val="000000"/>
        </w:rPr>
        <w:t>W przypadku nie wykonania lub nienależytego wykonania umowy przez Wykonawcę, Zamawiający może naliczyć karę umow</w:t>
      </w:r>
      <w:r>
        <w:rPr>
          <w:color w:val="000000"/>
        </w:rPr>
        <w:t xml:space="preserve">ną w następujących przypadkach </w:t>
      </w:r>
      <w:r w:rsidRPr="003A21C0">
        <w:rPr>
          <w:color w:val="000000"/>
        </w:rPr>
        <w:t>i wysokościach:</w:t>
      </w:r>
    </w:p>
    <w:p w:rsidR="00262105" w:rsidRPr="003A21C0" w:rsidRDefault="00262105" w:rsidP="00262105">
      <w:pPr>
        <w:keepLines/>
        <w:numPr>
          <w:ilvl w:val="1"/>
          <w:numId w:val="9"/>
        </w:numPr>
        <w:autoSpaceDE w:val="0"/>
        <w:spacing w:line="276" w:lineRule="auto"/>
        <w:jc w:val="both"/>
        <w:rPr>
          <w:color w:val="000000"/>
        </w:rPr>
      </w:pPr>
      <w:r w:rsidRPr="003A21C0">
        <w:rPr>
          <w:color w:val="000000"/>
        </w:rPr>
        <w:t>za zwłokę w dostawie partii towaru w wysokości 2% ceny brutto danej partii - wartości danej dostawy za każdą godzinę zwłoki, licząc od terminu</w:t>
      </w:r>
      <w:r w:rsidRPr="003A21C0">
        <w:rPr>
          <w:color w:val="000000"/>
        </w:rPr>
        <w:br/>
        <w:t>wyznaczonego na dostarczenie przedmiotu zamówienia.</w:t>
      </w:r>
    </w:p>
    <w:p w:rsidR="00262105" w:rsidRPr="003A21C0" w:rsidRDefault="00262105" w:rsidP="00262105">
      <w:pPr>
        <w:keepLines/>
        <w:numPr>
          <w:ilvl w:val="1"/>
          <w:numId w:val="9"/>
        </w:numPr>
        <w:autoSpaceDE w:val="0"/>
        <w:spacing w:line="276" w:lineRule="auto"/>
        <w:jc w:val="both"/>
        <w:rPr>
          <w:color w:val="000000"/>
        </w:rPr>
      </w:pPr>
      <w:r w:rsidRPr="003A21C0">
        <w:rPr>
          <w:color w:val="000000"/>
        </w:rPr>
        <w:t>za zwłokę w usunięciu wad stwierdzonych przy odbiorze lub w okresie gwarancji   oraz rękojmi w wyso</w:t>
      </w:r>
      <w:r>
        <w:rPr>
          <w:color w:val="000000"/>
        </w:rPr>
        <w:t>kości 5</w:t>
      </w:r>
      <w:r w:rsidRPr="003A21C0">
        <w:rPr>
          <w:color w:val="000000"/>
        </w:rPr>
        <w:t>% ceny brutto każdej dostawy, za każdy dzień zwłoki, licząc od dnia wyznaczonego na usunięcie wad.</w:t>
      </w:r>
    </w:p>
    <w:p w:rsidR="00262105" w:rsidRPr="003A21C0" w:rsidRDefault="00262105" w:rsidP="00262105">
      <w:pPr>
        <w:keepLines/>
        <w:numPr>
          <w:ilvl w:val="1"/>
          <w:numId w:val="9"/>
        </w:numPr>
        <w:autoSpaceDE w:val="0"/>
        <w:spacing w:line="276" w:lineRule="auto"/>
        <w:jc w:val="both"/>
        <w:rPr>
          <w:color w:val="000000"/>
        </w:rPr>
      </w:pPr>
      <w:r w:rsidRPr="003A21C0">
        <w:rPr>
          <w:color w:val="000000"/>
        </w:rPr>
        <w:lastRenderedPageBreak/>
        <w:t xml:space="preserve">w przypadku, gdy dostarczony materiał nie będzie spełniać wymagań Zamawiającego, </w:t>
      </w:r>
      <w:r>
        <w:rPr>
          <w:color w:val="000000"/>
        </w:rPr>
        <w:t>określonych w S</w:t>
      </w:r>
      <w:r w:rsidRPr="003A21C0">
        <w:rPr>
          <w:color w:val="000000"/>
        </w:rPr>
        <w:t>WZ i niezgodność ta zostanie  potwierdzona badaniami kontrolnymi, Wykonawca zapłaci karę umowną w wysokości 6 000,00 zł brutto za każdy taki stwierdzony przypadek.</w:t>
      </w:r>
    </w:p>
    <w:p w:rsidR="00262105" w:rsidRPr="003A21C0" w:rsidRDefault="00262105" w:rsidP="00262105">
      <w:pPr>
        <w:keepLines/>
        <w:numPr>
          <w:ilvl w:val="1"/>
          <w:numId w:val="9"/>
        </w:numPr>
        <w:autoSpaceDE w:val="0"/>
        <w:spacing w:line="276" w:lineRule="auto"/>
        <w:jc w:val="both"/>
        <w:rPr>
          <w:color w:val="000000"/>
        </w:rPr>
      </w:pPr>
      <w:r w:rsidRPr="003A21C0">
        <w:rPr>
          <w:color w:val="000000"/>
        </w:rPr>
        <w:t xml:space="preserve">w przypadku, gdy Wykonawca nie dostarczy świadectwa określonego                                   w </w:t>
      </w:r>
      <w:r w:rsidRPr="003A21C0">
        <w:rPr>
          <w:bCs/>
          <w:color w:val="000000"/>
        </w:rPr>
        <w:t>§ 3 ust. 1 bądź § 3 ust. 2 umowy w terminie o</w:t>
      </w:r>
      <w:r>
        <w:rPr>
          <w:bCs/>
          <w:color w:val="000000"/>
        </w:rPr>
        <w:t>znaczonym w § 3 ust. 4</w:t>
      </w:r>
      <w:r w:rsidRPr="003A21C0">
        <w:rPr>
          <w:bCs/>
          <w:color w:val="000000"/>
        </w:rPr>
        <w:t xml:space="preserve"> umowy, </w:t>
      </w:r>
      <w:r w:rsidRPr="003A21C0">
        <w:rPr>
          <w:color w:val="000000"/>
        </w:rPr>
        <w:t>Wykonawca zapłaci karę umowną w wysokości 3 000,00 zł brutto za każdy taki stwierdzony przypadek.</w:t>
      </w:r>
    </w:p>
    <w:p w:rsidR="00262105" w:rsidRPr="003A21C0" w:rsidRDefault="00262105" w:rsidP="00262105">
      <w:pPr>
        <w:keepLines/>
        <w:numPr>
          <w:ilvl w:val="1"/>
          <w:numId w:val="9"/>
        </w:numPr>
        <w:autoSpaceDE w:val="0"/>
        <w:spacing w:line="276" w:lineRule="auto"/>
        <w:jc w:val="both"/>
        <w:rPr>
          <w:color w:val="000000"/>
        </w:rPr>
      </w:pPr>
      <w:r w:rsidRPr="003A21C0">
        <w:rPr>
          <w:color w:val="000000"/>
        </w:rPr>
        <w:t>za odstąpienie od umowy przez Zamawiającego z przyczyn leżących po stronie Wykonawcy w wysokości 10 % wartości ceny brutto podanej w § 4 ust. 2 umowy;</w:t>
      </w:r>
    </w:p>
    <w:p w:rsidR="00262105" w:rsidRDefault="00262105" w:rsidP="00262105">
      <w:pPr>
        <w:keepLines/>
        <w:numPr>
          <w:ilvl w:val="1"/>
          <w:numId w:val="9"/>
        </w:numPr>
        <w:autoSpaceDE w:val="0"/>
        <w:spacing w:line="276" w:lineRule="auto"/>
        <w:jc w:val="both"/>
        <w:rPr>
          <w:color w:val="000000"/>
        </w:rPr>
      </w:pPr>
      <w:r w:rsidRPr="003A21C0">
        <w:rPr>
          <w:color w:val="000000"/>
        </w:rPr>
        <w:t>za odstąpienie od umowy przez Wykonawcę z przyczyn leżących po stronie Wykonawcy w wysokości 10 % wartości ceny brutto podanej w § 4 ust. 2 umowy.</w:t>
      </w:r>
    </w:p>
    <w:p w:rsidR="00262105" w:rsidRPr="00935FFA" w:rsidRDefault="00262105" w:rsidP="00262105">
      <w:pPr>
        <w:numPr>
          <w:ilvl w:val="0"/>
          <w:numId w:val="9"/>
        </w:numPr>
        <w:tabs>
          <w:tab w:val="clear" w:pos="1069"/>
        </w:tabs>
        <w:spacing w:line="276" w:lineRule="auto"/>
        <w:ind w:left="426" w:hanging="426"/>
      </w:pPr>
      <w:r w:rsidRPr="00935FFA">
        <w:t>Suma kar umownych naliczonych na podstawie wszystkich tytułów nie może przekroczyć 20% kwoty Wynagrodzenia.</w:t>
      </w:r>
    </w:p>
    <w:p w:rsidR="00262105" w:rsidRDefault="00262105" w:rsidP="00262105">
      <w:pPr>
        <w:keepLines/>
        <w:numPr>
          <w:ilvl w:val="0"/>
          <w:numId w:val="9"/>
        </w:numPr>
        <w:tabs>
          <w:tab w:val="num" w:pos="426"/>
        </w:tabs>
        <w:autoSpaceDE w:val="0"/>
        <w:spacing w:line="276" w:lineRule="auto"/>
        <w:ind w:left="426" w:hanging="426"/>
        <w:jc w:val="both"/>
      </w:pPr>
      <w:r w:rsidRPr="001F59D2">
        <w:t>O nałożeniu kary umownej, jej wysokości i podstawie jej nałożenia Zamawiający będzie informował Wykonawcę pisemnie w terminie 14 dni od zaistnienia zdarzenia stanowiącego podstawę nałożenia kary.</w:t>
      </w:r>
    </w:p>
    <w:p w:rsidR="00262105" w:rsidRPr="001F59D2" w:rsidRDefault="00262105" w:rsidP="0092652A">
      <w:pPr>
        <w:keepLines/>
        <w:numPr>
          <w:ilvl w:val="0"/>
          <w:numId w:val="9"/>
        </w:numPr>
        <w:tabs>
          <w:tab w:val="num" w:pos="426"/>
        </w:tabs>
        <w:autoSpaceDE w:val="0"/>
        <w:spacing w:line="276" w:lineRule="auto"/>
        <w:ind w:left="426" w:hanging="426"/>
        <w:jc w:val="both"/>
      </w:pPr>
      <w:r w:rsidRPr="001F59D2">
        <w:t>Zamawiający zastrzega sobie prawo dochodzenia odszkodowania uzupełniającego na zasadach ogólnych Kodeksu Cywilnego</w:t>
      </w:r>
      <w:r>
        <w:t>,</w:t>
      </w:r>
      <w:r w:rsidRPr="001F59D2">
        <w:t xml:space="preserve"> jeżeli wartość powstałej szkody przekroczy wysokość kary umownej.</w:t>
      </w:r>
    </w:p>
    <w:p w:rsidR="00262105" w:rsidRPr="009D36EC" w:rsidRDefault="00262105" w:rsidP="00262105">
      <w:pPr>
        <w:spacing w:before="120" w:after="120" w:line="276" w:lineRule="auto"/>
        <w:ind w:right="23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6</w:t>
      </w:r>
      <w:r w:rsidRPr="009D36EC">
        <w:rPr>
          <w:rFonts w:eastAsia="Times New Roman"/>
          <w:b/>
        </w:rPr>
        <w:t>. Osoby do kontaktu</w:t>
      </w:r>
    </w:p>
    <w:p w:rsidR="00262105" w:rsidRPr="009D36EC" w:rsidRDefault="00262105" w:rsidP="00262105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lang w:eastAsia="en-US"/>
        </w:rPr>
      </w:pPr>
      <w:r w:rsidRPr="009D36EC">
        <w:rPr>
          <w:lang w:eastAsia="en-US"/>
        </w:rPr>
        <w:t>Strony ustalają, że osobami do kontaktu w zakresie realizacji Umowy są:</w:t>
      </w:r>
    </w:p>
    <w:p w:rsidR="00262105" w:rsidRPr="009D36EC" w:rsidRDefault="00262105" w:rsidP="0026210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6"/>
        <w:jc w:val="both"/>
        <w:rPr>
          <w:lang w:eastAsia="en-US"/>
        </w:rPr>
      </w:pPr>
      <w:r w:rsidRPr="009D36EC">
        <w:rPr>
          <w:lang w:eastAsia="en-US"/>
        </w:rPr>
        <w:t>ze strony Zamawiającego:</w:t>
      </w:r>
    </w:p>
    <w:p w:rsidR="00262105" w:rsidRDefault="00262105" w:rsidP="00262105">
      <w:pPr>
        <w:autoSpaceDE w:val="0"/>
        <w:autoSpaceDN w:val="0"/>
        <w:adjustRightInd w:val="0"/>
        <w:spacing w:before="120" w:after="120" w:line="276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……………………………………………………………………………………….</w:t>
      </w:r>
    </w:p>
    <w:p w:rsidR="00262105" w:rsidRPr="009D36EC" w:rsidRDefault="00262105" w:rsidP="0026210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6"/>
        <w:jc w:val="both"/>
        <w:rPr>
          <w:lang w:eastAsia="en-US"/>
        </w:rPr>
      </w:pPr>
      <w:r w:rsidRPr="009D36EC">
        <w:rPr>
          <w:lang w:eastAsia="en-US"/>
        </w:rPr>
        <w:t>ze strony Wykonawcy:</w:t>
      </w:r>
    </w:p>
    <w:p w:rsidR="00262105" w:rsidRPr="00864C79" w:rsidRDefault="00262105" w:rsidP="00262105">
      <w:pPr>
        <w:autoSpaceDE w:val="0"/>
        <w:autoSpaceDN w:val="0"/>
        <w:adjustRightInd w:val="0"/>
        <w:spacing w:before="120" w:after="120" w:line="276" w:lineRule="auto"/>
        <w:jc w:val="both"/>
        <w:rPr>
          <w:lang w:val="en-US" w:eastAsia="en-US"/>
        </w:rPr>
      </w:pPr>
      <w:r>
        <w:rPr>
          <w:lang w:val="en-US" w:eastAsia="en-US"/>
        </w:rPr>
        <w:t>………………………………………………………………………………………</w:t>
      </w:r>
    </w:p>
    <w:p w:rsidR="00262105" w:rsidRPr="00DA3D70" w:rsidRDefault="00262105" w:rsidP="00262105">
      <w:pPr>
        <w:pStyle w:val="Styl"/>
        <w:spacing w:line="276" w:lineRule="auto"/>
        <w:jc w:val="center"/>
        <w:rPr>
          <w:rFonts w:ascii="Times New Roman" w:hAnsi="Times New Roman" w:cs="Times New Roman"/>
          <w:b/>
          <w:w w:val="117"/>
        </w:rPr>
      </w:pPr>
      <w:r w:rsidRPr="00DA3D70">
        <w:rPr>
          <w:rFonts w:ascii="Times New Roman" w:hAnsi="Times New Roman" w:cs="Times New Roman"/>
          <w:b/>
          <w:w w:val="117"/>
        </w:rPr>
        <w:t>§ 7.</w:t>
      </w:r>
      <w:r w:rsidRPr="00DA3D70">
        <w:rPr>
          <w:rFonts w:ascii="Times New Roman" w:hAnsi="Times New Roman" w:cs="Times New Roman"/>
          <w:b/>
          <w:bCs/>
        </w:rPr>
        <w:t>Informacje poufne</w:t>
      </w:r>
    </w:p>
    <w:p w:rsidR="00262105" w:rsidRPr="00DA3D70" w:rsidRDefault="00262105" w:rsidP="0026210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lang w:eastAsia="en-US"/>
        </w:rPr>
      </w:pPr>
      <w:r w:rsidRPr="00DA3D70">
        <w:rPr>
          <w:lang w:eastAsia="en-US"/>
        </w:rPr>
        <w:t>Wszelkie informacje udostępnione Wykonawcy przez Zamawiającego w ramach wykonywania przedmiotu umowy będą traktowane przez Wykonawcę jako poufne (w czasie obowiązywania umowy oraz po jej zakończeniu) i mogą być ujawnione wyłącznie osobom, którym będą one niezbędne do wykonania umowy. W takim przypadku Wykonawca zobowiązuje się w szczególności do:</w:t>
      </w:r>
    </w:p>
    <w:p w:rsidR="00262105" w:rsidRPr="00DA3D70" w:rsidRDefault="00262105" w:rsidP="00262105">
      <w:pPr>
        <w:numPr>
          <w:ilvl w:val="0"/>
          <w:numId w:val="10"/>
        </w:numPr>
        <w:tabs>
          <w:tab w:val="clear" w:pos="720"/>
          <w:tab w:val="left" w:pos="851"/>
        </w:tabs>
        <w:spacing w:line="276" w:lineRule="auto"/>
        <w:ind w:left="851" w:hanging="425"/>
        <w:jc w:val="both"/>
      </w:pPr>
      <w:r w:rsidRPr="00DA3D70">
        <w:t>nieujawniania i niezezwalania na ujawnienie jakichkolwiek informacji w jakiejkolwiek formie w całości lub części osobom trzecim, bez uprzedniej zgody Zamawiającego wyrażonej na piśmie,</w:t>
      </w:r>
    </w:p>
    <w:p w:rsidR="00262105" w:rsidRPr="00DA3D70" w:rsidRDefault="00262105" w:rsidP="00262105">
      <w:pPr>
        <w:numPr>
          <w:ilvl w:val="0"/>
          <w:numId w:val="10"/>
        </w:numPr>
        <w:tabs>
          <w:tab w:val="clear" w:pos="720"/>
          <w:tab w:val="left" w:pos="851"/>
        </w:tabs>
        <w:spacing w:line="276" w:lineRule="auto"/>
        <w:ind w:left="851" w:hanging="425"/>
        <w:jc w:val="both"/>
      </w:pPr>
      <w:r w:rsidRPr="00DA3D70">
        <w:t>zapewnienia prawidłowej ochrony informacji przed utratą, kradzieżą, zniszczeniem, zgubieniem lub dostępem osób trzecich nieupoważnionych do ich uzyskania,</w:t>
      </w:r>
    </w:p>
    <w:p w:rsidR="00262105" w:rsidRPr="00DA3D70" w:rsidRDefault="00262105" w:rsidP="00262105">
      <w:pPr>
        <w:numPr>
          <w:ilvl w:val="0"/>
          <w:numId w:val="10"/>
        </w:numPr>
        <w:tabs>
          <w:tab w:val="clear" w:pos="720"/>
          <w:tab w:val="left" w:pos="851"/>
        </w:tabs>
        <w:spacing w:line="276" w:lineRule="auto"/>
        <w:ind w:left="851" w:hanging="425"/>
        <w:jc w:val="both"/>
      </w:pPr>
      <w:r w:rsidRPr="00DA3D70">
        <w:t xml:space="preserve">zwolnienia Zamawianego z obowiązku świadczenia w przypadku roszczeń osób trzecich w stosunku do Zamawiającego, wynikających z wykorzystania przez </w:t>
      </w:r>
      <w:r w:rsidRPr="00DA3D70">
        <w:lastRenderedPageBreak/>
        <w:t>Wykonawcę lub osoby, przy pomocy których Wykonawca realizował umowę, danych uzyskanych w czasie wykonywania umowy w sposób naruszający jej postanowienia.</w:t>
      </w:r>
    </w:p>
    <w:p w:rsidR="00262105" w:rsidRPr="00DA3D70" w:rsidRDefault="00262105" w:rsidP="0026210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lang w:eastAsia="en-US"/>
        </w:rPr>
      </w:pPr>
      <w:r w:rsidRPr="00DA3D70">
        <w:rPr>
          <w:lang w:eastAsia="en-US"/>
        </w:rPr>
        <w:t>Wykonawca zobowiązuje się do niezwłocznego zawiadomienia Zamawiającego o każdym przypadku ujawnienia informacji, o których mowa w ust. 1.</w:t>
      </w:r>
    </w:p>
    <w:p w:rsidR="00262105" w:rsidRPr="00DA3D70" w:rsidRDefault="00262105" w:rsidP="0026210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lang w:eastAsia="en-US"/>
        </w:rPr>
      </w:pPr>
      <w:r w:rsidRPr="00DA3D70">
        <w:rPr>
          <w:lang w:eastAsia="en-US"/>
        </w:rPr>
        <w:t xml:space="preserve">W razie wątpliwości, czy określona informacja stanowi tajemnicę, Wykonawca zobowiązany jest zwrócić się w formie pisemnej do Zamawiającego o wyjaśnienie takiej wątpliwości. </w:t>
      </w:r>
    </w:p>
    <w:p w:rsidR="00262105" w:rsidRDefault="00262105" w:rsidP="0026210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lang w:eastAsia="en-US"/>
        </w:rPr>
      </w:pPr>
      <w:r w:rsidRPr="00DA3D70">
        <w:rPr>
          <w:lang w:eastAsia="en-US"/>
        </w:rPr>
        <w:t xml:space="preserve">Powyższe zapisy nie będą miały zastosowania wobec informacji powszechnie znanych lub opublikowanych oraz w przypadku żądania ich ujawnienia przez uprawniony organ. </w:t>
      </w:r>
    </w:p>
    <w:p w:rsidR="00262105" w:rsidRPr="00DA3D70" w:rsidRDefault="00262105" w:rsidP="00262105">
      <w:pPr>
        <w:pStyle w:val="Styl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2105" w:rsidRPr="00DA3D70" w:rsidRDefault="00262105" w:rsidP="00262105">
      <w:pPr>
        <w:pStyle w:val="Styl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A3D70">
        <w:rPr>
          <w:rFonts w:ascii="Times New Roman" w:hAnsi="Times New Roman" w:cs="Times New Roman"/>
          <w:b/>
          <w:w w:val="117"/>
        </w:rPr>
        <w:t xml:space="preserve">§ </w:t>
      </w:r>
      <w:r>
        <w:rPr>
          <w:rFonts w:ascii="Times New Roman" w:hAnsi="Times New Roman" w:cs="Times New Roman"/>
          <w:b/>
          <w:bCs/>
        </w:rPr>
        <w:t xml:space="preserve">8. </w:t>
      </w:r>
      <w:r w:rsidRPr="00DA3D70">
        <w:rPr>
          <w:rFonts w:ascii="Times New Roman" w:hAnsi="Times New Roman" w:cs="Times New Roman"/>
          <w:b/>
          <w:bCs/>
        </w:rPr>
        <w:t>Podwykonawstwo</w:t>
      </w:r>
    </w:p>
    <w:p w:rsidR="00262105" w:rsidRPr="00DA3D70" w:rsidRDefault="00262105" w:rsidP="00262105">
      <w:pPr>
        <w:spacing w:line="276" w:lineRule="auto"/>
        <w:jc w:val="center"/>
        <w:rPr>
          <w:i/>
        </w:rPr>
      </w:pPr>
      <w:r w:rsidRPr="00DA3D70">
        <w:rPr>
          <w:i/>
        </w:rPr>
        <w:t>(jeśli dotyczy)</w:t>
      </w:r>
    </w:p>
    <w:p w:rsidR="00262105" w:rsidRPr="00DA3D70" w:rsidRDefault="00262105" w:rsidP="00262105">
      <w:pPr>
        <w:pStyle w:val="Standardowy0"/>
        <w:numPr>
          <w:ilvl w:val="0"/>
          <w:numId w:val="12"/>
        </w:numPr>
        <w:spacing w:line="276" w:lineRule="auto"/>
        <w:ind w:left="709" w:hanging="349"/>
        <w:jc w:val="both"/>
        <w:rPr>
          <w:b w:val="0"/>
          <w:bCs w:val="0"/>
          <w:sz w:val="24"/>
          <w:szCs w:val="24"/>
        </w:rPr>
      </w:pPr>
      <w:r w:rsidRPr="00DA3D70">
        <w:rPr>
          <w:b w:val="0"/>
          <w:bCs w:val="0"/>
          <w:sz w:val="24"/>
          <w:szCs w:val="24"/>
        </w:rPr>
        <w:t>Wykonawca zamierza powierzyć podwykonawcom wykonanie następującego zakresu prac objętego przedmiotem</w:t>
      </w:r>
      <w:r>
        <w:rPr>
          <w:b w:val="0"/>
          <w:bCs w:val="0"/>
          <w:sz w:val="24"/>
          <w:szCs w:val="24"/>
        </w:rPr>
        <w:t xml:space="preserve"> </w:t>
      </w:r>
      <w:r w:rsidRPr="00DA3D70">
        <w:rPr>
          <w:b w:val="0"/>
          <w:bCs w:val="0"/>
          <w:sz w:val="24"/>
          <w:szCs w:val="24"/>
        </w:rPr>
        <w:t xml:space="preserve">umowy: </w:t>
      </w:r>
      <w:r>
        <w:rPr>
          <w:b w:val="0"/>
          <w:bCs w:val="0"/>
          <w:sz w:val="24"/>
          <w:szCs w:val="24"/>
        </w:rPr>
        <w:t xml:space="preserve">………………………………………………            </w:t>
      </w:r>
      <w:r w:rsidRPr="00DA3D70">
        <w:rPr>
          <w:b w:val="0"/>
          <w:bCs w:val="0"/>
          <w:sz w:val="24"/>
          <w:szCs w:val="24"/>
        </w:rPr>
        <w:t>i zapewnia, że podwykonawcy będą otrzymywali terminowo wymagalne wynagrodzenie.</w:t>
      </w:r>
    </w:p>
    <w:p w:rsidR="00262105" w:rsidRPr="00DA3D70" w:rsidRDefault="00262105" w:rsidP="00262105">
      <w:pPr>
        <w:pStyle w:val="Standardowy0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A3D70">
        <w:rPr>
          <w:b w:val="0"/>
          <w:bCs w:val="0"/>
          <w:sz w:val="24"/>
          <w:szCs w:val="24"/>
        </w:rPr>
        <w:t>Wykonawca może powierzyć wykonanie prac składających się na wykonanie przedmiotu umowy podwykonawcom, zawierając z nimi stosowne umowy w formie pisemnej pod rygorem nieważności. Wykonawca będzie w pełni odpowiedzialny za działania lub uchybienia każdego podwykonawcy, w tym za zapewnienie przestrzegania obowiązków wynikających z umowy, tak jakby były to działania lub uchybienia Wykonawcy.</w:t>
      </w:r>
    </w:p>
    <w:p w:rsidR="00262105" w:rsidRPr="00DA3D70" w:rsidRDefault="00262105" w:rsidP="00262105">
      <w:pPr>
        <w:pStyle w:val="Standardowy0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A3D70">
        <w:rPr>
          <w:b w:val="0"/>
          <w:bCs w:val="0"/>
          <w:sz w:val="24"/>
          <w:szCs w:val="24"/>
        </w:rPr>
        <w:t>W przypadku zmiany lub rezygnacji z podwykonawcy wskazanego w Ofercie Wykonawcy, na którego zasoby Wykonawca powołał się, na zasadach określonych w art. 118 ustawy – Prawo zamówień publicznych, w celu wykazania spełniania warunków udziału w postępowaniu, Wykonawca zobowiązany jest wykazać Zamawiającemu, że proponowany inny podwykonawca lub Wykonawca samodzielnie spełnia je w stopniu nie mniejszym niż podwykonawca, na którego zasoby Wykonawca powoływał się w trakcie postępowania o udzielenie zamówienia publicznego.</w:t>
      </w:r>
    </w:p>
    <w:p w:rsidR="00262105" w:rsidRPr="00DA3D70" w:rsidRDefault="00262105" w:rsidP="00262105">
      <w:pPr>
        <w:pStyle w:val="Standardowy0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A3D70">
        <w:rPr>
          <w:b w:val="0"/>
          <w:bCs w:val="0"/>
          <w:sz w:val="24"/>
          <w:szCs w:val="24"/>
        </w:rPr>
        <w:t xml:space="preserve">Wykonawca zobowiązany jest do informowania Zamawiającego, w formie pisemnej, </w:t>
      </w:r>
      <w:r w:rsidRPr="00DA3D70">
        <w:rPr>
          <w:b w:val="0"/>
          <w:bCs w:val="0"/>
          <w:sz w:val="24"/>
          <w:szCs w:val="24"/>
        </w:rPr>
        <w:br/>
        <w:t>o wszelkich zmianach dotyczących podwykonawców, ewentualnych nowych podwykonawcach, jak również o zamiarze powierzenia podwykonawcy wykonania części przedmiotu umowy w trakcie jego realizacji, nie później niż w ciągu 7 dni roboczych po zawarciu z nim umowy podwykonawczej.</w:t>
      </w:r>
    </w:p>
    <w:p w:rsidR="00262105" w:rsidRPr="00DA3D70" w:rsidRDefault="00262105" w:rsidP="00262105">
      <w:pPr>
        <w:pStyle w:val="Standardowy0"/>
        <w:numPr>
          <w:ilvl w:val="0"/>
          <w:numId w:val="12"/>
        </w:numPr>
        <w:spacing w:line="276" w:lineRule="auto"/>
        <w:jc w:val="both"/>
        <w:rPr>
          <w:bCs w:val="0"/>
        </w:rPr>
      </w:pPr>
      <w:r w:rsidRPr="00DA3D70">
        <w:rPr>
          <w:sz w:val="24"/>
          <w:szCs w:val="24"/>
        </w:rPr>
        <w:t>Niespełnienie przez Wykonawcę warunków określonych w niniejszym paragrafie uprawnia Zamawiającego do odstąpienia od niniejszej umowy bez odrębnego wezwania.</w:t>
      </w:r>
    </w:p>
    <w:p w:rsidR="00262105" w:rsidRPr="009D36EC" w:rsidRDefault="00262105" w:rsidP="00262105">
      <w:pPr>
        <w:spacing w:before="120" w:after="120"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Pr="009D36EC">
        <w:rPr>
          <w:rFonts w:eastAsia="Times New Roman"/>
          <w:b/>
        </w:rPr>
        <w:t>. Siła wyższa</w:t>
      </w:r>
    </w:p>
    <w:p w:rsidR="00262105" w:rsidRPr="009D36EC" w:rsidRDefault="00262105" w:rsidP="00262105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eastAsia="Times New Roman"/>
        </w:rPr>
      </w:pPr>
      <w:r w:rsidRPr="009D36EC">
        <w:rPr>
          <w:rFonts w:eastAsia="Times New Roman"/>
        </w:rPr>
        <w:t>Strony nie są odpowiedzialne za naruszenie obowiązków wynikających z Umowy w przypadku, gdy wyłączną przyczyną naruszenia jest działanie siły wyższej, o której mowa w ust. 2.</w:t>
      </w:r>
    </w:p>
    <w:p w:rsidR="00262105" w:rsidRPr="009D36EC" w:rsidRDefault="00262105" w:rsidP="00262105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eastAsia="Times New Roman"/>
        </w:rPr>
      </w:pPr>
      <w:r w:rsidRPr="009D36EC">
        <w:rPr>
          <w:rFonts w:eastAsia="Times New Roman"/>
        </w:rPr>
        <w:t>Przez „</w:t>
      </w:r>
      <w:r w:rsidRPr="009D36EC">
        <w:rPr>
          <w:rFonts w:eastAsia="Times New Roman"/>
          <w:b/>
        </w:rPr>
        <w:t>Siłę wyższą</w:t>
      </w:r>
      <w:r w:rsidRPr="009D36EC">
        <w:rPr>
          <w:rFonts w:eastAsia="Times New Roman"/>
        </w:rPr>
        <w:t xml:space="preserve">” należy rozumieć zdarzenie zewnętrzne, którego Strony nie mogły przewidzieć i któremu nie mogły zapobiec, uniemożliwiające wykonanie Umowy w </w:t>
      </w:r>
      <w:r w:rsidRPr="009D36EC">
        <w:rPr>
          <w:rFonts w:eastAsia="Times New Roman"/>
        </w:rPr>
        <w:lastRenderedPageBreak/>
        <w:t>całości lub części, na stałe lub na pewien czas, któremu Strona nie mogła przeciwdziałać przy zachowaniu należytej staranności i które nie wynikło wskutek błędów lub zaniedbań Strony dotkniętej jej działaniem.</w:t>
      </w:r>
    </w:p>
    <w:p w:rsidR="00262105" w:rsidRPr="009D36EC" w:rsidRDefault="00262105" w:rsidP="00262105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eastAsia="Times New Roman"/>
        </w:rPr>
      </w:pPr>
      <w:r w:rsidRPr="009D36EC">
        <w:rPr>
          <w:rFonts w:eastAsia="Times New Roman"/>
        </w:rPr>
        <w:t>Na czas działania Siły wyższej obowiązki Strony, która nie jest w stanie wykonać danego obowiązku ze względu na działanie Siły wyższej, ulegają zawieszeniu.</w:t>
      </w:r>
    </w:p>
    <w:p w:rsidR="00262105" w:rsidRPr="009D36EC" w:rsidRDefault="00262105" w:rsidP="00262105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eastAsia="Times New Roman"/>
        </w:rPr>
      </w:pPr>
      <w:r w:rsidRPr="009D36EC">
        <w:rPr>
          <w:rFonts w:eastAsia="Times New Roman"/>
        </w:rPr>
        <w:t>W przypadku zaistnienia Siły wyższej Strona, której dotyczy działanie siły wyższej, zobowiązana jest niezwłocznie poinformować drugą Stronę na piśmie o wystąpieniu siły wyższej, ze wskazaniem przewidywanego czasu trwania przeszkody w realizacji wynikających z Umowy obowiązków z powodu działania Siły wyższej.</w:t>
      </w:r>
    </w:p>
    <w:p w:rsidR="00262105" w:rsidRPr="009D36EC" w:rsidRDefault="00262105" w:rsidP="00262105">
      <w:pPr>
        <w:numPr>
          <w:ilvl w:val="0"/>
          <w:numId w:val="3"/>
        </w:numPr>
        <w:spacing w:before="120" w:after="120" w:line="276" w:lineRule="auto"/>
        <w:jc w:val="both"/>
        <w:rPr>
          <w:rFonts w:eastAsia="Times New Roman"/>
        </w:rPr>
      </w:pPr>
      <w:r w:rsidRPr="009D36EC">
        <w:rPr>
          <w:rFonts w:eastAsia="Times New Roman"/>
        </w:rPr>
        <w:t>Strona, której dotyczy działanie Siły wyższej, wznowi realizację obowiązków umownych i wykona ciążące na niej zobowiązania tak szybko, jak będzie to możliwe, jednocześnie dokładając najwyższej staranności w celu jak najszybszego usunięcia przeszkód wykonania.</w:t>
      </w:r>
    </w:p>
    <w:p w:rsidR="00262105" w:rsidRPr="009D36EC" w:rsidRDefault="00262105" w:rsidP="00262105">
      <w:pPr>
        <w:numPr>
          <w:ilvl w:val="0"/>
          <w:numId w:val="3"/>
        </w:numPr>
        <w:spacing w:before="120" w:after="120" w:line="276" w:lineRule="auto"/>
        <w:jc w:val="both"/>
        <w:rPr>
          <w:rFonts w:eastAsia="Times New Roman"/>
        </w:rPr>
      </w:pPr>
      <w:r w:rsidRPr="009D36EC">
        <w:rPr>
          <w:rFonts w:eastAsia="Times New Roman"/>
        </w:rPr>
        <w:t>Okoliczności zaistnienia Siły wyższej muszą zostać  potwierdzone przez stronę, która się na nie powołuje za pomocą np. dokumentów.</w:t>
      </w:r>
    </w:p>
    <w:p w:rsidR="00262105" w:rsidRPr="009D36EC" w:rsidRDefault="00262105" w:rsidP="00262105">
      <w:pPr>
        <w:spacing w:before="120" w:after="120" w:line="276" w:lineRule="auto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10.</w:t>
      </w:r>
      <w:r w:rsidRPr="009D36EC">
        <w:rPr>
          <w:rFonts w:eastAsia="Times New Roman"/>
          <w:b/>
          <w:bCs/>
        </w:rPr>
        <w:t xml:space="preserve"> Zmiana  Umowy</w:t>
      </w:r>
    </w:p>
    <w:p w:rsidR="00262105" w:rsidRDefault="00262105" w:rsidP="00262105">
      <w:pPr>
        <w:numPr>
          <w:ilvl w:val="0"/>
          <w:numId w:val="7"/>
        </w:numPr>
        <w:spacing w:before="120" w:after="120" w:line="276" w:lineRule="auto"/>
        <w:ind w:left="284" w:hanging="426"/>
        <w:jc w:val="both"/>
        <w:rPr>
          <w:rFonts w:eastAsia="Times New Roman"/>
        </w:rPr>
      </w:pPr>
      <w:r w:rsidRPr="009D36EC">
        <w:rPr>
          <w:rFonts w:eastAsia="Times New Roman"/>
        </w:rPr>
        <w:t xml:space="preserve">Wszelkie zmiany i uzupełnienia treści niniejszej umowy, wymagają aneksu sporządzonego z zachowaniem formy pisemnej pod rygorem nieważności. </w:t>
      </w:r>
    </w:p>
    <w:p w:rsidR="00262105" w:rsidRPr="00503562" w:rsidRDefault="00262105" w:rsidP="00262105">
      <w:pPr>
        <w:numPr>
          <w:ilvl w:val="0"/>
          <w:numId w:val="7"/>
        </w:numPr>
        <w:spacing w:before="120" w:after="120" w:line="276" w:lineRule="auto"/>
        <w:ind w:left="284" w:hanging="426"/>
        <w:jc w:val="both"/>
        <w:rPr>
          <w:rFonts w:eastAsia="Times New Roman"/>
        </w:rPr>
      </w:pPr>
      <w:r w:rsidRPr="00503562">
        <w:rPr>
          <w:rFonts w:eastAsia="Times New Roman"/>
        </w:rPr>
        <w:t xml:space="preserve">Zamawiający dopuszcza możliwość dokonania zmian warunków zawartej umowy w stosunku do treści oferty, na podstawie której dokonano wyboru Wykonawcy, wyłącznie w przypadku wystąpienia: </w:t>
      </w:r>
    </w:p>
    <w:p w:rsidR="00262105" w:rsidRPr="00503562" w:rsidRDefault="00262105" w:rsidP="00262105">
      <w:pPr>
        <w:numPr>
          <w:ilvl w:val="0"/>
          <w:numId w:val="15"/>
        </w:numPr>
        <w:spacing w:before="120" w:after="120" w:line="276" w:lineRule="auto"/>
        <w:jc w:val="both"/>
        <w:rPr>
          <w:rFonts w:eastAsia="Times New Roman"/>
        </w:rPr>
      </w:pPr>
      <w:r w:rsidRPr="00503562">
        <w:rPr>
          <w:rFonts w:eastAsia="Times New Roman"/>
        </w:rPr>
        <w:t>zmiany przepisów prawa powszechnie obowiązującego, jeżeli zmiana ta ma wpływ na wykonanie umowy, a w szczególności zmiany przepisów ustawy Pzp oraz ustawy Kodeks Cywilny,</w:t>
      </w:r>
    </w:p>
    <w:p w:rsidR="00262105" w:rsidRPr="00503562" w:rsidRDefault="00262105" w:rsidP="00262105">
      <w:pPr>
        <w:numPr>
          <w:ilvl w:val="0"/>
          <w:numId w:val="15"/>
        </w:numPr>
        <w:spacing w:before="120" w:after="120" w:line="276" w:lineRule="auto"/>
        <w:jc w:val="both"/>
        <w:rPr>
          <w:rFonts w:eastAsia="Times New Roman"/>
        </w:rPr>
      </w:pPr>
      <w:r w:rsidRPr="00503562">
        <w:rPr>
          <w:rFonts w:eastAsia="Times New Roman"/>
        </w:rPr>
        <w:t xml:space="preserve">urzędowej zmiany stawki podatku od towarów i usług, </w:t>
      </w:r>
    </w:p>
    <w:p w:rsidR="00262105" w:rsidRPr="00503562" w:rsidRDefault="00262105" w:rsidP="00262105">
      <w:pPr>
        <w:numPr>
          <w:ilvl w:val="0"/>
          <w:numId w:val="15"/>
        </w:numPr>
        <w:spacing w:before="120" w:after="120" w:line="276" w:lineRule="auto"/>
        <w:jc w:val="both"/>
        <w:rPr>
          <w:rFonts w:eastAsia="Times New Roman"/>
        </w:rPr>
      </w:pPr>
      <w:r w:rsidRPr="00503562">
        <w:rPr>
          <w:rFonts w:eastAsia="Times New Roman"/>
        </w:rPr>
        <w:t>siły wyższej, określonej w § 9 umowy, która będzie miała wpływ na termin realizacji umowy, sposób realizacji lub przedmiot zamówienia, pod warunkiem powiadomienia drugiej Strony na</w:t>
      </w:r>
      <w:r w:rsidRPr="00DA3D70">
        <w:rPr>
          <w:rFonts w:eastAsia="Times New Roman"/>
        </w:rPr>
        <w:t xml:space="preserve"> piśmie o fakcie wystąpienia takiej okoliczności oraz udokumentowania jej właściwymi dowodami.</w:t>
      </w:r>
    </w:p>
    <w:p w:rsidR="00262105" w:rsidRPr="00DA3D70" w:rsidRDefault="00262105" w:rsidP="00262105">
      <w:pPr>
        <w:spacing w:line="276" w:lineRule="auto"/>
        <w:ind w:left="284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DA3D70">
        <w:rPr>
          <w:rFonts w:eastAsia="Times New Roman"/>
        </w:rPr>
        <w:t xml:space="preserve">Zamawiający i Wykonawca mają możliwość wprowadzenia zmian postanowień zawartej umowy w stosunku do treści przedłożonej oferty, w zakresie zmiany sposobu spełnienia świadczenia wynikającej ze zmian technologicznych, w szczególności: </w:t>
      </w:r>
    </w:p>
    <w:p w:rsidR="00262105" w:rsidRPr="00DA3D70" w:rsidRDefault="00262105" w:rsidP="00262105">
      <w:pPr>
        <w:spacing w:line="276" w:lineRule="auto"/>
        <w:ind w:left="284"/>
        <w:jc w:val="both"/>
        <w:rPr>
          <w:rFonts w:eastAsia="Times New Roman"/>
        </w:rPr>
      </w:pPr>
      <w:r w:rsidRPr="00DA3D70">
        <w:rPr>
          <w:rFonts w:eastAsia="Times New Roman"/>
        </w:rPr>
        <w:t>- zmiana terminu wykonania zamówienia w następujących przypadkach:</w:t>
      </w:r>
    </w:p>
    <w:p w:rsidR="00262105" w:rsidRDefault="00262105" w:rsidP="00262105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DA3D70">
        <w:rPr>
          <w:rFonts w:eastAsia="Times New Roman"/>
        </w:rPr>
        <w:t>rozpoczęcie wykonania zamówienia - o okres rozstrzygania postępowania,</w:t>
      </w:r>
    </w:p>
    <w:p w:rsidR="00262105" w:rsidRDefault="00262105" w:rsidP="00262105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DA3D70">
        <w:rPr>
          <w:rFonts w:eastAsia="Times New Roman"/>
        </w:rPr>
        <w:t>dopuszczalne jest skrócenie terminu wykonania umowy, w przypadku wcześniejszego wyczerpania kwoty wynikającej z umowy,</w:t>
      </w:r>
    </w:p>
    <w:p w:rsidR="00262105" w:rsidRDefault="00262105" w:rsidP="00262105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DA3D70">
        <w:rPr>
          <w:rFonts w:eastAsia="Times New Roman"/>
        </w:rPr>
        <w:t xml:space="preserve">wydłużenie terminu wykonania zamówienia w przypadku, gdy u Zamawiającego wystąpi zapotrzebowanie na produkt stanowiący przedmiot zamówienia, </w:t>
      </w:r>
      <w:r>
        <w:rPr>
          <w:rFonts w:eastAsia="Times New Roman"/>
        </w:rPr>
        <w:t xml:space="preserve">                         </w:t>
      </w:r>
      <w:r w:rsidRPr="00DA3D70">
        <w:rPr>
          <w:rFonts w:eastAsia="Times New Roman"/>
        </w:rPr>
        <w:t>a przewidziane wielkości zamówienia nie zostały wykorzystane w czasie trwania umowy. Wydłużenie okresu obowiązywania umowy nie może być dłuższe niż do czasu osiągnięcia maksymalnej wielkości zamówienia w rzeczowym postępowaniu, zgodnie z ilościami określonymi w „</w:t>
      </w:r>
      <w:r>
        <w:rPr>
          <w:rFonts w:eastAsia="Times New Roman"/>
        </w:rPr>
        <w:t>Opisie</w:t>
      </w:r>
      <w:r w:rsidRPr="00DA3D70">
        <w:rPr>
          <w:rFonts w:eastAsia="Times New Roman"/>
        </w:rPr>
        <w:t xml:space="preserve"> przedmiotu zamówienia”</w:t>
      </w:r>
      <w:r w:rsidRPr="00DA3D70">
        <w:rPr>
          <w:rFonts w:eastAsia="Times New Roman"/>
          <w:i/>
        </w:rPr>
        <w:t xml:space="preserve"> </w:t>
      </w:r>
      <w:r w:rsidRPr="00DA3D70">
        <w:rPr>
          <w:rFonts w:eastAsia="Times New Roman"/>
        </w:rPr>
        <w:t>stanowiącej załącznik nr 1 do SWZ</w:t>
      </w:r>
      <w:r>
        <w:rPr>
          <w:rFonts w:eastAsia="Times New Roman"/>
        </w:rPr>
        <w:t>,</w:t>
      </w:r>
    </w:p>
    <w:p w:rsidR="00262105" w:rsidRPr="00DA3D70" w:rsidRDefault="00262105" w:rsidP="00262105">
      <w:pPr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rFonts w:eastAsia="Times New Roman"/>
        </w:rPr>
      </w:pPr>
      <w:r w:rsidRPr="00DA3D70">
        <w:rPr>
          <w:rFonts w:eastAsia="Times New Roman"/>
        </w:rPr>
        <w:t>zmiany będące następstwem działania osób trzecich lub organów władzy publicznej, które spowodują przerwanie lub czasowe z</w:t>
      </w:r>
      <w:r>
        <w:rPr>
          <w:rFonts w:eastAsia="Times New Roman"/>
        </w:rPr>
        <w:t>awieszenie wykonania zamówienia.</w:t>
      </w:r>
    </w:p>
    <w:p w:rsidR="00262105" w:rsidRPr="00310A22" w:rsidRDefault="00262105" w:rsidP="00262105">
      <w:pPr>
        <w:spacing w:line="276" w:lineRule="auto"/>
        <w:ind w:left="284"/>
        <w:jc w:val="both"/>
        <w:rPr>
          <w:rFonts w:eastAsia="Times New Roman"/>
        </w:rPr>
      </w:pPr>
      <w:r w:rsidRPr="00DA3D70">
        <w:rPr>
          <w:rFonts w:eastAsia="Times New Roman"/>
          <w:b/>
        </w:rPr>
        <w:t xml:space="preserve">- </w:t>
      </w:r>
      <w:r>
        <w:rPr>
          <w:rFonts w:eastAsia="Times New Roman"/>
        </w:rPr>
        <w:t>zmiany</w:t>
      </w:r>
      <w:r w:rsidRPr="00DA3D70">
        <w:rPr>
          <w:rFonts w:eastAsia="Times New Roman"/>
        </w:rPr>
        <w:t xml:space="preserve"> zakresu i sposobu wykonania przedmiotu zamówienia:</w:t>
      </w:r>
    </w:p>
    <w:p w:rsidR="00262105" w:rsidRPr="00310A22" w:rsidRDefault="00262105" w:rsidP="00262105">
      <w:pPr>
        <w:numPr>
          <w:ilvl w:val="0"/>
          <w:numId w:val="18"/>
        </w:numPr>
        <w:spacing w:line="276" w:lineRule="auto"/>
        <w:ind w:left="993" w:hanging="284"/>
        <w:jc w:val="both"/>
        <w:rPr>
          <w:rFonts w:eastAsia="Times New Roman"/>
        </w:rPr>
      </w:pPr>
      <w:r w:rsidRPr="00310A22">
        <w:rPr>
          <w:rFonts w:eastAsia="Times New Roman"/>
          <w:bCs/>
        </w:rPr>
        <w:t xml:space="preserve">zmiany ilościowe asortymentu poprzez powiększenie zamówienia do 50% pierwotnej wielkości zamówienia, spowodowane bieżącymi </w:t>
      </w:r>
      <w:r w:rsidRPr="00310A22">
        <w:rPr>
          <w:rFonts w:eastAsia="Times New Roman"/>
        </w:rPr>
        <w:t>potrzebami zamawiającego wynikającymi ze zmiennych warunków atmosferycznych.  W przypadku dokonania zmian polegających na zwiększeniu ilościowym asortymentu, cena jednostkowa wskazana w umowie może ulec obniżeniu lub podwyższeniu ze względu na aktualną sytuację rynkową. W każdorazowym przypadku powyższa zmiana ceny jednostkowej, będzie poprzedzona negocjacjami z Wykonawcą.</w:t>
      </w:r>
    </w:p>
    <w:p w:rsidR="00262105" w:rsidRDefault="00262105" w:rsidP="00262105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DA3D70">
        <w:rPr>
          <w:rFonts w:eastAsia="Times New Roman"/>
        </w:rPr>
        <w:t>zaistnienie okoliczności powodujących, że wykonanie umowy nie jest              możliwe, czego nie można było przewidzieć w chwili zawarcia umowy,</w:t>
      </w:r>
    </w:p>
    <w:p w:rsidR="00262105" w:rsidRDefault="00262105" w:rsidP="00262105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DA3D70">
        <w:rPr>
          <w:rFonts w:eastAsia="Times New Roman"/>
        </w:rPr>
        <w:t xml:space="preserve">w sytuacji zmiany zaoferowanego przedmiotu zamówienia na inny </w:t>
      </w:r>
      <w:r w:rsidRPr="00DA3D70">
        <w:rPr>
          <w:rFonts w:eastAsia="Times New Roman"/>
        </w:rPr>
        <w:br/>
        <w:t>o parametrach tożsamych lub lepszych od przyjętych w ofercie w przypadku wycofania z rynku zaoferowanego przedmiotu zamówien</w:t>
      </w:r>
      <w:r>
        <w:rPr>
          <w:rFonts w:eastAsia="Times New Roman"/>
        </w:rPr>
        <w:t>ia lub jego niedostępności.</w:t>
      </w:r>
    </w:p>
    <w:p w:rsidR="00262105" w:rsidRPr="009D36EC" w:rsidRDefault="00262105" w:rsidP="00262105">
      <w:pPr>
        <w:spacing w:before="120" w:after="120"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11</w:t>
      </w:r>
      <w:r w:rsidRPr="009D36EC">
        <w:rPr>
          <w:rFonts w:eastAsia="Times New Roman"/>
          <w:b/>
        </w:rPr>
        <w:t>. Postanowienia końcowe</w:t>
      </w:r>
    </w:p>
    <w:p w:rsidR="00262105" w:rsidRPr="009D36EC" w:rsidRDefault="00262105" w:rsidP="00262105">
      <w:pPr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eastAsia="Times New Roman"/>
          <w:lang w:val="x-none" w:eastAsia="x-none"/>
        </w:rPr>
      </w:pPr>
      <w:r w:rsidRPr="009D36EC">
        <w:rPr>
          <w:rFonts w:eastAsia="Times New Roman"/>
          <w:lang w:val="x-none" w:eastAsia="x-none"/>
        </w:rPr>
        <w:t>W sprawach nieuregulowanych Umową mają zastosowanie odpowiednie przepisy prawa</w:t>
      </w:r>
      <w:r w:rsidRPr="009D36EC">
        <w:rPr>
          <w:rFonts w:eastAsia="Times New Roman"/>
          <w:lang w:eastAsia="x-none"/>
        </w:rPr>
        <w:t xml:space="preserve"> pols</w:t>
      </w:r>
      <w:r>
        <w:rPr>
          <w:rFonts w:eastAsia="Times New Roman"/>
          <w:lang w:eastAsia="x-none"/>
        </w:rPr>
        <w:t xml:space="preserve">kiego, w szczególności przepisy </w:t>
      </w:r>
      <w:r>
        <w:t>ustawy z dnia 11 września 2019</w:t>
      </w:r>
      <w:r w:rsidRPr="00FD167B">
        <w:t>r. Prawo zamówień publicz</w:t>
      </w:r>
      <w:r>
        <w:t xml:space="preserve">nych (Dz.U. z 2019r </w:t>
      </w:r>
      <w:r w:rsidRPr="00FD167B">
        <w:t>, p</w:t>
      </w:r>
      <w:r>
        <w:t>oz. 2019 z późniejszymi zmianami</w:t>
      </w:r>
      <w:r w:rsidRPr="00FD167B">
        <w:t>)</w:t>
      </w:r>
      <w:r>
        <w:t xml:space="preserve"> oraz</w:t>
      </w:r>
      <w:r w:rsidRPr="00FD167B">
        <w:t xml:space="preserve"> </w:t>
      </w:r>
      <w:r w:rsidRPr="009D36EC">
        <w:rPr>
          <w:rFonts w:eastAsia="Times New Roman"/>
          <w:lang w:eastAsia="x-none"/>
        </w:rPr>
        <w:t xml:space="preserve">ustawy z dnia 23 kwietnia 1964 r. – </w:t>
      </w:r>
      <w:r w:rsidRPr="009D36EC">
        <w:rPr>
          <w:rFonts w:eastAsia="Times New Roman"/>
          <w:i/>
          <w:lang w:eastAsia="x-none"/>
        </w:rPr>
        <w:t>Kodeks cywilny</w:t>
      </w:r>
      <w:r w:rsidRPr="009D36EC">
        <w:rPr>
          <w:rFonts w:eastAsia="Times New Roman"/>
          <w:lang w:eastAsia="x-none"/>
        </w:rPr>
        <w:t xml:space="preserve"> (Dz.U. z 2019 r. poz. 1145).</w:t>
      </w:r>
    </w:p>
    <w:p w:rsidR="00262105" w:rsidRPr="009D36EC" w:rsidRDefault="00262105" w:rsidP="00262105">
      <w:pPr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eastAsia="Times New Roman"/>
          <w:lang w:val="x-none" w:eastAsia="x-none"/>
        </w:rPr>
      </w:pPr>
      <w:r w:rsidRPr="009D36EC">
        <w:rPr>
          <w:rFonts w:eastAsia="Times New Roman"/>
          <w:lang w:eastAsia="x-none"/>
        </w:rPr>
        <w:t xml:space="preserve">Ilekroć w umowie jest mowa o „dniu roboczym” </w:t>
      </w:r>
      <w:r w:rsidRPr="009D36EC">
        <w:rPr>
          <w:rFonts w:eastAsia="Times New Roman"/>
          <w:lang w:val="x-none" w:eastAsia="x-none"/>
        </w:rPr>
        <w:t>–</w:t>
      </w:r>
      <w:r w:rsidRPr="009D36EC">
        <w:rPr>
          <w:rFonts w:eastAsia="Times New Roman"/>
          <w:lang w:eastAsia="x-none"/>
        </w:rPr>
        <w:t xml:space="preserve"> należy przez to rozumieć dzień od poniedziałku do piątku z wyjątkiem dni ustawowo wolnych od pracy</w:t>
      </w:r>
      <w:r w:rsidRPr="009D36EC">
        <w:rPr>
          <w:rFonts w:eastAsia="Times New Roman"/>
          <w:lang w:val="x-none" w:eastAsia="x-none"/>
        </w:rPr>
        <w:t>.</w:t>
      </w:r>
      <w:r w:rsidRPr="009D36EC">
        <w:rPr>
          <w:rFonts w:eastAsia="Times New Roman"/>
          <w:lang w:eastAsia="x-none"/>
        </w:rPr>
        <w:t xml:space="preserve"> </w:t>
      </w:r>
    </w:p>
    <w:p w:rsidR="00262105" w:rsidRPr="009D36EC" w:rsidRDefault="00262105" w:rsidP="00262105">
      <w:pPr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eastAsia="Times New Roman"/>
          <w:lang w:val="x-none" w:eastAsia="x-none"/>
        </w:rPr>
      </w:pPr>
      <w:r w:rsidRPr="009D36EC">
        <w:rPr>
          <w:rFonts w:eastAsia="Times New Roman"/>
          <w:lang w:val="x-none" w:eastAsia="x-none"/>
        </w:rPr>
        <w:t>Wszelkie spory wynikłe na tle Umowy rozstrzygane będą przez sąd właściwy według siedziby Zamawiającego.</w:t>
      </w:r>
    </w:p>
    <w:p w:rsidR="00262105" w:rsidRPr="009D36EC" w:rsidRDefault="00262105" w:rsidP="00262105">
      <w:pPr>
        <w:numPr>
          <w:ilvl w:val="0"/>
          <w:numId w:val="2"/>
        </w:numPr>
        <w:spacing w:before="120" w:after="120" w:line="276" w:lineRule="auto"/>
        <w:ind w:left="426" w:right="23" w:hanging="426"/>
        <w:jc w:val="both"/>
        <w:rPr>
          <w:rFonts w:eastAsia="Times New Roman"/>
        </w:rPr>
      </w:pPr>
      <w:r w:rsidRPr="009D36EC">
        <w:rPr>
          <w:rFonts w:eastAsia="Times New Roman"/>
        </w:rPr>
        <w:t xml:space="preserve">W przypadku, gdy w trakcie realizacji Umowy przetwarzane będą dane osobowe, Strony zobowiązane są do stosowania przepisów Rozporządzenia Parlamentu Europejskiego i Rady Unii Europejskiej 2016/679 z dnia 27 kwietnia 2016 r. </w:t>
      </w:r>
      <w:r w:rsidRPr="009D36EC">
        <w:rPr>
          <w:rFonts w:eastAsia="Times New Roman"/>
          <w:i/>
        </w:rPr>
        <w:t>w sprawie ochrony osób fizycznych w związku z przetwarzaniem danych osobowych i w sprawie swobodnego przepływu takich danych oraz uchylenia dyrektywy 95/46/WE</w:t>
      </w:r>
      <w:r w:rsidRPr="009D36EC">
        <w:rPr>
          <w:rFonts w:eastAsia="Times New Roman"/>
        </w:rPr>
        <w:t xml:space="preserve"> (Dz. Urz. UE. L 2016 Nr 119, str. 1) oraz przepisów ustawy z dnia 10 maja 2018 r. </w:t>
      </w:r>
      <w:r w:rsidRPr="009D36EC">
        <w:rPr>
          <w:rFonts w:eastAsia="Times New Roman"/>
          <w:i/>
        </w:rPr>
        <w:t>o ochronie danych osobowych</w:t>
      </w:r>
      <w:r w:rsidRPr="009D36EC">
        <w:rPr>
          <w:rFonts w:eastAsia="Times New Roman"/>
        </w:rPr>
        <w:t xml:space="preserve">  (Dz.U. z 2019 r. poz. 1781 ze zm.) oraz i innych przepisów prawa w tym zakresie. </w:t>
      </w:r>
    </w:p>
    <w:p w:rsidR="00262105" w:rsidRPr="009D36EC" w:rsidRDefault="00262105" w:rsidP="00262105">
      <w:pPr>
        <w:numPr>
          <w:ilvl w:val="0"/>
          <w:numId w:val="2"/>
        </w:numPr>
        <w:spacing w:before="120" w:after="120" w:line="276" w:lineRule="auto"/>
        <w:ind w:right="23"/>
        <w:jc w:val="both"/>
        <w:rPr>
          <w:rFonts w:eastAsia="Times New Roman"/>
        </w:rPr>
      </w:pPr>
      <w:r w:rsidRPr="009D36EC">
        <w:rPr>
          <w:rFonts w:eastAsia="Times New Roman"/>
        </w:rPr>
        <w:t>Umowa została sporządzona w dwóch jednobrzmiących egzemplarzach, po jednym egzemplarzu dla każdej ze Stron.</w:t>
      </w:r>
      <w:r>
        <w:rPr>
          <w:rFonts w:eastAsia="Times New Roman"/>
        </w:rPr>
        <w:t xml:space="preserve"> </w:t>
      </w:r>
      <w:r w:rsidRPr="00F940FC">
        <w:rPr>
          <w:rFonts w:eastAsia="Times New Roman"/>
        </w:rPr>
        <w:t>W przypadku zawarcia umowy w formie elektronicznej, opatrzono ją kwalifikowanymi podpisami elektronicznymi.</w:t>
      </w:r>
    </w:p>
    <w:p w:rsidR="00262105" w:rsidRPr="009D36EC" w:rsidRDefault="00262105" w:rsidP="00262105">
      <w:pPr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eastAsia="Times New Roman"/>
          <w:lang w:val="x-none" w:eastAsia="x-none"/>
        </w:rPr>
      </w:pPr>
      <w:r w:rsidRPr="009D36EC">
        <w:rPr>
          <w:rFonts w:eastAsia="Times New Roman"/>
          <w:lang w:eastAsia="x-none"/>
        </w:rPr>
        <w:t>Integralną część</w:t>
      </w:r>
      <w:r w:rsidRPr="009D36EC">
        <w:rPr>
          <w:rFonts w:eastAsia="Times New Roman"/>
          <w:lang w:val="x-none" w:eastAsia="x-none"/>
        </w:rPr>
        <w:t xml:space="preserve"> </w:t>
      </w:r>
      <w:r w:rsidRPr="009D36EC">
        <w:rPr>
          <w:rFonts w:eastAsia="Times New Roman"/>
          <w:lang w:eastAsia="x-none"/>
        </w:rPr>
        <w:t>U</w:t>
      </w:r>
      <w:r w:rsidRPr="009D36EC">
        <w:rPr>
          <w:rFonts w:eastAsia="Times New Roman"/>
          <w:lang w:val="x-none" w:eastAsia="x-none"/>
        </w:rPr>
        <w:t xml:space="preserve">mowy stanowią </w:t>
      </w:r>
      <w:r w:rsidRPr="009D36EC">
        <w:rPr>
          <w:rFonts w:eastAsia="Times New Roman"/>
          <w:lang w:eastAsia="x-none"/>
        </w:rPr>
        <w:t>następujące załączniki:</w:t>
      </w:r>
    </w:p>
    <w:p w:rsidR="00262105" w:rsidRDefault="00262105" w:rsidP="00262105">
      <w:pPr>
        <w:numPr>
          <w:ilvl w:val="1"/>
          <w:numId w:val="6"/>
        </w:numPr>
        <w:spacing w:before="120" w:after="120" w:line="276" w:lineRule="auto"/>
        <w:ind w:left="851" w:hanging="426"/>
        <w:jc w:val="both"/>
        <w:rPr>
          <w:rFonts w:eastAsia="Times New Roman"/>
          <w:lang w:eastAsia="x-none"/>
        </w:rPr>
      </w:pPr>
      <w:r w:rsidRPr="009D36EC">
        <w:rPr>
          <w:rFonts w:eastAsia="Times New Roman"/>
          <w:lang w:eastAsia="x-none"/>
        </w:rPr>
        <w:t>Załącznik nr 1 -  Oferta Wykonawcy</w:t>
      </w:r>
      <w:r>
        <w:rPr>
          <w:rFonts w:eastAsia="Times New Roman"/>
          <w:lang w:eastAsia="x-none"/>
        </w:rPr>
        <w:t>,</w:t>
      </w:r>
    </w:p>
    <w:p w:rsidR="00262105" w:rsidRPr="00DA5D2E" w:rsidRDefault="00262105" w:rsidP="00262105">
      <w:pPr>
        <w:numPr>
          <w:ilvl w:val="1"/>
          <w:numId w:val="6"/>
        </w:numPr>
        <w:spacing w:before="120" w:after="120" w:line="276" w:lineRule="auto"/>
        <w:ind w:left="851" w:hanging="426"/>
        <w:jc w:val="both"/>
        <w:rPr>
          <w:rFonts w:eastAsia="Times New Roman"/>
          <w:lang w:eastAsia="x-none"/>
        </w:rPr>
      </w:pPr>
      <w:r w:rsidRPr="009D36EC">
        <w:rPr>
          <w:rFonts w:eastAsia="Times New Roman"/>
          <w:lang w:eastAsia="x-none"/>
        </w:rPr>
        <w:t>Załącznik nr 2 - Opis przedmiotu zamówienia.</w:t>
      </w:r>
    </w:p>
    <w:p w:rsidR="00262105" w:rsidRPr="005F2455" w:rsidRDefault="00262105" w:rsidP="00262105">
      <w:pPr>
        <w:keepNext/>
        <w:spacing w:before="120" w:after="120" w:line="276" w:lineRule="auto"/>
        <w:jc w:val="both"/>
        <w:outlineLvl w:val="1"/>
        <w:rPr>
          <w:rFonts w:eastAsia="Times New Roman"/>
          <w:b/>
          <w:bCs/>
          <w:sz w:val="30"/>
          <w:szCs w:val="30"/>
        </w:rPr>
      </w:pPr>
      <w:r w:rsidRPr="005F2455">
        <w:rPr>
          <w:rFonts w:eastAsia="Times New Roman"/>
          <w:b/>
          <w:bCs/>
          <w:sz w:val="30"/>
          <w:szCs w:val="30"/>
        </w:rPr>
        <w:t>Zamawiający</w:t>
      </w:r>
      <w:r>
        <w:rPr>
          <w:rFonts w:eastAsia="Times New Roman"/>
          <w:b/>
          <w:bCs/>
          <w:sz w:val="30"/>
          <w:szCs w:val="30"/>
        </w:rPr>
        <w:t>:</w:t>
      </w:r>
      <w:r w:rsidRPr="005F2455">
        <w:rPr>
          <w:rFonts w:eastAsia="Times New Roman"/>
          <w:b/>
          <w:bCs/>
          <w:sz w:val="30"/>
          <w:szCs w:val="30"/>
        </w:rPr>
        <w:tab/>
      </w:r>
      <w:r w:rsidRPr="005F2455">
        <w:rPr>
          <w:rFonts w:eastAsia="Times New Roman"/>
          <w:b/>
          <w:bCs/>
          <w:sz w:val="30"/>
          <w:szCs w:val="30"/>
        </w:rPr>
        <w:tab/>
      </w:r>
      <w:r w:rsidRPr="005F2455">
        <w:rPr>
          <w:rFonts w:eastAsia="Times New Roman"/>
          <w:b/>
          <w:bCs/>
          <w:sz w:val="30"/>
          <w:szCs w:val="30"/>
        </w:rPr>
        <w:tab/>
      </w:r>
      <w:r w:rsidRPr="005F2455">
        <w:rPr>
          <w:rFonts w:eastAsia="Times New Roman"/>
          <w:b/>
          <w:bCs/>
          <w:sz w:val="30"/>
          <w:szCs w:val="30"/>
        </w:rPr>
        <w:tab/>
      </w:r>
      <w:r w:rsidRPr="005F2455">
        <w:rPr>
          <w:rFonts w:eastAsia="Times New Roman"/>
          <w:b/>
          <w:bCs/>
          <w:sz w:val="30"/>
          <w:szCs w:val="30"/>
        </w:rPr>
        <w:tab/>
      </w:r>
      <w:r w:rsidRPr="005F2455"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b/>
          <w:bCs/>
          <w:sz w:val="30"/>
          <w:szCs w:val="30"/>
        </w:rPr>
        <w:tab/>
      </w:r>
      <w:r w:rsidRPr="005F2455">
        <w:rPr>
          <w:rFonts w:eastAsia="Times New Roman"/>
          <w:b/>
          <w:bCs/>
          <w:sz w:val="30"/>
          <w:szCs w:val="30"/>
        </w:rPr>
        <w:t>Wykonawca</w:t>
      </w:r>
      <w:r>
        <w:rPr>
          <w:rFonts w:eastAsia="Times New Roman"/>
          <w:b/>
          <w:bCs/>
          <w:sz w:val="30"/>
          <w:szCs w:val="30"/>
        </w:rPr>
        <w:t>:</w:t>
      </w:r>
    </w:p>
    <w:p w:rsidR="00262105" w:rsidRPr="009D36EC" w:rsidRDefault="00262105" w:rsidP="00262105">
      <w:pPr>
        <w:spacing w:before="120" w:after="120" w:line="276" w:lineRule="auto"/>
        <w:rPr>
          <w:rFonts w:eastAsia="Times New Roman"/>
        </w:rPr>
      </w:pPr>
    </w:p>
    <w:p w:rsidR="00C90B97" w:rsidRDefault="00C90B97"/>
    <w:sectPr w:rsidR="00C9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6B1"/>
    <w:multiLevelType w:val="hybridMultilevel"/>
    <w:tmpl w:val="1A3CD6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6776FD"/>
    <w:multiLevelType w:val="hybridMultilevel"/>
    <w:tmpl w:val="3732D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16DB5"/>
    <w:multiLevelType w:val="hybridMultilevel"/>
    <w:tmpl w:val="2CB470E0"/>
    <w:lvl w:ilvl="0" w:tplc="D30045C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06CB"/>
    <w:multiLevelType w:val="hybridMultilevel"/>
    <w:tmpl w:val="DDEC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0540"/>
    <w:multiLevelType w:val="hybridMultilevel"/>
    <w:tmpl w:val="6928A202"/>
    <w:lvl w:ilvl="0" w:tplc="BAE45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0B6E"/>
    <w:multiLevelType w:val="hybridMultilevel"/>
    <w:tmpl w:val="EAAC80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06C1B"/>
    <w:multiLevelType w:val="hybridMultilevel"/>
    <w:tmpl w:val="16CE44E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3BA54EA"/>
    <w:multiLevelType w:val="multilevel"/>
    <w:tmpl w:val="A516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E41A7"/>
    <w:multiLevelType w:val="hybridMultilevel"/>
    <w:tmpl w:val="753871CA"/>
    <w:lvl w:ilvl="0" w:tplc="761ED6DE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  <w:color w:val="auto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29BA079C"/>
    <w:multiLevelType w:val="hybridMultilevel"/>
    <w:tmpl w:val="1FCAEBC0"/>
    <w:lvl w:ilvl="0" w:tplc="60C85C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6DBC"/>
    <w:multiLevelType w:val="hybridMultilevel"/>
    <w:tmpl w:val="E3A00B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E30AA7"/>
    <w:multiLevelType w:val="hybridMultilevel"/>
    <w:tmpl w:val="6DB8B52C"/>
    <w:lvl w:ilvl="0" w:tplc="F8185F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  <w:dstrike w:val="0"/>
        <w:u w:val="none"/>
        <w:effect w:val="none"/>
      </w:rPr>
    </w:lvl>
    <w:lvl w:ilvl="1" w:tplc="03E83E04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E1C610FA">
      <w:start w:val="1"/>
      <w:numFmt w:val="decimal"/>
      <w:lvlText w:val="%5."/>
      <w:lvlJc w:val="left"/>
      <w:pPr>
        <w:tabs>
          <w:tab w:val="num" w:pos="4417"/>
        </w:tabs>
        <w:ind w:left="4417" w:hanging="360"/>
      </w:pPr>
      <w:rPr>
        <w:rFonts w:ascii="Verdana" w:eastAsia="Calibri" w:hAnsi="Verdana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5137"/>
        </w:tabs>
        <w:ind w:left="51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57"/>
        </w:tabs>
        <w:ind w:left="58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77"/>
        </w:tabs>
        <w:ind w:left="65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97"/>
        </w:tabs>
        <w:ind w:left="7297" w:hanging="360"/>
      </w:pPr>
    </w:lvl>
  </w:abstractNum>
  <w:abstractNum w:abstractNumId="12" w15:restartNumberingAfterBreak="0">
    <w:nsid w:val="3A016FEB"/>
    <w:multiLevelType w:val="multilevel"/>
    <w:tmpl w:val="20560A32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3" w15:restartNumberingAfterBreak="0">
    <w:nsid w:val="4CA113BD"/>
    <w:multiLevelType w:val="hybridMultilevel"/>
    <w:tmpl w:val="BB46F6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260D31"/>
    <w:multiLevelType w:val="hybridMultilevel"/>
    <w:tmpl w:val="7C7E9214"/>
    <w:lvl w:ilvl="0" w:tplc="181EB5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D273E"/>
    <w:multiLevelType w:val="hybridMultilevel"/>
    <w:tmpl w:val="6DB65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1354A"/>
    <w:multiLevelType w:val="hybridMultilevel"/>
    <w:tmpl w:val="0EC8959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</w:num>
  <w:num w:numId="5">
    <w:abstractNumId w:val="5"/>
  </w:num>
  <w:num w:numId="6">
    <w:abstractNumId w:val="15"/>
  </w:num>
  <w:num w:numId="7">
    <w:abstractNumId w:val="12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  <w:num w:numId="15">
    <w:abstractNumId w:val="0"/>
  </w:num>
  <w:num w:numId="16">
    <w:abstractNumId w:val="1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5"/>
    <w:rsid w:val="00041A5E"/>
    <w:rsid w:val="002234CF"/>
    <w:rsid w:val="00262105"/>
    <w:rsid w:val="003406BC"/>
    <w:rsid w:val="004E5CDA"/>
    <w:rsid w:val="00667467"/>
    <w:rsid w:val="00807D62"/>
    <w:rsid w:val="00855219"/>
    <w:rsid w:val="0092652A"/>
    <w:rsid w:val="00A04D08"/>
    <w:rsid w:val="00C90B97"/>
    <w:rsid w:val="00E92BB6"/>
    <w:rsid w:val="00F22CB4"/>
    <w:rsid w:val="00F3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CA2FD-C0C2-4F94-89EF-3F5310F4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1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105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262105"/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62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10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2621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262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6210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owy0">
    <w:name w:val="Sta     ndardowy"/>
    <w:basedOn w:val="Normalny"/>
    <w:rsid w:val="00262105"/>
    <w:pPr>
      <w:widowControl w:val="0"/>
      <w:suppressAutoHyphens/>
      <w:autoSpaceDE w:val="0"/>
    </w:pPr>
    <w:rPr>
      <w:rFonts w:eastAsia="Arial"/>
      <w:b/>
      <w:bCs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E9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2542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Wojciechowska</dc:creator>
  <cp:keywords/>
  <dc:description/>
  <cp:lastModifiedBy>Magorzata Wojciechowska</cp:lastModifiedBy>
  <cp:revision>5</cp:revision>
  <dcterms:created xsi:type="dcterms:W3CDTF">2022-09-07T08:39:00Z</dcterms:created>
  <dcterms:modified xsi:type="dcterms:W3CDTF">2022-09-14T10:58:00Z</dcterms:modified>
</cp:coreProperties>
</file>