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EC7AD9">
        <w:rPr>
          <w:rFonts w:asciiTheme="minorHAnsi" w:hAnsiTheme="minorHAnsi"/>
          <w:bCs/>
        </w:rPr>
        <w:t>7</w:t>
      </w:r>
      <w:r w:rsidR="00EB788F" w:rsidRPr="00D92FBB">
        <w:rPr>
          <w:rFonts w:asciiTheme="minorHAnsi" w:hAnsiTheme="minorHAnsi"/>
          <w:bCs/>
        </w:rPr>
        <w:t>.202</w:t>
      </w:r>
      <w:r w:rsidR="002D3A59">
        <w:rPr>
          <w:rFonts w:asciiTheme="minorHAnsi" w:hAnsiTheme="minorHAnsi"/>
          <w:bCs/>
        </w:rPr>
        <w:t>3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1ED5" w:rsidRPr="00CC7C9A" w:rsidRDefault="00B04EAC" w:rsidP="00CC7C9A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EC7AD9">
        <w:rPr>
          <w:rFonts w:asciiTheme="minorHAnsi" w:hAnsiTheme="minorHAnsi"/>
          <w:b/>
          <w:sz w:val="28"/>
          <w:szCs w:val="28"/>
        </w:rPr>
        <w:t>26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EC7AD9">
        <w:rPr>
          <w:rFonts w:asciiTheme="minorHAnsi" w:hAnsiTheme="minorHAnsi"/>
          <w:b/>
          <w:sz w:val="28"/>
          <w:szCs w:val="28"/>
        </w:rPr>
        <w:t>5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2D3A59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EC7AD9" w:rsidRPr="00E77A7E">
        <w:rPr>
          <w:rFonts w:asciiTheme="minorHAnsi" w:hAnsiTheme="minorHAnsi" w:cs="Arial"/>
          <w:b/>
        </w:rPr>
        <w:t>Odtworzenie odwodnienia przy drogach gminnych na terenie Gminy Zebrzydowice – II etap – naprawa przepustu w ciągu ul. Świtezianki w Kończycach Małych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D77E7A" w:rsidRPr="00CC200C" w:rsidRDefault="00FB19F1" w:rsidP="00D77E7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71542793"/>
      <w:r>
        <w:rPr>
          <w:rFonts w:asciiTheme="minorHAnsi" w:hAnsiTheme="minorHAnsi"/>
          <w:b/>
          <w:sz w:val="22"/>
          <w:szCs w:val="22"/>
        </w:rPr>
        <w:t xml:space="preserve">Oferta nr 1.  </w:t>
      </w:r>
      <w:r w:rsidR="00D77E7A" w:rsidRPr="00CC200C">
        <w:rPr>
          <w:rFonts w:asciiTheme="minorHAnsi" w:hAnsiTheme="minorHAnsi" w:cs="Arial"/>
          <w:b/>
          <w:sz w:val="22"/>
          <w:szCs w:val="22"/>
        </w:rPr>
        <w:t>P.P.U.H. WASP-BUD Jarosław Spandel</w:t>
      </w:r>
    </w:p>
    <w:p w:rsidR="00D77E7A" w:rsidRPr="00CC200C" w:rsidRDefault="00D77E7A" w:rsidP="00D77E7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/>
          <w:sz w:val="22"/>
          <w:szCs w:val="22"/>
        </w:rPr>
        <w:t xml:space="preserve">                       ul. Jagiellońska 25a, 43-410 Kończyce Małe</w:t>
      </w:r>
    </w:p>
    <w:p w:rsidR="00FB19F1" w:rsidRDefault="00FB19F1" w:rsidP="00D77E7A">
      <w:pPr>
        <w:rPr>
          <w:rFonts w:asciiTheme="minorHAnsi" w:hAnsiTheme="minorHAnsi"/>
          <w:b/>
          <w:sz w:val="22"/>
          <w:szCs w:val="22"/>
        </w:rPr>
      </w:pPr>
    </w:p>
    <w:p w:rsidR="00FB19F1" w:rsidRDefault="00FB19F1" w:rsidP="00FB19F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D77E7A">
        <w:rPr>
          <w:rFonts w:ascii="Calibri" w:hAnsi="Calibri"/>
          <w:b/>
          <w:sz w:val="22"/>
          <w:szCs w:val="22"/>
        </w:rPr>
        <w:t>132 108,86</w:t>
      </w:r>
      <w:r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D77E7A">
        <w:rPr>
          <w:rFonts w:ascii="Calibri" w:hAnsi="Calibri"/>
          <w:bCs/>
          <w:sz w:val="22"/>
          <w:szCs w:val="22"/>
        </w:rPr>
        <w:t>24 703,2</w:t>
      </w:r>
      <w:bookmarkStart w:id="2" w:name="_GoBack"/>
      <w:bookmarkEnd w:id="2"/>
      <w:r w:rsidR="00D77E7A">
        <w:rPr>
          <w:rFonts w:ascii="Calibri" w:hAnsi="Calibri"/>
          <w:bCs/>
          <w:sz w:val="22"/>
          <w:szCs w:val="22"/>
        </w:rPr>
        <w:t>8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FB19F1" w:rsidRDefault="00FB19F1" w:rsidP="00FB19F1">
      <w:pPr>
        <w:rPr>
          <w:rFonts w:asciiTheme="minorHAnsi" w:hAnsiTheme="minorHAnsi"/>
          <w:b/>
          <w:sz w:val="22"/>
          <w:szCs w:val="22"/>
        </w:rPr>
      </w:pPr>
    </w:p>
    <w:p w:rsidR="00FB19F1" w:rsidRDefault="00FB19F1" w:rsidP="00FB19F1">
      <w:pPr>
        <w:rPr>
          <w:rFonts w:asciiTheme="minorHAnsi" w:hAnsiTheme="minorHAnsi"/>
          <w:b/>
          <w:sz w:val="22"/>
          <w:szCs w:val="22"/>
        </w:rPr>
      </w:pPr>
    </w:p>
    <w:p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p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p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p w:rsidR="00843AAD" w:rsidRDefault="00843AAD" w:rsidP="00D942E7">
      <w:pPr>
        <w:rPr>
          <w:rFonts w:asciiTheme="minorHAnsi" w:hAnsiTheme="minorHAnsi"/>
          <w:b/>
          <w:sz w:val="22"/>
          <w:szCs w:val="22"/>
        </w:rPr>
      </w:pPr>
    </w:p>
    <w:p w:rsidR="007B7B15" w:rsidRDefault="007B7B15" w:rsidP="00D942E7">
      <w:pPr>
        <w:rPr>
          <w:rFonts w:asciiTheme="minorHAnsi" w:hAnsiTheme="minorHAnsi"/>
          <w:b/>
          <w:sz w:val="22"/>
          <w:szCs w:val="22"/>
        </w:rPr>
      </w:pPr>
    </w:p>
    <w:bookmarkEnd w:id="1"/>
    <w:p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843AAD" w:rsidRPr="008E30C7" w:rsidRDefault="00843AAD" w:rsidP="00843AA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843AAD" w:rsidRPr="008E30C7" w:rsidRDefault="00843AAD" w:rsidP="00843AAD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F72E4E" w:rsidRPr="005342A0" w:rsidRDefault="00F72E4E" w:rsidP="00843AAD"/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4F" w:rsidRDefault="00F4184F" w:rsidP="00FE30CC">
      <w:r>
        <w:separator/>
      </w:r>
    </w:p>
  </w:endnote>
  <w:endnote w:type="continuationSeparator" w:id="0">
    <w:p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4F" w:rsidRDefault="00F4184F" w:rsidP="00FE30CC">
      <w:r>
        <w:separator/>
      </w:r>
    </w:p>
  </w:footnote>
  <w:footnote w:type="continuationSeparator" w:id="0">
    <w:p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D389E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D3A59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03D1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B7B15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3AA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C9A"/>
    <w:rsid w:val="00CC7EC7"/>
    <w:rsid w:val="00CD4235"/>
    <w:rsid w:val="00CF1116"/>
    <w:rsid w:val="00D06551"/>
    <w:rsid w:val="00D11F22"/>
    <w:rsid w:val="00D44506"/>
    <w:rsid w:val="00D50A5F"/>
    <w:rsid w:val="00D50E97"/>
    <w:rsid w:val="00D565DD"/>
    <w:rsid w:val="00D63214"/>
    <w:rsid w:val="00D7159D"/>
    <w:rsid w:val="00D77E7A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C7AD9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B19F1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F5D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2023-04-06T13:27:00Z</dcterms:created>
  <dcterms:modified xsi:type="dcterms:W3CDTF">2023-05-26T07:58:00Z</dcterms:modified>
</cp:coreProperties>
</file>