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CA6A5" w14:textId="30464F82" w:rsidR="00724FAB" w:rsidRPr="00724FAB" w:rsidRDefault="00724FAB" w:rsidP="00724FAB">
      <w:pPr>
        <w:jc w:val="right"/>
        <w:rPr>
          <w:rFonts w:ascii="Times New Roman" w:hAnsi="Times New Roman" w:cs="Times New Roman"/>
          <w:sz w:val="20"/>
          <w:szCs w:val="20"/>
        </w:rPr>
      </w:pPr>
      <w:r w:rsidRPr="00724FAB">
        <w:rPr>
          <w:rFonts w:ascii="Times New Roman" w:hAnsi="Times New Roman" w:cs="Times New Roman"/>
          <w:sz w:val="20"/>
          <w:szCs w:val="20"/>
        </w:rPr>
        <w:t>Załącznik nr 1 do umowy</w:t>
      </w:r>
    </w:p>
    <w:p w14:paraId="1464EC32" w14:textId="77777777" w:rsidR="00724FAB" w:rsidRDefault="00724FAB" w:rsidP="00E7496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485803" w14:textId="77777777" w:rsidR="00937329" w:rsidRPr="002F67C4" w:rsidRDefault="00937329" w:rsidP="00E7496A">
      <w:pPr>
        <w:jc w:val="center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b/>
          <w:sz w:val="20"/>
          <w:szCs w:val="20"/>
        </w:rPr>
        <w:t>Umowa powierzenia przetwarzania danych osobowych</w:t>
      </w:r>
      <w:r w:rsidR="00E7496A" w:rsidRPr="002F67C4">
        <w:rPr>
          <w:rFonts w:ascii="Times New Roman" w:hAnsi="Times New Roman" w:cs="Times New Roman"/>
          <w:b/>
          <w:sz w:val="20"/>
          <w:szCs w:val="20"/>
        </w:rPr>
        <w:br/>
      </w:r>
      <w:r w:rsidR="00E7496A" w:rsidRPr="002F67C4">
        <w:rPr>
          <w:rFonts w:ascii="Times New Roman" w:hAnsi="Times New Roman" w:cs="Times New Roman"/>
          <w:sz w:val="20"/>
          <w:szCs w:val="20"/>
        </w:rPr>
        <w:t>(zwana dalej „</w:t>
      </w:r>
      <w:r w:rsidR="00E7496A" w:rsidRPr="002F67C4">
        <w:rPr>
          <w:rFonts w:ascii="Times New Roman" w:hAnsi="Times New Roman" w:cs="Times New Roman"/>
          <w:b/>
          <w:sz w:val="20"/>
          <w:szCs w:val="20"/>
        </w:rPr>
        <w:t>Umową powierzenia</w:t>
      </w:r>
      <w:r w:rsidR="00E7496A" w:rsidRPr="002F67C4">
        <w:rPr>
          <w:rFonts w:ascii="Times New Roman" w:hAnsi="Times New Roman" w:cs="Times New Roman"/>
          <w:sz w:val="20"/>
          <w:szCs w:val="20"/>
        </w:rPr>
        <w:t>”)</w:t>
      </w:r>
      <w:r w:rsidR="00E7496A" w:rsidRPr="002F67C4">
        <w:rPr>
          <w:rFonts w:ascii="Times New Roman" w:hAnsi="Times New Roman" w:cs="Times New Roman"/>
          <w:sz w:val="20"/>
          <w:szCs w:val="20"/>
        </w:rPr>
        <w:br/>
        <w:t xml:space="preserve">zawarta w Nowym Targu, </w:t>
      </w:r>
      <w:r w:rsidR="002050B0" w:rsidRPr="002F67C4">
        <w:rPr>
          <w:rFonts w:ascii="Times New Roman" w:hAnsi="Times New Roman" w:cs="Times New Roman"/>
          <w:sz w:val="20"/>
          <w:szCs w:val="20"/>
        </w:rPr>
        <w:t xml:space="preserve">dnia </w:t>
      </w:r>
      <w:r w:rsidR="00E7496A" w:rsidRPr="002F67C4">
        <w:rPr>
          <w:rFonts w:ascii="Times New Roman" w:hAnsi="Times New Roman" w:cs="Times New Roman"/>
          <w:sz w:val="20"/>
          <w:szCs w:val="20"/>
        </w:rPr>
        <w:t xml:space="preserve">…………………… </w:t>
      </w:r>
      <w:r w:rsidRPr="002F67C4">
        <w:rPr>
          <w:rFonts w:ascii="Times New Roman" w:hAnsi="Times New Roman" w:cs="Times New Roman"/>
          <w:sz w:val="20"/>
          <w:szCs w:val="20"/>
        </w:rPr>
        <w:t>pomiędzy:</w:t>
      </w:r>
    </w:p>
    <w:p w14:paraId="1E653D83" w14:textId="77777777" w:rsidR="00E7496A" w:rsidRPr="002F67C4" w:rsidRDefault="00E7496A" w:rsidP="00E7496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CF59CF0" w14:textId="77777777" w:rsidR="00E7496A" w:rsidRPr="002F67C4" w:rsidRDefault="00E7496A" w:rsidP="00E7496A">
      <w:pPr>
        <w:rPr>
          <w:rFonts w:ascii="Times New Roman" w:hAnsi="Times New Roman" w:cs="Times New Roman"/>
          <w:b/>
          <w:sz w:val="20"/>
          <w:szCs w:val="20"/>
        </w:rPr>
      </w:pPr>
      <w:r w:rsidRPr="002F67C4">
        <w:rPr>
          <w:rFonts w:ascii="Times New Roman" w:hAnsi="Times New Roman" w:cs="Times New Roman"/>
          <w:b/>
          <w:sz w:val="20"/>
          <w:szCs w:val="20"/>
        </w:rPr>
        <w:t xml:space="preserve">Powiatem Nowotarskim w imieniu którego działa Zarząd Powiatu Nowotarskiego z siedzibą przy </w:t>
      </w:r>
      <w:r w:rsidRPr="002F67C4">
        <w:rPr>
          <w:rFonts w:ascii="Times New Roman" w:hAnsi="Times New Roman" w:cs="Times New Roman"/>
          <w:b/>
          <w:sz w:val="20"/>
          <w:szCs w:val="20"/>
        </w:rPr>
        <w:br/>
        <w:t>ul. Bolesława Wstydliwego 14, 34-400 Nowy Targ</w:t>
      </w:r>
      <w:r w:rsidRPr="002F67C4">
        <w:rPr>
          <w:rFonts w:ascii="Times New Roman" w:hAnsi="Times New Roman" w:cs="Times New Roman"/>
          <w:b/>
          <w:sz w:val="20"/>
          <w:szCs w:val="20"/>
        </w:rPr>
        <w:br/>
        <w:t>NIP: 735-217-50-44</w:t>
      </w:r>
    </w:p>
    <w:p w14:paraId="65926E90" w14:textId="77777777" w:rsidR="00E7496A" w:rsidRPr="002F67C4" w:rsidRDefault="00E7496A" w:rsidP="00E7496A">
      <w:pPr>
        <w:rPr>
          <w:rFonts w:ascii="Times New Roman" w:hAnsi="Times New Roman" w:cs="Times New Roman"/>
          <w:b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reprezentowany przez: </w:t>
      </w:r>
      <w:bookmarkStart w:id="0" w:name="_GoBack"/>
      <w:bookmarkEnd w:id="0"/>
    </w:p>
    <w:p w14:paraId="3DA8802D" w14:textId="77777777" w:rsidR="00E7496A" w:rsidRPr="002F67C4" w:rsidRDefault="00E7496A" w:rsidP="00E7496A">
      <w:pPr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Krzysztof Faber – Starosta Nowotarski </w:t>
      </w:r>
      <w:r w:rsidRPr="002F67C4">
        <w:rPr>
          <w:rFonts w:ascii="Times New Roman" w:hAnsi="Times New Roman" w:cs="Times New Roman"/>
          <w:sz w:val="20"/>
          <w:szCs w:val="20"/>
        </w:rPr>
        <w:br/>
        <w:t xml:space="preserve">Bogusław Waksmundzki – Wicestarosta Nowotarski </w:t>
      </w:r>
    </w:p>
    <w:p w14:paraId="044A0D7A" w14:textId="77777777" w:rsidR="00E7496A" w:rsidRPr="002F67C4" w:rsidRDefault="00E7496A" w:rsidP="00E7496A">
      <w:pPr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zwanym dalej </w:t>
      </w:r>
      <w:r w:rsidRPr="002F67C4">
        <w:rPr>
          <w:rFonts w:ascii="Times New Roman" w:hAnsi="Times New Roman" w:cs="Times New Roman"/>
          <w:b/>
          <w:sz w:val="20"/>
          <w:szCs w:val="20"/>
        </w:rPr>
        <w:t>„Administratorem</w:t>
      </w:r>
      <w:r w:rsidR="00156DEB" w:rsidRPr="002F67C4">
        <w:rPr>
          <w:rFonts w:ascii="Times New Roman" w:hAnsi="Times New Roman" w:cs="Times New Roman"/>
          <w:b/>
          <w:sz w:val="20"/>
          <w:szCs w:val="20"/>
        </w:rPr>
        <w:t xml:space="preserve"> danych</w:t>
      </w:r>
      <w:r w:rsidRPr="002F67C4">
        <w:rPr>
          <w:rFonts w:ascii="Times New Roman" w:hAnsi="Times New Roman" w:cs="Times New Roman"/>
          <w:b/>
          <w:sz w:val="20"/>
          <w:szCs w:val="20"/>
        </w:rPr>
        <w:t>”</w:t>
      </w:r>
      <w:r w:rsidRPr="002F67C4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14:paraId="27F3AD9B" w14:textId="77777777" w:rsidR="00E7496A" w:rsidRPr="002F67C4" w:rsidRDefault="00E7496A" w:rsidP="00E7496A">
      <w:pPr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>a</w:t>
      </w:r>
    </w:p>
    <w:p w14:paraId="4A57D432" w14:textId="77777777" w:rsidR="00E7496A" w:rsidRPr="002F67C4" w:rsidRDefault="00E7496A" w:rsidP="00E7496A">
      <w:pPr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74678B" w14:textId="77777777" w:rsidR="00937329" w:rsidRPr="002F67C4" w:rsidRDefault="00453CE3" w:rsidP="00937329">
      <w:pPr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>reprezentowanym</w:t>
      </w:r>
      <w:r w:rsidR="00937329" w:rsidRPr="002F67C4">
        <w:rPr>
          <w:rFonts w:ascii="Times New Roman" w:hAnsi="Times New Roman" w:cs="Times New Roman"/>
          <w:sz w:val="20"/>
          <w:szCs w:val="20"/>
        </w:rPr>
        <w:t xml:space="preserve"> przez: </w:t>
      </w:r>
      <w:r w:rsidR="00E7496A" w:rsidRPr="002F67C4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B5101E" w14:textId="77777777" w:rsidR="00E7496A" w:rsidRPr="002F67C4" w:rsidRDefault="00E7496A" w:rsidP="00E7496A">
      <w:pPr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zwanym w dalej  </w:t>
      </w:r>
      <w:r w:rsidRPr="002F67C4">
        <w:rPr>
          <w:rFonts w:ascii="Times New Roman" w:hAnsi="Times New Roman" w:cs="Times New Roman"/>
          <w:b/>
          <w:sz w:val="20"/>
          <w:szCs w:val="20"/>
        </w:rPr>
        <w:t>„Podmiotem przetwarzającym”,</w:t>
      </w:r>
      <w:r w:rsidRPr="002F67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3839D2" w14:textId="77777777" w:rsidR="00937329" w:rsidRPr="002F67C4" w:rsidRDefault="00156DEB" w:rsidP="00937329">
      <w:pPr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zwane łącznie dalej </w:t>
      </w:r>
      <w:r w:rsidRPr="002F67C4">
        <w:rPr>
          <w:rFonts w:ascii="Times New Roman" w:hAnsi="Times New Roman" w:cs="Times New Roman"/>
          <w:b/>
          <w:sz w:val="20"/>
          <w:szCs w:val="20"/>
        </w:rPr>
        <w:t>„Stronami”</w:t>
      </w:r>
      <w:r w:rsidRPr="002F67C4">
        <w:rPr>
          <w:rFonts w:ascii="Times New Roman" w:hAnsi="Times New Roman" w:cs="Times New Roman"/>
          <w:sz w:val="20"/>
          <w:szCs w:val="20"/>
        </w:rPr>
        <w:t xml:space="preserve">, a każdy z osobna </w:t>
      </w:r>
      <w:r w:rsidRPr="002F67C4">
        <w:rPr>
          <w:rFonts w:ascii="Times New Roman" w:hAnsi="Times New Roman" w:cs="Times New Roman"/>
          <w:b/>
          <w:sz w:val="20"/>
          <w:szCs w:val="20"/>
        </w:rPr>
        <w:t>„Stroną”</w:t>
      </w:r>
      <w:r w:rsidRPr="002F67C4">
        <w:rPr>
          <w:rFonts w:ascii="Times New Roman" w:hAnsi="Times New Roman" w:cs="Times New Roman"/>
          <w:sz w:val="20"/>
          <w:szCs w:val="20"/>
        </w:rPr>
        <w:t>.</w:t>
      </w:r>
    </w:p>
    <w:p w14:paraId="5B0F0ED8" w14:textId="77777777" w:rsidR="00453CE3" w:rsidRPr="002F67C4" w:rsidRDefault="00453CE3" w:rsidP="00937329">
      <w:pPr>
        <w:rPr>
          <w:rFonts w:ascii="Times New Roman" w:hAnsi="Times New Roman" w:cs="Times New Roman"/>
          <w:sz w:val="20"/>
          <w:szCs w:val="20"/>
        </w:rPr>
      </w:pPr>
    </w:p>
    <w:p w14:paraId="6BB9617D" w14:textId="77777777" w:rsidR="00937329" w:rsidRPr="002F67C4" w:rsidRDefault="00937329" w:rsidP="0093732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7C4">
        <w:rPr>
          <w:rFonts w:ascii="Times New Roman" w:hAnsi="Times New Roman" w:cs="Times New Roman"/>
          <w:b/>
          <w:sz w:val="20"/>
          <w:szCs w:val="20"/>
        </w:rPr>
        <w:t>§ 1</w:t>
      </w:r>
    </w:p>
    <w:p w14:paraId="41DDDD44" w14:textId="77777777" w:rsidR="00156DEB" w:rsidRPr="002F67C4" w:rsidRDefault="00156DEB" w:rsidP="009373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>Strony łączy umowa …………………………. na podstawie której Podmiot przetwarzający świadczy na rzecz Administratora usługi (dalej zwana jako Umowa główna);</w:t>
      </w:r>
    </w:p>
    <w:p w14:paraId="777E400F" w14:textId="77777777" w:rsidR="00156DEB" w:rsidRPr="002F67C4" w:rsidRDefault="00156DEB" w:rsidP="009373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>W celu prawidłowego wykonania Umowy głównej Administrator powierza Podmiotowi przetwarzającemu przetwarzanie danych osobowych w trybie art. 28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dalej „Rozporządzenie” i na zasadach określonych w niniejszej umowie.</w:t>
      </w:r>
    </w:p>
    <w:p w14:paraId="416C6ECB" w14:textId="77777777" w:rsidR="00156DEB" w:rsidRPr="002F67C4" w:rsidRDefault="00156DEB" w:rsidP="009373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Umowa powierzenia ma charakter akcesoryjny wobec Umowy głównej i reguluje wzajemny stosunek Stron </w:t>
      </w:r>
      <w:r w:rsidR="002F67C4">
        <w:rPr>
          <w:rFonts w:ascii="Times New Roman" w:hAnsi="Times New Roman" w:cs="Times New Roman"/>
          <w:sz w:val="20"/>
          <w:szCs w:val="20"/>
        </w:rPr>
        <w:br/>
      </w:r>
      <w:r w:rsidRPr="002F67C4">
        <w:rPr>
          <w:rFonts w:ascii="Times New Roman" w:hAnsi="Times New Roman" w:cs="Times New Roman"/>
          <w:sz w:val="20"/>
          <w:szCs w:val="20"/>
        </w:rPr>
        <w:t xml:space="preserve">i Obowiązki w zakresie przetwarzania danych osobowych wynikających z Umowy głównej. </w:t>
      </w:r>
    </w:p>
    <w:p w14:paraId="77E33896" w14:textId="77777777" w:rsidR="00B82FB0" w:rsidRPr="002F67C4" w:rsidRDefault="00B82FB0" w:rsidP="00156DEB">
      <w:pPr>
        <w:rPr>
          <w:rFonts w:ascii="Times New Roman" w:hAnsi="Times New Roman" w:cs="Times New Roman"/>
          <w:b/>
          <w:sz w:val="20"/>
          <w:szCs w:val="20"/>
        </w:rPr>
      </w:pPr>
    </w:p>
    <w:p w14:paraId="62FEC056" w14:textId="77777777" w:rsidR="00937329" w:rsidRPr="002F67C4" w:rsidRDefault="00937329" w:rsidP="0093732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7C4">
        <w:rPr>
          <w:rFonts w:ascii="Times New Roman" w:hAnsi="Times New Roman" w:cs="Times New Roman"/>
          <w:b/>
          <w:sz w:val="20"/>
          <w:szCs w:val="20"/>
        </w:rPr>
        <w:t>§2</w:t>
      </w:r>
    </w:p>
    <w:p w14:paraId="6225882B" w14:textId="77777777" w:rsidR="00A67E8E" w:rsidRPr="002F67C4" w:rsidRDefault="00A67E8E" w:rsidP="009373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Administrator oraz Podmiot przetwarzający zobowiązują się do współdziałania w zakresie realizacji niniejszej umowy. </w:t>
      </w:r>
    </w:p>
    <w:p w14:paraId="54E5CD29" w14:textId="77777777" w:rsidR="00A67E8E" w:rsidRPr="002F67C4" w:rsidRDefault="00A67E8E" w:rsidP="009373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Na podstawie niniejszej umowy podmiot przetwarzający zobowiązuje się do przetwarzania następujących kategorii danych osobowych: </w:t>
      </w:r>
    </w:p>
    <w:p w14:paraId="0EFC7B2F" w14:textId="77777777" w:rsidR="00A67E8E" w:rsidRPr="002F67C4" w:rsidRDefault="00A67E8E" w:rsidP="00A67E8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Kategorie osób: </w:t>
      </w:r>
      <w:r w:rsidR="007059DE">
        <w:rPr>
          <w:rFonts w:ascii="Times New Roman" w:hAnsi="Times New Roman" w:cs="Times New Roman"/>
          <w:sz w:val="20"/>
          <w:szCs w:val="20"/>
        </w:rPr>
        <w:t>klienci, pracownicy i Radni Powiatowi;</w:t>
      </w:r>
    </w:p>
    <w:p w14:paraId="070E7306" w14:textId="77777777" w:rsidR="00B2455A" w:rsidRPr="002F67C4" w:rsidRDefault="00A67E8E" w:rsidP="00B2455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Dane zwykłe: informacja jak imię, nazwisko, adres </w:t>
      </w:r>
      <w:r w:rsidR="00B2455A" w:rsidRPr="002F67C4">
        <w:rPr>
          <w:rFonts w:ascii="Times New Roman" w:hAnsi="Times New Roman" w:cs="Times New Roman"/>
          <w:sz w:val="20"/>
          <w:szCs w:val="20"/>
        </w:rPr>
        <w:t xml:space="preserve">do korespondencji. </w:t>
      </w:r>
    </w:p>
    <w:p w14:paraId="505F6274" w14:textId="77777777" w:rsidR="00A67E8E" w:rsidRPr="002F67C4" w:rsidRDefault="00A67E8E" w:rsidP="00A67E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Cel i zakres powierzenia przetwarzania danych osobowych wynika bezpośrednio i ogranicza się do zadań lub usług wynikających z Umowy głównej. </w:t>
      </w:r>
    </w:p>
    <w:p w14:paraId="7650DB99" w14:textId="77777777" w:rsidR="00A67E8E" w:rsidRPr="002F67C4" w:rsidRDefault="00A67E8E" w:rsidP="00A67E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Podmiot przetwarzający uprawniony jest do dokonywania następujących operacji przetwarzania danych osobowych: </w:t>
      </w:r>
    </w:p>
    <w:p w14:paraId="17056629" w14:textId="77777777" w:rsidR="00A67E8E" w:rsidRPr="002F67C4" w:rsidRDefault="00A67E8E" w:rsidP="00A67E8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>zbieranie,</w:t>
      </w:r>
    </w:p>
    <w:p w14:paraId="452CE3D3" w14:textId="77777777" w:rsidR="00A67E8E" w:rsidRPr="002F67C4" w:rsidRDefault="00A67E8E" w:rsidP="00A67E8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modyfikowanie, </w:t>
      </w:r>
    </w:p>
    <w:p w14:paraId="662CE094" w14:textId="77777777" w:rsidR="00A67E8E" w:rsidRPr="002F67C4" w:rsidRDefault="00A67E8E" w:rsidP="00A67E8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lastRenderedPageBreak/>
        <w:t>przechowywanie,</w:t>
      </w:r>
    </w:p>
    <w:p w14:paraId="62B0802E" w14:textId="77777777" w:rsidR="00A67E8E" w:rsidRPr="002F67C4" w:rsidRDefault="00A67E8E" w:rsidP="00A67E8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przeglądanie, </w:t>
      </w:r>
    </w:p>
    <w:p w14:paraId="28324C90" w14:textId="77777777" w:rsidR="00A67E8E" w:rsidRPr="002F67C4" w:rsidRDefault="00A67E8E" w:rsidP="00A67E8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aktualizowanie. </w:t>
      </w:r>
    </w:p>
    <w:p w14:paraId="2CB000B6" w14:textId="77777777" w:rsidR="00A67E8E" w:rsidRPr="002F67C4" w:rsidRDefault="00A67E8E" w:rsidP="00A67E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Powierzone dane osobowe przetwarzane będą przez Podmiot przetwarzający w formie: </w:t>
      </w:r>
    </w:p>
    <w:p w14:paraId="77181C22" w14:textId="77777777" w:rsidR="00A67E8E" w:rsidRPr="002F67C4" w:rsidRDefault="00A67E8E" w:rsidP="00A67E8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>papierowej,</w:t>
      </w:r>
    </w:p>
    <w:p w14:paraId="72FC3245" w14:textId="77777777" w:rsidR="00A67E8E" w:rsidRPr="002F67C4" w:rsidRDefault="00A67E8E" w:rsidP="00A67E8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w systemach informatycznych. </w:t>
      </w:r>
    </w:p>
    <w:p w14:paraId="50216CE3" w14:textId="77777777" w:rsidR="00A67E8E" w:rsidRPr="002F67C4" w:rsidRDefault="00A67E8E" w:rsidP="00A67E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Podmiot przetwarzający zobowiązuje się przetwarzać powierzone mu dane osobowe zgodnie </w:t>
      </w:r>
      <w:r w:rsidRPr="002F67C4">
        <w:rPr>
          <w:rFonts w:ascii="Times New Roman" w:hAnsi="Times New Roman" w:cs="Times New Roman"/>
          <w:sz w:val="20"/>
          <w:szCs w:val="20"/>
        </w:rPr>
        <w:br/>
        <w:t xml:space="preserve">z Umową powierzenia, Rozporządzeniem oraz z innymi przepisami prawa powszechnie obowiązującego, które chronią prawa osób, które dane dotyczą. </w:t>
      </w:r>
    </w:p>
    <w:p w14:paraId="2D5B28FE" w14:textId="77777777" w:rsidR="00B86584" w:rsidRPr="002F67C4" w:rsidRDefault="00B86584" w:rsidP="0093732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405AAA" w14:textId="77777777" w:rsidR="00937329" w:rsidRPr="002F67C4" w:rsidRDefault="00937329" w:rsidP="0093732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7C4">
        <w:rPr>
          <w:rFonts w:ascii="Times New Roman" w:hAnsi="Times New Roman" w:cs="Times New Roman"/>
          <w:b/>
          <w:sz w:val="20"/>
          <w:szCs w:val="20"/>
        </w:rPr>
        <w:t>§3</w:t>
      </w:r>
    </w:p>
    <w:p w14:paraId="48E2DCB0" w14:textId="77777777" w:rsidR="00B86584" w:rsidRPr="002F67C4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>Podmiot przetwarzający zobowiązuje się</w:t>
      </w:r>
      <w:r w:rsidR="00B86584" w:rsidRPr="002F67C4">
        <w:rPr>
          <w:rFonts w:ascii="Times New Roman" w:hAnsi="Times New Roman" w:cs="Times New Roman"/>
          <w:sz w:val="20"/>
          <w:szCs w:val="20"/>
        </w:rPr>
        <w:t xml:space="preserve"> dołożyć należytej staranności przy przetwarzaniu powierzonych mu danych osobowych. </w:t>
      </w:r>
    </w:p>
    <w:p w14:paraId="423916DE" w14:textId="77777777" w:rsidR="00B86584" w:rsidRPr="002F67C4" w:rsidRDefault="00B86584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Podmiot przetwarzający oświadcza, że wdrożył odpowiednie środki techniczne i organizacyjne </w:t>
      </w:r>
      <w:r w:rsidRPr="002F67C4">
        <w:rPr>
          <w:rFonts w:ascii="Times New Roman" w:hAnsi="Times New Roman" w:cs="Times New Roman"/>
          <w:sz w:val="20"/>
          <w:szCs w:val="20"/>
        </w:rPr>
        <w:br/>
        <w:t xml:space="preserve">o których mowa w art. 32 Rozporządzenia, zapewniające adekwatny stopień bezpieczeństwa odpowiadający ryzyku związanym z przetwarzaniem powierzonych mu danych osobowych i dysponuje odpowiednimi środkami umożliwiającymi prawidłowe przetwarzanie i zabezpieczania danych osobowych. </w:t>
      </w:r>
    </w:p>
    <w:p w14:paraId="232F0EB4" w14:textId="77777777" w:rsidR="00B86584" w:rsidRPr="002F67C4" w:rsidRDefault="00B86584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Podmiot przetwarzający zobowiązuje się do regularnej weryfikacji i aktualizacji stosowanych przez niego środków technicznych i organizacyjnych tak, aby zapewnić powierzonym danym osobowym adekwatny stopień ochrony. </w:t>
      </w:r>
    </w:p>
    <w:p w14:paraId="5F53D0E0" w14:textId="77777777" w:rsidR="00B86584" w:rsidRPr="002F67C4" w:rsidRDefault="00B86584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Podmiot przetwarzający zobowiązuje się w szczególności: </w:t>
      </w:r>
    </w:p>
    <w:p w14:paraId="2D811823" w14:textId="77777777" w:rsidR="00B86584" w:rsidRPr="002F67C4" w:rsidRDefault="00B86584" w:rsidP="00B8658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>Przetwarzać powierzone mu dane osobowe zgodnie z niniejszą Umową powierzenia, Rozporządzeniem oraz innymi przepisami p</w:t>
      </w:r>
      <w:r w:rsidR="00B2455A" w:rsidRPr="002F67C4">
        <w:rPr>
          <w:rFonts w:ascii="Times New Roman" w:hAnsi="Times New Roman" w:cs="Times New Roman"/>
          <w:sz w:val="20"/>
          <w:szCs w:val="20"/>
        </w:rPr>
        <w:t>owszechnie obowiązującego prawa;</w:t>
      </w:r>
    </w:p>
    <w:p w14:paraId="4C87CCBB" w14:textId="77777777" w:rsidR="00B2455A" w:rsidRPr="002F67C4" w:rsidRDefault="00B2455A" w:rsidP="00B8658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Uwzględniając charakter powierzania, w miarę możliwości pomagać Administratorowi wywiązywać się </w:t>
      </w:r>
      <w:r w:rsidR="002F67C4">
        <w:rPr>
          <w:rFonts w:ascii="Times New Roman" w:hAnsi="Times New Roman" w:cs="Times New Roman"/>
          <w:sz w:val="20"/>
          <w:szCs w:val="20"/>
        </w:rPr>
        <w:br/>
      </w:r>
      <w:r w:rsidRPr="002F67C4">
        <w:rPr>
          <w:rFonts w:ascii="Times New Roman" w:hAnsi="Times New Roman" w:cs="Times New Roman"/>
          <w:sz w:val="20"/>
          <w:szCs w:val="20"/>
        </w:rPr>
        <w:t xml:space="preserve">z obowiązków określonych w art. 32-36 Rozporządzenia; </w:t>
      </w:r>
    </w:p>
    <w:p w14:paraId="10C60FDB" w14:textId="77777777" w:rsidR="00B2455A" w:rsidRPr="002F67C4" w:rsidRDefault="00B2455A" w:rsidP="00B8658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W miarę możliwości pomagać Administratorowi, w szczególności poprzez odpowiednie środki techniczne i organizacyjne wywiązywać się z obowiązków odpowiadania na żądania osoby, której dane dotyczą, </w:t>
      </w:r>
      <w:r w:rsidR="002F67C4">
        <w:rPr>
          <w:rFonts w:ascii="Times New Roman" w:hAnsi="Times New Roman" w:cs="Times New Roman"/>
          <w:sz w:val="20"/>
          <w:szCs w:val="20"/>
        </w:rPr>
        <w:br/>
      </w:r>
      <w:r w:rsidRPr="002F67C4">
        <w:rPr>
          <w:rFonts w:ascii="Times New Roman" w:hAnsi="Times New Roman" w:cs="Times New Roman"/>
          <w:sz w:val="20"/>
          <w:szCs w:val="20"/>
        </w:rPr>
        <w:t xml:space="preserve">w szczególności w zakresie: </w:t>
      </w:r>
    </w:p>
    <w:p w14:paraId="195B09F2" w14:textId="77777777" w:rsidR="00B2455A" w:rsidRPr="002F67C4" w:rsidRDefault="00B2455A" w:rsidP="00B2455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zgłaszania naruszeń ochrony danych osobowych organowi nadzorczemu, </w:t>
      </w:r>
    </w:p>
    <w:p w14:paraId="54994408" w14:textId="77777777" w:rsidR="00B2455A" w:rsidRPr="002F67C4" w:rsidRDefault="00B2455A" w:rsidP="00B2455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zawiadamiania osoby, której dane dotyczą o naruszeniu jej danych osobowych, </w:t>
      </w:r>
    </w:p>
    <w:p w14:paraId="16D3CCD0" w14:textId="77777777" w:rsidR="001B5AD7" w:rsidRPr="002F67C4" w:rsidRDefault="00B2455A" w:rsidP="001B5AD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oceny skutków dla ochrony danych osobowych. </w:t>
      </w:r>
    </w:p>
    <w:p w14:paraId="5664FC3C" w14:textId="77777777" w:rsidR="00B2455A" w:rsidRPr="002F67C4" w:rsidRDefault="00B2455A" w:rsidP="001B5AD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>Udostępniać Administratorowi wszelkie informacje niezbędne do wykazania spełnienia obowiązków określonych w art. 28 Rozporządzenia oraz umożliwić Administratorowi lub upoważnionemu przez Administratora audytorowi przeprowadzenie audytów oraz inspekcji.</w:t>
      </w:r>
    </w:p>
    <w:p w14:paraId="7B2D7E3B" w14:textId="77777777" w:rsidR="00B2455A" w:rsidRPr="002F67C4" w:rsidRDefault="00B2455A" w:rsidP="001B5AD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Nie przekazywać danych do państwa trzeciego lub organizacji międzynarodowej. </w:t>
      </w:r>
    </w:p>
    <w:p w14:paraId="1B50A7FB" w14:textId="77777777" w:rsidR="00B2455A" w:rsidRPr="002F67C4" w:rsidRDefault="001B5AD7" w:rsidP="001B5AD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Podmiot przetwarzający zobowiązuje się, że jego pracownicy lub współpracownicy, którzy będą przetwarzać dane osobowe w związku z niniejszą umową powierzenia, będą działać na podstawie wyraźnego upoważnienia do przetwarzania danych osobowych, w granicach określonych niniejszą Umową powierzenia. </w:t>
      </w:r>
    </w:p>
    <w:p w14:paraId="0048F61E" w14:textId="77777777" w:rsidR="001B5AD7" w:rsidRPr="002F67C4" w:rsidRDefault="001B5AD7" w:rsidP="001B5AD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Podmiot przetwarzający zobowiązuje się zapewnić zachowanie w tajemnicy przetwarzane dane osobowe przez osoby, które upoważni do ich przetwarzania w celu realizacji niniejszej Umowy powierzenia, zarówno </w:t>
      </w:r>
      <w:r w:rsidR="002F67C4">
        <w:rPr>
          <w:rFonts w:ascii="Times New Roman" w:hAnsi="Times New Roman" w:cs="Times New Roman"/>
          <w:sz w:val="20"/>
          <w:szCs w:val="20"/>
        </w:rPr>
        <w:br/>
      </w:r>
      <w:r w:rsidRPr="002F67C4">
        <w:rPr>
          <w:rFonts w:ascii="Times New Roman" w:hAnsi="Times New Roman" w:cs="Times New Roman"/>
          <w:sz w:val="20"/>
          <w:szCs w:val="20"/>
        </w:rPr>
        <w:t xml:space="preserve">w trakcie ich zatrudnienia w Podmiocie przetwarzającym, jak i po jego ustaniu. </w:t>
      </w:r>
    </w:p>
    <w:p w14:paraId="0A169DA4" w14:textId="77777777" w:rsidR="001B5AD7" w:rsidRPr="002F67C4" w:rsidRDefault="001B5AD7" w:rsidP="001B5AD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i oświadcza, że w związku ze zobowiązaniem do zachowania w tajemnicy nie będą one wykorzystywane, ujawniane ani udostępniane bez pisemnej zgody Administratora danych w innym celu niż wykonanie Umowy powierzenia, chyba że konieczność ujawnienia posiadanych informacji wynika </w:t>
      </w:r>
      <w:r w:rsidR="002F67C4">
        <w:rPr>
          <w:rFonts w:ascii="Times New Roman" w:hAnsi="Times New Roman" w:cs="Times New Roman"/>
          <w:sz w:val="20"/>
          <w:szCs w:val="20"/>
        </w:rPr>
        <w:br/>
      </w:r>
      <w:r w:rsidRPr="002F67C4">
        <w:rPr>
          <w:rFonts w:ascii="Times New Roman" w:hAnsi="Times New Roman" w:cs="Times New Roman"/>
          <w:sz w:val="20"/>
          <w:szCs w:val="20"/>
        </w:rPr>
        <w:t xml:space="preserve">z obowiązujących przepisów prawa. </w:t>
      </w:r>
    </w:p>
    <w:p w14:paraId="20AA4DA9" w14:textId="77777777" w:rsidR="002F67C4" w:rsidRPr="00923493" w:rsidRDefault="001B5AD7" w:rsidP="009234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Obowiązek zachowania poufności obowiązuje przez cały okres obowiązywania Umowy powierzenia oraz po jej rozwiązaniu lub wygaśnięciu. </w:t>
      </w:r>
    </w:p>
    <w:p w14:paraId="40720D46" w14:textId="77777777" w:rsidR="002F67C4" w:rsidRPr="002F67C4" w:rsidRDefault="002F67C4" w:rsidP="001B5AD7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72740C8F" w14:textId="77777777" w:rsidR="00937329" w:rsidRPr="002F67C4" w:rsidRDefault="00937329" w:rsidP="001B5AD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7C4">
        <w:rPr>
          <w:rFonts w:ascii="Times New Roman" w:hAnsi="Times New Roman" w:cs="Times New Roman"/>
          <w:b/>
          <w:sz w:val="20"/>
          <w:szCs w:val="20"/>
        </w:rPr>
        <w:t>§4</w:t>
      </w:r>
    </w:p>
    <w:p w14:paraId="6912AF1A" w14:textId="77777777" w:rsidR="001B5AD7" w:rsidRPr="002F67C4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Administrator danych </w:t>
      </w:r>
      <w:r w:rsidR="001B5AD7" w:rsidRPr="002F67C4">
        <w:rPr>
          <w:rFonts w:ascii="Times New Roman" w:hAnsi="Times New Roman" w:cs="Times New Roman"/>
          <w:sz w:val="20"/>
          <w:szCs w:val="20"/>
        </w:rPr>
        <w:t xml:space="preserve">lub upoważniony przez Administratora danych audytor jest uprawniony do kontrolowania Podmiotu przetwarzającego w zakresie przetwarzania danych osobowych pod względem zgodności z postanowieniami Umowy powierzenia i przepisów Rozporządzenia. </w:t>
      </w:r>
    </w:p>
    <w:p w14:paraId="0CD45AAE" w14:textId="77777777" w:rsidR="001B5AD7" w:rsidRPr="002F67C4" w:rsidRDefault="004E7EA0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lastRenderedPageBreak/>
        <w:t xml:space="preserve">Podmiot przetwarzający zobowiązuje się w pełni współpracować z Administratorem danych podczas kontroli. </w:t>
      </w:r>
    </w:p>
    <w:p w14:paraId="49A77DB5" w14:textId="77777777" w:rsidR="004E7EA0" w:rsidRPr="002F67C4" w:rsidRDefault="004E7EA0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Podmiot przetwarzający zobowiązuje się do usunięcia uchybień stwierdzonych podczas kontroli </w:t>
      </w:r>
      <w:r w:rsidRPr="002F67C4">
        <w:rPr>
          <w:rFonts w:ascii="Times New Roman" w:hAnsi="Times New Roman" w:cs="Times New Roman"/>
          <w:sz w:val="20"/>
          <w:szCs w:val="20"/>
        </w:rPr>
        <w:br/>
        <w:t xml:space="preserve">w terminie wskazanym przez Administratora danych, nie dłuższym niż 7 dni po pisemnym żądaniu Administratora. </w:t>
      </w:r>
    </w:p>
    <w:p w14:paraId="398E60F2" w14:textId="77777777" w:rsidR="004E7EA0" w:rsidRPr="002F67C4" w:rsidRDefault="004E7EA0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Administrator, w ramach czynności nadzorczych, jest uprawniony do żądania od Podmiotu przetwarzającego, udzielenia informacji związanych z przetwarzaniem danych osobowych oraz wypełnienia przez Podmiot przetwarzający obowiązków wynikających z niniejszej Umowy powierzenia lub Rozporządzenia. Podmiot przetwarzający zobowiązany jest udostępnić Administratorowi wszelkie informacje niezbędne do wykazania spełnienia obowiązków określonych w Umowie powierzenia lub Rozporządzeniu. </w:t>
      </w:r>
    </w:p>
    <w:p w14:paraId="2629F5BD" w14:textId="77777777" w:rsidR="004E7EA0" w:rsidRPr="002F67C4" w:rsidRDefault="004E7EA0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W ramach czynności nadzorczych i kontrolnych </w:t>
      </w:r>
      <w:r w:rsidR="00E64A5F">
        <w:rPr>
          <w:rFonts w:ascii="Times New Roman" w:hAnsi="Times New Roman" w:cs="Times New Roman"/>
          <w:sz w:val="20"/>
          <w:szCs w:val="20"/>
        </w:rPr>
        <w:t xml:space="preserve">Administrator danych </w:t>
      </w:r>
      <w:r w:rsidRPr="002F67C4">
        <w:rPr>
          <w:rFonts w:ascii="Times New Roman" w:hAnsi="Times New Roman" w:cs="Times New Roman"/>
          <w:sz w:val="20"/>
          <w:szCs w:val="20"/>
        </w:rPr>
        <w:t xml:space="preserve">uprawniony jest do wydawania Podmiotowi przetwarzającemu pisemnych instrukcji odnośnie sposobu wykonania Umowy powierzenia danych. </w:t>
      </w:r>
    </w:p>
    <w:p w14:paraId="32C514A0" w14:textId="77777777" w:rsidR="00794183" w:rsidRPr="002F67C4" w:rsidRDefault="004E7EA0" w:rsidP="004E7E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Podmiot przetwarzający zobowiązany jest do niezwłocznego informowania Administratora danych osobowych, jeżeli jego zdaniem wydane mu przez Administratora polecenie stanowi naruszenie Rozporządzenia lub innych przepisów Unii lub państwa członkowskiego o ochronie danych osobowych. </w:t>
      </w:r>
    </w:p>
    <w:p w14:paraId="4DB5041C" w14:textId="77777777" w:rsidR="004E7EA0" w:rsidRPr="002F67C4" w:rsidRDefault="004E7EA0" w:rsidP="004E7EA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346B72AD" w14:textId="77777777" w:rsidR="00937329" w:rsidRPr="002F67C4" w:rsidRDefault="00937329" w:rsidP="0093732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7C4">
        <w:rPr>
          <w:rFonts w:ascii="Times New Roman" w:hAnsi="Times New Roman" w:cs="Times New Roman"/>
          <w:b/>
          <w:sz w:val="20"/>
          <w:szCs w:val="20"/>
        </w:rPr>
        <w:t>§5</w:t>
      </w:r>
    </w:p>
    <w:p w14:paraId="191B1BC9" w14:textId="77777777" w:rsidR="004E7EA0" w:rsidRPr="002F67C4" w:rsidRDefault="004E7EA0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Administrator danych zobowiązuje się do zapewnienia, że w momencie przekazania danych osobowych Podmiotowi przetwarzającemu, będzie istnieć ważna podstawa prawna do ich przetwarzania. Na żądanie podmiotu przetwarzającego, </w:t>
      </w:r>
      <w:r w:rsidR="00EA58FC" w:rsidRPr="002F67C4">
        <w:rPr>
          <w:rFonts w:ascii="Times New Roman" w:hAnsi="Times New Roman" w:cs="Times New Roman"/>
          <w:sz w:val="20"/>
          <w:szCs w:val="20"/>
        </w:rPr>
        <w:t xml:space="preserve">Administrator danych zobowiązuje się do pisemnego wskazania </w:t>
      </w:r>
      <w:r w:rsidR="002F67C4">
        <w:rPr>
          <w:rFonts w:ascii="Times New Roman" w:hAnsi="Times New Roman" w:cs="Times New Roman"/>
          <w:sz w:val="20"/>
          <w:szCs w:val="20"/>
        </w:rPr>
        <w:br/>
      </w:r>
      <w:r w:rsidR="00EA58FC" w:rsidRPr="002F67C4">
        <w:rPr>
          <w:rFonts w:ascii="Times New Roman" w:hAnsi="Times New Roman" w:cs="Times New Roman"/>
          <w:sz w:val="20"/>
          <w:szCs w:val="20"/>
        </w:rPr>
        <w:t xml:space="preserve">i udokumentowania podstawy prawnej przetwarzania danych osobowych. </w:t>
      </w:r>
    </w:p>
    <w:p w14:paraId="4005A5B1" w14:textId="77777777" w:rsidR="00EA58FC" w:rsidRPr="002F67C4" w:rsidRDefault="00EA58FC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Wszelkie instrukcje, dotyczące przetwarzania danych osobowych, w tym będące wynikiem przeprowadzonych audytów i kontroli, zgodnie z niniejszą umową powierzenia Administrator będzie przekazywał podmiotowi przetwarzającemu. Podmiot przetwarzający nie ponosi odpowiedzialności za jakikolwiek przetwarzanie zgodnie z tymi instrukcjami, jeżeli instrukcje te będą niezgodne z zasadami powierzania danych osobowych. Przekazanie instrukcji wymaga zachowania formy pisemnej. </w:t>
      </w:r>
    </w:p>
    <w:p w14:paraId="33B24F91" w14:textId="77777777" w:rsidR="000F6B64" w:rsidRPr="002F67C4" w:rsidRDefault="000F6B64" w:rsidP="009B49FA">
      <w:pPr>
        <w:rPr>
          <w:rFonts w:ascii="Times New Roman" w:hAnsi="Times New Roman" w:cs="Times New Roman"/>
          <w:b/>
          <w:sz w:val="20"/>
          <w:szCs w:val="20"/>
        </w:rPr>
      </w:pPr>
    </w:p>
    <w:p w14:paraId="5AA34677" w14:textId="77777777" w:rsidR="00937329" w:rsidRPr="002F67C4" w:rsidRDefault="00937329" w:rsidP="0093732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7C4">
        <w:rPr>
          <w:rFonts w:ascii="Times New Roman" w:hAnsi="Times New Roman" w:cs="Times New Roman"/>
          <w:b/>
          <w:sz w:val="20"/>
          <w:szCs w:val="20"/>
        </w:rPr>
        <w:t>§ 6</w:t>
      </w:r>
    </w:p>
    <w:p w14:paraId="44D32670" w14:textId="77777777" w:rsidR="00937329" w:rsidRPr="002F67C4" w:rsidRDefault="00937329" w:rsidP="009373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Podmiot przetwarzający odpowiedzialny </w:t>
      </w:r>
      <w:r w:rsidR="000F6B64" w:rsidRPr="002F67C4">
        <w:rPr>
          <w:rFonts w:ascii="Times New Roman" w:hAnsi="Times New Roman" w:cs="Times New Roman"/>
          <w:sz w:val="20"/>
          <w:szCs w:val="20"/>
        </w:rPr>
        <w:t xml:space="preserve">jest </w:t>
      </w:r>
      <w:r w:rsidRPr="002F67C4">
        <w:rPr>
          <w:rFonts w:ascii="Times New Roman" w:hAnsi="Times New Roman" w:cs="Times New Roman"/>
          <w:sz w:val="20"/>
          <w:szCs w:val="20"/>
        </w:rPr>
        <w:t xml:space="preserve">za udostępnienie lub wykorzystanie danych osobowych niezgodnie z treścią </w:t>
      </w:r>
      <w:r w:rsidR="000F6B64" w:rsidRPr="002F67C4">
        <w:rPr>
          <w:rFonts w:ascii="Times New Roman" w:hAnsi="Times New Roman" w:cs="Times New Roman"/>
          <w:sz w:val="20"/>
          <w:szCs w:val="20"/>
        </w:rPr>
        <w:t>niniejszej umowy, w szczególności za udostępnienia</w:t>
      </w:r>
      <w:r w:rsidRPr="002F67C4">
        <w:rPr>
          <w:rFonts w:ascii="Times New Roman" w:hAnsi="Times New Roman" w:cs="Times New Roman"/>
          <w:sz w:val="20"/>
          <w:szCs w:val="20"/>
        </w:rPr>
        <w:t xml:space="preserve"> powierzonych </w:t>
      </w:r>
      <w:r w:rsidR="000F6B64" w:rsidRPr="002F67C4">
        <w:rPr>
          <w:rFonts w:ascii="Times New Roman" w:hAnsi="Times New Roman" w:cs="Times New Roman"/>
          <w:sz w:val="20"/>
          <w:szCs w:val="20"/>
        </w:rPr>
        <w:t xml:space="preserve">danych osobom nieupoważnionym. </w:t>
      </w:r>
    </w:p>
    <w:p w14:paraId="73765D0B" w14:textId="77777777" w:rsidR="000F6B64" w:rsidRPr="002F67C4" w:rsidRDefault="000F6B64" w:rsidP="009373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Odpowiedzialność Podmiotu przetwarzającego wobec Administratora danych obejmuje wszelkie szkody </w:t>
      </w:r>
      <w:r w:rsidR="002F67C4">
        <w:rPr>
          <w:rFonts w:ascii="Times New Roman" w:hAnsi="Times New Roman" w:cs="Times New Roman"/>
          <w:sz w:val="20"/>
          <w:szCs w:val="20"/>
        </w:rPr>
        <w:br/>
      </w:r>
      <w:r w:rsidRPr="002F67C4">
        <w:rPr>
          <w:rFonts w:ascii="Times New Roman" w:hAnsi="Times New Roman" w:cs="Times New Roman"/>
          <w:sz w:val="20"/>
          <w:szCs w:val="20"/>
        </w:rPr>
        <w:t xml:space="preserve">(w tym kary) poniesione przez Administratora danych na skutek działań lub zaniechań Podmiotu przetwarzającego na zasadach ogólnych przepisów Rozporządzenia prawa krajowego lub przepisów Kodeksu Cywilnego. </w:t>
      </w:r>
    </w:p>
    <w:p w14:paraId="1EDC5E58" w14:textId="77777777" w:rsidR="000F6B64" w:rsidRPr="002F67C4" w:rsidRDefault="000F6B64" w:rsidP="009373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Podmiot przetwarzający zobowiązuje się do niezwłocznego, poinformowania Administratora danych </w:t>
      </w:r>
      <w:r w:rsidR="002F67C4">
        <w:rPr>
          <w:rFonts w:ascii="Times New Roman" w:hAnsi="Times New Roman" w:cs="Times New Roman"/>
          <w:sz w:val="20"/>
          <w:szCs w:val="20"/>
        </w:rPr>
        <w:br/>
      </w:r>
      <w:r w:rsidRPr="002F67C4">
        <w:rPr>
          <w:rFonts w:ascii="Times New Roman" w:hAnsi="Times New Roman" w:cs="Times New Roman"/>
          <w:sz w:val="20"/>
          <w:szCs w:val="20"/>
        </w:rPr>
        <w:t xml:space="preserve">o jakimkolwiek postępowaniu, czynnościach sprawdzających, zapytaniach osób których dane osobowe dotyczą, w szczególności o postępowaniu administracyjnym lub sądowym dotyczącym przetwarzania przez Procesora danych osobowych określonych w Umowie powierzenia, o jakiejkolwiek decyzji administracyjnej lub orzeczeniu dotyczącym przetwarzania tych danych, skierowanych do Podmiotu przetwarzającego, a także o wszelkich planowanych lub realizowanych kontrolach </w:t>
      </w:r>
      <w:r w:rsidR="00E950FB" w:rsidRPr="002F67C4">
        <w:rPr>
          <w:rFonts w:ascii="Times New Roman" w:hAnsi="Times New Roman" w:cs="Times New Roman"/>
          <w:sz w:val="20"/>
          <w:szCs w:val="20"/>
        </w:rPr>
        <w:t xml:space="preserve">dotyczących przetwarzania w Podmiocie przetwarzającym tych danych osobowych. </w:t>
      </w:r>
    </w:p>
    <w:p w14:paraId="071C0673" w14:textId="77777777" w:rsidR="00E950FB" w:rsidRPr="002F67C4" w:rsidRDefault="00E950FB" w:rsidP="009373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W przypadku stwierdzenia jakiejkolwiek sytuacji stanowiącej naruszenie ochrony danych osobowych Podmiot przetwarzający zobowiązany jest: </w:t>
      </w:r>
    </w:p>
    <w:p w14:paraId="59303142" w14:textId="77777777" w:rsidR="00E950FB" w:rsidRPr="002F67C4" w:rsidRDefault="00E950FB" w:rsidP="00E950F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>niezwłocznie, lecz nie później niż w ciągu 24 godzin od stwierdzenia naruszenia, poinformować o tym Administratora, podając wszelkie informacje dotyczące tego naruszenia;</w:t>
      </w:r>
    </w:p>
    <w:p w14:paraId="28DE95C2" w14:textId="77777777" w:rsidR="00E950FB" w:rsidRPr="002F67C4" w:rsidRDefault="00E950FB" w:rsidP="00E950F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>ustalić przyczynę naruszenia,</w:t>
      </w:r>
    </w:p>
    <w:p w14:paraId="7E23F2B6" w14:textId="77777777" w:rsidR="00E950FB" w:rsidRPr="002F67C4" w:rsidRDefault="00E950FB" w:rsidP="00E950F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>dokonać wstępnej oceny wagi naruszenia dla praw i wolności osoby fizycznej,</w:t>
      </w:r>
    </w:p>
    <w:p w14:paraId="44233C02" w14:textId="77777777" w:rsidR="00E950FB" w:rsidRPr="002F67C4" w:rsidRDefault="00E950FB" w:rsidP="00E950F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podjąć niezwłocznie wszelkie czynności mające na celu usunięcie naruszenia i zabezpieczenie danych osobowych w sposób należyty przed dalszymi naruszeniami, </w:t>
      </w:r>
    </w:p>
    <w:p w14:paraId="16C1F75D" w14:textId="77777777" w:rsidR="00E950FB" w:rsidRPr="002F67C4" w:rsidRDefault="00E950FB" w:rsidP="00E950F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zebrać wszystkie możliwe dane i dokumenty, które mogą pomóc w ustaleniu okoliczności naruszenia </w:t>
      </w:r>
      <w:r w:rsidR="002F67C4">
        <w:rPr>
          <w:rFonts w:ascii="Times New Roman" w:hAnsi="Times New Roman" w:cs="Times New Roman"/>
          <w:sz w:val="20"/>
          <w:szCs w:val="20"/>
        </w:rPr>
        <w:br/>
      </w:r>
      <w:r w:rsidRPr="002F67C4">
        <w:rPr>
          <w:rFonts w:ascii="Times New Roman" w:hAnsi="Times New Roman" w:cs="Times New Roman"/>
          <w:sz w:val="20"/>
          <w:szCs w:val="20"/>
        </w:rPr>
        <w:t xml:space="preserve">i przeciwdziałaniu podobnym naruszeniom w przyszłości, </w:t>
      </w:r>
    </w:p>
    <w:p w14:paraId="2A3B6E13" w14:textId="77777777" w:rsidR="00E950FB" w:rsidRPr="002F67C4" w:rsidRDefault="00E950FB" w:rsidP="00E950F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udzielać Administratorowi wszelkich wyjaśnień. </w:t>
      </w:r>
    </w:p>
    <w:p w14:paraId="44FA86B9" w14:textId="77777777" w:rsidR="00794183" w:rsidRDefault="00794183" w:rsidP="0093732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0F4D68" w14:textId="77777777" w:rsidR="00923493" w:rsidRPr="002F67C4" w:rsidRDefault="00923493" w:rsidP="0093732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1985B2" w14:textId="77777777" w:rsidR="00E950FB" w:rsidRPr="002F67C4" w:rsidRDefault="00937329" w:rsidP="00E950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7C4">
        <w:rPr>
          <w:rFonts w:ascii="Times New Roman" w:hAnsi="Times New Roman" w:cs="Times New Roman"/>
          <w:b/>
          <w:sz w:val="20"/>
          <w:szCs w:val="20"/>
        </w:rPr>
        <w:t>§7</w:t>
      </w:r>
    </w:p>
    <w:p w14:paraId="262ABB42" w14:textId="0C8C8210" w:rsidR="00937329" w:rsidRPr="002F67C4" w:rsidRDefault="00937329" w:rsidP="00E950FB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Niniejsza umowa </w:t>
      </w:r>
      <w:r w:rsidR="00E950FB" w:rsidRPr="002F67C4">
        <w:rPr>
          <w:rFonts w:ascii="Times New Roman" w:hAnsi="Times New Roman" w:cs="Times New Roman"/>
          <w:sz w:val="20"/>
          <w:szCs w:val="20"/>
        </w:rPr>
        <w:t>powierzenia zostaje zawarta na czas realizacji Umowy głównej (</w:t>
      </w:r>
      <w:proofErr w:type="spellStart"/>
      <w:r w:rsidR="00E950FB" w:rsidRPr="002F67C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E950FB" w:rsidRPr="002F67C4">
        <w:rPr>
          <w:rFonts w:ascii="Times New Roman" w:hAnsi="Times New Roman" w:cs="Times New Roman"/>
          <w:sz w:val="20"/>
          <w:szCs w:val="20"/>
        </w:rPr>
        <w:t>. od 01.01.202</w:t>
      </w:r>
      <w:r w:rsidR="00DC262B">
        <w:rPr>
          <w:rFonts w:ascii="Times New Roman" w:hAnsi="Times New Roman" w:cs="Times New Roman"/>
          <w:sz w:val="20"/>
          <w:szCs w:val="20"/>
        </w:rPr>
        <w:t>2</w:t>
      </w:r>
      <w:r w:rsidR="00E950FB" w:rsidRPr="002F67C4">
        <w:rPr>
          <w:rFonts w:ascii="Times New Roman" w:hAnsi="Times New Roman" w:cs="Times New Roman"/>
          <w:sz w:val="20"/>
          <w:szCs w:val="20"/>
        </w:rPr>
        <w:t>r. do 31.12.202</w:t>
      </w:r>
      <w:r w:rsidR="00DC262B">
        <w:rPr>
          <w:rFonts w:ascii="Times New Roman" w:hAnsi="Times New Roman" w:cs="Times New Roman"/>
          <w:sz w:val="20"/>
          <w:szCs w:val="20"/>
        </w:rPr>
        <w:t>2</w:t>
      </w:r>
      <w:r w:rsidR="00E950FB" w:rsidRPr="002F67C4">
        <w:rPr>
          <w:rFonts w:ascii="Times New Roman" w:hAnsi="Times New Roman" w:cs="Times New Roman"/>
          <w:sz w:val="20"/>
          <w:szCs w:val="20"/>
        </w:rPr>
        <w:t xml:space="preserve">r.). </w:t>
      </w:r>
    </w:p>
    <w:p w14:paraId="505E924A" w14:textId="77777777" w:rsidR="00937329" w:rsidRPr="002F67C4" w:rsidRDefault="00937329" w:rsidP="0093732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7C4">
        <w:rPr>
          <w:rFonts w:ascii="Times New Roman" w:hAnsi="Times New Roman" w:cs="Times New Roman"/>
          <w:b/>
          <w:sz w:val="20"/>
          <w:szCs w:val="20"/>
        </w:rPr>
        <w:t>§8</w:t>
      </w:r>
    </w:p>
    <w:p w14:paraId="571F0D61" w14:textId="77777777" w:rsidR="00937329" w:rsidRPr="002F67C4" w:rsidRDefault="00937329" w:rsidP="00E950FB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Administrator danych może rozwiązać niniejszą umowę ze skutkiem natychmiastowym </w:t>
      </w:r>
      <w:r w:rsidR="00E950FB" w:rsidRPr="002F67C4">
        <w:rPr>
          <w:rFonts w:ascii="Times New Roman" w:hAnsi="Times New Roman" w:cs="Times New Roman"/>
          <w:sz w:val="20"/>
          <w:szCs w:val="20"/>
        </w:rPr>
        <w:t xml:space="preserve">w sytuacji, </w:t>
      </w:r>
      <w:r w:rsidR="00597EA7" w:rsidRPr="002F67C4">
        <w:rPr>
          <w:rFonts w:ascii="Times New Roman" w:hAnsi="Times New Roman" w:cs="Times New Roman"/>
          <w:sz w:val="20"/>
          <w:szCs w:val="20"/>
        </w:rPr>
        <w:br/>
      </w:r>
      <w:r w:rsidRPr="002F67C4">
        <w:rPr>
          <w:rFonts w:ascii="Times New Roman" w:hAnsi="Times New Roman" w:cs="Times New Roman"/>
          <w:sz w:val="20"/>
          <w:szCs w:val="20"/>
        </w:rPr>
        <w:t>gdy Podmiot przetwarzający:</w:t>
      </w:r>
    </w:p>
    <w:p w14:paraId="5D511CAD" w14:textId="77777777" w:rsidR="00937329" w:rsidRPr="002F67C4" w:rsidRDefault="00E950FB" w:rsidP="00597EA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wykorzystał dane osobowe w sposób niezgodny z umową, </w:t>
      </w:r>
    </w:p>
    <w:p w14:paraId="0BC5FBE8" w14:textId="77777777" w:rsidR="00E950FB" w:rsidRPr="002F67C4" w:rsidRDefault="00E950FB" w:rsidP="00597EA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niewłaściwie </w:t>
      </w:r>
      <w:r w:rsidR="00937329" w:rsidRPr="002F67C4">
        <w:rPr>
          <w:rFonts w:ascii="Times New Roman" w:hAnsi="Times New Roman" w:cs="Times New Roman"/>
          <w:sz w:val="20"/>
          <w:szCs w:val="20"/>
        </w:rPr>
        <w:t>przetwarza dane osobowe</w:t>
      </w:r>
      <w:r w:rsidRPr="002F67C4">
        <w:rPr>
          <w:rFonts w:ascii="Times New Roman" w:hAnsi="Times New Roman" w:cs="Times New Roman"/>
          <w:sz w:val="20"/>
          <w:szCs w:val="20"/>
        </w:rPr>
        <w:t xml:space="preserve">, pomimo uprzedniego wezwania do zmiany sposobu ich przetwarzania, </w:t>
      </w:r>
    </w:p>
    <w:p w14:paraId="455DABB4" w14:textId="77777777" w:rsidR="00937329" w:rsidRPr="002F67C4" w:rsidRDefault="00937329" w:rsidP="00597EA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powierzył przetwarzanie danych osobowych innemu podmiotowi </w:t>
      </w:r>
      <w:r w:rsidR="00E950FB" w:rsidRPr="002F67C4">
        <w:rPr>
          <w:rFonts w:ascii="Times New Roman" w:hAnsi="Times New Roman" w:cs="Times New Roman"/>
          <w:sz w:val="20"/>
          <w:szCs w:val="20"/>
        </w:rPr>
        <w:t xml:space="preserve">bez zgody Administratora danych. </w:t>
      </w:r>
    </w:p>
    <w:p w14:paraId="3590E99D" w14:textId="77777777" w:rsidR="00937329" w:rsidRPr="002F67C4" w:rsidRDefault="00937329" w:rsidP="0093732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7C4">
        <w:rPr>
          <w:rFonts w:ascii="Times New Roman" w:hAnsi="Times New Roman" w:cs="Times New Roman"/>
          <w:b/>
          <w:sz w:val="20"/>
          <w:szCs w:val="20"/>
        </w:rPr>
        <w:t>§9</w:t>
      </w:r>
    </w:p>
    <w:p w14:paraId="135F01FB" w14:textId="77777777" w:rsidR="002F67C4" w:rsidRPr="002F67C4" w:rsidRDefault="002F67C4" w:rsidP="002F67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Umowa powierzenia została sporządzona w dwóch jednobrzmiących egzemplarzach dla każdej ze Stron. </w:t>
      </w:r>
    </w:p>
    <w:p w14:paraId="3EDBBAC6" w14:textId="77777777" w:rsidR="002F67C4" w:rsidRPr="002F67C4" w:rsidRDefault="002F67C4" w:rsidP="002F67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W sprawach nieuregulowanych zastosowanie będą miały przepisy Rozporządzenia, ustawy </w:t>
      </w:r>
      <w:r w:rsidRPr="002F67C4">
        <w:rPr>
          <w:rFonts w:ascii="Times New Roman" w:hAnsi="Times New Roman" w:cs="Times New Roman"/>
          <w:sz w:val="20"/>
          <w:szCs w:val="20"/>
        </w:rPr>
        <w:br/>
        <w:t xml:space="preserve">o ochronie danych osobowych oraz Kodeksu Cywilnego. </w:t>
      </w:r>
    </w:p>
    <w:p w14:paraId="0E990770" w14:textId="77777777" w:rsidR="002F67C4" w:rsidRPr="002F67C4" w:rsidRDefault="002F67C4" w:rsidP="002F67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 xml:space="preserve">Wszelkie spory pomiędzy Stronami będą rozstrzygane polubownie. W przypadku braku osiągnięcia porozumienia, ostateczny spór pomiędzy Stronami zostanie rozstrzygnięty przez właściwy sąd powszechny dla siedziby Administratora. </w:t>
      </w:r>
    </w:p>
    <w:p w14:paraId="1FBF0E6F" w14:textId="77777777" w:rsidR="002F67C4" w:rsidRDefault="002F67C4" w:rsidP="0093732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997B62" w14:textId="77777777" w:rsidR="002F67C4" w:rsidRDefault="002F67C4" w:rsidP="0093732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1F4E3F" w14:textId="77777777" w:rsidR="002F67C4" w:rsidRDefault="002F67C4" w:rsidP="0093732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209933D" w14:textId="77777777" w:rsidR="002F67C4" w:rsidRDefault="002F67C4" w:rsidP="0093732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626885" w14:textId="77777777" w:rsidR="002F67C4" w:rsidRPr="002F67C4" w:rsidRDefault="002F67C4" w:rsidP="0093732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509C98" w14:textId="77777777" w:rsidR="00937329" w:rsidRPr="002F67C4" w:rsidRDefault="00937329" w:rsidP="002F67C4">
      <w:pPr>
        <w:jc w:val="center"/>
        <w:rPr>
          <w:rFonts w:ascii="Times New Roman" w:hAnsi="Times New Roman" w:cs="Times New Roman"/>
          <w:sz w:val="20"/>
          <w:szCs w:val="20"/>
        </w:rPr>
      </w:pPr>
      <w:r w:rsidRPr="002F67C4">
        <w:rPr>
          <w:rFonts w:ascii="Times New Roman" w:hAnsi="Times New Roman" w:cs="Times New Roman"/>
          <w:sz w:val="20"/>
          <w:szCs w:val="20"/>
        </w:rPr>
        <w:t>_______________________                                                           ____________________</w:t>
      </w:r>
    </w:p>
    <w:p w14:paraId="55944ABC" w14:textId="77777777" w:rsidR="00937329" w:rsidRPr="002F67C4" w:rsidRDefault="002F67C4" w:rsidP="002F67C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37329" w:rsidRPr="002F67C4">
        <w:rPr>
          <w:rFonts w:ascii="Times New Roman" w:hAnsi="Times New Roman" w:cs="Times New Roman"/>
          <w:sz w:val="20"/>
          <w:szCs w:val="20"/>
        </w:rPr>
        <w:t xml:space="preserve">Administrator danych </w:t>
      </w:r>
      <w:r w:rsidR="00937329" w:rsidRPr="002F67C4">
        <w:rPr>
          <w:rFonts w:ascii="Times New Roman" w:hAnsi="Times New Roman" w:cs="Times New Roman"/>
          <w:sz w:val="20"/>
          <w:szCs w:val="20"/>
        </w:rPr>
        <w:tab/>
      </w:r>
      <w:r w:rsidR="00937329" w:rsidRPr="002F67C4">
        <w:rPr>
          <w:rFonts w:ascii="Times New Roman" w:hAnsi="Times New Roman" w:cs="Times New Roman"/>
          <w:sz w:val="20"/>
          <w:szCs w:val="20"/>
        </w:rPr>
        <w:tab/>
      </w:r>
      <w:r w:rsidR="00937329" w:rsidRPr="002F67C4">
        <w:rPr>
          <w:rFonts w:ascii="Times New Roman" w:hAnsi="Times New Roman" w:cs="Times New Roman"/>
          <w:sz w:val="20"/>
          <w:szCs w:val="20"/>
        </w:rPr>
        <w:tab/>
      </w:r>
      <w:r w:rsidR="00937329" w:rsidRPr="002F67C4">
        <w:rPr>
          <w:rFonts w:ascii="Times New Roman" w:hAnsi="Times New Roman" w:cs="Times New Roman"/>
          <w:sz w:val="20"/>
          <w:szCs w:val="20"/>
        </w:rPr>
        <w:tab/>
      </w:r>
      <w:r w:rsidR="00937329" w:rsidRPr="002F67C4">
        <w:rPr>
          <w:rFonts w:ascii="Times New Roman" w:hAnsi="Times New Roman" w:cs="Times New Roman"/>
          <w:sz w:val="20"/>
          <w:szCs w:val="20"/>
        </w:rPr>
        <w:tab/>
      </w:r>
      <w:r w:rsidR="00640228" w:rsidRPr="002F67C4">
        <w:rPr>
          <w:rFonts w:ascii="Times New Roman" w:hAnsi="Times New Roman" w:cs="Times New Roman"/>
          <w:sz w:val="20"/>
          <w:szCs w:val="20"/>
        </w:rPr>
        <w:t xml:space="preserve">      </w:t>
      </w:r>
      <w:r w:rsidR="00B53C15" w:rsidRPr="002F67C4">
        <w:rPr>
          <w:rFonts w:ascii="Times New Roman" w:hAnsi="Times New Roman" w:cs="Times New Roman"/>
          <w:sz w:val="20"/>
          <w:szCs w:val="20"/>
        </w:rPr>
        <w:t xml:space="preserve"> </w:t>
      </w:r>
      <w:r w:rsidR="00937329" w:rsidRPr="002F67C4">
        <w:rPr>
          <w:rFonts w:ascii="Times New Roman" w:hAnsi="Times New Roman" w:cs="Times New Roman"/>
          <w:sz w:val="20"/>
          <w:szCs w:val="20"/>
        </w:rPr>
        <w:t>Podmiot przetwarzający</w:t>
      </w:r>
    </w:p>
    <w:p w14:paraId="3503EE22" w14:textId="77777777" w:rsidR="00937329" w:rsidRPr="002F67C4" w:rsidRDefault="00937329" w:rsidP="00937329">
      <w:pPr>
        <w:rPr>
          <w:rFonts w:ascii="Times New Roman" w:hAnsi="Times New Roman" w:cs="Times New Roman"/>
          <w:sz w:val="20"/>
          <w:szCs w:val="20"/>
        </w:rPr>
      </w:pPr>
    </w:p>
    <w:sectPr w:rsidR="00937329" w:rsidRPr="002F67C4" w:rsidSect="00B82F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E31E2"/>
    <w:multiLevelType w:val="hybridMultilevel"/>
    <w:tmpl w:val="80FA9D0E"/>
    <w:lvl w:ilvl="0" w:tplc="F92E15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30A1F"/>
    <w:multiLevelType w:val="hybridMultilevel"/>
    <w:tmpl w:val="7C1A6B92"/>
    <w:lvl w:ilvl="0" w:tplc="F0D4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C33074"/>
    <w:multiLevelType w:val="hybridMultilevel"/>
    <w:tmpl w:val="88EC440A"/>
    <w:lvl w:ilvl="0" w:tplc="F24A9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34A57"/>
    <w:multiLevelType w:val="hybridMultilevel"/>
    <w:tmpl w:val="ABD823E0"/>
    <w:lvl w:ilvl="0" w:tplc="4BDEDD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E1A63"/>
    <w:multiLevelType w:val="hybridMultilevel"/>
    <w:tmpl w:val="F588F7CE"/>
    <w:lvl w:ilvl="0" w:tplc="100A9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07466"/>
    <w:multiLevelType w:val="hybridMultilevel"/>
    <w:tmpl w:val="B0205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E5DE4"/>
    <w:multiLevelType w:val="hybridMultilevel"/>
    <w:tmpl w:val="F55EAEE6"/>
    <w:lvl w:ilvl="0" w:tplc="40B25F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7"/>
  </w:num>
  <w:num w:numId="5">
    <w:abstractNumId w:val="13"/>
  </w:num>
  <w:num w:numId="6">
    <w:abstractNumId w:val="10"/>
  </w:num>
  <w:num w:numId="7">
    <w:abstractNumId w:val="7"/>
  </w:num>
  <w:num w:numId="8">
    <w:abstractNumId w:val="14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  <w:num w:numId="13">
    <w:abstractNumId w:val="2"/>
  </w:num>
  <w:num w:numId="14">
    <w:abstractNumId w:val="6"/>
  </w:num>
  <w:num w:numId="15">
    <w:abstractNumId w:val="16"/>
  </w:num>
  <w:num w:numId="16">
    <w:abstractNumId w:val="4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B0"/>
    <w:rsid w:val="000F6B64"/>
    <w:rsid w:val="00120567"/>
    <w:rsid w:val="00156DEB"/>
    <w:rsid w:val="00174CEB"/>
    <w:rsid w:val="001B5AD7"/>
    <w:rsid w:val="001C3899"/>
    <w:rsid w:val="001C6CA2"/>
    <w:rsid w:val="002050B0"/>
    <w:rsid w:val="00286D5D"/>
    <w:rsid w:val="002C48BB"/>
    <w:rsid w:val="002D15A1"/>
    <w:rsid w:val="002F67C4"/>
    <w:rsid w:val="00323567"/>
    <w:rsid w:val="003334FD"/>
    <w:rsid w:val="003500E5"/>
    <w:rsid w:val="003625D2"/>
    <w:rsid w:val="003C4FE6"/>
    <w:rsid w:val="00441960"/>
    <w:rsid w:val="00453CE3"/>
    <w:rsid w:val="00485370"/>
    <w:rsid w:val="004E7EA0"/>
    <w:rsid w:val="005616AC"/>
    <w:rsid w:val="005867E1"/>
    <w:rsid w:val="00597EA7"/>
    <w:rsid w:val="005F02BB"/>
    <w:rsid w:val="00640228"/>
    <w:rsid w:val="00686B8A"/>
    <w:rsid w:val="00695785"/>
    <w:rsid w:val="006C464D"/>
    <w:rsid w:val="007059DE"/>
    <w:rsid w:val="00724FAB"/>
    <w:rsid w:val="00770D1F"/>
    <w:rsid w:val="00794183"/>
    <w:rsid w:val="007E6AB0"/>
    <w:rsid w:val="00802161"/>
    <w:rsid w:val="00881CEB"/>
    <w:rsid w:val="00923493"/>
    <w:rsid w:val="00924316"/>
    <w:rsid w:val="00937329"/>
    <w:rsid w:val="00942AB4"/>
    <w:rsid w:val="00943D1E"/>
    <w:rsid w:val="009B49FA"/>
    <w:rsid w:val="00A67E8E"/>
    <w:rsid w:val="00B22751"/>
    <w:rsid w:val="00B2455A"/>
    <w:rsid w:val="00B53C15"/>
    <w:rsid w:val="00B82FB0"/>
    <w:rsid w:val="00B86584"/>
    <w:rsid w:val="00BB5773"/>
    <w:rsid w:val="00BD6D8C"/>
    <w:rsid w:val="00D57483"/>
    <w:rsid w:val="00D67C80"/>
    <w:rsid w:val="00DC262B"/>
    <w:rsid w:val="00DC577F"/>
    <w:rsid w:val="00DD43B9"/>
    <w:rsid w:val="00E64A5F"/>
    <w:rsid w:val="00E7496A"/>
    <w:rsid w:val="00E950FB"/>
    <w:rsid w:val="00EA58FC"/>
    <w:rsid w:val="00EE26D8"/>
    <w:rsid w:val="00F12ACC"/>
    <w:rsid w:val="00F2032B"/>
    <w:rsid w:val="00F22A6D"/>
    <w:rsid w:val="00F93A84"/>
    <w:rsid w:val="00F97747"/>
    <w:rsid w:val="00FA2907"/>
    <w:rsid w:val="00FB23B5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B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1613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Ewa Rusnaczyk</cp:lastModifiedBy>
  <cp:revision>14</cp:revision>
  <cp:lastPrinted>2019-08-12T12:09:00Z</cp:lastPrinted>
  <dcterms:created xsi:type="dcterms:W3CDTF">2019-08-12T08:12:00Z</dcterms:created>
  <dcterms:modified xsi:type="dcterms:W3CDTF">2021-09-10T10:01:00Z</dcterms:modified>
</cp:coreProperties>
</file>