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24EF" w14:textId="77777777" w:rsidR="00125C75" w:rsidRDefault="00125C75"/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555"/>
        <w:gridCol w:w="7507"/>
      </w:tblGrid>
      <w:tr w:rsidR="00125C75" w14:paraId="44E32848" w14:textId="7777777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1D691DB" w14:textId="77777777" w:rsidR="00125C75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530A8A34" wp14:editId="5664DCC2">
                  <wp:extent cx="701040" cy="1207135"/>
                  <wp:effectExtent l="0" t="0" r="0" b="0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20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A65EC3" w14:textId="77777777" w:rsidR="00125C75" w:rsidRDefault="00125C75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2C8E67BC" w14:textId="77777777" w:rsidR="00125C75" w:rsidRDefault="00125C75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6E2E6BBD" w14:textId="77777777" w:rsidR="00125C75" w:rsidRDefault="00125C75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  <w:p w14:paraId="05E826B4" w14:textId="77777777" w:rsidR="00125C75" w:rsidRDefault="00000000">
            <w:pPr>
              <w:spacing w:after="0" w:line="240" w:lineRule="auto"/>
              <w:jc w:val="center"/>
              <w:rPr>
                <w:color w:val="4472C4" w:themeColor="accent1"/>
              </w:rPr>
            </w:pPr>
            <w:r>
              <w:rPr>
                <w:rFonts w:eastAsia="Calibri"/>
                <w:color w:val="4472C4" w:themeColor="accent1"/>
              </w:rPr>
              <w:t>Bialskie Wodociągi i Kanalizacja „WOD-KAN” Sp. z o.o.</w:t>
            </w:r>
          </w:p>
          <w:p w14:paraId="36217061" w14:textId="77777777" w:rsidR="00125C75" w:rsidRDefault="00000000">
            <w:pPr>
              <w:spacing w:after="0" w:line="240" w:lineRule="auto"/>
              <w:jc w:val="center"/>
              <w:rPr>
                <w:color w:val="4472C4" w:themeColor="accent1"/>
              </w:rPr>
            </w:pPr>
            <w:r>
              <w:rPr>
                <w:rFonts w:eastAsia="Calibri"/>
                <w:color w:val="4472C4" w:themeColor="accent1"/>
              </w:rPr>
              <w:t>21-500 Biała Podlaska,  Narutowicza 35A</w:t>
            </w:r>
          </w:p>
          <w:p w14:paraId="3BE0FA6D" w14:textId="77777777" w:rsidR="00125C75" w:rsidRDefault="00000000">
            <w:pPr>
              <w:spacing w:after="0" w:line="240" w:lineRule="auto"/>
              <w:jc w:val="center"/>
              <w:rPr>
                <w:color w:val="4472C4" w:themeColor="accent1"/>
              </w:rPr>
            </w:pPr>
            <w:r>
              <w:rPr>
                <w:rFonts w:eastAsia="Calibri"/>
                <w:color w:val="4472C4" w:themeColor="accent1"/>
              </w:rPr>
              <w:t>Tel. (83) 342-60-71 do 73</w:t>
            </w:r>
          </w:p>
          <w:p w14:paraId="40F4027C" w14:textId="77777777" w:rsidR="00125C75" w:rsidRDefault="00000000">
            <w:pPr>
              <w:spacing w:after="0" w:line="240" w:lineRule="auto"/>
              <w:jc w:val="center"/>
              <w:rPr>
                <w:color w:val="4472C4" w:themeColor="accent1"/>
              </w:rPr>
            </w:pPr>
            <w:r>
              <w:rPr>
                <w:rFonts w:eastAsia="Calibri"/>
                <w:color w:val="4472C4" w:themeColor="accent1"/>
              </w:rPr>
              <w:t>e-mail: sekretariat@bwikwodkan.pl, www.bwikwodkan.pl</w:t>
            </w:r>
          </w:p>
          <w:p w14:paraId="6C10358C" w14:textId="77777777" w:rsidR="00125C75" w:rsidRDefault="00125C75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</w:tr>
    </w:tbl>
    <w:p w14:paraId="598D25B3" w14:textId="77777777" w:rsidR="00125C75" w:rsidRDefault="00125C75"/>
    <w:p w14:paraId="6B1E6833" w14:textId="77777777" w:rsidR="003924AE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NAJMU POJAZDU SPECJALISTYCZNEGO</w:t>
      </w:r>
    </w:p>
    <w:p w14:paraId="16EC322D" w14:textId="3F70F2C6" w:rsidR="00125C75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- ŚMIECIARKI DAF FAN CF75</w:t>
      </w:r>
    </w:p>
    <w:p w14:paraId="7E4D9C45" w14:textId="77777777" w:rsidR="00125C75" w:rsidRDefault="00125C75">
      <w:pPr>
        <w:jc w:val="center"/>
        <w:rPr>
          <w:sz w:val="20"/>
          <w:szCs w:val="20"/>
        </w:rPr>
      </w:pPr>
    </w:p>
    <w:p w14:paraId="0270FE8D" w14:textId="77777777" w:rsidR="00125C75" w:rsidRDefault="00000000">
      <w:pPr>
        <w:pStyle w:val="Akapitzlist"/>
        <w:numPr>
          <w:ilvl w:val="0"/>
          <w:numId w:val="1"/>
        </w:numPr>
        <w:jc w:val="both"/>
      </w:pPr>
      <w:r>
        <w:t xml:space="preserve">rok produkcji zabudowy </w:t>
      </w:r>
      <w:proofErr w:type="spellStart"/>
      <w:r>
        <w:t>Janco</w:t>
      </w:r>
      <w:proofErr w:type="spellEnd"/>
      <w:r>
        <w:t xml:space="preserve"> J21 Nr. Seryjny 210010314 - 2014</w:t>
      </w:r>
    </w:p>
    <w:p w14:paraId="43E227E3" w14:textId="77777777" w:rsidR="00125C75" w:rsidRDefault="00000000">
      <w:pPr>
        <w:pStyle w:val="Akapitzlist"/>
        <w:numPr>
          <w:ilvl w:val="0"/>
          <w:numId w:val="1"/>
        </w:numPr>
        <w:jc w:val="both"/>
      </w:pPr>
      <w:r>
        <w:t>rok produkcji pojazdu DAF FAN CF75 – 2013</w:t>
      </w:r>
    </w:p>
    <w:p w14:paraId="5620FFF0" w14:textId="77777777" w:rsidR="00125C75" w:rsidRDefault="00000000">
      <w:pPr>
        <w:pStyle w:val="Akapitzlist"/>
        <w:numPr>
          <w:ilvl w:val="0"/>
          <w:numId w:val="1"/>
        </w:numPr>
        <w:jc w:val="both"/>
      </w:pPr>
      <w:r>
        <w:t>pojemność skrzyni ładunkowej 22m3, z funkcją kompaktującą</w:t>
      </w:r>
    </w:p>
    <w:p w14:paraId="4B078E2D" w14:textId="77777777" w:rsidR="00125C75" w:rsidRDefault="00000000">
      <w:pPr>
        <w:pStyle w:val="Akapitzlist"/>
        <w:numPr>
          <w:ilvl w:val="0"/>
          <w:numId w:val="1"/>
        </w:numPr>
        <w:jc w:val="both"/>
      </w:pPr>
      <w:r>
        <w:t>stan techniczny wzorowy</w:t>
      </w:r>
    </w:p>
    <w:p w14:paraId="7BE63514" w14:textId="677B3BF4" w:rsidR="00125C75" w:rsidRDefault="00000000">
      <w:pPr>
        <w:pStyle w:val="Akapitzlist"/>
        <w:numPr>
          <w:ilvl w:val="0"/>
          <w:numId w:val="1"/>
        </w:numPr>
        <w:jc w:val="both"/>
      </w:pPr>
      <w:r>
        <w:t xml:space="preserve">przebieg </w:t>
      </w:r>
      <w:r w:rsidR="003924AE">
        <w:t>–</w:t>
      </w:r>
      <w:r>
        <w:t xml:space="preserve"> </w:t>
      </w:r>
      <w:r w:rsidR="003924AE">
        <w:t>19 6</w:t>
      </w:r>
      <w:r>
        <w:t>00 km</w:t>
      </w:r>
    </w:p>
    <w:p w14:paraId="498F2D36" w14:textId="77777777" w:rsidR="00125C75" w:rsidRDefault="00125C75">
      <w:pPr>
        <w:jc w:val="both"/>
      </w:pPr>
    </w:p>
    <w:p w14:paraId="14C64EA8" w14:textId="77777777" w:rsidR="00125C75" w:rsidRDefault="00000000">
      <w:pPr>
        <w:jc w:val="both"/>
      </w:pPr>
      <w:r>
        <w:t>Maszyna wyposażona w system monitorowania pracy, zużycia paliwa, wykorzystania komunikatów parametrach pracy i usterkach, oraz pozycjonowania GPS za pomocą platformy internetowej.</w:t>
      </w:r>
    </w:p>
    <w:p w14:paraId="16C434F0" w14:textId="77777777" w:rsidR="00125C75" w:rsidRDefault="00000000">
      <w:pPr>
        <w:jc w:val="both"/>
      </w:pPr>
      <w:r>
        <w:t>Pojazd nie jest fabrycznie nowy, jest czysty i sprawny technicznie i może być używany zgodnie ze swym przeznaczeniem.</w:t>
      </w:r>
    </w:p>
    <w:p w14:paraId="002F8D9E" w14:textId="77777777" w:rsidR="00125C75" w:rsidRDefault="00000000">
      <w:pPr>
        <w:rPr>
          <w:color w:val="4472C4" w:themeColor="accent1"/>
        </w:rPr>
      </w:pPr>
      <w:r>
        <w:t xml:space="preserve">Cena: na zapytanie </w:t>
      </w:r>
      <w:hyperlink r:id="rId6">
        <w:r>
          <w:rPr>
            <w:rStyle w:val="Hipercze"/>
          </w:rPr>
          <w:t>sekretariatzzo@bwikwodkan.pl</w:t>
        </w:r>
      </w:hyperlink>
    </w:p>
    <w:p w14:paraId="3B58A33E" w14:textId="77777777" w:rsidR="00125C75" w:rsidRDefault="00125C75">
      <w:pPr>
        <w:jc w:val="both"/>
      </w:pPr>
    </w:p>
    <w:p w14:paraId="527B47E2" w14:textId="77777777" w:rsidR="00125C75" w:rsidRDefault="00000000">
      <w:r>
        <w:rPr>
          <w:noProof/>
        </w:rPr>
        <w:drawing>
          <wp:inline distT="0" distB="0" distL="0" distR="0" wp14:anchorId="7675DF95" wp14:editId="230F408E">
            <wp:extent cx="5760720" cy="3261360"/>
            <wp:effectExtent l="0" t="0" r="0" b="0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36" t="4335" r="136" b="18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A4D7E" w14:textId="0890574E" w:rsidR="00125C75" w:rsidRPr="003924AE" w:rsidRDefault="00000000">
      <w:pPr>
        <w:rPr>
          <w:sz w:val="6"/>
          <w:szCs w:val="6"/>
        </w:rPr>
      </w:pPr>
      <w:r>
        <w:t xml:space="preserve"> </w:t>
      </w:r>
    </w:p>
    <w:p w14:paraId="56EBA2B4" w14:textId="77777777" w:rsidR="00125C7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Zapraszamy do oglądania samochodu.</w:t>
      </w:r>
    </w:p>
    <w:p w14:paraId="28CDBB9E" w14:textId="77777777" w:rsidR="00125C7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Kontakt tel. 603 621 633</w:t>
      </w:r>
    </w:p>
    <w:p w14:paraId="77A36946" w14:textId="77777777" w:rsidR="00125C7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Zakład Zagospodarowania Odpadów</w:t>
      </w:r>
    </w:p>
    <w:sectPr w:rsidR="00125C75">
      <w:pgSz w:w="11906" w:h="16838"/>
      <w:pgMar w:top="142" w:right="1417" w:bottom="0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38B1"/>
    <w:multiLevelType w:val="multilevel"/>
    <w:tmpl w:val="549667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420222"/>
    <w:multiLevelType w:val="multilevel"/>
    <w:tmpl w:val="E8B8801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05984614">
    <w:abstractNumId w:val="1"/>
  </w:num>
  <w:num w:numId="2" w16cid:durableId="33797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75"/>
    <w:rsid w:val="00125C75"/>
    <w:rsid w:val="0039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8482"/>
  <w15:docId w15:val="{6A2AF22F-D0D8-4798-A9C3-E4CC9B98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41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E41F5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Franklin Gothic Medium" w:eastAsia="Microsoft YaHei" w:hAnsi="Franklin Gothic Medium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Franklin Gothic Medium" w:hAnsi="Franklin Gothic Medium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  <w:lang/>
    </w:rPr>
  </w:style>
  <w:style w:type="paragraph" w:styleId="NormalnyWeb">
    <w:name w:val="Normal (Web)"/>
    <w:basedOn w:val="Normalny"/>
    <w:uiPriority w:val="99"/>
    <w:semiHidden/>
    <w:unhideWhenUsed/>
    <w:qFormat/>
    <w:rsid w:val="00391C2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1C28"/>
    <w:pPr>
      <w:ind w:left="720"/>
      <w:contextualSpacing/>
    </w:pPr>
  </w:style>
  <w:style w:type="table" w:styleId="Tabela-Siatka">
    <w:name w:val="Table Grid"/>
    <w:basedOn w:val="Standardowy"/>
    <w:uiPriority w:val="39"/>
    <w:rsid w:val="0039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zzo@bwikwodka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dc:description/>
  <cp:lastModifiedBy>n</cp:lastModifiedBy>
  <cp:revision>9</cp:revision>
  <dcterms:created xsi:type="dcterms:W3CDTF">2022-11-24T11:32:00Z</dcterms:created>
  <dcterms:modified xsi:type="dcterms:W3CDTF">2024-01-02T08:14:00Z</dcterms:modified>
  <dc:language>pl-PL</dc:language>
</cp:coreProperties>
</file>