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66F86E" w14:textId="77777777" w:rsidR="006C72FA" w:rsidRDefault="006C72FA" w:rsidP="00B3607D">
      <w:pPr>
        <w:pStyle w:val="Legenda"/>
      </w:pPr>
    </w:p>
    <w:p w14:paraId="7D56FAAE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569AB4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8BE9B" w14:textId="0CDBD3BC" w:rsidR="00FF4887" w:rsidRDefault="00FA5D98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b/>
          <w:sz w:val="20"/>
          <w:szCs w:val="20"/>
        </w:rPr>
        <w:t xml:space="preserve">Informacja o kwocie jaką Zamawiający zamierza przeznaczyć na realizację zamówienia pn.: </w:t>
      </w:r>
      <w:r w:rsidRPr="00FA5D98">
        <w:rPr>
          <w:rFonts w:asciiTheme="minorHAnsi" w:hAnsiTheme="minorHAnsi" w:cstheme="minorHAnsi"/>
          <w:b/>
          <w:bCs/>
          <w:sz w:val="20"/>
          <w:szCs w:val="20"/>
        </w:rPr>
        <w:t>„Przebudowa i rozbudowa budynku mieszkalnego wraz z rozbiórką zabudowań oraz wykonanie infrastruktury towarzyszącej przy ul. Sądeckiej 24 w Chełmsku Śląskim”.</w:t>
      </w:r>
    </w:p>
    <w:p w14:paraId="24289341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11C880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4BAAA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57B62" w14:textId="77777777" w:rsidR="00FA5D98" w:rsidRDefault="00FA5D98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BF4851" w14:textId="7DD26EB5" w:rsidR="00FA5D98" w:rsidRDefault="00FA5D98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Działając na podstawie art. 222 ust. 4 ustawy prawo zamówień publicznych Zamawiający informuje, </w:t>
      </w:r>
      <w:r w:rsidR="006C72FA">
        <w:rPr>
          <w:rFonts w:asciiTheme="minorHAnsi" w:hAnsiTheme="minorHAnsi" w:cstheme="minorHAnsi"/>
          <w:b/>
          <w:bCs/>
          <w:sz w:val="20"/>
          <w:szCs w:val="20"/>
        </w:rPr>
        <w:t xml:space="preserve">na realizację zadania zamierza przeznaczyć kwotę: 3 296 000,00 zł. (brutto). </w:t>
      </w:r>
    </w:p>
    <w:bookmarkEnd w:id="0"/>
    <w:p w14:paraId="5B12A1F0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E7371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AFA1AF5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BDDA6AB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8786AEE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A07E6C2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345F11D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00B29A7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458DBD5" w14:textId="7AF7DAD5" w:rsidR="001A215B" w:rsidRDefault="001A215B" w:rsidP="001A215B">
      <w:pPr>
        <w:shd w:val="clear" w:color="auto" w:fill="FFFFFF"/>
        <w:ind w:left="6633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Kierownik Zamawiającego</w:t>
      </w:r>
    </w:p>
    <w:p w14:paraId="55A31AB3" w14:textId="0A695F2E" w:rsidR="001A215B" w:rsidRDefault="001A215B" w:rsidP="001A215B">
      <w:pPr>
        <w:shd w:val="clear" w:color="auto" w:fill="FFFFFF"/>
        <w:ind w:left="6633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Zastępca Burmistrza Miasta Lubawka</w:t>
      </w:r>
    </w:p>
    <w:p w14:paraId="31F459DF" w14:textId="165E3DF5" w:rsidR="001A215B" w:rsidRDefault="001A215B" w:rsidP="001A215B">
      <w:pPr>
        <w:shd w:val="clear" w:color="auto" w:fill="FFFFFF"/>
        <w:ind w:left="6633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/-/ Sławomir Antoniewski</w:t>
      </w:r>
    </w:p>
    <w:p w14:paraId="4881D127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7419E1C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5B62F3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BEFE8C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DC1244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99B4C5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B8E8DE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CA7DCA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74892DC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636F204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4EF5319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3E98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A31EAC7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808CA3B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4430F87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B77C91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3895D2C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4F8FFAF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E491BB1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8AA0A95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D1DC82B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23B05CA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859F1D5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C8237D4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932AE4C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855A1E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6C1F346" w14:textId="77777777" w:rsid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</w:t>
      </w:r>
      <w:r w:rsidR="006C72FA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orządziła: Daria Powązka -Łazarek</w:t>
      </w:r>
    </w:p>
    <w:p w14:paraId="58EBFC9A" w14:textId="10C23D9A" w:rsidR="00980D19" w:rsidRP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70467D4E" w14:textId="03388BA7" w:rsidR="00980D19" w:rsidRPr="0085799B" w:rsidRDefault="006C72FA" w:rsidP="00980D19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Kierownik 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</w:t>
      </w: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 Inwestycji i Infrastruktury</w:t>
      </w:r>
    </w:p>
    <w:p w14:paraId="5B41FF9D" w14:textId="7A087ED1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</w:t>
      </w:r>
      <w:r w:rsidR="006C72FA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72 353 732 </w:t>
      </w:r>
    </w:p>
    <w:p w14:paraId="0DF801A1" w14:textId="0847D2A6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</w:t>
      </w:r>
      <w:r w:rsidR="006C72FA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wazka.daria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@lubawka.eu</w:t>
      </w:r>
    </w:p>
    <w:p w14:paraId="7E633DEC" w14:textId="77777777" w:rsidR="00FF4887" w:rsidRP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sectPr w:rsidR="00FF4887" w:rsidRPr="00FF4887" w:rsidSect="00CC3025">
      <w:headerReference w:type="default" r:id="rId9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07B1E" w14:textId="77777777" w:rsidR="009924FE" w:rsidRDefault="009924FE">
      <w:r>
        <w:separator/>
      </w:r>
    </w:p>
  </w:endnote>
  <w:endnote w:type="continuationSeparator" w:id="0">
    <w:p w14:paraId="10D32ABC" w14:textId="77777777" w:rsidR="009924FE" w:rsidRDefault="0099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063B1" w14:textId="77777777" w:rsidR="009924FE" w:rsidRDefault="009924FE">
      <w:r>
        <w:separator/>
      </w:r>
    </w:p>
  </w:footnote>
  <w:footnote w:type="continuationSeparator" w:id="0">
    <w:p w14:paraId="43F4CB99" w14:textId="77777777" w:rsidR="009924FE" w:rsidRDefault="0099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97D2" w14:textId="77777777" w:rsidR="002B6B49" w:rsidRDefault="002B6B49" w:rsidP="002B6B49">
    <w:pPr>
      <w:pStyle w:val="Nagwek"/>
    </w:pPr>
  </w:p>
  <w:p w14:paraId="5CEB23FC" w14:textId="77777777" w:rsidR="00094C36" w:rsidRDefault="00094C36" w:rsidP="00094C36">
    <w:pPr>
      <w:pStyle w:val="Nagwek"/>
      <w:jc w:val="right"/>
    </w:pPr>
    <w:r w:rsidRPr="00094C36">
      <w:rPr>
        <w:noProof/>
        <w:lang w:eastAsia="pl-PL" w:bidi="ar-SA"/>
      </w:rPr>
      <w:drawing>
        <wp:inline distT="0" distB="0" distL="0" distR="0" wp14:anchorId="3F75CA9F" wp14:editId="24EB15F9">
          <wp:extent cx="1120572" cy="844668"/>
          <wp:effectExtent l="19050" t="0" r="3378" b="0"/>
          <wp:docPr id="1" name="Obraz 1" descr="F:\sądecka 24\BGK_Logo_RGB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ądecka 24\BGK_Logo_RG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2" cy="84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D06C70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05A834A6"/>
    <w:multiLevelType w:val="multilevel"/>
    <w:tmpl w:val="7940FE92"/>
    <w:name w:val="Test7"/>
    <w:numStyleLink w:val="ListaSWZ"/>
  </w:abstractNum>
  <w:abstractNum w:abstractNumId="35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95511C"/>
    <w:multiLevelType w:val="multilevel"/>
    <w:tmpl w:val="7940FE92"/>
    <w:name w:val="Test5"/>
    <w:numStyleLink w:val="ListaSWZ"/>
  </w:abstractNum>
  <w:abstractNum w:abstractNumId="39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9A181B"/>
    <w:multiLevelType w:val="multilevel"/>
    <w:tmpl w:val="7940FE92"/>
    <w:name w:val="Test3"/>
    <w:numStyleLink w:val="ListaSWZ"/>
  </w:abstractNum>
  <w:abstractNum w:abstractNumId="41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>
    <w:nsid w:val="230A6A1F"/>
    <w:multiLevelType w:val="multilevel"/>
    <w:tmpl w:val="163418C4"/>
    <w:name w:val="Test"/>
    <w:numStyleLink w:val="WW8Num2"/>
  </w:abstractNum>
  <w:abstractNum w:abstractNumId="44">
    <w:nsid w:val="242C583E"/>
    <w:multiLevelType w:val="multilevel"/>
    <w:tmpl w:val="7940FE92"/>
    <w:name w:val="Test"/>
    <w:numStyleLink w:val="ListaSWZ"/>
  </w:abstractNum>
  <w:abstractNum w:abstractNumId="45">
    <w:nsid w:val="250D1FEB"/>
    <w:multiLevelType w:val="multilevel"/>
    <w:tmpl w:val="7940FE92"/>
    <w:name w:val="Test102"/>
    <w:numStyleLink w:val="ListaSWZ"/>
  </w:abstractNum>
  <w:abstractNum w:abstractNumId="46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E465A"/>
    <w:multiLevelType w:val="multilevel"/>
    <w:tmpl w:val="75280F28"/>
    <w:name w:val="Test92"/>
    <w:numStyleLink w:val="Numbering123"/>
  </w:abstractNum>
  <w:abstractNum w:abstractNumId="53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>
    <w:nsid w:val="3E323EFD"/>
    <w:multiLevelType w:val="multilevel"/>
    <w:tmpl w:val="7940FE92"/>
    <w:name w:val="Test"/>
    <w:numStyleLink w:val="ListaSWZ"/>
  </w:abstractNum>
  <w:abstractNum w:abstractNumId="57">
    <w:nsid w:val="457D0A4A"/>
    <w:multiLevelType w:val="multilevel"/>
    <w:tmpl w:val="7940FE92"/>
    <w:name w:val="Test6"/>
    <w:numStyleLink w:val="ListaSWZ"/>
  </w:abstractNum>
  <w:abstractNum w:abstractNumId="58">
    <w:nsid w:val="477F299C"/>
    <w:multiLevelType w:val="multilevel"/>
    <w:tmpl w:val="7940FE92"/>
    <w:name w:val="Test9"/>
    <w:numStyleLink w:val="ListaSWZ"/>
  </w:abstractNum>
  <w:abstractNum w:abstractNumId="59">
    <w:nsid w:val="47CE72FE"/>
    <w:multiLevelType w:val="multilevel"/>
    <w:tmpl w:val="7940FE92"/>
    <w:name w:val="Test8"/>
    <w:numStyleLink w:val="ListaSWZ"/>
  </w:abstractNum>
  <w:abstractNum w:abstractNumId="6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E2582A"/>
    <w:multiLevelType w:val="multilevel"/>
    <w:tmpl w:val="7940FE92"/>
    <w:name w:val="Test22"/>
    <w:numStyleLink w:val="ListaSWZ"/>
  </w:abstractNum>
  <w:abstractNum w:abstractNumId="6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56C03F2B"/>
    <w:multiLevelType w:val="multilevel"/>
    <w:tmpl w:val="75280F28"/>
    <w:name w:val="Test10"/>
    <w:numStyleLink w:val="Numbering123"/>
  </w:abstractNum>
  <w:abstractNum w:abstractNumId="64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E94AE1"/>
    <w:multiLevelType w:val="multilevel"/>
    <w:tmpl w:val="7940FE92"/>
    <w:name w:val="Test4"/>
    <w:numStyleLink w:val="ListaSWZ"/>
  </w:abstractNum>
  <w:abstractNum w:abstractNumId="66">
    <w:nsid w:val="57EB0E04"/>
    <w:multiLevelType w:val="multilevel"/>
    <w:tmpl w:val="7940FE92"/>
    <w:name w:val="Test2"/>
    <w:numStyleLink w:val="ListaSWZ"/>
  </w:abstractNum>
  <w:abstractNum w:abstractNumId="67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7"/>
  </w:num>
  <w:num w:numId="3">
    <w:abstractNumId w:val="31"/>
  </w:num>
  <w:num w:numId="4">
    <w:abstractNumId w:val="41"/>
  </w:num>
  <w:num w:numId="5">
    <w:abstractNumId w:val="53"/>
  </w:num>
  <w:num w:numId="6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>
    <w:abstractNumId w:val="48"/>
  </w:num>
  <w:num w:numId="8">
    <w:abstractNumId w:val="33"/>
  </w:num>
  <w:num w:numId="9">
    <w:abstractNumId w:val="49"/>
  </w:num>
  <w:num w:numId="10">
    <w:abstractNumId w:val="32"/>
  </w:num>
  <w:num w:numId="11">
    <w:abstractNumId w:val="51"/>
  </w:num>
  <w:num w:numId="12">
    <w:abstractNumId w:val="74"/>
  </w:num>
  <w:num w:numId="13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215B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2FA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6602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4FE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3607D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54E6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0FEA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5D98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2F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737F-7C56-4D7D-AB56-367CDB9E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700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Marlena Popławska-Mazur</cp:lastModifiedBy>
  <cp:revision>2</cp:revision>
  <cp:lastPrinted>2023-07-11T12:30:00Z</cp:lastPrinted>
  <dcterms:created xsi:type="dcterms:W3CDTF">2023-11-22T09:12:00Z</dcterms:created>
  <dcterms:modified xsi:type="dcterms:W3CDTF">2023-11-22T09:12:00Z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