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69BBD03B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515318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B17E39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E113D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D1E4F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5E0580E8" w:rsidR="0020799D" w:rsidRDefault="00FD5BCF" w:rsidP="00E113D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791A88E" w14:textId="77777777" w:rsidR="00CF099B" w:rsidRPr="00E113D7" w:rsidRDefault="00CF099B" w:rsidP="00E113D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5B64836" w14:textId="77777777" w:rsidR="00CF099B" w:rsidRPr="009A01EB" w:rsidRDefault="0020799D" w:rsidP="00CF099B">
      <w:pPr>
        <w:jc w:val="center"/>
        <w:rPr>
          <w:rFonts w:ascii="Arial" w:eastAsia="Lucida Sans Unicode" w:hAnsi="Arial"/>
          <w:b/>
          <w:bCs/>
          <w:kern w:val="1"/>
          <w:lang w:eastAsia="hi-IN" w:bidi="hi-IN"/>
        </w:rPr>
      </w:pPr>
      <w:r w:rsidRPr="007721F4">
        <w:rPr>
          <w:rFonts w:asciiTheme="majorHAnsi" w:eastAsia="Calibri" w:hAnsiTheme="majorHAnsi" w:cs="Arial"/>
          <w:b/>
        </w:rPr>
        <w:t>Dotyczy</w:t>
      </w:r>
      <w:r w:rsidRPr="003636A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F72EF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06287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CF099B">
        <w:rPr>
          <w:rFonts w:ascii="Arial" w:eastAsia="Lucida Sans Unicode" w:hAnsi="Arial"/>
          <w:b/>
          <w:bCs/>
          <w:kern w:val="1"/>
          <w:lang w:eastAsia="hi-IN" w:bidi="hi-IN"/>
        </w:rPr>
        <w:t>„Świadczenie usług w zakresie prania bielizny i odzieży szpitalnej „</w:t>
      </w:r>
    </w:p>
    <w:p w14:paraId="5CA66BA9" w14:textId="4702163F" w:rsidR="0020799D" w:rsidRPr="00CF099B" w:rsidRDefault="00FB250F" w:rsidP="00CF099B">
      <w:pPr>
        <w:spacing w:before="100" w:beforeAutospacing="1" w:after="100" w:afterAutospacing="1"/>
        <w:rPr>
          <w:rFonts w:asciiTheme="majorHAnsi" w:eastAsia="Calibri" w:hAnsiTheme="majorHAnsi" w:cs="Arial"/>
          <w:b/>
          <w:bCs/>
          <w:u w:val="single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</w:t>
      </w:r>
      <w:r w:rsidR="008D1E4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U.</w:t>
      </w:r>
      <w:r w:rsidR="008D1E4F">
        <w:rPr>
          <w:rFonts w:asciiTheme="majorHAnsi" w:eastAsia="Calibri" w:hAnsiTheme="majorHAnsi" w:cs="Arial"/>
        </w:rPr>
        <w:t xml:space="preserve"> z 2023 r 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8D1E4F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</w:t>
      </w:r>
      <w:r w:rsidR="00606287" w:rsidRPr="00CF099B">
        <w:rPr>
          <w:rFonts w:asciiTheme="majorHAnsi" w:eastAsia="Calibri" w:hAnsiTheme="majorHAnsi" w:cs="Arial"/>
          <w:b/>
          <w:bCs/>
          <w:u w:val="single"/>
        </w:rPr>
        <w:t xml:space="preserve">; </w:t>
      </w:r>
      <w:r w:rsidR="00CF099B" w:rsidRPr="00CF099B">
        <w:rPr>
          <w:rFonts w:asciiTheme="majorHAnsi" w:eastAsia="Calibri" w:hAnsiTheme="majorHAnsi" w:cs="Arial"/>
          <w:b/>
          <w:bCs/>
          <w:u w:val="single"/>
        </w:rPr>
        <w:t>479 700,00</w:t>
      </w:r>
      <w:r w:rsidR="00E113D7" w:rsidRPr="00CF099B">
        <w:rPr>
          <w:rFonts w:asciiTheme="majorHAnsi" w:eastAsia="Calibri" w:hAnsiTheme="majorHAnsi" w:cs="Arial"/>
          <w:b/>
          <w:bCs/>
          <w:u w:val="single"/>
        </w:rPr>
        <w:t xml:space="preserve"> </w:t>
      </w:r>
      <w:r w:rsidR="003636A6" w:rsidRPr="00CF099B">
        <w:rPr>
          <w:rFonts w:asciiTheme="majorHAnsi" w:eastAsia="Calibri" w:hAnsiTheme="majorHAnsi" w:cs="Arial"/>
          <w:b/>
          <w:bCs/>
          <w:u w:val="single"/>
        </w:rPr>
        <w:t xml:space="preserve"> </w:t>
      </w:r>
      <w:r w:rsidR="00297731" w:rsidRPr="00CF099B">
        <w:rPr>
          <w:rFonts w:asciiTheme="majorHAnsi" w:eastAsia="Calibri" w:hAnsiTheme="majorHAnsi" w:cs="Arial"/>
          <w:b/>
          <w:bCs/>
          <w:u w:val="single"/>
        </w:rPr>
        <w:t xml:space="preserve"> zł brutto</w:t>
      </w:r>
    </w:p>
    <w:p w14:paraId="04F116AD" w14:textId="77777777" w:rsidR="00E113D7" w:rsidRDefault="00E113D7" w:rsidP="00CF099B">
      <w:pPr>
        <w:rPr>
          <w:rFonts w:asciiTheme="majorHAnsi" w:eastAsia="Calibri" w:hAnsiTheme="majorHAnsi" w:cs="Arial"/>
        </w:rPr>
      </w:pPr>
    </w:p>
    <w:p w14:paraId="1EA3F765" w14:textId="77777777" w:rsidR="00064123" w:rsidRDefault="00064123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9B91E63" w14:textId="0A2F71EA" w:rsidR="00E113D7" w:rsidRDefault="00E113D7" w:rsidP="00CF099B">
      <w:pPr>
        <w:spacing w:line="240" w:lineRule="auto"/>
        <w:rPr>
          <w:rFonts w:cs="Calibri"/>
          <w:color w:val="A6A6A6"/>
          <w:sz w:val="18"/>
          <w:szCs w:val="18"/>
        </w:rPr>
      </w:pPr>
      <w:r>
        <w:rPr>
          <w:rFonts w:cs="Calibri"/>
          <w:color w:val="A6A6A6"/>
          <w:sz w:val="18"/>
          <w:szCs w:val="18"/>
        </w:rPr>
        <w:t xml:space="preserve"> </w:t>
      </w:r>
    </w:p>
    <w:p w14:paraId="67AB8ECD" w14:textId="77777777" w:rsidR="00CF099B" w:rsidRDefault="00CF099B" w:rsidP="00CF099B">
      <w:pPr>
        <w:spacing w:line="240" w:lineRule="auto"/>
        <w:rPr>
          <w:rFonts w:asciiTheme="majorHAnsi" w:eastAsia="Calibri" w:hAnsiTheme="majorHAnsi" w:cs="Arial"/>
        </w:rPr>
      </w:pP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3C27E167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9D506B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17137A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17137A" w:rsidRPr="0020799D" w:rsidRDefault="0017137A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543E7"/>
    <w:rsid w:val="00064123"/>
    <w:rsid w:val="000E7FE2"/>
    <w:rsid w:val="0017137A"/>
    <w:rsid w:val="0020799D"/>
    <w:rsid w:val="00236E92"/>
    <w:rsid w:val="00297731"/>
    <w:rsid w:val="002C6D1E"/>
    <w:rsid w:val="002D0A95"/>
    <w:rsid w:val="002E7306"/>
    <w:rsid w:val="003636A6"/>
    <w:rsid w:val="004D0B1E"/>
    <w:rsid w:val="004D6E3D"/>
    <w:rsid w:val="00515318"/>
    <w:rsid w:val="00606287"/>
    <w:rsid w:val="00735C8E"/>
    <w:rsid w:val="0074667A"/>
    <w:rsid w:val="007721F4"/>
    <w:rsid w:val="00895C15"/>
    <w:rsid w:val="008B06E9"/>
    <w:rsid w:val="008D1E4F"/>
    <w:rsid w:val="00924BD0"/>
    <w:rsid w:val="00974EEA"/>
    <w:rsid w:val="009D506B"/>
    <w:rsid w:val="00AD543C"/>
    <w:rsid w:val="00B17E39"/>
    <w:rsid w:val="00BC07C2"/>
    <w:rsid w:val="00C3227B"/>
    <w:rsid w:val="00C90DF5"/>
    <w:rsid w:val="00CF099B"/>
    <w:rsid w:val="00D805A9"/>
    <w:rsid w:val="00DB13EA"/>
    <w:rsid w:val="00DD32B7"/>
    <w:rsid w:val="00E113D7"/>
    <w:rsid w:val="00E84D5D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  <w:style w:type="character" w:styleId="Pogrubienie">
    <w:name w:val="Strong"/>
    <w:uiPriority w:val="22"/>
    <w:qFormat/>
    <w:rsid w:val="00E11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spzozrypin</cp:lastModifiedBy>
  <cp:revision>48</cp:revision>
  <cp:lastPrinted>2022-06-21T12:49:00Z</cp:lastPrinted>
  <dcterms:created xsi:type="dcterms:W3CDTF">2021-01-28T09:41:00Z</dcterms:created>
  <dcterms:modified xsi:type="dcterms:W3CDTF">2023-12-12T14:31:00Z</dcterms:modified>
</cp:coreProperties>
</file>