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C199" w14:textId="77777777" w:rsidR="0097691C" w:rsidRDefault="0097691C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71BF3AA1" w14:textId="768553E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3FE3BD0D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</w:p>
    <w:p w14:paraId="1ED87EB5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6FCEE64F" w:rsidR="00F16452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F665CCF" w14:textId="77777777" w:rsidR="000D7989" w:rsidRPr="00791E81" w:rsidRDefault="000D7989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77777777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55ED268" w14:textId="77777777" w:rsidR="00F16452" w:rsidRPr="001016A5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31BAD199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6707B10C" w14:textId="420A81A2" w:rsidR="00F16452" w:rsidRPr="00791E81" w:rsidRDefault="00F16452" w:rsidP="00F16452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>:</w:t>
      </w:r>
      <w:r w:rsidRPr="0037020C">
        <w:rPr>
          <w:rFonts w:eastAsia="Calibri" w:cstheme="minorHAnsi"/>
          <w:b/>
          <w:bCs/>
          <w:sz w:val="24"/>
          <w:szCs w:val="24"/>
        </w:rPr>
        <w:t xml:space="preserve"> </w:t>
      </w:r>
      <w:r w:rsidR="00997BE6" w:rsidRPr="0037020C">
        <w:rPr>
          <w:rFonts w:eastAsia="Calibri" w:cstheme="minorHAnsi"/>
          <w:b/>
          <w:bCs/>
          <w:sz w:val="24"/>
          <w:szCs w:val="24"/>
        </w:rPr>
        <w:t>„</w:t>
      </w:r>
      <w:r w:rsidR="0037020C">
        <w:rPr>
          <w:rFonts w:cstheme="minorHAnsi"/>
          <w:b/>
          <w:i/>
          <w:iCs/>
          <w:sz w:val="24"/>
          <w:szCs w:val="24"/>
        </w:rPr>
        <w:t>Budowa odcinka drogi gminnej ul. Jeziornej w miejscowości Przemęt</w:t>
      </w:r>
      <w:r w:rsidR="00997BE6">
        <w:rPr>
          <w:rFonts w:cstheme="minorHAnsi"/>
          <w:b/>
          <w:i/>
          <w:iCs/>
          <w:sz w:val="24"/>
          <w:szCs w:val="24"/>
        </w:rPr>
        <w:t>”</w:t>
      </w:r>
      <w:r w:rsidR="00686B15"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D200ABA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1485497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10703345" w14:textId="0923B6E1" w:rsidR="00F16452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14:paraId="321F1954" w14:textId="76FD55BB" w:rsidR="00D864BD" w:rsidRPr="00A34104" w:rsidRDefault="00D864BD" w:rsidP="00D864BD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bookmarkStart w:id="0" w:name="_Hlk101769032"/>
      <w:r>
        <w:rPr>
          <w:rFonts w:eastAsia="Calibri" w:cstheme="minorHAnsi"/>
          <w:color w:val="000000"/>
          <w:sz w:val="20"/>
          <w:szCs w:val="20"/>
        </w:rPr>
        <w:t>Oświadczam, że nie podlegam wykluczeniu z postępowania na podstawie art. 7 ust. 1 pkt 1,2,3  ustawy o szczególnych rozwiązaniach w zakresie przeciwdziałania wspieraniu agresji na Ukrainę oraz służących ochronie bezpieczeństwa narodoweg</w:t>
      </w:r>
      <w:bookmarkEnd w:id="0"/>
      <w:r>
        <w:rPr>
          <w:rFonts w:eastAsia="Calibri" w:cstheme="minorHAnsi"/>
          <w:color w:val="000000"/>
          <w:sz w:val="20"/>
          <w:szCs w:val="20"/>
        </w:rPr>
        <w:t>o</w:t>
      </w:r>
      <w:r w:rsidR="000D7989">
        <w:rPr>
          <w:rFonts w:eastAsia="Calibri" w:cstheme="minorHAnsi"/>
          <w:color w:val="000000"/>
          <w:sz w:val="20"/>
          <w:szCs w:val="20"/>
        </w:rPr>
        <w:t>.</w:t>
      </w:r>
    </w:p>
    <w:p w14:paraId="3B6B8A33" w14:textId="3A2364B3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14:paraId="3EC570C0" w14:textId="77777777" w:rsidR="00F16452" w:rsidRPr="00791E81" w:rsidRDefault="00F16452" w:rsidP="00526313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37834B65" w14:textId="2EC6CCD6" w:rsidR="00F16452" w:rsidRPr="00791E81" w:rsidRDefault="00F16452" w:rsidP="001016A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1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pkt 1, 2, 5</w:t>
      </w:r>
      <w:r w:rsidR="00607F4C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B961B5">
        <w:rPr>
          <w:rFonts w:eastAsia="Calibri" w:cstheme="minorHAnsi"/>
          <w:i/>
          <w:color w:val="000000"/>
          <w:sz w:val="20"/>
          <w:szCs w:val="20"/>
        </w:rPr>
        <w:t xml:space="preserve">lub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109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pkt 4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ustawy </w:t>
      </w:r>
      <w:proofErr w:type="spellStart"/>
      <w:r w:rsidRPr="00791E81">
        <w:rPr>
          <w:rFonts w:eastAsia="Calibri" w:cstheme="minorHAnsi"/>
          <w:i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i/>
          <w:color w:val="000000"/>
          <w:sz w:val="20"/>
          <w:szCs w:val="20"/>
        </w:rPr>
        <w:t>).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Jednocześnie oświadczam, że </w:t>
      </w:r>
      <w:r w:rsidR="00352639">
        <w:rPr>
          <w:rFonts w:eastAsia="Calibri" w:cstheme="minorHAnsi"/>
          <w:color w:val="000000"/>
          <w:sz w:val="20"/>
          <w:szCs w:val="20"/>
        </w:rPr>
        <w:t xml:space="preserve">podjąłem czynności określone w art. 110 ust.2 ustawy </w:t>
      </w:r>
      <w:proofErr w:type="spellStart"/>
      <w:r w:rsidR="0035263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2F02CC5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2F25B8F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F0882F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  <w:bookmarkStart w:id="1" w:name="_Hlk29375222"/>
    </w:p>
    <w:p w14:paraId="24941C69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73E5701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9C99C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7841F21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eastAsia="Calibri" w:cstheme="minorHAnsi"/>
          <w:color w:val="000000"/>
          <w:sz w:val="20"/>
          <w:szCs w:val="20"/>
        </w:rPr>
      </w:pPr>
    </w:p>
    <w:bookmarkEnd w:id="1"/>
    <w:p w14:paraId="5AA514D6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A8800A2" w14:textId="6E8D196C" w:rsidR="00E226EF" w:rsidRDefault="00E226EF">
      <w:pPr>
        <w:rPr>
          <w:rFonts w:cstheme="minorHAnsi"/>
        </w:rPr>
      </w:pPr>
    </w:p>
    <w:p w14:paraId="36152485" w14:textId="1B2AFF51" w:rsidR="00E226EF" w:rsidRPr="00A75E68" w:rsidRDefault="00673BE5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B5FC" w14:textId="77777777" w:rsidR="002344CE" w:rsidRDefault="002344CE" w:rsidP="00791E81">
      <w:pPr>
        <w:spacing w:after="0" w:line="240" w:lineRule="auto"/>
      </w:pPr>
      <w:r>
        <w:separator/>
      </w:r>
    </w:p>
  </w:endnote>
  <w:endnote w:type="continuationSeparator" w:id="0">
    <w:p w14:paraId="07F679CD" w14:textId="77777777" w:rsidR="002344CE" w:rsidRDefault="002344CE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0E92" w14:textId="77777777" w:rsidR="002344CE" w:rsidRDefault="002344CE" w:rsidP="00791E81">
      <w:pPr>
        <w:spacing w:after="0" w:line="240" w:lineRule="auto"/>
      </w:pPr>
      <w:r>
        <w:separator/>
      </w:r>
    </w:p>
  </w:footnote>
  <w:footnote w:type="continuationSeparator" w:id="0">
    <w:p w14:paraId="1EA3707D" w14:textId="77777777" w:rsidR="002344CE" w:rsidRDefault="002344CE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49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D7989"/>
    <w:rsid w:val="001016A5"/>
    <w:rsid w:val="001311DB"/>
    <w:rsid w:val="001E59F1"/>
    <w:rsid w:val="002344CE"/>
    <w:rsid w:val="002F76F8"/>
    <w:rsid w:val="00325255"/>
    <w:rsid w:val="00352639"/>
    <w:rsid w:val="0037020C"/>
    <w:rsid w:val="003F1BBE"/>
    <w:rsid w:val="00432A58"/>
    <w:rsid w:val="004570FC"/>
    <w:rsid w:val="004737A7"/>
    <w:rsid w:val="004E0294"/>
    <w:rsid w:val="004F1144"/>
    <w:rsid w:val="00526313"/>
    <w:rsid w:val="0053162F"/>
    <w:rsid w:val="00542547"/>
    <w:rsid w:val="00594E7F"/>
    <w:rsid w:val="005A3FB8"/>
    <w:rsid w:val="00600C41"/>
    <w:rsid w:val="00601BFF"/>
    <w:rsid w:val="00607F4C"/>
    <w:rsid w:val="00615DCD"/>
    <w:rsid w:val="00616386"/>
    <w:rsid w:val="00673BE5"/>
    <w:rsid w:val="00686B15"/>
    <w:rsid w:val="006C416F"/>
    <w:rsid w:val="00742C46"/>
    <w:rsid w:val="007603F0"/>
    <w:rsid w:val="00764EF7"/>
    <w:rsid w:val="00791E81"/>
    <w:rsid w:val="007C2789"/>
    <w:rsid w:val="007C537A"/>
    <w:rsid w:val="00820F03"/>
    <w:rsid w:val="0097691C"/>
    <w:rsid w:val="00997BE6"/>
    <w:rsid w:val="00A75E68"/>
    <w:rsid w:val="00B961B5"/>
    <w:rsid w:val="00C83BBC"/>
    <w:rsid w:val="00D14EE4"/>
    <w:rsid w:val="00D864BD"/>
    <w:rsid w:val="00E226EF"/>
    <w:rsid w:val="00E519F0"/>
    <w:rsid w:val="00E74232"/>
    <w:rsid w:val="00E80BA5"/>
    <w:rsid w:val="00E91DF7"/>
    <w:rsid w:val="00EF18AD"/>
    <w:rsid w:val="00F16452"/>
    <w:rsid w:val="00F226A1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24</cp:revision>
  <cp:lastPrinted>2022-04-29T12:34:00Z</cp:lastPrinted>
  <dcterms:created xsi:type="dcterms:W3CDTF">2021-01-07T10:35:00Z</dcterms:created>
  <dcterms:modified xsi:type="dcterms:W3CDTF">2022-04-29T13:09:00Z</dcterms:modified>
</cp:coreProperties>
</file>