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0675FA" w:rsidRDefault="00171A86" w:rsidP="00E64D52">
      <w:pPr>
        <w:pStyle w:val="Default"/>
        <w:jc w:val="right"/>
        <w:rPr>
          <w:rFonts w:asciiTheme="minorHAnsi" w:hAnsiTheme="minorHAnsi"/>
          <w:b/>
          <w:bCs/>
          <w:color w:val="auto"/>
          <w:sz w:val="20"/>
          <w:szCs w:val="20"/>
        </w:rPr>
      </w:pPr>
      <w:r w:rsidRPr="000675FA">
        <w:rPr>
          <w:rFonts w:asciiTheme="minorHAnsi" w:hAnsiTheme="minorHAnsi"/>
          <w:b/>
          <w:bCs/>
          <w:color w:val="auto"/>
          <w:sz w:val="20"/>
          <w:szCs w:val="20"/>
        </w:rPr>
        <w:t>INS/</w:t>
      </w:r>
      <w:r w:rsidR="00E15E6D" w:rsidRPr="000675FA">
        <w:rPr>
          <w:rFonts w:asciiTheme="minorHAnsi" w:hAnsiTheme="minorHAnsi"/>
          <w:b/>
          <w:bCs/>
          <w:color w:val="auto"/>
          <w:sz w:val="20"/>
          <w:szCs w:val="20"/>
        </w:rPr>
        <w:t>BPC</w:t>
      </w:r>
      <w:r w:rsidR="00F01BE9" w:rsidRPr="000675FA">
        <w:rPr>
          <w:rFonts w:asciiTheme="minorHAnsi" w:hAnsiTheme="minorHAnsi"/>
          <w:b/>
          <w:bCs/>
          <w:color w:val="auto"/>
          <w:sz w:val="20"/>
          <w:szCs w:val="20"/>
        </w:rPr>
        <w:t xml:space="preserve"> </w:t>
      </w:r>
      <w:r w:rsidR="007E7F2E" w:rsidRPr="000675FA">
        <w:rPr>
          <w:rFonts w:asciiTheme="minorHAnsi" w:hAnsiTheme="minorHAnsi"/>
          <w:b/>
          <w:bCs/>
          <w:color w:val="auto"/>
          <w:sz w:val="20"/>
          <w:szCs w:val="20"/>
        </w:rPr>
        <w:t>–</w:t>
      </w:r>
      <w:r w:rsidR="001D6FA4" w:rsidRPr="000675FA">
        <w:rPr>
          <w:rFonts w:asciiTheme="minorHAnsi" w:hAnsiTheme="minorHAnsi"/>
          <w:b/>
          <w:bCs/>
          <w:color w:val="auto"/>
          <w:sz w:val="20"/>
          <w:szCs w:val="20"/>
        </w:rPr>
        <w:t xml:space="preserve"> </w:t>
      </w:r>
      <w:r w:rsidR="00647054">
        <w:rPr>
          <w:rFonts w:asciiTheme="minorHAnsi" w:hAnsiTheme="minorHAnsi"/>
          <w:b/>
          <w:bCs/>
          <w:color w:val="auto"/>
          <w:sz w:val="20"/>
          <w:szCs w:val="20"/>
        </w:rPr>
        <w:t>4</w:t>
      </w:r>
      <w:bookmarkStart w:id="0" w:name="_GoBack"/>
      <w:bookmarkEnd w:id="0"/>
      <w:r w:rsidR="002A0167" w:rsidRPr="000675FA">
        <w:rPr>
          <w:rFonts w:asciiTheme="minorHAnsi" w:hAnsiTheme="minorHAnsi"/>
          <w:b/>
          <w:bCs/>
          <w:color w:val="auto"/>
          <w:sz w:val="20"/>
          <w:szCs w:val="20"/>
        </w:rPr>
        <w:t>/202</w:t>
      </w:r>
      <w:r w:rsidR="00996EB7" w:rsidRPr="000675FA">
        <w:rPr>
          <w:rFonts w:asciiTheme="minorHAnsi" w:hAnsiTheme="minorHAnsi"/>
          <w:b/>
          <w:bCs/>
          <w:color w:val="auto"/>
          <w:sz w:val="20"/>
          <w:szCs w:val="20"/>
        </w:rPr>
        <w:t>4</w:t>
      </w:r>
    </w:p>
    <w:p w:rsidR="007E7F2E" w:rsidRPr="000675FA" w:rsidRDefault="007E7F2E" w:rsidP="00E64D52">
      <w:pPr>
        <w:pStyle w:val="Default"/>
        <w:jc w:val="right"/>
        <w:rPr>
          <w:rFonts w:asciiTheme="minorHAnsi" w:hAnsiTheme="minorHAnsi"/>
          <w:b/>
          <w:bCs/>
          <w:color w:val="auto"/>
          <w:sz w:val="20"/>
          <w:szCs w:val="20"/>
        </w:rPr>
      </w:pPr>
      <w:r w:rsidRPr="000675FA">
        <w:rPr>
          <w:rFonts w:asciiTheme="minorHAnsi" w:hAnsiTheme="minorHAnsi"/>
          <w:b/>
          <w:bCs/>
          <w:color w:val="auto"/>
          <w:sz w:val="20"/>
          <w:szCs w:val="20"/>
        </w:rPr>
        <w:t xml:space="preserve">Załącznik nr </w:t>
      </w:r>
      <w:r w:rsidR="005B04F4" w:rsidRPr="000675FA">
        <w:rPr>
          <w:rFonts w:asciiTheme="minorHAnsi" w:hAnsiTheme="minorHAnsi"/>
          <w:b/>
          <w:bCs/>
          <w:color w:val="auto"/>
          <w:sz w:val="20"/>
          <w:szCs w:val="20"/>
        </w:rPr>
        <w:t>6</w:t>
      </w:r>
      <w:r w:rsidRPr="000675FA">
        <w:rPr>
          <w:rFonts w:asciiTheme="minorHAnsi" w:hAnsiTheme="minorHAnsi"/>
          <w:b/>
          <w:bCs/>
          <w:color w:val="auto"/>
          <w:sz w:val="20"/>
          <w:szCs w:val="20"/>
        </w:rPr>
        <w:t xml:space="preserve"> do SWZ</w:t>
      </w:r>
    </w:p>
    <w:p w:rsidR="000C0819" w:rsidRPr="000675FA" w:rsidRDefault="000C0819" w:rsidP="00E64D52">
      <w:pPr>
        <w:pStyle w:val="Default"/>
        <w:jc w:val="right"/>
        <w:rPr>
          <w:rFonts w:asciiTheme="minorHAnsi" w:hAnsiTheme="minorHAnsi"/>
          <w:b/>
          <w:bCs/>
          <w:color w:val="auto"/>
          <w:sz w:val="20"/>
          <w:szCs w:val="20"/>
        </w:rPr>
      </w:pPr>
    </w:p>
    <w:p w:rsidR="007E7F2E" w:rsidRPr="000675FA" w:rsidRDefault="007E7F2E" w:rsidP="00E64D52">
      <w:pPr>
        <w:pStyle w:val="Default"/>
        <w:spacing w:after="120"/>
        <w:jc w:val="center"/>
        <w:rPr>
          <w:rFonts w:asciiTheme="minorHAnsi" w:hAnsiTheme="minorHAnsi"/>
          <w:b/>
          <w:bCs/>
          <w:i/>
          <w:color w:val="auto"/>
          <w:sz w:val="20"/>
          <w:szCs w:val="20"/>
        </w:rPr>
      </w:pPr>
      <w:r w:rsidRPr="000675FA">
        <w:rPr>
          <w:rFonts w:asciiTheme="minorHAnsi" w:hAnsiTheme="minorHAnsi"/>
          <w:b/>
          <w:bCs/>
          <w:i/>
          <w:color w:val="auto"/>
          <w:sz w:val="20"/>
          <w:szCs w:val="20"/>
        </w:rPr>
        <w:t>WZÓR UMOWA</w:t>
      </w:r>
    </w:p>
    <w:p w:rsidR="007E7F2E" w:rsidRPr="000675FA" w:rsidRDefault="007E7F2E" w:rsidP="00E64D52">
      <w:pPr>
        <w:pStyle w:val="Default"/>
        <w:spacing w:after="120"/>
        <w:jc w:val="center"/>
        <w:rPr>
          <w:rFonts w:asciiTheme="minorHAnsi" w:hAnsiTheme="minorHAnsi"/>
          <w:b/>
          <w:bCs/>
          <w:color w:val="auto"/>
          <w:sz w:val="20"/>
          <w:szCs w:val="20"/>
        </w:rPr>
      </w:pPr>
      <w:r w:rsidRPr="000675FA">
        <w:rPr>
          <w:rFonts w:asciiTheme="minorHAnsi" w:hAnsiTheme="minorHAnsi"/>
          <w:b/>
          <w:bCs/>
          <w:color w:val="auto"/>
          <w:sz w:val="20"/>
          <w:szCs w:val="20"/>
        </w:rPr>
        <w:t>Umowa Nr INS/</w:t>
      </w:r>
      <w:r w:rsidR="00E15E6D" w:rsidRPr="000675FA">
        <w:rPr>
          <w:rFonts w:asciiTheme="minorHAnsi" w:hAnsiTheme="minorHAnsi"/>
          <w:b/>
          <w:bCs/>
          <w:color w:val="auto"/>
          <w:sz w:val="20"/>
          <w:szCs w:val="20"/>
        </w:rPr>
        <w:t>BPC</w:t>
      </w:r>
      <w:r w:rsidRPr="000675FA">
        <w:rPr>
          <w:rFonts w:asciiTheme="minorHAnsi" w:hAnsiTheme="minorHAnsi"/>
          <w:b/>
          <w:bCs/>
          <w:color w:val="auto"/>
          <w:sz w:val="20"/>
          <w:szCs w:val="20"/>
        </w:rPr>
        <w:t xml:space="preserve"> </w:t>
      </w:r>
      <w:r w:rsidR="002A0167" w:rsidRPr="000675FA">
        <w:rPr>
          <w:rFonts w:asciiTheme="minorHAnsi" w:hAnsiTheme="minorHAnsi"/>
          <w:b/>
          <w:bCs/>
          <w:color w:val="auto"/>
          <w:sz w:val="20"/>
          <w:szCs w:val="20"/>
        </w:rPr>
        <w:t xml:space="preserve">– </w:t>
      </w:r>
      <w:r w:rsidRPr="000675FA">
        <w:rPr>
          <w:rFonts w:asciiTheme="minorHAnsi" w:hAnsiTheme="minorHAnsi"/>
          <w:b/>
          <w:bCs/>
          <w:color w:val="auto"/>
          <w:sz w:val="20"/>
          <w:szCs w:val="20"/>
        </w:rPr>
        <w:t xml:space="preserve"> ……</w:t>
      </w:r>
      <w:r w:rsidRPr="000675FA">
        <w:rPr>
          <w:rFonts w:asciiTheme="minorHAnsi" w:hAnsiTheme="minorHAnsi"/>
          <w:bCs/>
          <w:color w:val="auto"/>
          <w:sz w:val="20"/>
          <w:szCs w:val="20"/>
        </w:rPr>
        <w:t>/</w:t>
      </w:r>
      <w:r w:rsidR="002A0167" w:rsidRPr="000675FA">
        <w:rPr>
          <w:rFonts w:asciiTheme="minorHAnsi" w:hAnsiTheme="minorHAnsi"/>
          <w:b/>
          <w:bCs/>
          <w:color w:val="auto"/>
          <w:sz w:val="20"/>
          <w:szCs w:val="20"/>
        </w:rPr>
        <w:t xml:space="preserve"> 202</w:t>
      </w:r>
      <w:r w:rsidR="00B10DD2" w:rsidRPr="000675FA">
        <w:rPr>
          <w:rFonts w:asciiTheme="minorHAnsi" w:hAnsiTheme="minorHAnsi"/>
          <w:b/>
          <w:bCs/>
          <w:color w:val="auto"/>
          <w:sz w:val="20"/>
          <w:szCs w:val="20"/>
        </w:rPr>
        <w:t>4</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 xml:space="preserve">zawarta dnia ……………. </w:t>
      </w:r>
      <w:r w:rsidR="002A0167" w:rsidRPr="000675FA">
        <w:rPr>
          <w:rFonts w:asciiTheme="minorHAnsi" w:hAnsiTheme="minorHAnsi"/>
          <w:b/>
          <w:color w:val="auto"/>
          <w:sz w:val="20"/>
          <w:szCs w:val="20"/>
        </w:rPr>
        <w:t>202</w:t>
      </w:r>
      <w:r w:rsidR="00B10DD2" w:rsidRPr="000675FA">
        <w:rPr>
          <w:rFonts w:asciiTheme="minorHAnsi" w:hAnsiTheme="minorHAnsi"/>
          <w:b/>
          <w:color w:val="auto"/>
          <w:sz w:val="20"/>
          <w:szCs w:val="20"/>
        </w:rPr>
        <w:t>4</w:t>
      </w:r>
      <w:r w:rsidR="008408EB" w:rsidRPr="000675FA">
        <w:rPr>
          <w:rFonts w:asciiTheme="minorHAnsi" w:hAnsiTheme="minorHAnsi"/>
          <w:b/>
          <w:color w:val="auto"/>
          <w:sz w:val="20"/>
          <w:szCs w:val="20"/>
        </w:rPr>
        <w:t xml:space="preserve"> </w:t>
      </w:r>
      <w:r w:rsidRPr="000675FA">
        <w:rPr>
          <w:rFonts w:asciiTheme="minorHAnsi" w:hAnsiTheme="minorHAnsi"/>
          <w:b/>
          <w:color w:val="auto"/>
          <w:sz w:val="20"/>
          <w:szCs w:val="20"/>
        </w:rPr>
        <w:t>r.</w:t>
      </w:r>
      <w:r w:rsidRPr="000675FA">
        <w:rPr>
          <w:rFonts w:asciiTheme="minorHAnsi" w:hAnsiTheme="minorHAnsi"/>
          <w:color w:val="auto"/>
          <w:sz w:val="20"/>
          <w:szCs w:val="20"/>
        </w:rPr>
        <w:t xml:space="preserve"> w Puławach, </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pomiędzy:</w:t>
      </w:r>
    </w:p>
    <w:p w:rsidR="007E7F2E" w:rsidRPr="000675FA" w:rsidRDefault="007E7F2E" w:rsidP="00D35DB3">
      <w:pPr>
        <w:spacing w:after="120" w:line="276" w:lineRule="auto"/>
        <w:rPr>
          <w:rFonts w:cs="Arial"/>
          <w:szCs w:val="20"/>
        </w:rPr>
      </w:pPr>
      <w:r w:rsidRPr="000675FA">
        <w:rPr>
          <w:rFonts w:cs="Arial"/>
          <w:b/>
          <w:szCs w:val="20"/>
        </w:rPr>
        <w:t>Sie</w:t>
      </w:r>
      <w:r w:rsidR="00167F06" w:rsidRPr="000675FA">
        <w:rPr>
          <w:rFonts w:cs="Arial"/>
          <w:b/>
          <w:szCs w:val="20"/>
        </w:rPr>
        <w:t>ć</w:t>
      </w:r>
      <w:r w:rsidRPr="000675FA">
        <w:rPr>
          <w:rFonts w:cs="Arial"/>
          <w:b/>
          <w:szCs w:val="20"/>
        </w:rPr>
        <w:t xml:space="preserve"> Badawcz</w:t>
      </w:r>
      <w:r w:rsidR="00167F06" w:rsidRPr="000675FA">
        <w:rPr>
          <w:rFonts w:cs="Arial"/>
          <w:b/>
          <w:szCs w:val="20"/>
        </w:rPr>
        <w:t>a</w:t>
      </w:r>
      <w:r w:rsidRPr="000675FA">
        <w:rPr>
          <w:rFonts w:cs="Arial"/>
          <w:b/>
          <w:szCs w:val="20"/>
        </w:rPr>
        <w:t xml:space="preserve"> Łukasiewicz - Instytutem Nowych Syntez Chemicznych z siedzibą w Puławach</w:t>
      </w:r>
      <w:r w:rsidRPr="000675FA">
        <w:rPr>
          <w:rFonts w:cs="Arial"/>
          <w:szCs w:val="20"/>
        </w:rPr>
        <w:t>, Al. Tysiąclecia Państwa Polskiego 13A, 24-110 Puławy, wpisanym do rejestru przedsiębiorców prowadzonego przez Sąd Rejonowy Lublin – Wschód w Lublinie z siedzibą w Świdniku, VI Wydział Gospodarczy Krajowego Rejestru Sądowego, Nr KRS 0000</w:t>
      </w:r>
      <w:r w:rsidR="00357BFD" w:rsidRPr="000675FA">
        <w:rPr>
          <w:rFonts w:cs="Arial"/>
          <w:szCs w:val="20"/>
        </w:rPr>
        <w:t>854745</w:t>
      </w:r>
      <w:r w:rsidRPr="000675FA">
        <w:rPr>
          <w:rFonts w:cs="Arial"/>
          <w:szCs w:val="20"/>
        </w:rPr>
        <w:t>, NIP 716-000-20-98, REGON 000041619,</w:t>
      </w:r>
      <w:r w:rsidR="00443FD4" w:rsidRPr="000675FA">
        <w:rPr>
          <w:rFonts w:cs="Arial"/>
          <w:szCs w:val="20"/>
        </w:rPr>
        <w:t xml:space="preserve"> zwanym dalej „Zamawiającym”</w:t>
      </w:r>
      <w:r w:rsidRPr="000675FA">
        <w:rPr>
          <w:rFonts w:cs="Arial"/>
          <w:szCs w:val="20"/>
        </w:rPr>
        <w:t xml:space="preserve"> reprezentowanym przez:</w:t>
      </w:r>
    </w:p>
    <w:p w:rsidR="007E7F2E" w:rsidRPr="000675FA" w:rsidRDefault="007E7F2E" w:rsidP="00F42FED">
      <w:pPr>
        <w:pStyle w:val="Default"/>
        <w:numPr>
          <w:ilvl w:val="0"/>
          <w:numId w:val="13"/>
        </w:numPr>
        <w:spacing w:after="120" w:line="276" w:lineRule="auto"/>
        <w:jc w:val="both"/>
        <w:rPr>
          <w:rFonts w:asciiTheme="minorHAnsi" w:hAnsiTheme="minorHAnsi"/>
          <w:color w:val="auto"/>
          <w:sz w:val="20"/>
          <w:szCs w:val="20"/>
        </w:rPr>
      </w:pPr>
      <w:r w:rsidRPr="000675FA">
        <w:rPr>
          <w:rFonts w:asciiTheme="minorHAnsi" w:hAnsiTheme="minorHAnsi"/>
          <w:b/>
          <w:bCs/>
          <w:color w:val="auto"/>
          <w:sz w:val="20"/>
          <w:szCs w:val="20"/>
        </w:rPr>
        <w:t xml:space="preserve">prof. dr hab. inż. Janusza </w:t>
      </w:r>
      <w:proofErr w:type="spellStart"/>
      <w:r w:rsidRPr="000675FA">
        <w:rPr>
          <w:rFonts w:asciiTheme="minorHAnsi" w:hAnsiTheme="minorHAnsi"/>
          <w:b/>
          <w:bCs/>
          <w:color w:val="auto"/>
          <w:sz w:val="20"/>
          <w:szCs w:val="20"/>
        </w:rPr>
        <w:t>Igrasa</w:t>
      </w:r>
      <w:proofErr w:type="spellEnd"/>
      <w:r w:rsidRPr="000675FA">
        <w:rPr>
          <w:rFonts w:asciiTheme="minorHAnsi" w:hAnsiTheme="minorHAnsi"/>
          <w:b/>
          <w:bCs/>
          <w:color w:val="auto"/>
          <w:sz w:val="20"/>
          <w:szCs w:val="20"/>
        </w:rPr>
        <w:t xml:space="preserve"> – Dyrektor</w:t>
      </w:r>
      <w:r w:rsidRPr="000675FA">
        <w:rPr>
          <w:rFonts w:asciiTheme="minorHAnsi" w:hAnsiTheme="minorHAnsi"/>
          <w:b/>
          <w:color w:val="auto"/>
          <w:sz w:val="20"/>
          <w:szCs w:val="20"/>
        </w:rPr>
        <w:t>a</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a</w:t>
      </w:r>
    </w:p>
    <w:p w:rsidR="007E7F2E" w:rsidRPr="000675FA" w:rsidRDefault="007E7F2E" w:rsidP="00E64D52">
      <w:pPr>
        <w:pStyle w:val="Default"/>
        <w:spacing w:after="120" w:line="276" w:lineRule="auto"/>
        <w:jc w:val="both"/>
        <w:rPr>
          <w:rFonts w:asciiTheme="minorHAnsi" w:hAnsiTheme="minorHAnsi"/>
          <w:color w:val="auto"/>
          <w:sz w:val="20"/>
          <w:szCs w:val="20"/>
        </w:rPr>
      </w:pPr>
      <w:r w:rsidRPr="000675FA">
        <w:rPr>
          <w:rFonts w:asciiTheme="minorHAnsi" w:hAnsiTheme="minorHAnsi"/>
          <w:color w:val="auto"/>
          <w:sz w:val="20"/>
          <w:szCs w:val="20"/>
        </w:rPr>
        <w:t xml:space="preserve">………………………………………………………………………………………………………………………………………………………………………………………………………………………., </w:t>
      </w:r>
      <w:r w:rsidRPr="000675FA">
        <w:rPr>
          <w:rFonts w:asciiTheme="minorHAnsi" w:hAnsiTheme="minorHAnsi"/>
          <w:bCs/>
          <w:color w:val="00000A"/>
          <w:sz w:val="20"/>
          <w:szCs w:val="20"/>
        </w:rPr>
        <w:t xml:space="preserve">(adresy zamieszkania wspólników spółki jawnej)  </w:t>
      </w:r>
      <w:r w:rsidRPr="000675FA">
        <w:rPr>
          <w:rFonts w:asciiTheme="minorHAnsi" w:hAnsiTheme="minorHAnsi"/>
          <w:color w:val="auto"/>
          <w:sz w:val="20"/>
          <w:szCs w:val="20"/>
        </w:rPr>
        <w:t>reprezentowanym przez:</w:t>
      </w:r>
    </w:p>
    <w:p w:rsidR="007E7F2E" w:rsidRPr="000675FA" w:rsidRDefault="007E7F2E" w:rsidP="00E64D52">
      <w:pPr>
        <w:pStyle w:val="Default"/>
        <w:spacing w:after="120"/>
        <w:ind w:firstLine="426"/>
        <w:jc w:val="both"/>
        <w:rPr>
          <w:rFonts w:asciiTheme="minorHAnsi" w:hAnsiTheme="minorHAnsi"/>
          <w:color w:val="auto"/>
          <w:sz w:val="20"/>
          <w:szCs w:val="20"/>
        </w:rPr>
      </w:pPr>
      <w:r w:rsidRPr="000675FA">
        <w:rPr>
          <w:rFonts w:asciiTheme="minorHAnsi" w:hAnsiTheme="minorHAnsi"/>
          <w:color w:val="auto"/>
          <w:sz w:val="20"/>
          <w:szCs w:val="20"/>
        </w:rPr>
        <w:t xml:space="preserve">1. ………………………………. </w:t>
      </w:r>
    </w:p>
    <w:p w:rsidR="007E7F2E" w:rsidRPr="000675FA" w:rsidRDefault="007E7F2E" w:rsidP="00E64D52">
      <w:pPr>
        <w:pStyle w:val="Default"/>
        <w:spacing w:after="120"/>
        <w:ind w:firstLine="426"/>
        <w:jc w:val="both"/>
        <w:rPr>
          <w:rFonts w:asciiTheme="minorHAnsi" w:hAnsiTheme="minorHAnsi"/>
          <w:color w:val="auto"/>
          <w:sz w:val="20"/>
          <w:szCs w:val="20"/>
        </w:rPr>
      </w:pPr>
      <w:r w:rsidRPr="000675FA">
        <w:rPr>
          <w:rFonts w:asciiTheme="minorHAnsi" w:hAnsiTheme="minorHAnsi"/>
          <w:color w:val="auto"/>
          <w:sz w:val="20"/>
          <w:szCs w:val="20"/>
        </w:rPr>
        <w:t xml:space="preserve">2.  ……………………………… </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zwanym dalej "Dostawcą",</w:t>
      </w:r>
    </w:p>
    <w:p w:rsidR="007E7F2E" w:rsidRPr="000675FA" w:rsidRDefault="007E7F2E" w:rsidP="00E64D52">
      <w:pPr>
        <w:pStyle w:val="Default"/>
        <w:spacing w:after="120"/>
        <w:jc w:val="both"/>
        <w:rPr>
          <w:rFonts w:asciiTheme="minorHAnsi" w:hAnsiTheme="minorHAnsi"/>
          <w:color w:val="auto"/>
          <w:sz w:val="20"/>
          <w:szCs w:val="20"/>
        </w:rPr>
      </w:pPr>
      <w:r w:rsidRPr="000675FA">
        <w:rPr>
          <w:rFonts w:asciiTheme="minorHAnsi" w:hAnsiTheme="minorHAnsi"/>
          <w:color w:val="auto"/>
          <w:sz w:val="20"/>
          <w:szCs w:val="20"/>
        </w:rPr>
        <w:t>została zawarta umowa o treści następującej:</w:t>
      </w:r>
    </w:p>
    <w:p w:rsidR="007E7F2E" w:rsidRPr="000675FA" w:rsidRDefault="007E7F2E" w:rsidP="00E64D52">
      <w:pPr>
        <w:pStyle w:val="Default"/>
        <w:spacing w:after="120"/>
        <w:jc w:val="both"/>
        <w:rPr>
          <w:rFonts w:asciiTheme="minorHAnsi" w:hAnsiTheme="minorHAnsi"/>
          <w:b/>
          <w:bCs/>
          <w:color w:val="auto"/>
          <w:sz w:val="20"/>
          <w:szCs w:val="20"/>
        </w:rPr>
      </w:pPr>
    </w:p>
    <w:p w:rsidR="007E7F2E" w:rsidRPr="000675FA" w:rsidRDefault="007E7F2E" w:rsidP="00E64D52">
      <w:pPr>
        <w:pStyle w:val="Default"/>
        <w:spacing w:after="120" w:line="276" w:lineRule="auto"/>
        <w:jc w:val="both"/>
        <w:rPr>
          <w:rFonts w:asciiTheme="minorHAnsi" w:hAnsiTheme="minorHAnsi"/>
          <w:bCs/>
          <w:color w:val="00000A"/>
          <w:sz w:val="20"/>
          <w:szCs w:val="20"/>
        </w:rPr>
      </w:pPr>
      <w:r w:rsidRPr="000675FA">
        <w:rPr>
          <w:rFonts w:asciiTheme="minorHAnsi" w:hAnsiTheme="minorHAnsi"/>
          <w:color w:val="auto"/>
          <w:sz w:val="20"/>
          <w:szCs w:val="20"/>
        </w:rPr>
        <w:t xml:space="preserve">Umowa niniejsza została zawarta </w:t>
      </w:r>
      <w:r w:rsidRPr="000675FA">
        <w:rPr>
          <w:rFonts w:asciiTheme="minorHAnsi" w:hAnsiTheme="minorHAnsi"/>
          <w:bCs/>
          <w:color w:val="00000A"/>
          <w:sz w:val="20"/>
          <w:szCs w:val="20"/>
        </w:rPr>
        <w:t xml:space="preserve">po przeprowadzeniu postępowania o zamówienie publiczne w trybie </w:t>
      </w:r>
      <w:r w:rsidR="00357BFD" w:rsidRPr="000675FA">
        <w:rPr>
          <w:rFonts w:asciiTheme="minorHAnsi" w:hAnsiTheme="minorHAnsi"/>
          <w:bCs/>
          <w:color w:val="00000A"/>
          <w:sz w:val="20"/>
          <w:szCs w:val="20"/>
        </w:rPr>
        <w:t>podstawowym</w:t>
      </w:r>
      <w:r w:rsidRPr="000675FA">
        <w:rPr>
          <w:rFonts w:asciiTheme="minorHAnsi" w:hAnsiTheme="minorHAnsi"/>
          <w:bCs/>
          <w:color w:val="00000A"/>
          <w:sz w:val="20"/>
          <w:szCs w:val="20"/>
        </w:rPr>
        <w:t xml:space="preserve">, zgodnie z </w:t>
      </w:r>
      <w:r w:rsidR="00357BFD" w:rsidRPr="000675FA">
        <w:rPr>
          <w:rFonts w:asciiTheme="minorHAnsi" w:hAnsiTheme="minorHAnsi"/>
          <w:bCs/>
          <w:color w:val="00000A"/>
          <w:sz w:val="20"/>
          <w:szCs w:val="20"/>
        </w:rPr>
        <w:t xml:space="preserve">art. 275 pkt 1, </w:t>
      </w:r>
      <w:r w:rsidRPr="000675FA">
        <w:rPr>
          <w:rFonts w:asciiTheme="minorHAnsi" w:hAnsiTheme="minorHAnsi"/>
          <w:bCs/>
          <w:color w:val="00000A"/>
          <w:sz w:val="20"/>
          <w:szCs w:val="20"/>
        </w:rPr>
        <w:t>ustaw</w:t>
      </w:r>
      <w:r w:rsidR="00357BFD" w:rsidRPr="000675FA">
        <w:rPr>
          <w:rFonts w:asciiTheme="minorHAnsi" w:hAnsiTheme="minorHAnsi"/>
          <w:bCs/>
          <w:color w:val="00000A"/>
          <w:sz w:val="20"/>
          <w:szCs w:val="20"/>
        </w:rPr>
        <w:t>y</w:t>
      </w:r>
      <w:r w:rsidRPr="000675FA">
        <w:rPr>
          <w:rFonts w:asciiTheme="minorHAnsi" w:hAnsiTheme="minorHAnsi"/>
          <w:bCs/>
          <w:color w:val="00000A"/>
          <w:sz w:val="20"/>
          <w:szCs w:val="20"/>
        </w:rPr>
        <w:t xml:space="preserve"> Prawo zamówień publicznych z dnia </w:t>
      </w:r>
      <w:r w:rsidR="00357BFD" w:rsidRPr="000675FA">
        <w:rPr>
          <w:rFonts w:asciiTheme="minorHAnsi" w:hAnsiTheme="minorHAnsi"/>
          <w:bCs/>
          <w:color w:val="00000A"/>
          <w:sz w:val="20"/>
          <w:szCs w:val="20"/>
        </w:rPr>
        <w:t>11 września 2019</w:t>
      </w:r>
      <w:r w:rsidR="00F225F3" w:rsidRPr="000675FA">
        <w:rPr>
          <w:rFonts w:asciiTheme="minorHAnsi" w:hAnsiTheme="minorHAnsi"/>
          <w:bCs/>
          <w:color w:val="00000A"/>
          <w:sz w:val="20"/>
          <w:szCs w:val="20"/>
        </w:rPr>
        <w:t xml:space="preserve"> </w:t>
      </w:r>
      <w:r w:rsidR="00357BFD" w:rsidRPr="000675FA">
        <w:rPr>
          <w:rFonts w:asciiTheme="minorHAnsi" w:hAnsiTheme="minorHAnsi"/>
          <w:bCs/>
          <w:color w:val="00000A"/>
          <w:sz w:val="20"/>
          <w:szCs w:val="20"/>
        </w:rPr>
        <w:t>r.</w:t>
      </w:r>
      <w:r w:rsidR="002A0167" w:rsidRPr="000675FA">
        <w:rPr>
          <w:rFonts w:asciiTheme="minorHAnsi" w:hAnsiTheme="minorHAnsi"/>
          <w:bCs/>
          <w:color w:val="00000A"/>
          <w:sz w:val="20"/>
          <w:szCs w:val="20"/>
        </w:rPr>
        <w:t xml:space="preserve"> </w:t>
      </w:r>
      <w:r w:rsidR="00E15E6D" w:rsidRPr="000675FA">
        <w:rPr>
          <w:rFonts w:asciiTheme="minorHAnsi" w:hAnsiTheme="minorHAnsi"/>
          <w:sz w:val="20"/>
          <w:szCs w:val="20"/>
        </w:rPr>
        <w:t>(</w:t>
      </w:r>
      <w:proofErr w:type="spellStart"/>
      <w:r w:rsidR="00F225F3" w:rsidRPr="000675FA">
        <w:rPr>
          <w:rFonts w:asciiTheme="minorHAnsi" w:hAnsiTheme="minorHAnsi"/>
          <w:sz w:val="20"/>
          <w:szCs w:val="20"/>
        </w:rPr>
        <w:t>t.j</w:t>
      </w:r>
      <w:proofErr w:type="spellEnd"/>
      <w:r w:rsidR="00F225F3" w:rsidRPr="000675FA">
        <w:rPr>
          <w:rFonts w:asciiTheme="minorHAnsi" w:hAnsiTheme="minorHAnsi"/>
          <w:sz w:val="20"/>
          <w:szCs w:val="20"/>
        </w:rPr>
        <w:t xml:space="preserve">. </w:t>
      </w:r>
      <w:r w:rsidR="00E15E6D" w:rsidRPr="000675FA">
        <w:rPr>
          <w:rFonts w:asciiTheme="minorHAnsi" w:hAnsiTheme="minorHAnsi"/>
          <w:sz w:val="20"/>
          <w:szCs w:val="20"/>
        </w:rPr>
        <w:t>Dz. U. z 202</w:t>
      </w:r>
      <w:r w:rsidR="00F225F3" w:rsidRPr="000675FA">
        <w:rPr>
          <w:rFonts w:asciiTheme="minorHAnsi" w:hAnsiTheme="minorHAnsi"/>
          <w:sz w:val="20"/>
          <w:szCs w:val="20"/>
        </w:rPr>
        <w:t>3</w:t>
      </w:r>
      <w:r w:rsidR="00E15E6D" w:rsidRPr="000675FA">
        <w:rPr>
          <w:rFonts w:asciiTheme="minorHAnsi" w:hAnsiTheme="minorHAnsi"/>
          <w:sz w:val="20"/>
          <w:szCs w:val="20"/>
        </w:rPr>
        <w:t>.1</w:t>
      </w:r>
      <w:r w:rsidR="00F225F3" w:rsidRPr="000675FA">
        <w:rPr>
          <w:rFonts w:asciiTheme="minorHAnsi" w:hAnsiTheme="minorHAnsi"/>
          <w:sz w:val="20"/>
          <w:szCs w:val="20"/>
        </w:rPr>
        <w:t>605</w:t>
      </w:r>
      <w:r w:rsidR="00E15E6D" w:rsidRPr="000675FA">
        <w:rPr>
          <w:rFonts w:asciiTheme="minorHAnsi" w:hAnsiTheme="minorHAnsi"/>
          <w:sz w:val="20"/>
          <w:szCs w:val="20"/>
        </w:rPr>
        <w:t>)</w:t>
      </w:r>
      <w:r w:rsidRPr="000675FA">
        <w:rPr>
          <w:rFonts w:asciiTheme="minorHAnsi" w:hAnsiTheme="minorHAnsi"/>
          <w:bCs/>
          <w:color w:val="00000A"/>
          <w:sz w:val="20"/>
          <w:szCs w:val="20"/>
        </w:rPr>
        <w:t>, w wyniku którego oferta Wykonawcy została wybrana jako najkorzystniejsza.</w:t>
      </w:r>
    </w:p>
    <w:p w:rsidR="000C0819" w:rsidRPr="000675FA" w:rsidRDefault="000C0819" w:rsidP="00E64D52">
      <w:pPr>
        <w:pStyle w:val="Default"/>
        <w:spacing w:after="120" w:line="276" w:lineRule="auto"/>
        <w:jc w:val="center"/>
        <w:rPr>
          <w:rFonts w:asciiTheme="minorHAnsi" w:hAnsiTheme="minorHAnsi"/>
          <w:bCs/>
          <w:color w:val="00000A"/>
          <w:sz w:val="20"/>
          <w:szCs w:val="20"/>
        </w:rPr>
      </w:pPr>
    </w:p>
    <w:p w:rsidR="007E7F2E" w:rsidRPr="00741DE9" w:rsidRDefault="00113A19" w:rsidP="00E64D52">
      <w:pPr>
        <w:pStyle w:val="Default"/>
        <w:spacing w:after="120"/>
        <w:jc w:val="center"/>
        <w:rPr>
          <w:rFonts w:asciiTheme="minorHAnsi" w:hAnsiTheme="minorHAnsi"/>
          <w:b/>
          <w:color w:val="auto"/>
          <w:sz w:val="20"/>
          <w:szCs w:val="20"/>
        </w:rPr>
      </w:pPr>
      <w:r w:rsidRPr="00741DE9">
        <w:rPr>
          <w:rFonts w:asciiTheme="minorHAnsi" w:hAnsiTheme="minorHAnsi"/>
          <w:b/>
          <w:bCs/>
          <w:color w:val="auto"/>
          <w:sz w:val="20"/>
          <w:szCs w:val="20"/>
        </w:rPr>
        <w:t>§</w:t>
      </w:r>
      <w:r w:rsidR="007E7F2E" w:rsidRPr="00741DE9">
        <w:rPr>
          <w:rFonts w:asciiTheme="minorHAnsi" w:hAnsiTheme="minorHAnsi"/>
          <w:b/>
          <w:bCs/>
          <w:color w:val="auto"/>
          <w:sz w:val="20"/>
          <w:szCs w:val="20"/>
        </w:rPr>
        <w:t>1 - Przedmiot Umowy</w:t>
      </w:r>
    </w:p>
    <w:p w:rsidR="0064465D" w:rsidRPr="0064465D" w:rsidRDefault="007E7F2E" w:rsidP="00F42FED">
      <w:pPr>
        <w:pStyle w:val="Standard"/>
        <w:numPr>
          <w:ilvl w:val="0"/>
          <w:numId w:val="29"/>
        </w:numPr>
        <w:spacing w:after="120" w:line="276" w:lineRule="auto"/>
        <w:ind w:left="284" w:hanging="284"/>
        <w:rPr>
          <w:rFonts w:asciiTheme="minorHAnsi" w:eastAsia="Arial" w:hAnsiTheme="minorHAnsi"/>
          <w:bCs/>
          <w:sz w:val="20"/>
          <w:szCs w:val="20"/>
          <w:lang w:bidi="pl-PL"/>
        </w:rPr>
      </w:pPr>
      <w:r w:rsidRPr="0044246D">
        <w:rPr>
          <w:rFonts w:asciiTheme="minorHAnsi" w:hAnsiTheme="minorHAnsi"/>
          <w:sz w:val="20"/>
          <w:szCs w:val="20"/>
        </w:rPr>
        <w:t>Przedmiotem niniejszej Umowy jest</w:t>
      </w:r>
      <w:r w:rsidR="0044246D" w:rsidRPr="0044246D">
        <w:rPr>
          <w:rFonts w:asciiTheme="minorHAnsi" w:eastAsia="Arial" w:hAnsiTheme="minorHAnsi" w:cs="Arial"/>
          <w:sz w:val="20"/>
          <w:szCs w:val="20"/>
          <w:lang w:bidi="pl-PL"/>
        </w:rPr>
        <w:t xml:space="preserve"> jest </w:t>
      </w:r>
      <w:r w:rsidR="0044246D" w:rsidRPr="0044246D">
        <w:rPr>
          <w:rFonts w:asciiTheme="minorHAnsi" w:eastAsia="Arial" w:hAnsiTheme="minorHAnsi"/>
          <w:b/>
          <w:bCs/>
          <w:sz w:val="20"/>
          <w:szCs w:val="20"/>
          <w:lang w:bidi="pl-PL"/>
        </w:rPr>
        <w:t>dostawa siarczanu żelaza (II) – FeSO</w:t>
      </w:r>
      <w:r w:rsidR="0044246D" w:rsidRPr="0044246D">
        <w:rPr>
          <w:rFonts w:asciiTheme="minorHAnsi" w:eastAsia="Arial" w:hAnsiTheme="minorHAnsi"/>
          <w:b/>
          <w:bCs/>
          <w:sz w:val="20"/>
          <w:szCs w:val="20"/>
          <w:vertAlign w:val="subscript"/>
          <w:lang w:bidi="pl-PL"/>
        </w:rPr>
        <w:t xml:space="preserve">4  </w:t>
      </w:r>
      <w:r w:rsidR="0044246D" w:rsidRPr="0044246D">
        <w:rPr>
          <w:rFonts w:asciiTheme="minorHAnsi" w:eastAsia="Arial" w:hAnsiTheme="minorHAnsi"/>
          <w:b/>
          <w:bCs/>
          <w:sz w:val="20"/>
          <w:szCs w:val="20"/>
          <w:lang w:bidi="pl-PL"/>
        </w:rPr>
        <w:t>w ilości 96 000 kg</w:t>
      </w:r>
      <w:r w:rsidR="0064465D">
        <w:rPr>
          <w:rFonts w:asciiTheme="minorHAnsi" w:eastAsia="Arial" w:hAnsiTheme="minorHAnsi"/>
          <w:b/>
          <w:bCs/>
          <w:sz w:val="20"/>
          <w:szCs w:val="20"/>
          <w:lang w:bidi="pl-PL"/>
        </w:rPr>
        <w:t xml:space="preserve">. </w:t>
      </w:r>
    </w:p>
    <w:p w:rsidR="0044246D" w:rsidRDefault="0064465D" w:rsidP="00F42FED">
      <w:pPr>
        <w:pStyle w:val="Standard"/>
        <w:numPr>
          <w:ilvl w:val="0"/>
          <w:numId w:val="29"/>
        </w:numPr>
        <w:spacing w:after="120" w:line="276" w:lineRule="auto"/>
        <w:ind w:left="284" w:hanging="284"/>
        <w:rPr>
          <w:rFonts w:asciiTheme="minorHAnsi" w:eastAsia="Arial" w:hAnsiTheme="minorHAnsi"/>
          <w:bCs/>
          <w:sz w:val="20"/>
          <w:szCs w:val="20"/>
          <w:lang w:bidi="pl-PL"/>
        </w:rPr>
      </w:pPr>
      <w:r w:rsidRPr="0064465D">
        <w:rPr>
          <w:rFonts w:asciiTheme="minorHAnsi" w:eastAsia="Arial" w:hAnsiTheme="minorHAnsi"/>
          <w:bCs/>
          <w:sz w:val="20"/>
          <w:szCs w:val="20"/>
          <w:lang w:bidi="pl-PL"/>
        </w:rPr>
        <w:t xml:space="preserve">Zakres zamówienia obejmuje dostawę </w:t>
      </w:r>
      <w:r w:rsidR="0044246D" w:rsidRPr="0064465D">
        <w:rPr>
          <w:rFonts w:asciiTheme="minorHAnsi" w:eastAsia="Arial" w:hAnsiTheme="minorHAnsi"/>
          <w:bCs/>
          <w:sz w:val="20"/>
          <w:szCs w:val="20"/>
          <w:lang w:bidi="pl-PL"/>
        </w:rPr>
        <w:t xml:space="preserve"> </w:t>
      </w:r>
      <w:r w:rsidRPr="0064465D">
        <w:rPr>
          <w:rFonts w:asciiTheme="minorHAnsi" w:eastAsia="Arial" w:hAnsiTheme="minorHAnsi"/>
          <w:bCs/>
          <w:sz w:val="20"/>
          <w:szCs w:val="20"/>
          <w:lang w:bidi="pl-PL"/>
        </w:rPr>
        <w:t xml:space="preserve">siarczanu żelaza (II) </w:t>
      </w:r>
      <w:r w:rsidRPr="00296E1C">
        <w:rPr>
          <w:rFonts w:asciiTheme="minorHAnsi" w:eastAsia="Arial" w:hAnsiTheme="minorHAnsi"/>
          <w:bCs/>
          <w:sz w:val="20"/>
          <w:szCs w:val="20"/>
          <w:lang w:bidi="pl-PL"/>
        </w:rPr>
        <w:t>FeSO</w:t>
      </w:r>
      <w:r w:rsidRPr="00296E1C">
        <w:rPr>
          <w:rFonts w:asciiTheme="minorHAnsi" w:eastAsia="Arial" w:hAnsiTheme="minorHAnsi"/>
          <w:bCs/>
          <w:sz w:val="20"/>
          <w:szCs w:val="20"/>
          <w:vertAlign w:val="subscript"/>
          <w:lang w:bidi="pl-PL"/>
        </w:rPr>
        <w:t>4</w:t>
      </w:r>
      <w:r w:rsidRPr="0087548C">
        <w:rPr>
          <w:rFonts w:asciiTheme="minorHAnsi" w:eastAsia="Arial" w:hAnsiTheme="minorHAnsi"/>
          <w:bCs/>
          <w:color w:val="FF0000"/>
          <w:sz w:val="20"/>
          <w:szCs w:val="20"/>
          <w:lang w:bidi="pl-PL"/>
        </w:rPr>
        <w:t xml:space="preserve"> </w:t>
      </w:r>
      <w:r w:rsidRPr="0064465D">
        <w:rPr>
          <w:rFonts w:asciiTheme="minorHAnsi" w:eastAsia="Arial" w:hAnsiTheme="minorHAnsi"/>
          <w:bCs/>
          <w:sz w:val="20"/>
          <w:szCs w:val="20"/>
          <w:lang w:bidi="pl-PL"/>
        </w:rPr>
        <w:t>w ilości 96 000 kg</w:t>
      </w:r>
      <w:r>
        <w:rPr>
          <w:rFonts w:asciiTheme="minorHAnsi" w:eastAsia="Arial" w:hAnsiTheme="minorHAnsi"/>
          <w:b/>
          <w:bCs/>
          <w:sz w:val="20"/>
          <w:szCs w:val="20"/>
          <w:lang w:bidi="pl-PL"/>
        </w:rPr>
        <w:t xml:space="preserve"> </w:t>
      </w:r>
      <w:r w:rsidR="0044246D" w:rsidRPr="0044246D">
        <w:rPr>
          <w:rFonts w:asciiTheme="minorHAnsi" w:eastAsia="Arial" w:hAnsiTheme="minorHAnsi"/>
          <w:bCs/>
          <w:sz w:val="20"/>
          <w:szCs w:val="20"/>
          <w:lang w:bidi="pl-PL"/>
        </w:rPr>
        <w:t xml:space="preserve">o </w:t>
      </w:r>
      <w:r>
        <w:rPr>
          <w:rFonts w:asciiTheme="minorHAnsi" w:eastAsia="Arial" w:hAnsiTheme="minorHAnsi"/>
          <w:bCs/>
          <w:sz w:val="20"/>
          <w:szCs w:val="20"/>
          <w:lang w:bidi="pl-PL"/>
        </w:rPr>
        <w:t>składzie chemicznym</w:t>
      </w:r>
      <w:r w:rsidR="0044246D" w:rsidRPr="0044246D">
        <w:rPr>
          <w:rFonts w:asciiTheme="minorHAnsi" w:eastAsia="Arial" w:hAnsiTheme="minorHAnsi"/>
          <w:bCs/>
          <w:sz w:val="20"/>
          <w:szCs w:val="20"/>
          <w:lang w:bidi="pl-PL"/>
        </w:rPr>
        <w:t>:</w:t>
      </w:r>
    </w:p>
    <w:p w:rsidR="0044246D" w:rsidRPr="0044246D" w:rsidRDefault="0044246D" w:rsidP="00F42FED">
      <w:pPr>
        <w:numPr>
          <w:ilvl w:val="0"/>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F42FED">
      <w:pPr>
        <w:numPr>
          <w:ilvl w:val="0"/>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F42FED">
      <w:pPr>
        <w:numPr>
          <w:ilvl w:val="1"/>
          <w:numId w:val="29"/>
        </w:numPr>
        <w:suppressAutoHyphens/>
        <w:autoSpaceDN w:val="0"/>
        <w:spacing w:after="113" w:line="276" w:lineRule="auto"/>
        <w:jc w:val="left"/>
        <w:textAlignment w:val="baseline"/>
        <w:rPr>
          <w:rFonts w:eastAsia="Lucida Sans Unicode" w:cs="Tahoma"/>
          <w:vanish/>
          <w:color w:val="auto"/>
          <w:spacing w:val="0"/>
          <w:kern w:val="3"/>
          <w:szCs w:val="20"/>
          <w:lang w:eastAsia="pl-PL" w:bidi="pl-PL"/>
        </w:rPr>
      </w:pP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FeSO</w:t>
      </w:r>
      <w:r w:rsidRPr="0044246D">
        <w:rPr>
          <w:rFonts w:cs="Times New Roman"/>
          <w:color w:val="auto"/>
          <w:spacing w:val="0"/>
          <w:szCs w:val="20"/>
          <w:vertAlign w:val="subscript"/>
          <w:lang w:eastAsia="pl-PL"/>
        </w:rPr>
        <w:t>4</w:t>
      </w:r>
      <w:r w:rsidRPr="0044246D">
        <w:rPr>
          <w:rFonts w:cs="Times New Roman"/>
          <w:color w:val="auto"/>
          <w:spacing w:val="0"/>
          <w:szCs w:val="20"/>
          <w:lang w:eastAsia="pl-PL"/>
        </w:rPr>
        <w:t xml:space="preserve"> [% wag.]</w:t>
      </w:r>
      <w:r w:rsidRPr="0044246D">
        <w:rPr>
          <w:rFonts w:cs="Times New Roman"/>
          <w:color w:val="auto"/>
          <w:spacing w:val="0"/>
          <w:szCs w:val="20"/>
          <w:lang w:eastAsia="pl-PL"/>
        </w:rPr>
        <w:tab/>
        <w:t>- nie mniej niż  50.0</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wolnego H</w:t>
      </w:r>
      <w:r w:rsidRPr="0044246D">
        <w:rPr>
          <w:rFonts w:cs="Times New Roman"/>
          <w:color w:val="auto"/>
          <w:spacing w:val="0"/>
          <w:szCs w:val="20"/>
          <w:vertAlign w:val="subscript"/>
          <w:lang w:eastAsia="pl-PL"/>
        </w:rPr>
        <w:t>2</w:t>
      </w:r>
      <w:r w:rsidRPr="0044246D">
        <w:rPr>
          <w:rFonts w:cs="Times New Roman"/>
          <w:color w:val="auto"/>
          <w:spacing w:val="0"/>
          <w:szCs w:val="20"/>
          <w:lang w:eastAsia="pl-PL"/>
        </w:rPr>
        <w:t>SO</w:t>
      </w:r>
      <w:r w:rsidRPr="0044246D">
        <w:rPr>
          <w:rFonts w:cs="Times New Roman"/>
          <w:color w:val="auto"/>
          <w:spacing w:val="0"/>
          <w:szCs w:val="20"/>
          <w:vertAlign w:val="subscript"/>
          <w:lang w:eastAsia="pl-PL"/>
        </w:rPr>
        <w:t>4</w:t>
      </w:r>
      <w:r w:rsidRPr="0044246D">
        <w:rPr>
          <w:rFonts w:cs="Times New Roman"/>
          <w:color w:val="auto"/>
          <w:spacing w:val="0"/>
          <w:szCs w:val="20"/>
          <w:lang w:eastAsia="pl-PL"/>
        </w:rPr>
        <w:t xml:space="preserve"> [% wag.]</w:t>
      </w:r>
      <w:r w:rsidRPr="0044246D">
        <w:rPr>
          <w:rFonts w:cs="Times New Roman"/>
          <w:color w:val="auto"/>
          <w:spacing w:val="0"/>
          <w:szCs w:val="20"/>
          <w:lang w:eastAsia="pl-PL"/>
        </w:rPr>
        <w:tab/>
        <w:t>- nie więcej niż 0.5</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Stężenie związków magnezu w przeliczeniu</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na tlenki [% wag.]</w:t>
      </w:r>
      <w:r w:rsidRPr="0044246D">
        <w:rPr>
          <w:rFonts w:cs="Times New Roman"/>
          <w:color w:val="auto"/>
          <w:spacing w:val="0"/>
          <w:szCs w:val="20"/>
          <w:lang w:eastAsia="pl-PL"/>
        </w:rPr>
        <w:tab/>
        <w:t>- nie więcej niż 0.5</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Całkowite sumaryczne stężenie związków metali</w:t>
      </w:r>
      <w:r w:rsidRPr="0044246D">
        <w:rPr>
          <w:rFonts w:cs="Times New Roman"/>
          <w:color w:val="auto"/>
          <w:spacing w:val="0"/>
          <w:szCs w:val="20"/>
          <w:lang w:eastAsia="pl-PL"/>
        </w:rPr>
        <w:br/>
        <w:t xml:space="preserve">w przeliczeniu na tlenki (oprócz Fe i Mg) </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 wag.]</w:t>
      </w:r>
      <w:r w:rsidRPr="0044246D">
        <w:rPr>
          <w:rFonts w:cs="Times New Roman"/>
          <w:color w:val="auto"/>
          <w:spacing w:val="0"/>
          <w:szCs w:val="20"/>
          <w:lang w:eastAsia="pl-PL"/>
        </w:rPr>
        <w:tab/>
        <w:t>- nie więcej niż 1.0</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 xml:space="preserve">Stężenie substancji nierozpuszczalnych </w:t>
      </w:r>
    </w:p>
    <w:p w:rsidR="0044246D" w:rsidRPr="0044246D" w:rsidRDefault="0044246D" w:rsidP="0064465D">
      <w:pPr>
        <w:tabs>
          <w:tab w:val="left" w:pos="4711"/>
        </w:tabs>
        <w:spacing w:after="0" w:line="276" w:lineRule="auto"/>
        <w:ind w:left="284"/>
        <w:jc w:val="left"/>
        <w:rPr>
          <w:rFonts w:cs="Times New Roman"/>
          <w:color w:val="auto"/>
          <w:spacing w:val="0"/>
          <w:szCs w:val="20"/>
          <w:lang w:eastAsia="pl-PL"/>
        </w:rPr>
      </w:pPr>
      <w:r w:rsidRPr="0044246D">
        <w:rPr>
          <w:rFonts w:cs="Times New Roman"/>
          <w:color w:val="auto"/>
          <w:spacing w:val="0"/>
          <w:szCs w:val="20"/>
          <w:lang w:eastAsia="pl-PL"/>
        </w:rPr>
        <w:t>w H</w:t>
      </w:r>
      <w:r w:rsidRPr="0044246D">
        <w:rPr>
          <w:rFonts w:cs="Times New Roman"/>
          <w:color w:val="auto"/>
          <w:spacing w:val="0"/>
          <w:szCs w:val="20"/>
          <w:vertAlign w:val="subscript"/>
          <w:lang w:eastAsia="pl-PL"/>
        </w:rPr>
        <w:t>2</w:t>
      </w:r>
      <w:r w:rsidRPr="0044246D">
        <w:rPr>
          <w:rFonts w:cs="Times New Roman"/>
          <w:color w:val="auto"/>
          <w:spacing w:val="0"/>
          <w:szCs w:val="20"/>
          <w:lang w:eastAsia="pl-PL"/>
        </w:rPr>
        <w:t>O [% wag.]</w:t>
      </w:r>
      <w:r w:rsidRPr="0044246D">
        <w:rPr>
          <w:rFonts w:cs="Times New Roman"/>
          <w:color w:val="auto"/>
          <w:spacing w:val="0"/>
          <w:szCs w:val="20"/>
          <w:lang w:eastAsia="pl-PL"/>
        </w:rPr>
        <w:tab/>
        <w:t>- nie więcej niż 0.3</w:t>
      </w:r>
    </w:p>
    <w:p w:rsidR="0044246D" w:rsidRPr="0044246D" w:rsidRDefault="0044246D" w:rsidP="0044246D">
      <w:pPr>
        <w:tabs>
          <w:tab w:val="left" w:pos="4711"/>
        </w:tabs>
        <w:spacing w:after="0" w:line="276" w:lineRule="auto"/>
        <w:jc w:val="left"/>
        <w:rPr>
          <w:rFonts w:cs="Times New Roman"/>
          <w:color w:val="auto"/>
          <w:spacing w:val="0"/>
          <w:szCs w:val="20"/>
          <w:lang w:eastAsia="pl-PL"/>
        </w:rPr>
      </w:pPr>
    </w:p>
    <w:p w:rsidR="0044246D" w:rsidRDefault="00F42FED" w:rsidP="0044246D">
      <w:pPr>
        <w:pStyle w:val="Default"/>
        <w:spacing w:after="120" w:line="276" w:lineRule="auto"/>
        <w:jc w:val="both"/>
        <w:rPr>
          <w:rFonts w:asciiTheme="minorHAnsi" w:hAnsiTheme="minorHAnsi"/>
          <w:color w:val="auto"/>
          <w:sz w:val="20"/>
          <w:szCs w:val="20"/>
        </w:rPr>
      </w:pPr>
      <w:r w:rsidRPr="00F42FED">
        <w:rPr>
          <w:rFonts w:asciiTheme="minorHAnsi" w:eastAsiaTheme="minorHAnsi" w:hAnsiTheme="minorHAnsi" w:cs="Times New Roman"/>
          <w:color w:val="auto"/>
          <w:sz w:val="20"/>
          <w:szCs w:val="20"/>
        </w:rPr>
        <w:t>w p</w:t>
      </w:r>
      <w:r w:rsidR="0044246D" w:rsidRPr="00F42FED">
        <w:rPr>
          <w:rFonts w:asciiTheme="minorHAnsi" w:eastAsiaTheme="minorHAnsi" w:hAnsiTheme="minorHAnsi" w:cs="Times New Roman"/>
          <w:color w:val="auto"/>
          <w:sz w:val="20"/>
          <w:szCs w:val="20"/>
        </w:rPr>
        <w:t>osta</w:t>
      </w:r>
      <w:r w:rsidRPr="00F42FED">
        <w:rPr>
          <w:rFonts w:asciiTheme="minorHAnsi" w:eastAsiaTheme="minorHAnsi" w:hAnsiTheme="minorHAnsi" w:cs="Times New Roman"/>
          <w:color w:val="auto"/>
          <w:sz w:val="20"/>
          <w:szCs w:val="20"/>
        </w:rPr>
        <w:t>ci</w:t>
      </w:r>
      <w:r w:rsidR="0044246D" w:rsidRPr="0044246D">
        <w:rPr>
          <w:rFonts w:asciiTheme="minorHAnsi" w:eastAsiaTheme="minorHAnsi" w:hAnsiTheme="minorHAnsi" w:cs="Times New Roman"/>
          <w:b/>
          <w:color w:val="auto"/>
          <w:sz w:val="20"/>
          <w:szCs w:val="20"/>
        </w:rPr>
        <w:t xml:space="preserve"> </w:t>
      </w:r>
      <w:r>
        <w:rPr>
          <w:rFonts w:asciiTheme="minorHAnsi" w:eastAsiaTheme="minorHAnsi" w:hAnsiTheme="minorHAnsi" w:cs="Times New Roman"/>
          <w:color w:val="auto"/>
          <w:sz w:val="20"/>
          <w:szCs w:val="20"/>
        </w:rPr>
        <w:t>d</w:t>
      </w:r>
      <w:r w:rsidR="0044246D" w:rsidRPr="0044246D">
        <w:rPr>
          <w:rFonts w:asciiTheme="minorHAnsi" w:eastAsiaTheme="minorHAnsi" w:hAnsiTheme="minorHAnsi" w:cs="Times New Roman"/>
          <w:color w:val="auto"/>
          <w:sz w:val="20"/>
          <w:szCs w:val="20"/>
        </w:rPr>
        <w:t>robnokrystaliczn</w:t>
      </w:r>
      <w:r>
        <w:rPr>
          <w:rFonts w:asciiTheme="minorHAnsi" w:eastAsiaTheme="minorHAnsi" w:hAnsiTheme="minorHAnsi" w:cs="Times New Roman"/>
          <w:color w:val="auto"/>
          <w:sz w:val="20"/>
          <w:szCs w:val="20"/>
        </w:rPr>
        <w:t>ego</w:t>
      </w:r>
      <w:r w:rsidR="0044246D" w:rsidRPr="0044246D">
        <w:rPr>
          <w:rFonts w:asciiTheme="minorHAnsi" w:eastAsiaTheme="minorHAnsi" w:hAnsiTheme="minorHAnsi" w:cs="Times New Roman"/>
          <w:color w:val="auto"/>
          <w:sz w:val="20"/>
          <w:szCs w:val="20"/>
        </w:rPr>
        <w:t xml:space="preserve"> proszk</w:t>
      </w:r>
      <w:r>
        <w:rPr>
          <w:rFonts w:asciiTheme="minorHAnsi" w:eastAsiaTheme="minorHAnsi" w:hAnsiTheme="minorHAnsi" w:cs="Times New Roman"/>
          <w:color w:val="auto"/>
          <w:sz w:val="20"/>
          <w:szCs w:val="20"/>
        </w:rPr>
        <w:t>u</w:t>
      </w:r>
      <w:r w:rsidR="0044246D" w:rsidRPr="0044246D">
        <w:rPr>
          <w:rFonts w:asciiTheme="minorHAnsi" w:eastAsiaTheme="minorHAnsi" w:hAnsiTheme="minorHAnsi" w:cs="Times New Roman"/>
          <w:color w:val="auto"/>
          <w:spacing w:val="-36"/>
          <w:sz w:val="20"/>
          <w:szCs w:val="20"/>
        </w:rPr>
        <w:t xml:space="preserve"> </w:t>
      </w:r>
      <w:r w:rsidR="0044246D" w:rsidRPr="0044246D">
        <w:rPr>
          <w:rFonts w:asciiTheme="minorHAnsi" w:eastAsiaTheme="minorHAnsi" w:hAnsiTheme="minorHAnsi" w:cs="Times New Roman"/>
          <w:color w:val="auto"/>
          <w:sz w:val="20"/>
          <w:szCs w:val="20"/>
        </w:rPr>
        <w:t>o</w:t>
      </w:r>
      <w:r w:rsidR="0044246D" w:rsidRPr="0044246D">
        <w:rPr>
          <w:rFonts w:asciiTheme="minorHAnsi" w:eastAsiaTheme="minorHAnsi" w:hAnsiTheme="minorHAnsi" w:cs="Times New Roman"/>
          <w:color w:val="auto"/>
          <w:spacing w:val="-38"/>
          <w:sz w:val="20"/>
          <w:szCs w:val="20"/>
        </w:rPr>
        <w:t xml:space="preserve"> </w:t>
      </w:r>
      <w:r w:rsidR="0044246D" w:rsidRPr="0044246D">
        <w:rPr>
          <w:rFonts w:asciiTheme="minorHAnsi" w:eastAsiaTheme="minorHAnsi" w:hAnsiTheme="minorHAnsi" w:cs="Times New Roman"/>
          <w:color w:val="auto"/>
          <w:sz w:val="20"/>
          <w:szCs w:val="20"/>
        </w:rPr>
        <w:t>barwie zielonej lub bladozielonej (zależnie od uwodnienia) pakowan</w:t>
      </w:r>
      <w:r>
        <w:rPr>
          <w:rFonts w:asciiTheme="minorHAnsi" w:eastAsiaTheme="minorHAnsi" w:hAnsiTheme="minorHAnsi" w:cs="Times New Roman"/>
          <w:color w:val="auto"/>
          <w:sz w:val="20"/>
          <w:szCs w:val="20"/>
        </w:rPr>
        <w:t>ego</w:t>
      </w:r>
      <w:r w:rsidR="0044246D" w:rsidRPr="0044246D">
        <w:rPr>
          <w:rFonts w:asciiTheme="minorHAnsi" w:eastAsiaTheme="minorHAnsi" w:hAnsiTheme="minorHAnsi" w:cs="Times New Roman"/>
          <w:color w:val="auto"/>
          <w:sz w:val="20"/>
          <w:szCs w:val="20"/>
        </w:rPr>
        <w:t xml:space="preserve"> w workach lub opakowania</w:t>
      </w:r>
      <w:r>
        <w:rPr>
          <w:rFonts w:asciiTheme="minorHAnsi" w:eastAsiaTheme="minorHAnsi" w:hAnsiTheme="minorHAnsi" w:cs="Times New Roman"/>
          <w:color w:val="auto"/>
          <w:sz w:val="20"/>
          <w:szCs w:val="20"/>
        </w:rPr>
        <w:t>ch</w:t>
      </w:r>
      <w:r w:rsidR="0044246D" w:rsidRPr="0044246D">
        <w:rPr>
          <w:rFonts w:asciiTheme="minorHAnsi" w:eastAsiaTheme="minorHAnsi" w:hAnsiTheme="minorHAnsi" w:cs="Times New Roman"/>
          <w:color w:val="auto"/>
          <w:sz w:val="20"/>
          <w:szCs w:val="20"/>
        </w:rPr>
        <w:t xml:space="preserve"> typu big-</w:t>
      </w:r>
      <w:proofErr w:type="spellStart"/>
      <w:r w:rsidR="0044246D" w:rsidRPr="0044246D">
        <w:rPr>
          <w:rFonts w:asciiTheme="minorHAnsi" w:eastAsiaTheme="minorHAnsi" w:hAnsiTheme="minorHAnsi" w:cs="Times New Roman"/>
          <w:color w:val="auto"/>
          <w:sz w:val="20"/>
          <w:szCs w:val="20"/>
        </w:rPr>
        <w:t>bag</w:t>
      </w:r>
      <w:proofErr w:type="spellEnd"/>
      <w:r w:rsidR="0044246D" w:rsidRPr="0044246D">
        <w:rPr>
          <w:rFonts w:asciiTheme="minorHAnsi" w:eastAsiaTheme="minorHAnsi" w:hAnsiTheme="minorHAnsi" w:cs="Times New Roman"/>
          <w:color w:val="auto"/>
          <w:sz w:val="20"/>
          <w:szCs w:val="20"/>
        </w:rPr>
        <w:t xml:space="preserve"> z dolnym wyładunkiem. Opakowania na paletach, przystosowan</w:t>
      </w:r>
      <w:r>
        <w:rPr>
          <w:rFonts w:asciiTheme="minorHAnsi" w:eastAsiaTheme="minorHAnsi" w:hAnsiTheme="minorHAnsi" w:cs="Times New Roman"/>
          <w:color w:val="auto"/>
          <w:sz w:val="20"/>
          <w:szCs w:val="20"/>
        </w:rPr>
        <w:t>e</w:t>
      </w:r>
      <w:r w:rsidR="0044246D" w:rsidRPr="0044246D">
        <w:rPr>
          <w:rFonts w:asciiTheme="minorHAnsi" w:eastAsiaTheme="minorHAnsi" w:hAnsiTheme="minorHAnsi" w:cs="Times New Roman"/>
          <w:color w:val="auto"/>
          <w:sz w:val="20"/>
          <w:szCs w:val="20"/>
        </w:rPr>
        <w:t xml:space="preserve"> do transportu i</w:t>
      </w:r>
      <w:r w:rsidR="007E7F2E" w:rsidRPr="000675FA">
        <w:rPr>
          <w:rFonts w:asciiTheme="minorHAnsi" w:hAnsiTheme="minorHAnsi"/>
          <w:color w:val="auto"/>
          <w:sz w:val="20"/>
          <w:szCs w:val="20"/>
        </w:rPr>
        <w:t xml:space="preserve"> </w:t>
      </w:r>
      <w:r w:rsidR="0044246D">
        <w:rPr>
          <w:rFonts w:asciiTheme="minorHAnsi" w:hAnsiTheme="minorHAnsi"/>
          <w:color w:val="auto"/>
          <w:sz w:val="20"/>
          <w:szCs w:val="20"/>
        </w:rPr>
        <w:t>rozładunku mechanicznego.</w:t>
      </w:r>
    </w:p>
    <w:p w:rsidR="00F035D1" w:rsidRPr="00F035D1" w:rsidRDefault="00F035D1" w:rsidP="00F035D1">
      <w:pPr>
        <w:suppressAutoHyphens/>
        <w:spacing w:after="120"/>
        <w:ind w:left="-142"/>
        <w:jc w:val="center"/>
        <w:textAlignment w:val="baseline"/>
        <w:rPr>
          <w:rFonts w:cs="Arial"/>
          <w:b/>
          <w:kern w:val="3"/>
          <w:szCs w:val="20"/>
        </w:rPr>
      </w:pPr>
      <w:r w:rsidRPr="00F035D1">
        <w:rPr>
          <w:rFonts w:cs="Arial"/>
          <w:b/>
          <w:kern w:val="3"/>
          <w:szCs w:val="20"/>
        </w:rPr>
        <w:t xml:space="preserve">§ </w:t>
      </w:r>
      <w:r>
        <w:rPr>
          <w:rFonts w:cs="Arial"/>
          <w:b/>
          <w:kern w:val="3"/>
          <w:szCs w:val="20"/>
        </w:rPr>
        <w:t>2</w:t>
      </w:r>
      <w:r w:rsidRPr="00F035D1">
        <w:rPr>
          <w:rFonts w:cs="Arial"/>
          <w:b/>
          <w:kern w:val="3"/>
          <w:szCs w:val="20"/>
        </w:rPr>
        <w:t xml:space="preserve"> – Realizacja i termin dostawy</w:t>
      </w:r>
    </w:p>
    <w:p w:rsid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Pr>
          <w:rFonts w:asciiTheme="minorHAnsi" w:hAnsiTheme="minorHAnsi" w:cstheme="minorHAnsi"/>
          <w:bCs/>
          <w:sz w:val="20"/>
          <w:szCs w:val="20"/>
          <w:lang w:val="pl-PL" w:eastAsia="pl-PL"/>
        </w:rPr>
        <w:t>Termin dostawy przedmiotu umowy :</w:t>
      </w:r>
    </w:p>
    <w:p w:rsidR="00F035D1" w:rsidRPr="00F035D1" w:rsidRDefault="00F035D1" w:rsidP="00F42FED">
      <w:pPr>
        <w:pStyle w:val="Akapitzlist"/>
        <w:widowControl w:val="0"/>
        <w:numPr>
          <w:ilvl w:val="1"/>
          <w:numId w:val="18"/>
        </w:numPr>
        <w:spacing w:after="120"/>
        <w:rPr>
          <w:rFonts w:asciiTheme="minorHAnsi" w:hAnsiTheme="minorHAnsi" w:cstheme="minorHAnsi"/>
          <w:bCs/>
          <w:sz w:val="20"/>
          <w:szCs w:val="20"/>
          <w:lang w:val="pl-PL" w:eastAsia="pl-PL"/>
        </w:rPr>
      </w:pPr>
      <w:r w:rsidRPr="00F035D1">
        <w:rPr>
          <w:rFonts w:asciiTheme="minorHAnsi" w:hAnsiTheme="minorHAnsi" w:cstheme="minorHAnsi"/>
          <w:bCs/>
          <w:sz w:val="20"/>
          <w:szCs w:val="20"/>
          <w:lang w:val="pl-PL" w:eastAsia="pl-PL"/>
        </w:rPr>
        <w:t xml:space="preserve">48 000 kg w terminie do 14 dni od daty zawarcia umowy, </w:t>
      </w:r>
    </w:p>
    <w:p w:rsidR="00F035D1" w:rsidRPr="00F035D1" w:rsidRDefault="00F035D1" w:rsidP="00F42FED">
      <w:pPr>
        <w:pStyle w:val="Akapitzlist"/>
        <w:widowControl w:val="0"/>
        <w:numPr>
          <w:ilvl w:val="1"/>
          <w:numId w:val="18"/>
        </w:numPr>
        <w:spacing w:after="120"/>
        <w:ind w:left="1077"/>
        <w:contextualSpacing w:val="0"/>
        <w:rPr>
          <w:rFonts w:asciiTheme="minorHAnsi" w:hAnsiTheme="minorHAnsi" w:cstheme="minorHAnsi"/>
          <w:bCs/>
          <w:sz w:val="20"/>
          <w:szCs w:val="20"/>
          <w:lang w:val="pl-PL" w:eastAsia="pl-PL"/>
        </w:rPr>
      </w:pPr>
      <w:r w:rsidRPr="00F035D1">
        <w:rPr>
          <w:rFonts w:asciiTheme="minorHAnsi" w:hAnsiTheme="minorHAnsi" w:cstheme="minorHAnsi"/>
          <w:bCs/>
          <w:sz w:val="20"/>
          <w:szCs w:val="20"/>
          <w:lang w:val="pl-PL" w:eastAsia="pl-PL"/>
        </w:rPr>
        <w:t xml:space="preserve">48 000 kg w terminie do </w:t>
      </w:r>
      <w:r w:rsidR="00130D1B">
        <w:rPr>
          <w:rFonts w:asciiTheme="minorHAnsi" w:hAnsiTheme="minorHAnsi" w:cstheme="minorHAnsi"/>
          <w:bCs/>
          <w:sz w:val="20"/>
          <w:szCs w:val="20"/>
          <w:lang w:val="pl-PL" w:eastAsia="pl-PL"/>
        </w:rPr>
        <w:t>42</w:t>
      </w:r>
      <w:r w:rsidRPr="00F035D1">
        <w:rPr>
          <w:rFonts w:asciiTheme="minorHAnsi" w:hAnsiTheme="minorHAnsi" w:cstheme="minorHAnsi"/>
          <w:bCs/>
          <w:sz w:val="20"/>
          <w:szCs w:val="20"/>
          <w:lang w:val="pl-PL" w:eastAsia="pl-PL"/>
        </w:rPr>
        <w:t xml:space="preserve"> </w:t>
      </w:r>
      <w:r w:rsidR="00E164B8">
        <w:rPr>
          <w:rFonts w:asciiTheme="minorHAnsi" w:hAnsiTheme="minorHAnsi" w:cstheme="minorHAnsi"/>
          <w:bCs/>
          <w:sz w:val="20"/>
          <w:szCs w:val="20"/>
          <w:lang w:val="pl-PL" w:eastAsia="pl-PL"/>
        </w:rPr>
        <w:t>dni</w:t>
      </w:r>
      <w:r w:rsidRPr="00F035D1">
        <w:rPr>
          <w:rFonts w:asciiTheme="minorHAnsi" w:hAnsiTheme="minorHAnsi" w:cstheme="minorHAnsi"/>
          <w:bCs/>
          <w:sz w:val="20"/>
          <w:szCs w:val="20"/>
          <w:lang w:val="pl-PL" w:eastAsia="pl-PL"/>
        </w:rPr>
        <w:t xml:space="preserve"> od daty dostawy pierwszej partii.</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Wcześniejsza dostawa jest dozwolona pod warunkiem uprzedniego poinformowania Zamawiającego.</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Przejście ryzyka przypadkowej utraty, uszkodzenia, bądź pomniejszenia wartości towaru przechodzi na Zamawiającego z chwilą udokumentowanego przejęcia towaru na magazyn Zamawiającego.</w:t>
      </w:r>
    </w:p>
    <w:p w:rsidR="00F035D1" w:rsidRPr="00F035D1" w:rsidRDefault="00F035D1" w:rsidP="00F42FED">
      <w:pPr>
        <w:pStyle w:val="Akapitzlist"/>
        <w:numPr>
          <w:ilvl w:val="0"/>
          <w:numId w:val="18"/>
        </w:numPr>
        <w:suppressAutoHyphens/>
        <w:autoSpaceDN w:val="0"/>
        <w:spacing w:after="0"/>
        <w:ind w:left="426" w:hanging="426"/>
        <w:textAlignment w:val="baseline"/>
        <w:rPr>
          <w:rFonts w:asciiTheme="minorHAnsi" w:hAnsiTheme="minorHAnsi"/>
          <w:kern w:val="3"/>
          <w:sz w:val="20"/>
          <w:szCs w:val="20"/>
          <w:lang w:val="pl-PL"/>
        </w:rPr>
      </w:pPr>
      <w:r w:rsidRPr="00F035D1">
        <w:rPr>
          <w:rFonts w:asciiTheme="minorHAnsi" w:hAnsiTheme="minorHAnsi"/>
          <w:kern w:val="3"/>
          <w:sz w:val="20"/>
          <w:szCs w:val="20"/>
          <w:lang w:val="pl-PL"/>
        </w:rPr>
        <w:t>Dostawca jest obowiązany poinformować Zamawiającego o planowanej dacie wysyłki nie później niż na trzy dni przed tą datą, a także awizować Zamawiającemu wysyłkę podając:</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planowaną datę jej nadejścia do Zamawiającego,</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 xml:space="preserve">nazwę przewoźnika i dane dotyczące środka transportu, nr przesyłki </w:t>
      </w:r>
    </w:p>
    <w:p w:rsidR="00F035D1" w:rsidRPr="00F035D1" w:rsidRDefault="00F035D1" w:rsidP="00F035D1">
      <w:pPr>
        <w:numPr>
          <w:ilvl w:val="0"/>
          <w:numId w:val="12"/>
        </w:numPr>
        <w:suppressAutoHyphens/>
        <w:autoSpaceDN w:val="0"/>
        <w:spacing w:after="0" w:line="276" w:lineRule="auto"/>
        <w:ind w:left="426"/>
        <w:textAlignment w:val="baseline"/>
        <w:rPr>
          <w:rFonts w:cs="Arial"/>
          <w:kern w:val="3"/>
          <w:szCs w:val="20"/>
        </w:rPr>
      </w:pPr>
      <w:r w:rsidRPr="00F035D1">
        <w:rPr>
          <w:rFonts w:cs="Arial"/>
          <w:kern w:val="3"/>
          <w:szCs w:val="20"/>
        </w:rPr>
        <w:t>masę brutto i netto towaru,</w:t>
      </w:r>
    </w:p>
    <w:p w:rsidR="00F035D1" w:rsidRPr="00F035D1" w:rsidRDefault="00F035D1" w:rsidP="00F035D1">
      <w:pPr>
        <w:numPr>
          <w:ilvl w:val="0"/>
          <w:numId w:val="12"/>
        </w:numPr>
        <w:suppressAutoHyphens/>
        <w:autoSpaceDN w:val="0"/>
        <w:spacing w:after="120" w:line="276" w:lineRule="auto"/>
        <w:ind w:left="425"/>
        <w:textAlignment w:val="baseline"/>
        <w:rPr>
          <w:rFonts w:cs="Arial"/>
          <w:kern w:val="3"/>
          <w:szCs w:val="20"/>
        </w:rPr>
      </w:pPr>
      <w:r w:rsidRPr="00F035D1">
        <w:rPr>
          <w:rFonts w:cs="Arial"/>
          <w:kern w:val="3"/>
          <w:szCs w:val="20"/>
        </w:rPr>
        <w:t>specyfikację dostarczanego towaru.</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Dostawa będzie realizowana pojazdami z możliwością rozładunku mechanicznego. Dostawca zapewni na swój koszt także opakowanie, które będzie bezzwrotne, przystosowane do rozładunku mechanicznego.</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kern w:val="3"/>
          <w:sz w:val="20"/>
          <w:szCs w:val="20"/>
          <w:lang w:val="pl-PL"/>
        </w:rPr>
        <w:t>Dostawca zobowiązany jest podać numer umowy na wszelkich opakowaniach i dokumentach transportowych.</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§6.</w:t>
      </w:r>
    </w:p>
    <w:p w:rsidR="00F035D1" w:rsidRPr="00F035D1" w:rsidRDefault="00F035D1" w:rsidP="00F42FED">
      <w:pPr>
        <w:pStyle w:val="Akapitzlist"/>
        <w:widowControl w:val="0"/>
        <w:numPr>
          <w:ilvl w:val="0"/>
          <w:numId w:val="18"/>
        </w:numPr>
        <w:spacing w:after="120"/>
        <w:ind w:left="425" w:hanging="425"/>
        <w:contextualSpacing w:val="0"/>
        <w:jc w:val="both"/>
        <w:rPr>
          <w:rFonts w:asciiTheme="minorHAnsi" w:hAnsiTheme="minorHAnsi" w:cstheme="minorHAnsi"/>
          <w:bCs/>
          <w:sz w:val="20"/>
          <w:szCs w:val="20"/>
          <w:lang w:val="pl-PL" w:eastAsia="pl-PL"/>
        </w:rPr>
      </w:pPr>
      <w:r w:rsidRPr="00F035D1">
        <w:rPr>
          <w:rFonts w:asciiTheme="minorHAnsi" w:hAnsiTheme="minorHAnsi"/>
          <w:sz w:val="20"/>
          <w:szCs w:val="20"/>
          <w:lang w:val="pl-PL"/>
        </w:rPr>
        <w:t>Dostawca wystawi fakturę VAT pod warunkiem uznania przez Zamawiającego, że dostarczony w ramach niniejszej umowy przedmiot umowy jest kompletny i posiada cechy wymagane przez Zamawiającego, co zostanie potwierdzone protokołem odbioru podpisanym przez obie strony bez zastrzeżeń. Przez kompletność dostawy rozumieć się będzie dostarczenie zakresu i jakości przedmiotu, określonego w niniejszej umowie.</w:t>
      </w:r>
    </w:p>
    <w:p w:rsidR="00F035D1" w:rsidRPr="00F035D1" w:rsidRDefault="00F035D1" w:rsidP="00F42FED">
      <w:pPr>
        <w:pStyle w:val="Akapitzlist"/>
        <w:widowControl w:val="0"/>
        <w:numPr>
          <w:ilvl w:val="0"/>
          <w:numId w:val="18"/>
        </w:numPr>
        <w:suppressAutoHyphens/>
        <w:spacing w:after="120"/>
        <w:ind w:left="425" w:hanging="425"/>
        <w:contextualSpacing w:val="0"/>
        <w:jc w:val="both"/>
        <w:textAlignment w:val="baseline"/>
        <w:rPr>
          <w:rFonts w:asciiTheme="minorHAnsi" w:hAnsiTheme="minorHAnsi"/>
          <w:color w:val="FF0000"/>
          <w:kern w:val="3"/>
          <w:sz w:val="20"/>
          <w:szCs w:val="20"/>
          <w:lang w:val="pl-PL"/>
        </w:rPr>
      </w:pPr>
      <w:r w:rsidRPr="00296E1C">
        <w:rPr>
          <w:rFonts w:asciiTheme="minorHAnsi" w:hAnsiTheme="minorHAnsi"/>
          <w:sz w:val="20"/>
          <w:szCs w:val="20"/>
          <w:lang w:val="pl-PL"/>
        </w:rPr>
        <w:t>Wraz z dostawą Dostawca zobowiązany jest dołączyć</w:t>
      </w:r>
      <w:r w:rsidR="00C653C0" w:rsidRPr="00296E1C">
        <w:rPr>
          <w:rFonts w:asciiTheme="minorHAnsi" w:hAnsiTheme="minorHAnsi"/>
          <w:sz w:val="20"/>
          <w:szCs w:val="20"/>
          <w:lang w:val="pl-PL"/>
        </w:rPr>
        <w:t xml:space="preserve"> kartę charakterystyki zamawianego surowca sporządzoną zgodnie z rozporządzeniem Komisji (UE) nr 2020/878 z dnia 18 czerwca 2020r. zmieniającym załącznik II do rozporządzenia (WE) nr 1907/2006 Parlamentu Europejskiego i Rady w sprawie rejestracji, oceny, udzielania zezwoleń i stosowania ograniczeń w zakresie chemikaliów (REACH) (Dz.U. UE L 203/28 z 26.6.2020) </w:t>
      </w:r>
      <w:r w:rsidRPr="00296E1C">
        <w:rPr>
          <w:rFonts w:asciiTheme="minorHAnsi" w:hAnsiTheme="minorHAnsi"/>
          <w:sz w:val="20"/>
          <w:szCs w:val="20"/>
          <w:lang w:val="pl-PL"/>
        </w:rPr>
        <w:t xml:space="preserve"> </w:t>
      </w:r>
      <w:r w:rsidR="00C653C0" w:rsidRPr="00296E1C">
        <w:rPr>
          <w:rFonts w:asciiTheme="minorHAnsi" w:hAnsiTheme="minorHAnsi"/>
          <w:sz w:val="20"/>
          <w:szCs w:val="20"/>
          <w:lang w:val="pl-PL"/>
        </w:rPr>
        <w:t xml:space="preserve">oraz świadectwo jakości surowca. </w:t>
      </w:r>
    </w:p>
    <w:p w:rsidR="00F035D1" w:rsidRPr="00F035D1" w:rsidRDefault="00F035D1" w:rsidP="00F42FED">
      <w:pPr>
        <w:pStyle w:val="Default"/>
        <w:numPr>
          <w:ilvl w:val="0"/>
          <w:numId w:val="18"/>
        </w:numPr>
        <w:spacing w:after="120" w:line="276" w:lineRule="auto"/>
        <w:ind w:left="426" w:hanging="426"/>
        <w:jc w:val="both"/>
        <w:rPr>
          <w:rFonts w:asciiTheme="minorHAnsi" w:hAnsiTheme="minorHAnsi"/>
          <w:color w:val="auto"/>
          <w:sz w:val="20"/>
          <w:szCs w:val="20"/>
        </w:rPr>
      </w:pPr>
      <w:r w:rsidRPr="00F035D1">
        <w:rPr>
          <w:rFonts w:asciiTheme="minorHAnsi" w:hAnsiTheme="minorHAnsi"/>
          <w:color w:val="auto"/>
          <w:kern w:val="3"/>
          <w:sz w:val="20"/>
          <w:szCs w:val="20"/>
        </w:rPr>
        <w:lastRenderedPageBreak/>
        <w:t xml:space="preserve">Dostawa będzie realizowana na bazie DDP (Delivery </w:t>
      </w:r>
      <w:proofErr w:type="spellStart"/>
      <w:r w:rsidRPr="00F035D1">
        <w:rPr>
          <w:rFonts w:asciiTheme="minorHAnsi" w:hAnsiTheme="minorHAnsi"/>
          <w:color w:val="auto"/>
          <w:kern w:val="3"/>
          <w:sz w:val="20"/>
          <w:szCs w:val="20"/>
        </w:rPr>
        <w:t>Duty</w:t>
      </w:r>
      <w:proofErr w:type="spellEnd"/>
      <w:r w:rsidRPr="00F035D1">
        <w:rPr>
          <w:rFonts w:asciiTheme="minorHAnsi" w:hAnsiTheme="minorHAnsi"/>
          <w:color w:val="auto"/>
          <w:kern w:val="3"/>
          <w:sz w:val="20"/>
          <w:szCs w:val="20"/>
        </w:rPr>
        <w:t xml:space="preserve"> </w:t>
      </w:r>
      <w:proofErr w:type="spellStart"/>
      <w:r w:rsidRPr="00F035D1">
        <w:rPr>
          <w:rFonts w:asciiTheme="minorHAnsi" w:hAnsiTheme="minorHAnsi"/>
          <w:color w:val="auto"/>
          <w:kern w:val="3"/>
          <w:sz w:val="20"/>
          <w:szCs w:val="20"/>
        </w:rPr>
        <w:t>Paid</w:t>
      </w:r>
      <w:proofErr w:type="spellEnd"/>
      <w:r w:rsidRPr="00F035D1">
        <w:rPr>
          <w:rFonts w:asciiTheme="minorHAnsi" w:hAnsiTheme="minorHAnsi"/>
          <w:color w:val="auto"/>
          <w:kern w:val="3"/>
          <w:sz w:val="20"/>
          <w:szCs w:val="20"/>
        </w:rPr>
        <w:t xml:space="preserve">) Puławy, magazyn Zamawiającego, według </w:t>
      </w:r>
      <w:proofErr w:type="spellStart"/>
      <w:r w:rsidRPr="00F035D1">
        <w:rPr>
          <w:rFonts w:asciiTheme="minorHAnsi" w:hAnsiTheme="minorHAnsi"/>
          <w:color w:val="auto"/>
          <w:kern w:val="3"/>
          <w:sz w:val="20"/>
          <w:szCs w:val="20"/>
        </w:rPr>
        <w:t>Incoterms</w:t>
      </w:r>
      <w:proofErr w:type="spellEnd"/>
      <w:r w:rsidRPr="00F035D1">
        <w:rPr>
          <w:rFonts w:asciiTheme="minorHAnsi" w:hAnsiTheme="minorHAnsi"/>
          <w:color w:val="auto"/>
          <w:kern w:val="3"/>
          <w:sz w:val="20"/>
          <w:szCs w:val="20"/>
        </w:rPr>
        <w:t xml:space="preserve"> 2020.</w:t>
      </w:r>
    </w:p>
    <w:p w:rsidR="00EA1A3A" w:rsidRPr="000675FA" w:rsidRDefault="00EA1A3A" w:rsidP="00E64D52">
      <w:pPr>
        <w:suppressAutoHyphens/>
        <w:spacing w:after="120" w:line="276" w:lineRule="auto"/>
        <w:ind w:left="-142"/>
        <w:jc w:val="center"/>
        <w:textAlignment w:val="baseline"/>
        <w:rPr>
          <w:rFonts w:cs="Arial"/>
          <w:kern w:val="3"/>
          <w:szCs w:val="20"/>
        </w:rPr>
      </w:pPr>
    </w:p>
    <w:p w:rsidR="007E7F2E" w:rsidRPr="0064465D" w:rsidRDefault="00113A19" w:rsidP="00E64D52">
      <w:pPr>
        <w:suppressAutoHyphens/>
        <w:spacing w:after="120" w:line="276" w:lineRule="auto"/>
        <w:ind w:left="-142"/>
        <w:jc w:val="center"/>
        <w:textAlignment w:val="baseline"/>
        <w:rPr>
          <w:rFonts w:cs="Arial"/>
          <w:b/>
          <w:kern w:val="3"/>
          <w:szCs w:val="20"/>
        </w:rPr>
      </w:pPr>
      <w:r w:rsidRPr="0064465D">
        <w:rPr>
          <w:rFonts w:cs="Arial"/>
          <w:b/>
          <w:kern w:val="3"/>
          <w:szCs w:val="20"/>
        </w:rPr>
        <w:t>§</w:t>
      </w:r>
      <w:r w:rsidR="00F035D1">
        <w:rPr>
          <w:rFonts w:cs="Arial"/>
          <w:b/>
          <w:kern w:val="3"/>
          <w:szCs w:val="20"/>
        </w:rPr>
        <w:t xml:space="preserve"> 3</w:t>
      </w:r>
      <w:r w:rsidR="007E7F2E" w:rsidRPr="0064465D">
        <w:rPr>
          <w:rFonts w:cs="Arial"/>
          <w:b/>
          <w:kern w:val="3"/>
          <w:szCs w:val="20"/>
        </w:rPr>
        <w:t xml:space="preserve"> – </w:t>
      </w:r>
      <w:r w:rsidR="0064465D">
        <w:rPr>
          <w:rFonts w:cs="Arial"/>
          <w:b/>
          <w:kern w:val="3"/>
          <w:szCs w:val="20"/>
        </w:rPr>
        <w:t xml:space="preserve">Wynagrodzenie i warunki płatności </w:t>
      </w:r>
    </w:p>
    <w:p w:rsidR="007E7F2E" w:rsidRPr="0064465D" w:rsidRDefault="0064465D" w:rsidP="00F42FED">
      <w:pPr>
        <w:pStyle w:val="Akapitzlist"/>
        <w:numPr>
          <w:ilvl w:val="0"/>
          <w:numId w:val="30"/>
        </w:numPr>
        <w:suppressAutoHyphens/>
        <w:spacing w:after="120"/>
        <w:ind w:left="426" w:hanging="426"/>
        <w:textAlignment w:val="baseline"/>
        <w:rPr>
          <w:rFonts w:asciiTheme="minorHAnsi" w:hAnsiTheme="minorHAnsi"/>
          <w:kern w:val="3"/>
          <w:sz w:val="20"/>
          <w:szCs w:val="20"/>
          <w:lang w:val="pl-PL"/>
        </w:rPr>
      </w:pPr>
      <w:r w:rsidRPr="0064465D">
        <w:rPr>
          <w:rFonts w:asciiTheme="minorHAnsi" w:hAnsiTheme="minorHAnsi"/>
          <w:kern w:val="3"/>
          <w:sz w:val="20"/>
          <w:szCs w:val="20"/>
          <w:lang w:val="pl-PL"/>
        </w:rPr>
        <w:t xml:space="preserve">Wynagrodzenie za realizację </w:t>
      </w:r>
      <w:r w:rsidR="007E7F2E" w:rsidRPr="0064465D">
        <w:rPr>
          <w:rFonts w:asciiTheme="minorHAnsi" w:hAnsiTheme="minorHAnsi"/>
          <w:kern w:val="3"/>
          <w:sz w:val="20"/>
          <w:szCs w:val="20"/>
          <w:lang w:val="pl-PL"/>
        </w:rPr>
        <w:t xml:space="preserve"> przedmiotu umowy wynosi: </w:t>
      </w:r>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 xml:space="preserve">………………………… PLN </w:t>
      </w:r>
      <w:proofErr w:type="spellStart"/>
      <w:r w:rsidRPr="00741DE9">
        <w:rPr>
          <w:rFonts w:cs="Arial"/>
          <w:kern w:val="3"/>
          <w:szCs w:val="20"/>
          <w:lang w:val="en-US"/>
        </w:rPr>
        <w:t>netto</w:t>
      </w:r>
      <w:proofErr w:type="spellEnd"/>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w:t>
      </w:r>
      <w:r w:rsidR="00D35DB3" w:rsidRPr="00741DE9">
        <w:rPr>
          <w:rFonts w:cs="Arial"/>
          <w:kern w:val="3"/>
          <w:szCs w:val="20"/>
          <w:lang w:val="en-US"/>
        </w:rPr>
        <w:t xml:space="preserve"> </w:t>
      </w:r>
      <w:r w:rsidRPr="00741DE9">
        <w:rPr>
          <w:rFonts w:cs="Arial"/>
          <w:kern w:val="3"/>
          <w:szCs w:val="20"/>
          <w:lang w:val="en-US"/>
        </w:rPr>
        <w:t>PLN VAT</w:t>
      </w:r>
    </w:p>
    <w:p w:rsidR="007E7F2E" w:rsidRPr="00741DE9" w:rsidRDefault="007E7F2E" w:rsidP="00E64D52">
      <w:pPr>
        <w:suppressAutoHyphens/>
        <w:spacing w:after="120"/>
        <w:ind w:left="425" w:firstLine="283"/>
        <w:textAlignment w:val="baseline"/>
        <w:rPr>
          <w:rFonts w:cs="Arial"/>
          <w:kern w:val="3"/>
          <w:szCs w:val="20"/>
          <w:lang w:val="en-US"/>
        </w:rPr>
      </w:pPr>
      <w:r w:rsidRPr="00741DE9">
        <w:rPr>
          <w:rFonts w:cs="Arial"/>
          <w:kern w:val="3"/>
          <w:szCs w:val="20"/>
          <w:lang w:val="en-US"/>
        </w:rPr>
        <w:t xml:space="preserve">………………………… PLN </w:t>
      </w:r>
      <w:proofErr w:type="spellStart"/>
      <w:r w:rsidRPr="00741DE9">
        <w:rPr>
          <w:rFonts w:cs="Arial"/>
          <w:kern w:val="3"/>
          <w:szCs w:val="20"/>
          <w:lang w:val="en-US"/>
        </w:rPr>
        <w:t>brutto</w:t>
      </w:r>
      <w:proofErr w:type="spellEnd"/>
    </w:p>
    <w:p w:rsidR="007E7F2E" w:rsidRPr="000675FA" w:rsidRDefault="007E7F2E" w:rsidP="00E64D52">
      <w:pPr>
        <w:suppressAutoHyphens/>
        <w:spacing w:after="120"/>
        <w:ind w:left="425" w:firstLine="283"/>
        <w:textAlignment w:val="baseline"/>
        <w:rPr>
          <w:rFonts w:cs="Arial"/>
          <w:kern w:val="3"/>
          <w:szCs w:val="20"/>
        </w:rPr>
      </w:pPr>
      <w:r w:rsidRPr="000675FA">
        <w:rPr>
          <w:rFonts w:cs="Arial"/>
          <w:kern w:val="3"/>
          <w:szCs w:val="20"/>
        </w:rPr>
        <w:t>(słownie brutto</w:t>
      </w:r>
      <w:r w:rsidR="002A0167" w:rsidRPr="000675FA">
        <w:rPr>
          <w:rFonts w:cs="Arial"/>
          <w:kern w:val="3"/>
          <w:szCs w:val="20"/>
        </w:rPr>
        <w:t>: ……………………………………………………………………...</w:t>
      </w:r>
      <w:r w:rsidRPr="000675FA">
        <w:rPr>
          <w:rFonts w:cs="Arial"/>
          <w:kern w:val="3"/>
          <w:szCs w:val="20"/>
        </w:rPr>
        <w:t>)</w:t>
      </w:r>
    </w:p>
    <w:p w:rsidR="008B5000" w:rsidRDefault="0064465D" w:rsidP="00F42FED">
      <w:pPr>
        <w:pStyle w:val="Akapitzlist"/>
        <w:numPr>
          <w:ilvl w:val="0"/>
          <w:numId w:val="30"/>
        </w:numPr>
        <w:suppressAutoHyphens/>
        <w:spacing w:after="120"/>
        <w:ind w:left="425" w:hanging="425"/>
        <w:contextualSpacing w:val="0"/>
        <w:jc w:val="both"/>
        <w:textAlignment w:val="baseline"/>
        <w:rPr>
          <w:rFonts w:asciiTheme="minorHAnsi" w:hAnsiTheme="minorHAnsi"/>
          <w:sz w:val="20"/>
          <w:szCs w:val="20"/>
          <w:lang w:val="pl-PL"/>
        </w:rPr>
      </w:pPr>
      <w:r>
        <w:rPr>
          <w:rFonts w:asciiTheme="minorHAnsi" w:hAnsiTheme="minorHAnsi"/>
          <w:kern w:val="3"/>
          <w:sz w:val="20"/>
          <w:szCs w:val="20"/>
          <w:lang w:val="pl-PL"/>
        </w:rPr>
        <w:t>Wynagrodzenie, o określone w pkt 1 będzie płatne przez Zamawiającego na rachunek Dostawcy</w:t>
      </w:r>
      <w:r w:rsidR="00742377" w:rsidRPr="0064465D">
        <w:rPr>
          <w:rFonts w:asciiTheme="minorHAnsi" w:hAnsiTheme="minorHAnsi"/>
          <w:kern w:val="3"/>
          <w:sz w:val="20"/>
          <w:szCs w:val="20"/>
          <w:lang w:val="pl-PL"/>
        </w:rPr>
        <w:t>,</w:t>
      </w:r>
      <w:r w:rsidR="007E7F2E" w:rsidRPr="0064465D">
        <w:rPr>
          <w:rFonts w:asciiTheme="minorHAnsi" w:hAnsiTheme="minorHAnsi"/>
          <w:kern w:val="3"/>
          <w:sz w:val="20"/>
          <w:szCs w:val="20"/>
          <w:lang w:val="pl-PL"/>
        </w:rPr>
        <w:t xml:space="preserve"> </w:t>
      </w:r>
      <w:r w:rsidR="008B5000" w:rsidRPr="0064465D">
        <w:rPr>
          <w:rFonts w:asciiTheme="minorHAnsi" w:hAnsiTheme="minorHAnsi"/>
          <w:sz w:val="20"/>
          <w:szCs w:val="20"/>
          <w:lang w:val="pl-PL"/>
        </w:rPr>
        <w:t>w terminie 30 (słownie: trzydziestu) dni od daty otrzymania przez Zamawiającego  prawidłowo wystawionej faktury VAT, wystawionej zgodnie z obowiązującymi w tym zakresie przepisami prawa.</w:t>
      </w:r>
    </w:p>
    <w:p w:rsidR="00CF1C23" w:rsidRPr="0064465D" w:rsidRDefault="008B5000" w:rsidP="00F42FED">
      <w:pPr>
        <w:pStyle w:val="Akapitzlist"/>
        <w:numPr>
          <w:ilvl w:val="0"/>
          <w:numId w:val="30"/>
        </w:numPr>
        <w:suppressAutoHyphens/>
        <w:spacing w:after="120"/>
        <w:ind w:left="425" w:hanging="425"/>
        <w:contextualSpacing w:val="0"/>
        <w:jc w:val="both"/>
        <w:textAlignment w:val="baseline"/>
        <w:rPr>
          <w:rFonts w:asciiTheme="minorHAnsi" w:hAnsiTheme="minorHAnsi"/>
          <w:sz w:val="20"/>
          <w:szCs w:val="20"/>
          <w:lang w:val="pl-PL"/>
        </w:rPr>
      </w:pPr>
      <w:r w:rsidRPr="0064465D">
        <w:rPr>
          <w:rFonts w:asciiTheme="minorHAnsi" w:hAnsiTheme="minorHAnsi"/>
          <w:sz w:val="20"/>
          <w:szCs w:val="20"/>
          <w:lang w:val="pl-PL"/>
        </w:rPr>
        <w:t xml:space="preserve">Wystawienie faktury przez Dostawcę jest możliwe </w:t>
      </w:r>
      <w:r w:rsidR="00CF1C23" w:rsidRPr="0064465D">
        <w:rPr>
          <w:rFonts w:asciiTheme="minorHAnsi" w:hAnsiTheme="minorHAnsi"/>
          <w:sz w:val="20"/>
          <w:szCs w:val="20"/>
          <w:lang w:val="pl-PL"/>
        </w:rPr>
        <w:t>po dostawie każdej z dwóch partii przedmiotu zamówienia</w:t>
      </w:r>
      <w:r w:rsidRPr="0064465D">
        <w:rPr>
          <w:rFonts w:asciiTheme="minorHAnsi" w:hAnsiTheme="minorHAnsi"/>
          <w:sz w:val="20"/>
          <w:szCs w:val="20"/>
          <w:lang w:val="pl-PL"/>
        </w:rPr>
        <w:t xml:space="preserve"> i</w:t>
      </w:r>
      <w:r w:rsidR="00CF1C23" w:rsidRPr="0064465D">
        <w:rPr>
          <w:rFonts w:asciiTheme="minorHAnsi" w:hAnsiTheme="minorHAnsi"/>
          <w:sz w:val="20"/>
          <w:szCs w:val="20"/>
          <w:lang w:val="pl-PL"/>
        </w:rPr>
        <w:t xml:space="preserve"> </w:t>
      </w:r>
      <w:r w:rsidR="00A10AB0" w:rsidRPr="0064465D">
        <w:rPr>
          <w:rFonts w:asciiTheme="minorHAnsi" w:hAnsiTheme="minorHAnsi"/>
          <w:sz w:val="20"/>
          <w:szCs w:val="20"/>
          <w:lang w:val="pl-PL"/>
        </w:rPr>
        <w:t>po podpisaniu przez obie strony</w:t>
      </w:r>
      <w:r w:rsidR="00CF1C23" w:rsidRPr="0064465D">
        <w:rPr>
          <w:rFonts w:asciiTheme="minorHAnsi" w:hAnsiTheme="minorHAnsi"/>
          <w:sz w:val="20"/>
          <w:szCs w:val="20"/>
          <w:lang w:val="pl-PL"/>
        </w:rPr>
        <w:t xml:space="preserve"> umowy</w:t>
      </w:r>
      <w:r w:rsidR="00A10AB0" w:rsidRPr="0064465D">
        <w:rPr>
          <w:rFonts w:asciiTheme="minorHAnsi" w:hAnsiTheme="minorHAnsi"/>
          <w:sz w:val="20"/>
          <w:szCs w:val="20"/>
          <w:lang w:val="pl-PL"/>
        </w:rPr>
        <w:t xml:space="preserve"> protokołu odbioru</w:t>
      </w:r>
      <w:r w:rsidR="00CF1C23" w:rsidRPr="0064465D">
        <w:rPr>
          <w:rFonts w:asciiTheme="minorHAnsi" w:hAnsiTheme="minorHAnsi"/>
          <w:sz w:val="20"/>
          <w:szCs w:val="20"/>
          <w:lang w:val="pl-PL"/>
        </w:rPr>
        <w:t xml:space="preserve"> bez zastrzeżeń</w:t>
      </w:r>
      <w:r w:rsidRPr="0064465D">
        <w:rPr>
          <w:rFonts w:asciiTheme="minorHAnsi" w:hAnsiTheme="minorHAnsi"/>
          <w:sz w:val="20"/>
          <w:szCs w:val="20"/>
          <w:lang w:val="pl-PL"/>
        </w:rPr>
        <w:t>.</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Każda ze stron będzie ponosić swoje opłaty bankowe.</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 xml:space="preserve">Faktura VAT </w:t>
      </w:r>
      <w:r w:rsidRPr="000675FA">
        <w:rPr>
          <w:rFonts w:asciiTheme="minorHAnsi" w:eastAsia="Lucida Sans Unicode" w:hAnsiTheme="minorHAnsi"/>
          <w:sz w:val="20"/>
          <w:szCs w:val="20"/>
          <w:lang w:val="pl-PL"/>
        </w:rPr>
        <w:t>będzie uznana przez Zamawiającego pod warunkiem sporządzenia jej zgodnie z obowiązującymi przepisami. W przeciwnym razie faktura zostanie zwrócona Dostawcy, a wynikłe stąd ewentualne opóźnienia płatności nie będą stanowiły podstawy do żądania przez Dostawcę zapłaty odsetek za opóźnienie.</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sz w:val="20"/>
          <w:szCs w:val="20"/>
          <w:lang w:val="pl-PL"/>
        </w:rPr>
        <w:t>Za dotrzymanie terminu płatności uważa się datę obciążenia rachunku bankowego Zamawiającego.</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bCs/>
          <w:color w:val="00000A"/>
          <w:sz w:val="20"/>
          <w:szCs w:val="20"/>
          <w:lang w:val="pl-PL"/>
        </w:rPr>
        <w:t>Wykonawca oświadcza, z tytułu realizacji zamówienia, iż wyśle/nie wyśle (*/niewłaściwe skreślić) ustrukturyzowaną fakturę elektroniczną w sposób, o którym mowa w art. 4 ust. 1 ustawy z dnia 9 listopada 2018 r. o elektronicznym fakturowaniu w zamówieniach publicznych, koncesjach na roboty budowlane lub usługi oraz partnerstwie publiczno-prywatnym (Dz.U. z 2018 poz. 2191) z uwzględnieniem właściwego numeru NIP 716-000-20-98 Zamawiającego.</w:t>
      </w:r>
    </w:p>
    <w:p w:rsidR="00A10AB0" w:rsidRPr="000675FA" w:rsidRDefault="00A10AB0" w:rsidP="00F42FED">
      <w:pPr>
        <w:pStyle w:val="Akapitzlist"/>
        <w:numPr>
          <w:ilvl w:val="0"/>
          <w:numId w:val="30"/>
        </w:numPr>
        <w:suppressAutoHyphens/>
        <w:spacing w:after="120"/>
        <w:ind w:left="426" w:hanging="426"/>
        <w:contextualSpacing w:val="0"/>
        <w:jc w:val="both"/>
        <w:textAlignment w:val="baseline"/>
        <w:rPr>
          <w:rFonts w:asciiTheme="minorHAnsi" w:hAnsiTheme="minorHAnsi"/>
          <w:sz w:val="20"/>
          <w:szCs w:val="20"/>
          <w:lang w:val="pl-PL"/>
        </w:rPr>
      </w:pPr>
      <w:r w:rsidRPr="000675FA">
        <w:rPr>
          <w:rFonts w:asciiTheme="minorHAnsi" w:hAnsiTheme="minorHAnsi"/>
          <w:bCs/>
          <w:color w:val="00000A"/>
          <w:sz w:val="20"/>
          <w:szCs w:val="20"/>
          <w:lang w:val="pl-PL"/>
        </w:rPr>
        <w:t xml:space="preserve">Wynagrodzenie określone w </w:t>
      </w:r>
      <w:r w:rsidR="00357BFF">
        <w:rPr>
          <w:rFonts w:asciiTheme="minorHAnsi" w:hAnsiTheme="minorHAnsi"/>
          <w:bCs/>
          <w:color w:val="00000A"/>
          <w:sz w:val="20"/>
          <w:szCs w:val="20"/>
          <w:lang w:val="pl-PL"/>
        </w:rPr>
        <w:t>pkt 1</w:t>
      </w:r>
      <w:r w:rsidRPr="000675FA">
        <w:rPr>
          <w:rFonts w:asciiTheme="minorHAnsi" w:hAnsiTheme="minorHAnsi"/>
          <w:bCs/>
          <w:color w:val="00000A"/>
          <w:sz w:val="20"/>
          <w:szCs w:val="20"/>
          <w:lang w:val="pl-PL"/>
        </w:rPr>
        <w:t xml:space="preserve"> zaspokaja wszelkie roszczenia Dostawcy z tytułu wykonania umowy.  </w:t>
      </w:r>
    </w:p>
    <w:p w:rsidR="00EA1A3A" w:rsidRPr="000675FA" w:rsidRDefault="00EA1A3A" w:rsidP="00E64D52">
      <w:pPr>
        <w:suppressAutoHyphens/>
        <w:spacing w:after="120"/>
        <w:ind w:left="-142"/>
        <w:jc w:val="center"/>
        <w:textAlignment w:val="baseline"/>
        <w:rPr>
          <w:rFonts w:cs="Arial"/>
          <w:kern w:val="3"/>
          <w:szCs w:val="20"/>
        </w:rPr>
      </w:pPr>
    </w:p>
    <w:p w:rsidR="008464CB" w:rsidRPr="00F035D1" w:rsidRDefault="00C221C2" w:rsidP="00E64D52">
      <w:pPr>
        <w:suppressAutoHyphens/>
        <w:spacing w:after="120" w:line="276" w:lineRule="auto"/>
        <w:ind w:left="567" w:hanging="567"/>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4</w:t>
      </w:r>
      <w:r w:rsidR="007E7F2E" w:rsidRPr="00F035D1">
        <w:rPr>
          <w:rFonts w:cs="Arial"/>
          <w:b/>
          <w:kern w:val="3"/>
          <w:szCs w:val="20"/>
        </w:rPr>
        <w:t xml:space="preserve"> – Kary umown</w:t>
      </w:r>
      <w:r w:rsidRPr="00F035D1">
        <w:rPr>
          <w:rFonts w:cs="Arial"/>
          <w:b/>
          <w:kern w:val="3"/>
          <w:szCs w:val="20"/>
        </w:rPr>
        <w:t>e</w:t>
      </w:r>
    </w:p>
    <w:p w:rsidR="00C221C2" w:rsidRPr="000675FA" w:rsidRDefault="007E7F2E" w:rsidP="00F42FED">
      <w:pPr>
        <w:pStyle w:val="Akapitzlist"/>
        <w:numPr>
          <w:ilvl w:val="0"/>
          <w:numId w:val="19"/>
        </w:numPr>
        <w:suppressAutoHyphens/>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zapłaci Zamawiającemu karę umowną za:</w:t>
      </w:r>
    </w:p>
    <w:p w:rsidR="00E60C89" w:rsidRPr="000675FA" w:rsidRDefault="00E60C89" w:rsidP="00F42FED">
      <w:pPr>
        <w:numPr>
          <w:ilvl w:val="0"/>
          <w:numId w:val="20"/>
        </w:numPr>
        <w:shd w:val="clear" w:color="auto" w:fill="FFFFFF"/>
        <w:suppressAutoHyphens/>
        <w:spacing w:after="120" w:line="276" w:lineRule="auto"/>
        <w:rPr>
          <w:rFonts w:eastAsia="Batang"/>
          <w:szCs w:val="20"/>
        </w:rPr>
      </w:pPr>
      <w:r w:rsidRPr="000675FA">
        <w:rPr>
          <w:rFonts w:eastAsia="Batang"/>
          <w:bCs/>
          <w:szCs w:val="20"/>
        </w:rPr>
        <w:t>za zwłokę</w:t>
      </w:r>
      <w:r w:rsidRPr="000675FA">
        <w:rPr>
          <w:rFonts w:eastAsia="Batang"/>
          <w:szCs w:val="20"/>
        </w:rPr>
        <w:t xml:space="preserve"> w dostarczeniu przedmiotu Umowy w stosunku do  terminu, o którym mowa w </w:t>
      </w:r>
      <w:r w:rsidR="0057111B">
        <w:rPr>
          <w:rFonts w:eastAsia="Batang"/>
          <w:szCs w:val="20"/>
        </w:rPr>
        <w:t>§</w:t>
      </w:r>
      <w:r w:rsidR="000F63DF">
        <w:rPr>
          <w:rFonts w:eastAsia="Batang"/>
          <w:szCs w:val="20"/>
        </w:rPr>
        <w:t xml:space="preserve"> </w:t>
      </w:r>
      <w:r w:rsidR="00DC7DA7">
        <w:rPr>
          <w:rFonts w:eastAsia="Batang"/>
          <w:szCs w:val="20"/>
        </w:rPr>
        <w:t>2</w:t>
      </w:r>
      <w:r w:rsidRPr="000675FA">
        <w:rPr>
          <w:rFonts w:eastAsia="Batang"/>
          <w:szCs w:val="20"/>
        </w:rPr>
        <w:t xml:space="preserve">, ust 1. Umowy – w wysokości 0,2% wynagrodzenia brutto określonego w </w:t>
      </w:r>
      <w:r w:rsidR="0057111B">
        <w:rPr>
          <w:rFonts w:eastAsia="Batang"/>
          <w:szCs w:val="20"/>
        </w:rPr>
        <w:t>§</w:t>
      </w:r>
      <w:r w:rsidR="00F42FED">
        <w:rPr>
          <w:rFonts w:eastAsia="Batang"/>
          <w:szCs w:val="20"/>
        </w:rPr>
        <w:t xml:space="preserve"> </w:t>
      </w:r>
      <w:r w:rsidR="00DC7DA7">
        <w:rPr>
          <w:rFonts w:eastAsia="Batang"/>
          <w:szCs w:val="20"/>
        </w:rPr>
        <w:t>3</w:t>
      </w:r>
      <w:r w:rsidRPr="000675FA">
        <w:rPr>
          <w:rFonts w:eastAsia="Batang"/>
          <w:szCs w:val="20"/>
        </w:rPr>
        <w:t xml:space="preserve"> Umowy za każdy dzień </w:t>
      </w:r>
      <w:r w:rsidRPr="000675FA">
        <w:rPr>
          <w:rFonts w:eastAsia="Batang"/>
          <w:bCs/>
          <w:szCs w:val="20"/>
        </w:rPr>
        <w:t>zwłoki,</w:t>
      </w:r>
      <w:r w:rsidRPr="000675FA">
        <w:rPr>
          <w:rFonts w:eastAsia="Batang"/>
          <w:szCs w:val="20"/>
        </w:rPr>
        <w:t xml:space="preserve"> nie więcej jednak niż 20% wynagrodzenia określonego w </w:t>
      </w:r>
      <w:r w:rsidR="0057111B">
        <w:rPr>
          <w:rFonts w:eastAsia="Batang"/>
          <w:szCs w:val="20"/>
        </w:rPr>
        <w:t>§</w:t>
      </w:r>
      <w:r w:rsidR="00DC7DA7">
        <w:rPr>
          <w:rFonts w:eastAsia="Batang"/>
          <w:szCs w:val="20"/>
        </w:rPr>
        <w:t xml:space="preserve"> 3</w:t>
      </w:r>
      <w:r w:rsidRPr="000675FA">
        <w:rPr>
          <w:rFonts w:eastAsia="Batang"/>
          <w:szCs w:val="20"/>
        </w:rPr>
        <w:t xml:space="preserve"> Umowy;</w:t>
      </w:r>
    </w:p>
    <w:p w:rsidR="00E60C89" w:rsidRPr="000675FA" w:rsidRDefault="00E60C89" w:rsidP="00F42FED">
      <w:pPr>
        <w:numPr>
          <w:ilvl w:val="0"/>
          <w:numId w:val="20"/>
        </w:numPr>
        <w:shd w:val="clear" w:color="auto" w:fill="FFFFFF"/>
        <w:suppressAutoHyphens/>
        <w:spacing w:after="120" w:line="276" w:lineRule="auto"/>
        <w:rPr>
          <w:rFonts w:eastAsia="Batang"/>
          <w:szCs w:val="20"/>
        </w:rPr>
      </w:pPr>
      <w:r w:rsidRPr="000675FA">
        <w:rPr>
          <w:rFonts w:eastAsia="Batang"/>
          <w:szCs w:val="20"/>
        </w:rPr>
        <w:lastRenderedPageBreak/>
        <w:t xml:space="preserve">za odstąpienie od Umowy przez którąkolwiek ze Stron z przyczyn, za które Dostawca ponosi odpowiedzialność – w wysokości 50% wynagrodzenia brutto, o którym mowa w </w:t>
      </w:r>
      <w:r w:rsidR="0057111B">
        <w:rPr>
          <w:rFonts w:eastAsia="Batang"/>
          <w:szCs w:val="20"/>
        </w:rPr>
        <w:t>§</w:t>
      </w:r>
      <w:r w:rsidR="00F42FED">
        <w:rPr>
          <w:rFonts w:eastAsia="Batang"/>
          <w:szCs w:val="20"/>
        </w:rPr>
        <w:t xml:space="preserve"> </w:t>
      </w:r>
      <w:r w:rsidR="00DC7DA7">
        <w:rPr>
          <w:rFonts w:eastAsia="Batang"/>
          <w:szCs w:val="20"/>
        </w:rPr>
        <w:t>3</w:t>
      </w:r>
      <w:r w:rsidRPr="000675FA">
        <w:rPr>
          <w:rFonts w:eastAsia="Batang"/>
          <w:szCs w:val="20"/>
        </w:rPr>
        <w:t>;</w:t>
      </w:r>
    </w:p>
    <w:p w:rsidR="008464CB" w:rsidRPr="000675FA"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0675FA">
        <w:rPr>
          <w:rFonts w:asciiTheme="minorHAnsi" w:eastAsia="Palatino Linotype" w:hAnsiTheme="minorHAnsi"/>
          <w:sz w:val="20"/>
          <w:szCs w:val="20"/>
          <w:lang w:val="pl-PL"/>
        </w:rPr>
        <w:t>W przypadku, gdy wysokość poniesionej szkody jest większa od kary umownej, Zamawiający może żądać odszkodowania przewyższającego wysokość zastrzeżonej kary umownej.</w:t>
      </w:r>
    </w:p>
    <w:p w:rsidR="0057111B" w:rsidRPr="0057111B"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57111B">
        <w:rPr>
          <w:rFonts w:asciiTheme="minorHAnsi" w:eastAsia="Batang" w:hAnsiTheme="minorHAnsi"/>
          <w:sz w:val="20"/>
          <w:szCs w:val="20"/>
          <w:lang w:val="pl-PL"/>
        </w:rPr>
        <w:t>Łączna</w:t>
      </w:r>
      <w:r w:rsidRPr="0057111B">
        <w:rPr>
          <w:rFonts w:asciiTheme="minorHAnsi" w:hAnsiTheme="minorHAnsi"/>
          <w:bCs/>
          <w:sz w:val="20"/>
          <w:szCs w:val="20"/>
          <w:lang w:val="pl-PL"/>
        </w:rPr>
        <w:t xml:space="preserve"> wysokość kar umownych nie może przekroczyć wartości wynagrodzenia brutto, o którym mowa w </w:t>
      </w:r>
      <w:r w:rsidR="0057111B">
        <w:rPr>
          <w:rFonts w:asciiTheme="minorHAnsi" w:hAnsiTheme="minorHAnsi"/>
          <w:bCs/>
          <w:sz w:val="20"/>
          <w:szCs w:val="20"/>
          <w:lang w:val="pl-PL"/>
        </w:rPr>
        <w:t>§</w:t>
      </w:r>
      <w:r w:rsidR="000F63DF">
        <w:rPr>
          <w:rFonts w:asciiTheme="minorHAnsi" w:hAnsiTheme="minorHAnsi"/>
          <w:bCs/>
          <w:sz w:val="20"/>
          <w:szCs w:val="20"/>
          <w:lang w:val="pl-PL"/>
        </w:rPr>
        <w:t xml:space="preserve"> </w:t>
      </w:r>
      <w:r w:rsidR="00DC7DA7">
        <w:rPr>
          <w:rFonts w:asciiTheme="minorHAnsi" w:hAnsiTheme="minorHAnsi"/>
          <w:bCs/>
          <w:sz w:val="20"/>
          <w:szCs w:val="20"/>
          <w:lang w:val="pl-PL"/>
        </w:rPr>
        <w:t>3</w:t>
      </w:r>
      <w:r w:rsidR="0057111B">
        <w:rPr>
          <w:rFonts w:asciiTheme="minorHAnsi" w:hAnsiTheme="minorHAnsi"/>
          <w:bCs/>
          <w:sz w:val="20"/>
          <w:szCs w:val="20"/>
          <w:lang w:val="pl-PL"/>
        </w:rPr>
        <w:t>.</w:t>
      </w:r>
    </w:p>
    <w:p w:rsidR="008464CB" w:rsidRPr="0057111B" w:rsidRDefault="008464CB" w:rsidP="00F42FED">
      <w:pPr>
        <w:pStyle w:val="Akapitzlist"/>
        <w:numPr>
          <w:ilvl w:val="0"/>
          <w:numId w:val="19"/>
        </w:numPr>
        <w:shd w:val="clear" w:color="auto" w:fill="FFFFFF"/>
        <w:suppressAutoHyphens/>
        <w:spacing w:after="120"/>
        <w:ind w:left="425" w:hanging="425"/>
        <w:contextualSpacing w:val="0"/>
        <w:jc w:val="both"/>
        <w:rPr>
          <w:rFonts w:asciiTheme="minorHAnsi" w:eastAsia="Batang" w:hAnsiTheme="minorHAnsi"/>
          <w:sz w:val="20"/>
          <w:szCs w:val="20"/>
          <w:lang w:val="pl-PL"/>
        </w:rPr>
      </w:pPr>
      <w:r w:rsidRPr="0057111B">
        <w:rPr>
          <w:rFonts w:asciiTheme="minorHAnsi" w:eastAsia="Batang" w:hAnsiTheme="minorHAnsi"/>
          <w:sz w:val="20"/>
          <w:szCs w:val="20"/>
          <w:lang w:val="pl-PL"/>
        </w:rPr>
        <w:t>Wykonawca</w:t>
      </w:r>
      <w:r w:rsidRPr="0057111B">
        <w:rPr>
          <w:rFonts w:asciiTheme="minorHAnsi" w:eastAsia="Palatino Linotype" w:hAnsiTheme="minorHAnsi"/>
          <w:sz w:val="20"/>
          <w:szCs w:val="20"/>
          <w:lang w:val="pl-PL"/>
        </w:rPr>
        <w:t xml:space="preserve"> zapłaci karę umowną w terminie 14 dni od daty otrzymania od Zamawiającego żądania jej zapłaty, przelewem na rachunek bankowy wskazany przez Zamawiającego w żądaniu zapłaty.</w:t>
      </w:r>
    </w:p>
    <w:p w:rsidR="00EA1A3A" w:rsidRPr="000675FA" w:rsidRDefault="00EA1A3A" w:rsidP="00E64D52">
      <w:pPr>
        <w:suppressAutoHyphens/>
        <w:spacing w:after="120"/>
        <w:jc w:val="center"/>
        <w:textAlignment w:val="baseline"/>
        <w:rPr>
          <w:rFonts w:cs="Arial"/>
          <w:kern w:val="3"/>
          <w:szCs w:val="20"/>
        </w:rPr>
      </w:pPr>
    </w:p>
    <w:p w:rsidR="007E7F2E" w:rsidRPr="00F035D1" w:rsidRDefault="008464CB" w:rsidP="00E64D52">
      <w:pPr>
        <w:suppressAutoHyphens/>
        <w:spacing w:after="120"/>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5</w:t>
      </w:r>
      <w:r w:rsidR="007E7F2E" w:rsidRPr="00F035D1">
        <w:rPr>
          <w:rFonts w:cs="Arial"/>
          <w:b/>
          <w:kern w:val="3"/>
          <w:szCs w:val="20"/>
        </w:rPr>
        <w:t xml:space="preserve"> – Gwarancje i odpowiedzialność</w:t>
      </w:r>
    </w:p>
    <w:p w:rsidR="007E7F2E" w:rsidRPr="000675FA" w:rsidRDefault="007E7F2E" w:rsidP="00F42FED">
      <w:pPr>
        <w:pStyle w:val="Akapitzlist"/>
        <w:numPr>
          <w:ilvl w:val="0"/>
          <w:numId w:val="21"/>
        </w:numPr>
        <w:suppressAutoHyphens/>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Dostawca oświadcza i gwarantuje: </w:t>
      </w:r>
    </w:p>
    <w:p w:rsidR="007E7F2E" w:rsidRPr="000675FA" w:rsidRDefault="00ED1CB8" w:rsidP="00F42FED">
      <w:pPr>
        <w:pStyle w:val="Akapitzlist"/>
        <w:numPr>
          <w:ilvl w:val="0"/>
          <w:numId w:val="22"/>
        </w:numPr>
        <w:suppressAutoHyphens/>
        <w:spacing w:after="120"/>
        <w:ind w:left="993" w:hanging="426"/>
        <w:jc w:val="both"/>
        <w:textAlignment w:val="baseline"/>
        <w:rPr>
          <w:rFonts w:asciiTheme="minorHAnsi" w:hAnsiTheme="minorHAnsi"/>
          <w:sz w:val="20"/>
          <w:szCs w:val="20"/>
          <w:lang w:val="pl-PL"/>
        </w:rPr>
      </w:pPr>
      <w:r w:rsidRPr="000675FA">
        <w:rPr>
          <w:rFonts w:asciiTheme="minorHAnsi" w:hAnsiTheme="minorHAnsi"/>
          <w:sz w:val="20"/>
          <w:szCs w:val="20"/>
          <w:lang w:val="pl-PL"/>
        </w:rPr>
        <w:t xml:space="preserve">dostarczenie przedmiotu </w:t>
      </w:r>
      <w:r w:rsidR="007E7F2E" w:rsidRPr="000675FA">
        <w:rPr>
          <w:rFonts w:asciiTheme="minorHAnsi" w:hAnsiTheme="minorHAnsi"/>
          <w:sz w:val="20"/>
          <w:szCs w:val="20"/>
          <w:lang w:val="pl-PL"/>
        </w:rPr>
        <w:t>umowy zgodnie z warunkami umowy, polskimi przepisami i normami,</w:t>
      </w:r>
    </w:p>
    <w:p w:rsidR="007E7F2E" w:rsidRPr="000675FA" w:rsidRDefault="008464CB" w:rsidP="00F42FED">
      <w:pPr>
        <w:pStyle w:val="Akapitzlist"/>
        <w:numPr>
          <w:ilvl w:val="0"/>
          <w:numId w:val="22"/>
        </w:numPr>
        <w:suppressAutoHyphens/>
        <w:spacing w:after="120"/>
        <w:ind w:left="992"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towar jest nowy, nieużywany i wolny od wszelkich wad fizycznych i prawnych oraz może być użytkowany zgodnie z przeznaczeniem.</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udziela Zamawiającemu gwarancji jakościowych i ilościowych na dostarczony surowiec. Gwarancja jakościowa udzielona jest na okres 12 miesięcy, liczony od daty podpisania protokołu odbioru dostawy surowca bez uwag.</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 przypadku, gdy dostarczony surowiec nie odpowiada pod względem ilościowym, jakościowym lub trwałości produktowi wskazanemu przez Zamawiającego, Zamawiającemu przysługuje prawo wezwania Dostawcy do wykonania umowy w niewykonanej części, w jednej z następujących form: pisemnie lub za pośrednictwem poczty elektronicznej. Potwierdzenie prawidłowości wysłania wiadomości za pośrednictwem poczty elektronicznej jest dowodem na dokonanie wezwania.</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 przypadk</w:t>
      </w:r>
      <w:r w:rsidR="00BA6326">
        <w:rPr>
          <w:rFonts w:asciiTheme="minorHAnsi" w:hAnsiTheme="minorHAnsi"/>
          <w:kern w:val="3"/>
          <w:sz w:val="20"/>
          <w:szCs w:val="20"/>
          <w:lang w:val="pl-PL"/>
        </w:rPr>
        <w:t>u</w:t>
      </w:r>
      <w:r w:rsidRPr="000675FA">
        <w:rPr>
          <w:rFonts w:asciiTheme="minorHAnsi" w:hAnsiTheme="minorHAnsi"/>
          <w:kern w:val="3"/>
          <w:sz w:val="20"/>
          <w:szCs w:val="20"/>
          <w:lang w:val="pl-PL"/>
        </w:rPr>
        <w:t xml:space="preserve"> zaistnienia okoliczności, o których mowa w </w:t>
      </w:r>
      <w:r w:rsidR="00BA6326">
        <w:rPr>
          <w:rFonts w:asciiTheme="minorHAnsi" w:hAnsiTheme="minorHAnsi"/>
          <w:kern w:val="3"/>
          <w:sz w:val="20"/>
          <w:szCs w:val="20"/>
          <w:lang w:val="pl-PL"/>
        </w:rPr>
        <w:t>ust. 2</w:t>
      </w:r>
      <w:r w:rsidRPr="000675FA">
        <w:rPr>
          <w:rFonts w:asciiTheme="minorHAnsi" w:hAnsiTheme="minorHAnsi"/>
          <w:kern w:val="3"/>
          <w:sz w:val="20"/>
          <w:szCs w:val="20"/>
          <w:lang w:val="pl-PL"/>
        </w:rPr>
        <w:t xml:space="preserve"> Wykonawca zobowiązany jest do dostarczenia na własny koszt surowca odpowiednio: w żądanej ilości, pełnowartościowego lub spełniającego wymagania Zamawiającego określone w SWZ – w terminie 7 dni roboczych od daty zgłoszenia przez Zamawiającego reklamacji.</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Wykonawca wskazuje niniejszym osobę i dane kontaktowe do przejmowania wezwań zamawiającego  : …………………………… tel. …………………. email …………………………………………….</w:t>
      </w:r>
    </w:p>
    <w:p w:rsidR="008464CB" w:rsidRPr="000675FA" w:rsidRDefault="008464CB" w:rsidP="00F42FED">
      <w:pPr>
        <w:pStyle w:val="Akapitzlist"/>
        <w:numPr>
          <w:ilvl w:val="0"/>
          <w:numId w:val="21"/>
        </w:numPr>
        <w:suppressAutoHyphens/>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Niezależnie od uprawnień z tytułu gwarancji Zamawiający ma prawo do rękojmi za wady fizyczne przedmiotu umowy zgodnie </w:t>
      </w:r>
      <w:r w:rsidR="00BA6326">
        <w:rPr>
          <w:rFonts w:asciiTheme="minorHAnsi" w:hAnsiTheme="minorHAnsi"/>
          <w:kern w:val="3"/>
          <w:sz w:val="20"/>
          <w:szCs w:val="20"/>
          <w:lang w:val="pl-PL"/>
        </w:rPr>
        <w:t>z</w:t>
      </w:r>
      <w:r w:rsidRPr="000675FA">
        <w:rPr>
          <w:rFonts w:asciiTheme="minorHAnsi" w:hAnsiTheme="minorHAnsi"/>
          <w:kern w:val="3"/>
          <w:sz w:val="20"/>
          <w:szCs w:val="20"/>
          <w:lang w:val="pl-PL"/>
        </w:rPr>
        <w:t xml:space="preserve"> art. 556 – 576 Kodeksu Cywilnego.</w:t>
      </w:r>
    </w:p>
    <w:p w:rsidR="007E7F2E" w:rsidRPr="00F035D1" w:rsidRDefault="008464CB" w:rsidP="00E64D52">
      <w:pPr>
        <w:suppressAutoHyphens/>
        <w:spacing w:after="120"/>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6</w:t>
      </w:r>
      <w:r w:rsidR="007E7F2E" w:rsidRPr="00F035D1">
        <w:rPr>
          <w:rFonts w:cs="Arial"/>
          <w:b/>
          <w:kern w:val="3"/>
          <w:szCs w:val="20"/>
        </w:rPr>
        <w:t xml:space="preserve"> – Prawo własności</w:t>
      </w:r>
    </w:p>
    <w:p w:rsidR="007E7F2E" w:rsidRPr="000675FA" w:rsidRDefault="007E7F2E" w:rsidP="00F035D1">
      <w:pPr>
        <w:pStyle w:val="Akapitzlist"/>
        <w:suppressAutoHyphens/>
        <w:spacing w:after="120"/>
        <w:ind w:left="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Dostawca zachowuje prawo własności przedmiotu umowy do momentu zapłaty ceny całkowitej przez Zamawiającego. Dostawca gwarantuje, że na przedmiocie </w:t>
      </w:r>
      <w:r w:rsidRPr="000675FA">
        <w:rPr>
          <w:rFonts w:asciiTheme="minorHAnsi" w:hAnsiTheme="minorHAnsi"/>
          <w:kern w:val="3"/>
          <w:sz w:val="20"/>
          <w:szCs w:val="20"/>
          <w:lang w:val="pl-PL"/>
        </w:rPr>
        <w:lastRenderedPageBreak/>
        <w:t>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w:t>
      </w:r>
    </w:p>
    <w:p w:rsidR="00EA1A3A" w:rsidRPr="000675FA" w:rsidRDefault="00EA1A3A" w:rsidP="00E64D52">
      <w:pPr>
        <w:pStyle w:val="Standard"/>
        <w:spacing w:after="120"/>
        <w:jc w:val="center"/>
        <w:rPr>
          <w:rFonts w:asciiTheme="minorHAnsi" w:hAnsiTheme="minorHAnsi" w:cs="Arial"/>
          <w:sz w:val="20"/>
          <w:szCs w:val="20"/>
        </w:rPr>
      </w:pPr>
    </w:p>
    <w:p w:rsidR="007E7F2E" w:rsidRPr="00F035D1" w:rsidRDefault="008464CB" w:rsidP="00E64D52">
      <w:pPr>
        <w:pStyle w:val="Standard"/>
        <w:spacing w:after="120"/>
        <w:jc w:val="center"/>
        <w:rPr>
          <w:rFonts w:asciiTheme="minorHAnsi" w:hAnsiTheme="minorHAnsi"/>
          <w:b/>
          <w:sz w:val="20"/>
          <w:szCs w:val="20"/>
        </w:rPr>
      </w:pPr>
      <w:r w:rsidRPr="00F035D1">
        <w:rPr>
          <w:rFonts w:asciiTheme="minorHAnsi" w:hAnsiTheme="minorHAnsi" w:cs="Arial"/>
          <w:b/>
          <w:sz w:val="20"/>
          <w:szCs w:val="20"/>
        </w:rPr>
        <w:t>§</w:t>
      </w:r>
      <w:r w:rsidR="00F035D1" w:rsidRPr="00F035D1">
        <w:rPr>
          <w:rFonts w:asciiTheme="minorHAnsi" w:hAnsiTheme="minorHAnsi" w:cs="Arial"/>
          <w:b/>
          <w:sz w:val="20"/>
          <w:szCs w:val="20"/>
        </w:rPr>
        <w:t xml:space="preserve"> 7</w:t>
      </w:r>
      <w:r w:rsidR="007E7F2E" w:rsidRPr="00F035D1">
        <w:rPr>
          <w:rFonts w:asciiTheme="minorHAnsi" w:hAnsiTheme="minorHAnsi" w:cs="Arial"/>
          <w:b/>
          <w:sz w:val="20"/>
          <w:szCs w:val="20"/>
        </w:rPr>
        <w:t xml:space="preserve"> – Siła wyższa</w:t>
      </w:r>
    </w:p>
    <w:p w:rsidR="007E7F2E" w:rsidRPr="000675FA" w:rsidRDefault="007E7F2E" w:rsidP="00F42FED">
      <w:pPr>
        <w:pStyle w:val="Standard"/>
        <w:numPr>
          <w:ilvl w:val="0"/>
          <w:numId w:val="23"/>
        </w:numPr>
        <w:spacing w:after="120" w:line="276" w:lineRule="auto"/>
        <w:ind w:left="426" w:hanging="426"/>
        <w:jc w:val="both"/>
        <w:rPr>
          <w:rFonts w:asciiTheme="minorHAnsi" w:hAnsiTheme="minorHAnsi"/>
          <w:sz w:val="20"/>
          <w:szCs w:val="20"/>
        </w:rPr>
      </w:pPr>
      <w:r w:rsidRPr="000675FA">
        <w:rPr>
          <w:rFonts w:asciiTheme="minorHAnsi" w:hAnsiTheme="minorHAnsi" w:cs="Arial"/>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rsidR="00606246" w:rsidRPr="000675FA" w:rsidRDefault="00606246" w:rsidP="00F42FED">
      <w:pPr>
        <w:pStyle w:val="Standard"/>
        <w:numPr>
          <w:ilvl w:val="0"/>
          <w:numId w:val="23"/>
        </w:numPr>
        <w:spacing w:after="120" w:line="276" w:lineRule="auto"/>
        <w:ind w:left="426" w:hanging="426"/>
        <w:jc w:val="both"/>
        <w:rPr>
          <w:rFonts w:asciiTheme="minorHAnsi" w:hAnsiTheme="minorHAnsi"/>
          <w:sz w:val="20"/>
          <w:szCs w:val="20"/>
        </w:rPr>
      </w:pPr>
      <w:r w:rsidRPr="000675FA">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tygodnie Strony ustalą wspólnie dalszy sposób postępowania w celu wywiązania się ze swych zobowiązań wynikających z niniejszej umowy.</w:t>
      </w:r>
    </w:p>
    <w:p w:rsidR="00EA1A3A" w:rsidRPr="000675FA" w:rsidRDefault="00EA1A3A" w:rsidP="00E64D52">
      <w:pPr>
        <w:suppressAutoHyphens/>
        <w:spacing w:after="120" w:line="276" w:lineRule="auto"/>
        <w:jc w:val="center"/>
        <w:textAlignment w:val="baseline"/>
        <w:rPr>
          <w:rFonts w:cs="Arial"/>
          <w:kern w:val="3"/>
          <w:szCs w:val="20"/>
        </w:rPr>
      </w:pPr>
    </w:p>
    <w:p w:rsidR="007E7F2E" w:rsidRPr="00F035D1" w:rsidRDefault="008464CB" w:rsidP="00E64D52">
      <w:pPr>
        <w:suppressAutoHyphens/>
        <w:spacing w:after="120" w:line="276" w:lineRule="auto"/>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8</w:t>
      </w:r>
      <w:r w:rsidR="007E7F2E" w:rsidRPr="00F035D1">
        <w:rPr>
          <w:rFonts w:cs="Arial"/>
          <w:b/>
          <w:kern w:val="3"/>
          <w:szCs w:val="20"/>
        </w:rPr>
        <w:t xml:space="preserve"> – Podwykonawstwo</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może powierzyć wykonanie przedmiotu umowy Podwykonawcy.</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na dzień zawarcia niniejszej umowy, zgodnie z oświadczeniem złożonym w trakcie postępowania o udzielenie zamówienia, zamierza powierzyć niżej wskazanym Podwykonawcom następujące części zamówienia:</w:t>
      </w:r>
    </w:p>
    <w:p w:rsidR="007E7F2E" w:rsidRPr="000675FA" w:rsidRDefault="007E7F2E" w:rsidP="00F42FED">
      <w:pPr>
        <w:pStyle w:val="Standard"/>
        <w:numPr>
          <w:ilvl w:val="1"/>
          <w:numId w:val="25"/>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t>
      </w:r>
    </w:p>
    <w:p w:rsidR="007E7F2E" w:rsidRPr="000675FA" w:rsidRDefault="007E7F2E" w:rsidP="00F42FED">
      <w:pPr>
        <w:pStyle w:val="Standard"/>
        <w:numPr>
          <w:ilvl w:val="1"/>
          <w:numId w:val="25"/>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 przypadku realizacji przedmiotu umowy przy udziale Podwykonawców, do obowiązków Wykonawcy należy koordynacja prac realizowanych przez Podwykonawców.</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 xml:space="preserve">Wykonawca ponosi pełną </w:t>
      </w:r>
      <w:r w:rsidR="003128CD" w:rsidRPr="000675FA">
        <w:rPr>
          <w:rFonts w:asciiTheme="minorHAnsi" w:hAnsiTheme="minorHAnsi"/>
          <w:color w:val="000000"/>
          <w:sz w:val="20"/>
          <w:szCs w:val="20"/>
        </w:rPr>
        <w:t>odpowiedzialność, za jakość</w:t>
      </w:r>
      <w:r w:rsidRPr="000675FA">
        <w:rPr>
          <w:rFonts w:asciiTheme="minorHAnsi" w:hAnsiTheme="minorHAnsi"/>
          <w:color w:val="000000"/>
          <w:sz w:val="20"/>
          <w:szCs w:val="20"/>
        </w:rPr>
        <w:t xml:space="preserve"> i terminowość prac, które wykonuje przy pomocy Podwykonawców.</w:t>
      </w:r>
    </w:p>
    <w:p w:rsidR="007E7F2E" w:rsidRPr="000675FA" w:rsidRDefault="007E7F2E" w:rsidP="00F42FED">
      <w:pPr>
        <w:pStyle w:val="Standard"/>
        <w:numPr>
          <w:ilvl w:val="0"/>
          <w:numId w:val="24"/>
        </w:numPr>
        <w:spacing w:after="57" w:line="276" w:lineRule="auto"/>
        <w:ind w:left="426" w:hanging="426"/>
        <w:jc w:val="both"/>
        <w:rPr>
          <w:rFonts w:asciiTheme="minorHAnsi" w:hAnsiTheme="minorHAnsi"/>
          <w:color w:val="000000"/>
          <w:sz w:val="20"/>
          <w:szCs w:val="20"/>
        </w:rPr>
      </w:pPr>
      <w:r w:rsidRPr="000675FA">
        <w:rPr>
          <w:rFonts w:asciiTheme="minorHAnsi" w:hAnsiTheme="minorHAnsi"/>
          <w:color w:val="000000"/>
          <w:sz w:val="20"/>
          <w:szCs w:val="20"/>
        </w:rPr>
        <w:t>Wykonawca jest odpowiedzialny za działania i zaniechania osób, z których pomocą wykonuje przedmiot umowy, jak za własne działania i zaniechania.</w:t>
      </w:r>
    </w:p>
    <w:p w:rsidR="00EA1A3A" w:rsidRPr="000675FA" w:rsidRDefault="00EA1A3A" w:rsidP="00EA1A3A">
      <w:pPr>
        <w:pStyle w:val="Standard"/>
        <w:spacing w:after="57" w:line="276" w:lineRule="auto"/>
        <w:jc w:val="center"/>
        <w:rPr>
          <w:rFonts w:asciiTheme="minorHAnsi" w:hAnsiTheme="minorHAnsi"/>
          <w:color w:val="000000"/>
          <w:sz w:val="20"/>
          <w:szCs w:val="20"/>
        </w:rPr>
      </w:pPr>
    </w:p>
    <w:p w:rsidR="007E7F2E" w:rsidRPr="00F035D1" w:rsidRDefault="008464CB" w:rsidP="00EA1A3A">
      <w:pPr>
        <w:pStyle w:val="Standard"/>
        <w:spacing w:after="57" w:line="276" w:lineRule="auto"/>
        <w:jc w:val="center"/>
        <w:rPr>
          <w:rFonts w:asciiTheme="minorHAnsi" w:hAnsiTheme="minorHAnsi"/>
          <w:b/>
          <w:color w:val="000000"/>
          <w:sz w:val="20"/>
          <w:szCs w:val="20"/>
        </w:rPr>
      </w:pPr>
      <w:r w:rsidRPr="00F035D1">
        <w:rPr>
          <w:rFonts w:asciiTheme="minorHAnsi" w:hAnsiTheme="minorHAnsi"/>
          <w:b/>
          <w:color w:val="000000"/>
          <w:sz w:val="20"/>
          <w:szCs w:val="20"/>
        </w:rPr>
        <w:t>§</w:t>
      </w:r>
      <w:r w:rsidR="00F035D1" w:rsidRPr="00F035D1">
        <w:rPr>
          <w:rFonts w:asciiTheme="minorHAnsi" w:hAnsiTheme="minorHAnsi"/>
          <w:b/>
          <w:color w:val="000000"/>
          <w:sz w:val="20"/>
          <w:szCs w:val="20"/>
        </w:rPr>
        <w:t xml:space="preserve"> 9</w:t>
      </w:r>
      <w:r w:rsidR="007E7F2E" w:rsidRPr="00F035D1">
        <w:rPr>
          <w:rFonts w:asciiTheme="minorHAnsi" w:hAnsiTheme="minorHAnsi"/>
          <w:b/>
          <w:color w:val="000000"/>
          <w:sz w:val="20"/>
          <w:szCs w:val="20"/>
        </w:rPr>
        <w:t xml:space="preserve"> – Odstąpienie od umowy</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hAnsiTheme="minorHAnsi"/>
          <w:color w:val="000000"/>
          <w:sz w:val="20"/>
          <w:szCs w:val="20"/>
        </w:rPr>
        <w:t>Stronom przysługuje prawo odstąpienia od umowy.</w:t>
      </w:r>
      <w:r>
        <w:rPr>
          <w:rFonts w:asciiTheme="minorHAnsi" w:eastAsia="ArialMT" w:hAnsiTheme="minorHAnsi" w:cs="ArialMT"/>
          <w:sz w:val="20"/>
          <w:szCs w:val="20"/>
        </w:rPr>
        <w:t xml:space="preserve"> </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Odstąpienie od umowy będzie wywierało skutek pomiędzy stronami umowy 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0F63DF" w:rsidRDefault="000F63DF" w:rsidP="00F42FED">
      <w:pPr>
        <w:pStyle w:val="Standard"/>
        <w:numPr>
          <w:ilvl w:val="0"/>
          <w:numId w:val="14"/>
        </w:numPr>
        <w:autoSpaceDE w:val="0"/>
        <w:spacing w:before="57" w:line="276" w:lineRule="auto"/>
        <w:jc w:val="both"/>
        <w:textAlignment w:val="auto"/>
        <w:rPr>
          <w:rFonts w:asciiTheme="minorHAnsi" w:hAnsiTheme="minorHAnsi"/>
          <w:sz w:val="20"/>
          <w:szCs w:val="20"/>
        </w:rPr>
      </w:pPr>
      <w:r>
        <w:rPr>
          <w:rFonts w:asciiTheme="minorHAnsi" w:eastAsia="ArialMT" w:hAnsiTheme="minorHAnsi" w:cs="ArialMT"/>
          <w:sz w:val="20"/>
          <w:szCs w:val="20"/>
        </w:rPr>
        <w:lastRenderedPageBreak/>
        <w:t xml:space="preserve">Strony mogą odstąpić od umowy w części niewykonanej, w terminie 14 dni od powzięcia wiadomości o okolicznościach uzasadniających odstąpienie z zachowaniem formy pisemnej </w:t>
      </w:r>
      <w:r>
        <w:rPr>
          <w:rFonts w:asciiTheme="minorHAnsi" w:hAnsiTheme="minorHAnsi"/>
          <w:sz w:val="20"/>
          <w:szCs w:val="20"/>
        </w:rPr>
        <w:t>pod rygorem nieważności, z podaniem podstawy faktycznej i prawnej</w:t>
      </w:r>
      <w:r>
        <w:rPr>
          <w:rFonts w:asciiTheme="minorHAnsi" w:eastAsia="ArialMT" w:hAnsiTheme="minorHAnsi" w:cs="ArialMT"/>
          <w:sz w:val="20"/>
          <w:szCs w:val="20"/>
        </w:rPr>
        <w:t>.</w:t>
      </w:r>
    </w:p>
    <w:p w:rsidR="000F63DF" w:rsidRDefault="000F63DF" w:rsidP="00F42FED">
      <w:pPr>
        <w:pStyle w:val="Standard"/>
        <w:numPr>
          <w:ilvl w:val="0"/>
          <w:numId w:val="14"/>
        </w:numPr>
        <w:autoSpaceDE w:val="0"/>
        <w:spacing w:before="57" w:after="57" w:line="276" w:lineRule="auto"/>
        <w:jc w:val="both"/>
        <w:textAlignment w:val="auto"/>
        <w:rPr>
          <w:rFonts w:asciiTheme="minorHAnsi" w:hAnsiTheme="minorHAnsi"/>
          <w:color w:val="000000"/>
          <w:sz w:val="20"/>
          <w:szCs w:val="20"/>
        </w:rPr>
      </w:pPr>
      <w:r>
        <w:rPr>
          <w:rFonts w:asciiTheme="minorHAnsi" w:eastAsia="ArialMT" w:hAnsiTheme="minorHAnsi" w:cs="ArialMT"/>
          <w:sz w:val="20"/>
          <w:szCs w:val="20"/>
        </w:rPr>
        <w:t xml:space="preserve">W razie istotnej zmiany okoliczności powodującej, że wykonanie jej nie leży w interesie publicznym, czego nie można było przewidzieć w chwili zawarcia umowy, lub dalsze wykonanie umowy może zagrozić istotnemu interesowi bezpieczeństwa państwa lub bezpieczeństwu publicznemu, lub jeżeli zachodzi jedna z przesłanek odstąpienia od umowy, o którym mowa w art. 456 ust. 1 pkt 2 ustawy </w:t>
      </w:r>
      <w:proofErr w:type="spellStart"/>
      <w:r>
        <w:rPr>
          <w:rFonts w:asciiTheme="minorHAnsi" w:eastAsia="ArialMT" w:hAnsiTheme="minorHAnsi" w:cs="ArialMT"/>
          <w:sz w:val="20"/>
          <w:szCs w:val="20"/>
        </w:rPr>
        <w:t>pzp</w:t>
      </w:r>
      <w:proofErr w:type="spellEnd"/>
      <w:r>
        <w:rPr>
          <w:rFonts w:asciiTheme="minorHAnsi" w:eastAsia="ArialMT" w:hAnsiTheme="minorHAnsi" w:cs="ArialMT"/>
          <w:sz w:val="20"/>
          <w:szCs w:val="20"/>
        </w:rPr>
        <w:t>, Zamawiający może odstąpić od umowy, w terminie 30 dni od powzięcia wiadomości o tych okolicznościach.</w:t>
      </w:r>
    </w:p>
    <w:p w:rsidR="000F63DF" w:rsidRDefault="000F63DF" w:rsidP="00F42FED">
      <w:pPr>
        <w:pStyle w:val="Standard"/>
        <w:numPr>
          <w:ilvl w:val="0"/>
          <w:numId w:val="14"/>
        </w:numPr>
        <w:autoSpaceDE w:val="0"/>
        <w:spacing w:before="57" w:line="276" w:lineRule="auto"/>
        <w:jc w:val="both"/>
        <w:textAlignment w:val="auto"/>
        <w:rPr>
          <w:rFonts w:asciiTheme="minorHAnsi" w:eastAsia="ArialMT" w:hAnsiTheme="minorHAnsi" w:cs="ArialMT"/>
          <w:sz w:val="20"/>
          <w:szCs w:val="20"/>
        </w:rPr>
      </w:pPr>
      <w:r>
        <w:rPr>
          <w:rFonts w:asciiTheme="minorHAnsi" w:eastAsia="ArialMT" w:hAnsiTheme="minorHAnsi" w:cs="ArialMT"/>
          <w:sz w:val="20"/>
          <w:szCs w:val="20"/>
        </w:rPr>
        <w:t xml:space="preserve">W przypadku odstąpienia od mowy Wykonawcy będzie przysługiwać jedynie wynagrodzenie za wykonaną należycie do dnia odstąpienia część umowy, z zastrzeżeniem postanowień </w:t>
      </w:r>
      <w:r w:rsidRPr="004F5588">
        <w:rPr>
          <w:rFonts w:asciiTheme="minorHAnsi" w:hAnsiTheme="minorHAnsi"/>
          <w:sz w:val="20"/>
          <w:szCs w:val="20"/>
        </w:rPr>
        <w:t xml:space="preserve">§ </w:t>
      </w:r>
      <w:r>
        <w:rPr>
          <w:rFonts w:asciiTheme="minorHAnsi" w:hAnsiTheme="minorHAnsi"/>
          <w:sz w:val="20"/>
          <w:szCs w:val="20"/>
        </w:rPr>
        <w:t>4</w:t>
      </w:r>
      <w:r w:rsidRPr="004F5588">
        <w:rPr>
          <w:rFonts w:asciiTheme="minorHAnsi" w:hAnsiTheme="minorHAnsi"/>
          <w:sz w:val="20"/>
          <w:szCs w:val="20"/>
        </w:rPr>
        <w:t xml:space="preserve"> ust. 3</w:t>
      </w:r>
      <w:r>
        <w:rPr>
          <w:rFonts w:asciiTheme="minorHAnsi" w:hAnsiTheme="minorHAnsi"/>
          <w:b/>
          <w:sz w:val="20"/>
          <w:szCs w:val="20"/>
        </w:rPr>
        <w:t xml:space="preserve"> </w:t>
      </w:r>
      <w:proofErr w:type="spellStart"/>
      <w:r>
        <w:rPr>
          <w:rFonts w:asciiTheme="minorHAnsi" w:eastAsia="ArialMT" w:hAnsiTheme="minorHAnsi" w:cs="ArialMT"/>
          <w:sz w:val="20"/>
          <w:szCs w:val="20"/>
        </w:rPr>
        <w:t>wz</w:t>
      </w:r>
      <w:proofErr w:type="spellEnd"/>
      <w:r>
        <w:rPr>
          <w:rFonts w:asciiTheme="minorHAnsi" w:eastAsia="ArialMT" w:hAnsiTheme="minorHAnsi" w:cs="ArialMT"/>
          <w:sz w:val="20"/>
          <w:szCs w:val="20"/>
        </w:rPr>
        <w:t xml:space="preserve"> z </w:t>
      </w:r>
      <w:r w:rsidRPr="004F5588">
        <w:rPr>
          <w:rFonts w:asciiTheme="minorHAnsi" w:hAnsiTheme="minorHAnsi"/>
          <w:sz w:val="20"/>
          <w:szCs w:val="20"/>
        </w:rPr>
        <w:t>§</w:t>
      </w:r>
      <w:r w:rsidRPr="00D77C80">
        <w:rPr>
          <w:rFonts w:asciiTheme="minorHAnsi" w:hAnsiTheme="minorHAnsi"/>
          <w:b/>
          <w:sz w:val="20"/>
          <w:szCs w:val="20"/>
        </w:rPr>
        <w:t xml:space="preserve"> </w:t>
      </w:r>
      <w:r>
        <w:rPr>
          <w:rFonts w:asciiTheme="minorHAnsi" w:eastAsia="ArialMT" w:hAnsiTheme="minorHAnsi" w:cs="ArialMT"/>
          <w:sz w:val="20"/>
          <w:szCs w:val="20"/>
        </w:rPr>
        <w:t xml:space="preserve">4 ust. 1. </w:t>
      </w:r>
    </w:p>
    <w:p w:rsidR="00EA1A3A" w:rsidRPr="000675FA" w:rsidRDefault="00EA1A3A" w:rsidP="00EA1A3A">
      <w:pPr>
        <w:suppressAutoHyphens/>
        <w:spacing w:after="120" w:line="276" w:lineRule="auto"/>
        <w:jc w:val="center"/>
        <w:textAlignment w:val="baseline"/>
        <w:rPr>
          <w:rFonts w:cs="Arial"/>
          <w:kern w:val="3"/>
          <w:szCs w:val="20"/>
        </w:rPr>
      </w:pPr>
    </w:p>
    <w:p w:rsidR="007E7F2E" w:rsidRPr="00F035D1" w:rsidRDefault="00EA1A3A" w:rsidP="00021490">
      <w:pPr>
        <w:suppressAutoHyphens/>
        <w:spacing w:after="120" w:line="276" w:lineRule="auto"/>
        <w:jc w:val="center"/>
        <w:textAlignment w:val="baseline"/>
        <w:rPr>
          <w:rFonts w:cs="Arial"/>
          <w:b/>
          <w:kern w:val="3"/>
          <w:szCs w:val="20"/>
        </w:rPr>
      </w:pPr>
      <w:r w:rsidRPr="00F035D1">
        <w:rPr>
          <w:rFonts w:cs="Arial"/>
          <w:b/>
          <w:kern w:val="3"/>
          <w:szCs w:val="20"/>
        </w:rPr>
        <w:t>§</w:t>
      </w:r>
      <w:r w:rsidR="00F035D1" w:rsidRPr="00F035D1">
        <w:rPr>
          <w:rFonts w:cs="Arial"/>
          <w:b/>
          <w:kern w:val="3"/>
          <w:szCs w:val="20"/>
        </w:rPr>
        <w:t xml:space="preserve"> </w:t>
      </w:r>
      <w:r w:rsidR="007E7F2E" w:rsidRPr="00F035D1">
        <w:rPr>
          <w:rFonts w:cs="Arial"/>
          <w:b/>
          <w:kern w:val="3"/>
          <w:szCs w:val="20"/>
        </w:rPr>
        <w:t>1</w:t>
      </w:r>
      <w:r w:rsidR="00F035D1" w:rsidRPr="00F035D1">
        <w:rPr>
          <w:rFonts w:cs="Arial"/>
          <w:b/>
          <w:kern w:val="3"/>
          <w:szCs w:val="20"/>
        </w:rPr>
        <w:t>0</w:t>
      </w:r>
      <w:r w:rsidR="007E7F2E" w:rsidRPr="00F035D1">
        <w:rPr>
          <w:rFonts w:cs="Arial"/>
          <w:b/>
          <w:kern w:val="3"/>
          <w:szCs w:val="20"/>
        </w:rPr>
        <w:t xml:space="preserve"> – Postanowienia końcowe</w:t>
      </w: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5"/>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Utrata skuteczności przez poszczególne postanowienia niniejszej umowy nie narusza skuteczności pozostałych jej postanowień. Postanowienie nieskuteczne zostanie zastąpione skutecznym, którego treść będzie zbliżona do sensu i celu ekonomicznego zawartego w postanowieniu pierwotnym, tj. tym, które utraciło skuteczność.</w:t>
      </w:r>
    </w:p>
    <w:p w:rsidR="00606246" w:rsidRPr="000675FA" w:rsidRDefault="00606246"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Dostawca nie może powierzyć wykonania umowy ani nie może scedować praw i/lub obowiązków z umowy lub jakiejkolwiek jej części bez zgody Zamawiającego, 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606246" w:rsidRPr="000675FA" w:rsidRDefault="00606246"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pomiędzy Dostawcą a Zamawiającym podlega wyłącznie prawu polskiemu.</w:t>
      </w:r>
      <w:r w:rsidRPr="000675FA">
        <w:rPr>
          <w:rFonts w:asciiTheme="minorHAnsi" w:hAnsiTheme="minorHAnsi"/>
          <w:b/>
          <w:i/>
          <w:kern w:val="3"/>
          <w:sz w:val="20"/>
          <w:szCs w:val="20"/>
          <w:lang w:val="pl-PL"/>
        </w:rPr>
        <w:t xml:space="preserve"> </w:t>
      </w:r>
      <w:r w:rsidRPr="000675FA">
        <w:rPr>
          <w:rFonts w:asciiTheme="minorHAnsi" w:hAnsiTheme="minorHAnsi"/>
          <w:kern w:val="3"/>
          <w:sz w:val="20"/>
          <w:szCs w:val="20"/>
          <w:lang w:val="pl-PL"/>
        </w:rPr>
        <w:t>Strony dołożą wszelkich starań, aby wszelkie wynikłe spory rozstrzygać na drodze polubownej. W przypadku braku porozumienia strony oddadzą spór na drogę mediacji, a jeżeli mediacja nie przyniesie zakończenia sporu sądem wyłącznie właściwym, który będzie rozstrzygał spory będzie Sąd Powszechny właściwy miejscowo ze względu na Zamawiającego.</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wraz z załącznikami stanowiącymi jej integralną część, tj.: załącznik Nr 1– SWZ, załącznik Nr 2 - Oferta Dostawcy, stanowi całość porozumienia między Stronami.</w:t>
      </w:r>
    </w:p>
    <w:p w:rsidR="00E64D52" w:rsidRPr="000F63DF" w:rsidRDefault="00E64D52" w:rsidP="00F42FED">
      <w:pPr>
        <w:pStyle w:val="Akapitzlist"/>
        <w:numPr>
          <w:ilvl w:val="0"/>
          <w:numId w:val="26"/>
        </w:numPr>
        <w:suppressAutoHyphens/>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sz w:val="20"/>
          <w:szCs w:val="20"/>
          <w:lang w:val="pl-PL"/>
        </w:rPr>
        <w:t xml:space="preserve">Zakazana jest istotna zmiana postanowień umowy w stosunku do treści oferty, na podstawie, której dokonano wyboru Wykonawcy, z </w:t>
      </w:r>
      <w:r w:rsidRPr="000F63DF">
        <w:rPr>
          <w:rFonts w:asciiTheme="minorHAnsi" w:hAnsiTheme="minorHAnsi"/>
          <w:sz w:val="20"/>
          <w:szCs w:val="20"/>
          <w:lang w:val="pl-PL"/>
        </w:rPr>
        <w:t>zastrzeżeniem art. 454 ustawy Prawo zamówień publicznych.</w:t>
      </w:r>
    </w:p>
    <w:p w:rsidR="00E64D52" w:rsidRPr="000675FA" w:rsidRDefault="00E64D52" w:rsidP="00F42FED">
      <w:pPr>
        <w:pStyle w:val="Akapitzlist"/>
        <w:numPr>
          <w:ilvl w:val="0"/>
          <w:numId w:val="26"/>
        </w:numPr>
        <w:suppressAutoHyphens/>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w:t>
      </w:r>
      <w:r w:rsidRPr="000675FA">
        <w:rPr>
          <w:rFonts w:asciiTheme="minorHAnsi" w:hAnsiTheme="minorHAnsi"/>
          <w:kern w:val="3"/>
          <w:sz w:val="20"/>
          <w:szCs w:val="20"/>
          <w:lang w:val="pl-PL"/>
        </w:rPr>
        <w:lastRenderedPageBreak/>
        <w:t>umocowane. Wszelkie oświadczenie składane przez stronę będą uważane za skutecznie dostarczone na ostatni podany pisemnie adres.</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została zarejestrowana przez Zamawiającego pod numerem INS/BPC – …</w:t>
      </w:r>
      <w:r w:rsidR="00021490">
        <w:rPr>
          <w:rFonts w:asciiTheme="minorHAnsi" w:hAnsiTheme="minorHAnsi"/>
          <w:kern w:val="3"/>
          <w:sz w:val="20"/>
          <w:szCs w:val="20"/>
          <w:lang w:val="pl-PL"/>
        </w:rPr>
        <w:t>…………</w:t>
      </w:r>
      <w:r w:rsidRPr="000675FA">
        <w:rPr>
          <w:rFonts w:asciiTheme="minorHAnsi" w:hAnsiTheme="minorHAnsi"/>
          <w:kern w:val="3"/>
          <w:sz w:val="20"/>
          <w:szCs w:val="20"/>
          <w:lang w:val="pl-PL"/>
        </w:rPr>
        <w:t>…/2024</w:t>
      </w:r>
      <w:r w:rsidR="00021490">
        <w:rPr>
          <w:rFonts w:asciiTheme="minorHAnsi" w:hAnsiTheme="minorHAnsi"/>
          <w:kern w:val="3"/>
          <w:sz w:val="20"/>
          <w:szCs w:val="20"/>
          <w:lang w:val="pl-PL"/>
        </w:rPr>
        <w:t>.</w:t>
      </w:r>
      <w:r w:rsidRPr="000675FA">
        <w:rPr>
          <w:rFonts w:asciiTheme="minorHAnsi" w:hAnsiTheme="minorHAnsi"/>
          <w:kern w:val="3"/>
          <w:sz w:val="20"/>
          <w:szCs w:val="20"/>
          <w:lang w:val="pl-PL"/>
        </w:rPr>
        <w:t xml:space="preserve"> Dostawca jest zobowiązany do podawania tego numeru w korespondencji i dokumentacji związanej z umową.</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Koordynatorem ze strony Zamawiającego jest: ………………………………..……… Koordynatorem ze strony Dostawcy jest: ………………………………………</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W sprawach nie uregulowanych niniejszą umową mają zastosowanie </w:t>
      </w:r>
      <w:r w:rsidRPr="000675FA">
        <w:rPr>
          <w:rFonts w:asciiTheme="minorHAnsi" w:hAnsiTheme="minorHAnsi"/>
          <w:sz w:val="20"/>
          <w:szCs w:val="20"/>
          <w:lang w:val="pl-PL"/>
        </w:rPr>
        <w:t>przepisy obowiązującego w tym zakresie prawa, w szczególności ustawy z dnia 11 września 2019</w:t>
      </w:r>
      <w:r w:rsidR="00021490">
        <w:rPr>
          <w:rFonts w:asciiTheme="minorHAnsi" w:hAnsiTheme="minorHAnsi"/>
          <w:sz w:val="20"/>
          <w:szCs w:val="20"/>
          <w:lang w:val="pl-PL"/>
        </w:rPr>
        <w:t xml:space="preserve"> </w:t>
      </w:r>
      <w:r w:rsidRPr="000675FA">
        <w:rPr>
          <w:rFonts w:asciiTheme="minorHAnsi" w:hAnsiTheme="minorHAnsi"/>
          <w:sz w:val="20"/>
          <w:szCs w:val="20"/>
          <w:lang w:val="pl-PL"/>
        </w:rPr>
        <w:t>r. Prawo zamówień publicznych oraz Kodeksu cywilnego.</w:t>
      </w:r>
    </w:p>
    <w:p w:rsidR="00E64D52" w:rsidRPr="000675FA" w:rsidRDefault="00E64D52" w:rsidP="00F42FED">
      <w:pPr>
        <w:pStyle w:val="Akapitzlist"/>
        <w:numPr>
          <w:ilvl w:val="0"/>
          <w:numId w:val="26"/>
        </w:numPr>
        <w:suppressAutoHyphens/>
        <w:autoSpaceDE w:val="0"/>
        <w:autoSpaceDN w:val="0"/>
        <w:spacing w:after="120"/>
        <w:ind w:left="425" w:hanging="425"/>
        <w:contextualSpacing w:val="0"/>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Niniejsza umowa wchodzi w życie z dniem jej zawarcia.</w:t>
      </w:r>
    </w:p>
    <w:p w:rsidR="00E64D52" w:rsidRPr="000675FA" w:rsidRDefault="00E64D52" w:rsidP="00F42FED">
      <w:pPr>
        <w:pStyle w:val="Akapitzlist"/>
        <w:numPr>
          <w:ilvl w:val="0"/>
          <w:numId w:val="26"/>
        </w:numPr>
        <w:suppressAutoHyphens/>
        <w:autoSpaceDE w:val="0"/>
        <w:autoSpaceDN w:val="0"/>
        <w:spacing w:after="120"/>
        <w:ind w:left="426" w:hanging="426"/>
        <w:jc w:val="both"/>
        <w:textAlignment w:val="baseline"/>
        <w:rPr>
          <w:rFonts w:asciiTheme="minorHAnsi" w:hAnsiTheme="minorHAnsi"/>
          <w:kern w:val="3"/>
          <w:sz w:val="20"/>
          <w:szCs w:val="20"/>
          <w:lang w:val="pl-PL"/>
        </w:rPr>
      </w:pPr>
      <w:r w:rsidRPr="000675FA">
        <w:rPr>
          <w:rFonts w:asciiTheme="minorHAnsi" w:hAnsiTheme="minorHAnsi"/>
          <w:kern w:val="3"/>
          <w:sz w:val="20"/>
          <w:szCs w:val="20"/>
          <w:lang w:val="pl-PL"/>
        </w:rPr>
        <w:t xml:space="preserve">Umowę sporządzono </w:t>
      </w:r>
      <w:r w:rsidRPr="000675FA">
        <w:rPr>
          <w:rFonts w:asciiTheme="minorHAnsi" w:hAnsiTheme="minorHAnsi"/>
          <w:color w:val="000000"/>
          <w:sz w:val="20"/>
          <w:szCs w:val="20"/>
          <w:lang w:val="pl-PL"/>
        </w:rPr>
        <w:t xml:space="preserve">w 3 jednobrzmiących egzemplarzach, jeden dla Wykonawcy  oraz dwa dla Zamawiającego*/ </w:t>
      </w:r>
      <w:bookmarkStart w:id="1" w:name="_Hlk160524868"/>
      <w:r w:rsidRPr="000675FA">
        <w:rPr>
          <w:rFonts w:asciiTheme="minorHAnsi" w:hAnsiTheme="minorHAnsi"/>
          <w:color w:val="000000"/>
          <w:sz w:val="20"/>
          <w:szCs w:val="20"/>
          <w:lang w:val="pl-PL"/>
        </w:rPr>
        <w:t>Umowę zawarto z zachowaniem elektronicznej formy czynności prawnej i opatrzono kwalifikowanym podpisem elektronicznym</w:t>
      </w:r>
      <w:bookmarkEnd w:id="1"/>
      <w:r w:rsidRPr="000675FA">
        <w:rPr>
          <w:rFonts w:asciiTheme="minorHAnsi" w:hAnsiTheme="minorHAnsi"/>
          <w:color w:val="000000"/>
          <w:sz w:val="20"/>
          <w:szCs w:val="20"/>
          <w:lang w:val="pl-PL"/>
        </w:rPr>
        <w:t xml:space="preserve">*/ </w:t>
      </w:r>
      <w:r w:rsidRPr="000675FA">
        <w:rPr>
          <w:rFonts w:asciiTheme="minorHAnsi" w:hAnsiTheme="minorHAnsi"/>
          <w:b/>
          <w:color w:val="000000"/>
          <w:sz w:val="20"/>
          <w:szCs w:val="20"/>
          <w:lang w:val="pl-PL"/>
        </w:rPr>
        <w:t>*/niepotrzebne skreślić</w:t>
      </w: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6"/>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0"/>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7E7F2E" w:rsidRPr="000675FA" w:rsidRDefault="007E7F2E" w:rsidP="00F42FED">
      <w:pPr>
        <w:pStyle w:val="Akapitzlist"/>
        <w:numPr>
          <w:ilvl w:val="1"/>
          <w:numId w:val="17"/>
        </w:numPr>
        <w:suppressAutoHyphens/>
        <w:autoSpaceDE w:val="0"/>
        <w:autoSpaceDN w:val="0"/>
        <w:spacing w:after="120"/>
        <w:jc w:val="both"/>
        <w:textAlignment w:val="baseline"/>
        <w:rPr>
          <w:rFonts w:asciiTheme="minorHAnsi" w:hAnsiTheme="minorHAnsi"/>
          <w:vanish/>
          <w:kern w:val="3"/>
          <w:sz w:val="20"/>
          <w:szCs w:val="20"/>
          <w:lang w:val="pl-PL"/>
        </w:rPr>
      </w:pPr>
    </w:p>
    <w:p w:rsidR="00EA1A3A" w:rsidRPr="000675FA" w:rsidRDefault="00EA1A3A" w:rsidP="00021490">
      <w:pPr>
        <w:keepNext/>
        <w:suppressAutoHyphens/>
        <w:spacing w:after="120" w:line="276" w:lineRule="auto"/>
        <w:jc w:val="center"/>
        <w:rPr>
          <w:bCs/>
          <w:szCs w:val="20"/>
        </w:rPr>
      </w:pPr>
    </w:p>
    <w:p w:rsidR="002774B2" w:rsidRPr="00F035D1" w:rsidRDefault="008464CB" w:rsidP="00021490">
      <w:pPr>
        <w:keepNext/>
        <w:suppressAutoHyphens/>
        <w:spacing w:after="120" w:line="276" w:lineRule="auto"/>
        <w:jc w:val="center"/>
        <w:rPr>
          <w:b/>
          <w:szCs w:val="20"/>
        </w:rPr>
      </w:pPr>
      <w:r w:rsidRPr="00F035D1">
        <w:rPr>
          <w:b/>
          <w:bCs/>
          <w:szCs w:val="20"/>
        </w:rPr>
        <w:t>§</w:t>
      </w:r>
      <w:r w:rsidR="00F035D1" w:rsidRPr="00F035D1">
        <w:rPr>
          <w:b/>
          <w:bCs/>
          <w:szCs w:val="20"/>
        </w:rPr>
        <w:t xml:space="preserve"> </w:t>
      </w:r>
      <w:r w:rsidR="002774B2" w:rsidRPr="00F035D1">
        <w:rPr>
          <w:b/>
          <w:bCs/>
          <w:szCs w:val="20"/>
        </w:rPr>
        <w:t>1</w:t>
      </w:r>
      <w:r w:rsidR="00F035D1" w:rsidRPr="00F035D1">
        <w:rPr>
          <w:b/>
          <w:bCs/>
          <w:szCs w:val="20"/>
        </w:rPr>
        <w:t>1</w:t>
      </w:r>
      <w:r w:rsidR="002774B2" w:rsidRPr="00F035D1">
        <w:rPr>
          <w:b/>
          <w:bCs/>
          <w:szCs w:val="20"/>
        </w:rPr>
        <w:t xml:space="preserve"> –  </w:t>
      </w:r>
      <w:r w:rsidR="002774B2" w:rsidRPr="00F035D1">
        <w:rPr>
          <w:b/>
          <w:szCs w:val="20"/>
        </w:rPr>
        <w:t>Ochrona danych osobowych</w:t>
      </w:r>
    </w:p>
    <w:p w:rsidR="002774B2" w:rsidRPr="000675FA" w:rsidRDefault="002774B2" w:rsidP="00F42FED">
      <w:pPr>
        <w:pStyle w:val="Akapitzlist"/>
        <w:numPr>
          <w:ilvl w:val="0"/>
          <w:numId w:val="17"/>
        </w:numPr>
        <w:spacing w:after="120"/>
        <w:contextualSpacing w:val="0"/>
        <w:jc w:val="both"/>
        <w:rPr>
          <w:rFonts w:asciiTheme="minorHAnsi" w:eastAsiaTheme="minorHAnsi" w:hAnsiTheme="minorHAnsi" w:cstheme="minorBidi"/>
          <w:vanish/>
          <w:color w:val="000000" w:themeColor="background1"/>
          <w:spacing w:val="4"/>
          <w:sz w:val="20"/>
          <w:szCs w:val="20"/>
          <w:lang w:val="pl-PL" w:bidi="ar-SA"/>
        </w:rPr>
      </w:pPr>
    </w:p>
    <w:p w:rsidR="002774B2" w:rsidRPr="000675FA" w:rsidRDefault="002774B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oświadcza, że przed zawarciem niniejszej Umowy wypełnił obowiązki informacyjne zgodnie z oświadczeniem zawartym w ofercie oraz w art. 13 lub art. 14 ogólnego Rozporządzenia Parlamentu Europejskiego i Rady (UE) 2016/679 z dnia 27 kwietnia 2016 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zobowiązany jest w zakresie objętym Umową do realizowania obowiązków wynikających z Rozporządzenia RODO.</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ponosi odpowiedzialność za koordynację i prawidłowe wykonywanie obowiązków wynikających z Rozporządzenia RODO przez Podwykonawców i dalszych Podwykonawców.</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 xml:space="preserve">Zamawiający zobowiązuje się do zgodnego z art. 28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przetwarzania na zasadach i w celu określonym w niniejszej Umowie danych osobowych. </w:t>
      </w:r>
      <w:bookmarkStart w:id="2" w:name="_Hlk52181880"/>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lastRenderedPageBreak/>
        <w:t>Zamawiający oświadcza, że będzie przetwarzał dane osobowe w celu określonym w Umowie oraz oświadcza, że zobowiązuje się do przetwarzania danych osobowych przekazanych mu przez Zamawiającego zgodnie z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(Dz. Urz. UE L 119 z 4.05. 2016, s 1) i innymi przepisami prawa powszechnie obowiązującego, które chronią prawa osób, których dane dotyczą oraz stosuje środki bezpieczeństwa spełniające wymogi ww. przepisów prawa.</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Dostawca udostępnia dane osobowe do przetwarzania na zasadach i w celu określonym w niniejszej Umowie.</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Zamawiający będzie przetwarzał, udostępnione</w:t>
      </w:r>
      <w:r w:rsidRPr="000675FA">
        <w:rPr>
          <w:rFonts w:asciiTheme="minorHAnsi" w:hAnsiTheme="minorHAnsi"/>
          <w:color w:val="FF0000"/>
          <w:sz w:val="20"/>
          <w:szCs w:val="20"/>
          <w:lang w:val="pl-PL"/>
        </w:rPr>
        <w:t xml:space="preserve"> </w:t>
      </w:r>
      <w:r w:rsidRPr="000675FA">
        <w:rPr>
          <w:rFonts w:asciiTheme="minorHAnsi" w:hAnsiTheme="minorHAnsi"/>
          <w:sz w:val="20"/>
          <w:szCs w:val="20"/>
          <w:lang w:val="pl-PL"/>
        </w:rPr>
        <w:t>mu dane osobowe, w tym dane osobowe pracowników Wykonawcy, Podwykonawcy, dalszego Podwykonawcy i innych osób wyłącznie w celu realizacji niniejszej Umowy.</w:t>
      </w:r>
    </w:p>
    <w:p w:rsidR="00E64D52" w:rsidRPr="000675FA" w:rsidRDefault="00E64D52" w:rsidP="00F42FED">
      <w:pPr>
        <w:pStyle w:val="Akapitzlist"/>
        <w:numPr>
          <w:ilvl w:val="0"/>
          <w:numId w:val="27"/>
        </w:numPr>
        <w:spacing w:after="120"/>
        <w:ind w:left="426" w:hanging="426"/>
        <w:contextualSpacing w:val="0"/>
        <w:jc w:val="both"/>
        <w:rPr>
          <w:rFonts w:asciiTheme="minorHAnsi" w:hAnsiTheme="minorHAnsi"/>
          <w:sz w:val="20"/>
          <w:szCs w:val="20"/>
          <w:lang w:val="pl-PL"/>
        </w:rPr>
      </w:pPr>
      <w:r w:rsidRPr="000675FA">
        <w:rPr>
          <w:rFonts w:asciiTheme="minorHAnsi" w:hAnsiTheme="minorHAnsi"/>
          <w:sz w:val="20"/>
          <w:szCs w:val="20"/>
          <w:lang w:val="pl-PL"/>
        </w:rPr>
        <w:t>Zamawiający oświadcza, że dane osobowe będą przetwarzane przez okres niezbędny do realizacji celów przetwarzania, nie krócej niż wskazany w przepisach o archiwizacji.</w:t>
      </w:r>
    </w:p>
    <w:bookmarkEnd w:id="2"/>
    <w:p w:rsidR="00DF5526" w:rsidRPr="000675FA" w:rsidRDefault="00DF5526" w:rsidP="00021490">
      <w:pPr>
        <w:suppressAutoHyphens/>
        <w:spacing w:line="276" w:lineRule="auto"/>
        <w:textAlignment w:val="baseline"/>
        <w:rPr>
          <w:rFonts w:cs="Arial"/>
          <w:b/>
          <w:iCs/>
          <w:kern w:val="3"/>
          <w:szCs w:val="20"/>
        </w:rPr>
      </w:pPr>
    </w:p>
    <w:p w:rsidR="007E7F2E" w:rsidRPr="000675FA" w:rsidRDefault="007E7F2E" w:rsidP="00021490">
      <w:pPr>
        <w:suppressAutoHyphens/>
        <w:spacing w:line="276" w:lineRule="auto"/>
        <w:ind w:firstLine="708"/>
        <w:textAlignment w:val="baseline"/>
        <w:rPr>
          <w:rFonts w:cs="Arial"/>
          <w:b/>
          <w:bCs/>
          <w:kern w:val="3"/>
          <w:szCs w:val="20"/>
        </w:rPr>
      </w:pPr>
      <w:r w:rsidRPr="000675FA">
        <w:rPr>
          <w:rFonts w:cs="Arial"/>
          <w:b/>
          <w:iCs/>
          <w:kern w:val="3"/>
          <w:szCs w:val="20"/>
        </w:rPr>
        <w:t>Zamawiający:</w:t>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r>
      <w:r w:rsidRPr="000675FA">
        <w:rPr>
          <w:rFonts w:cs="Arial"/>
          <w:b/>
          <w:iCs/>
          <w:kern w:val="3"/>
          <w:szCs w:val="20"/>
        </w:rPr>
        <w:tab/>
        <w:t>Dostawca:</w:t>
      </w:r>
    </w:p>
    <w:p w:rsidR="007E7F2E" w:rsidRPr="000675FA" w:rsidRDefault="007E7F2E" w:rsidP="00021490">
      <w:pPr>
        <w:spacing w:line="276" w:lineRule="auto"/>
        <w:rPr>
          <w:szCs w:val="20"/>
        </w:rPr>
      </w:pPr>
    </w:p>
    <w:p w:rsidR="007E7F2E" w:rsidRPr="000675FA" w:rsidRDefault="007E7F2E" w:rsidP="00021490">
      <w:pPr>
        <w:spacing w:line="276" w:lineRule="auto"/>
        <w:rPr>
          <w:szCs w:val="20"/>
        </w:rPr>
      </w:pPr>
    </w:p>
    <w:p w:rsidR="0084396A" w:rsidRPr="000675FA" w:rsidRDefault="007E7F2E" w:rsidP="00021490">
      <w:pPr>
        <w:spacing w:line="276" w:lineRule="auto"/>
        <w:rPr>
          <w:szCs w:val="20"/>
        </w:rPr>
      </w:pPr>
      <w:r w:rsidRPr="000675FA">
        <w:rPr>
          <w:szCs w:val="20"/>
        </w:rPr>
        <w:t xml:space="preserve"> </w:t>
      </w:r>
    </w:p>
    <w:sectPr w:rsidR="0084396A" w:rsidRPr="000675FA" w:rsidSect="00C15D98">
      <w:footerReference w:type="default" r:id="rId11"/>
      <w:headerReference w:type="first" r:id="rId12"/>
      <w:footerReference w:type="first" r:id="rId13"/>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DE" w:rsidRDefault="003A76DE" w:rsidP="006747BD">
      <w:pPr>
        <w:spacing w:after="0" w:line="240" w:lineRule="auto"/>
      </w:pPr>
      <w:r>
        <w:separator/>
      </w:r>
    </w:p>
  </w:endnote>
  <w:endnote w:type="continuationSeparator" w:id="0">
    <w:p w:rsidR="003A76DE" w:rsidRDefault="003A76D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4A7CB4">
              <w:rPr>
                <w:b w:val="0"/>
                <w:bCs/>
                <w:noProof/>
                <w:sz w:val="14"/>
                <w:szCs w:val="14"/>
              </w:rPr>
              <w:t>8</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71552" behindDoc="1" locked="1" layoutInCell="1" allowOverlap="1" wp14:anchorId="275DE31E" wp14:editId="57DEABB2">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146DB58A" wp14:editId="4FDA3BDC">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6DB58A"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73600" behindDoc="1" locked="1" layoutInCell="1" allowOverlap="1" wp14:anchorId="023740C4" wp14:editId="1CBC4A84">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023740C4" id="_x0000_s1027" type="#_x0000_t202" style="position:absolute;left:0;text-align:left;margin-left:51.15pt;margin-top:773.05pt;width:83.6pt;height:34.6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4A7CB4">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4A7CB4">
              <w:rPr>
                <w:b w:val="0"/>
                <w:noProof/>
                <w:sz w:val="14"/>
                <w:szCs w:val="14"/>
              </w:rPr>
              <w:t>8</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60288" behindDoc="1" locked="1" layoutInCell="1" allowOverlap="1" wp14:anchorId="3C834D5D" wp14:editId="143BBEE1">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834D5D" id="_x0000_t202" coordsize="21600,21600" o:spt="202" path="m,l,21600r21600,l21600,xe">
              <v:stroke joinstyle="miter"/>
              <v:path gradientshapeok="t" o:connecttype="rect"/>
            </v:shapetype>
            <v:shape id="_x0000_s1028" type="#_x0000_t202" style="position:absolute;margin-left:51.5pt;margin-top:774.7pt;width:83.6pt;height:17.5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6192" behindDoc="1" locked="1" layoutInCell="1" allowOverlap="1" wp14:anchorId="53168C43" wp14:editId="230FCDF8">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8240" behindDoc="1" locked="1" layoutInCell="1" allowOverlap="1" wp14:anchorId="305D5E97" wp14:editId="090282E0">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05D5E97" id="_x0000_s1029" type="#_x0000_t202" style="position:absolute;margin-left:0;margin-top:774.9pt;width:336.15pt;height:1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w:t>
                    </w:r>
                    <w:r w:rsidR="00980573">
                      <w:rPr>
                        <w:lang w:val="en-US"/>
                      </w:rPr>
                      <w:t>lukasiewicz.gov</w:t>
                    </w:r>
                    <w:r w:rsidRPr="009C560B">
                      <w:rPr>
                        <w:lang w:val="en-US"/>
                      </w:rPr>
                      <w:t>.pl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DE" w:rsidRDefault="003A76DE" w:rsidP="006747BD">
      <w:pPr>
        <w:spacing w:after="0" w:line="240" w:lineRule="auto"/>
      </w:pPr>
      <w:r>
        <w:separator/>
      </w:r>
    </w:p>
  </w:footnote>
  <w:footnote w:type="continuationSeparator" w:id="0">
    <w:p w:rsidR="003A76DE" w:rsidRDefault="003A76DE"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E578C"/>
    <w:multiLevelType w:val="hybridMultilevel"/>
    <w:tmpl w:val="AA529D6E"/>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13A76"/>
    <w:multiLevelType w:val="hybridMultilevel"/>
    <w:tmpl w:val="D1BC983C"/>
    <w:lvl w:ilvl="0" w:tplc="DEB0A12E">
      <w:start w:val="1"/>
      <w:numFmt w:val="lowerLetter"/>
      <w:lvlText w:val="%1)"/>
      <w:lvlJc w:val="left"/>
      <w:pPr>
        <w:ind w:left="1287" w:hanging="360"/>
      </w:pPr>
      <w:rPr>
        <w:rFonts w:hint="default"/>
      </w:rPr>
    </w:lvl>
    <w:lvl w:ilvl="1" w:tplc="2E62CA6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12D0635C"/>
    <w:multiLevelType w:val="hybridMultilevel"/>
    <w:tmpl w:val="600297BA"/>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2D73A0"/>
    <w:multiLevelType w:val="hybridMultilevel"/>
    <w:tmpl w:val="384AE31E"/>
    <w:lvl w:ilvl="0" w:tplc="65F28540">
      <w:start w:val="1"/>
      <w:numFmt w:val="decimal"/>
      <w:lvlText w:val="%1."/>
      <w:lvlJc w:val="left"/>
      <w:pPr>
        <w:ind w:left="720" w:hanging="360"/>
      </w:pPr>
      <w:rPr>
        <w:rFonts w:eastAsiaTheme="minorHAnsi" w:cs="Arial" w:hint="default"/>
        <w:color w:val="000000"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543655"/>
    <w:multiLevelType w:val="multilevel"/>
    <w:tmpl w:val="42CE6874"/>
    <w:lvl w:ilvl="0">
      <w:start w:val="1"/>
      <w:numFmt w:val="decimal"/>
      <w:lvlText w:val="%1."/>
      <w:lvlJc w:val="left"/>
      <w:pPr>
        <w:ind w:left="720" w:hanging="360"/>
      </w:pPr>
      <w:rPr>
        <w:rFonts w:eastAsiaTheme="minorHAnsi" w:cs="Arial" w:hint="default"/>
        <w:color w:val="000000"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24E636BA"/>
    <w:multiLevelType w:val="hybridMultilevel"/>
    <w:tmpl w:val="DAF69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33FB63B0"/>
    <w:multiLevelType w:val="hybridMultilevel"/>
    <w:tmpl w:val="2ABCB174"/>
    <w:lvl w:ilvl="0" w:tplc="65F28540">
      <w:start w:val="1"/>
      <w:numFmt w:val="decimal"/>
      <w:lvlText w:val="%1."/>
      <w:lvlJc w:val="left"/>
      <w:pPr>
        <w:ind w:left="720" w:hanging="360"/>
      </w:pPr>
      <w:rPr>
        <w:rFonts w:eastAsiaTheme="minorHAnsi" w:cs="Arial" w:hint="default"/>
        <w:color w:val="000000" w:themeColor="background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3A0E6297"/>
    <w:multiLevelType w:val="hybridMultilevel"/>
    <w:tmpl w:val="0BB2F93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47F9643B"/>
    <w:multiLevelType w:val="hybridMultilevel"/>
    <w:tmpl w:val="E5244AFE"/>
    <w:lvl w:ilvl="0" w:tplc="65F28540">
      <w:start w:val="1"/>
      <w:numFmt w:val="decimal"/>
      <w:lvlText w:val="%1."/>
      <w:lvlJc w:val="left"/>
      <w:pPr>
        <w:ind w:left="720" w:hanging="360"/>
      </w:pPr>
      <w:rPr>
        <w:rFonts w:eastAsiaTheme="minorHAnsi" w:cs="Arial" w:hint="default"/>
        <w:color w:val="000000" w:themeColor="background1"/>
      </w:rPr>
    </w:lvl>
    <w:lvl w:ilvl="1" w:tplc="65282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4A3939A8"/>
    <w:multiLevelType w:val="multilevel"/>
    <w:tmpl w:val="22FC6CFE"/>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color w:val="000000" w:themeColor="background1"/>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66F34A99"/>
    <w:multiLevelType w:val="hybridMultilevel"/>
    <w:tmpl w:val="D3E808FC"/>
    <w:lvl w:ilvl="0" w:tplc="129C576E">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856493"/>
    <w:multiLevelType w:val="multilevel"/>
    <w:tmpl w:val="79D081AC"/>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5"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3E2E69"/>
    <w:multiLevelType w:val="hybridMultilevel"/>
    <w:tmpl w:val="AF5CF0CC"/>
    <w:lvl w:ilvl="0" w:tplc="65F28540">
      <w:start w:val="1"/>
      <w:numFmt w:val="decimal"/>
      <w:lvlText w:val="%1."/>
      <w:lvlJc w:val="left"/>
      <w:pPr>
        <w:ind w:left="720" w:hanging="360"/>
      </w:pPr>
      <w:rPr>
        <w:rFonts w:eastAsiaTheme="minorHAnsi" w:cs="Arial" w:hint="default"/>
        <w:color w:val="000000" w:themeColor="background1"/>
      </w:rPr>
    </w:lvl>
    <w:lvl w:ilvl="1" w:tplc="2E62CA64">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20"/>
  </w:num>
  <w:num w:numId="3">
    <w:abstractNumId w:val="8"/>
  </w:num>
  <w:num w:numId="4">
    <w:abstractNumId w:val="3"/>
  </w:num>
  <w:num w:numId="5">
    <w:abstractNumId w:val="9"/>
  </w:num>
  <w:num w:numId="6">
    <w:abstractNumId w:val="13"/>
  </w:num>
  <w:num w:numId="7">
    <w:abstractNumId w:val="28"/>
  </w:num>
  <w:num w:numId="8">
    <w:abstractNumId w:val="17"/>
  </w:num>
  <w:num w:numId="9">
    <w:abstractNumId w:val="15"/>
  </w:num>
  <w:num w:numId="10">
    <w:abstractNumId w:val="21"/>
  </w:num>
  <w:num w:numId="11">
    <w:abstractNumId w:val="25"/>
  </w:num>
  <w:num w:numId="12">
    <w:abstractNumId w:val="11"/>
  </w:num>
  <w:num w:numId="13">
    <w:abstractNumId w:val="22"/>
  </w:num>
  <w:num w:numId="14">
    <w:abstractNumId w:val="19"/>
  </w:num>
  <w:num w:numId="15">
    <w:abstractNumId w:val="23"/>
  </w:num>
  <w:num w:numId="16">
    <w:abstractNumId w:val="27"/>
  </w:num>
  <w:num w:numId="17">
    <w:abstractNumId w:val="6"/>
  </w:num>
  <w:num w:numId="18">
    <w:abstractNumId w:val="7"/>
  </w:num>
  <w:num w:numId="19">
    <w:abstractNumId w:val="4"/>
  </w:num>
  <w:num w:numId="20">
    <w:abstractNumId w:val="18"/>
  </w:num>
  <w:num w:numId="21">
    <w:abstractNumId w:val="26"/>
  </w:num>
  <w:num w:numId="22">
    <w:abstractNumId w:val="2"/>
  </w:num>
  <w:num w:numId="23">
    <w:abstractNumId w:val="5"/>
  </w:num>
  <w:num w:numId="24">
    <w:abstractNumId w:val="16"/>
  </w:num>
  <w:num w:numId="25">
    <w:abstractNumId w:val="14"/>
  </w:num>
  <w:num w:numId="26">
    <w:abstractNumId w:val="1"/>
  </w:num>
  <w:num w:numId="27">
    <w:abstractNumId w:val="12"/>
  </w:num>
  <w:num w:numId="28">
    <w:abstractNumId w:val="24"/>
  </w:num>
  <w:num w:numId="29">
    <w:abstractNumId w:val="24"/>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1ADF"/>
    <w:rsid w:val="00002187"/>
    <w:rsid w:val="000115F5"/>
    <w:rsid w:val="00021490"/>
    <w:rsid w:val="00051AC5"/>
    <w:rsid w:val="000675FA"/>
    <w:rsid w:val="00070438"/>
    <w:rsid w:val="00077647"/>
    <w:rsid w:val="000A1591"/>
    <w:rsid w:val="000B18B7"/>
    <w:rsid w:val="000B5E7F"/>
    <w:rsid w:val="000C0819"/>
    <w:rsid w:val="000D01C7"/>
    <w:rsid w:val="000E21E8"/>
    <w:rsid w:val="000F63DF"/>
    <w:rsid w:val="001139EF"/>
    <w:rsid w:val="00113A19"/>
    <w:rsid w:val="00130D1B"/>
    <w:rsid w:val="00137615"/>
    <w:rsid w:val="00151785"/>
    <w:rsid w:val="00167F06"/>
    <w:rsid w:val="00171A86"/>
    <w:rsid w:val="001D6FA4"/>
    <w:rsid w:val="00205EA0"/>
    <w:rsid w:val="0021329E"/>
    <w:rsid w:val="00231524"/>
    <w:rsid w:val="00232EA5"/>
    <w:rsid w:val="0024014D"/>
    <w:rsid w:val="002774B2"/>
    <w:rsid w:val="00296E1C"/>
    <w:rsid w:val="002A0167"/>
    <w:rsid w:val="002D48BE"/>
    <w:rsid w:val="002F4540"/>
    <w:rsid w:val="003052AF"/>
    <w:rsid w:val="003128CD"/>
    <w:rsid w:val="00335F9F"/>
    <w:rsid w:val="00340328"/>
    <w:rsid w:val="00346C00"/>
    <w:rsid w:val="00354A18"/>
    <w:rsid w:val="00357215"/>
    <w:rsid w:val="00357BFD"/>
    <w:rsid w:val="00357BFF"/>
    <w:rsid w:val="00365E9E"/>
    <w:rsid w:val="003769B0"/>
    <w:rsid w:val="0037755B"/>
    <w:rsid w:val="003913A4"/>
    <w:rsid w:val="003921EA"/>
    <w:rsid w:val="00396255"/>
    <w:rsid w:val="00396565"/>
    <w:rsid w:val="003A06D9"/>
    <w:rsid w:val="003A1CEF"/>
    <w:rsid w:val="003A76DE"/>
    <w:rsid w:val="003B2BAB"/>
    <w:rsid w:val="003B4AA1"/>
    <w:rsid w:val="003F4BA3"/>
    <w:rsid w:val="00402FBD"/>
    <w:rsid w:val="004137F1"/>
    <w:rsid w:val="0043002F"/>
    <w:rsid w:val="0044246D"/>
    <w:rsid w:val="00443FD4"/>
    <w:rsid w:val="00461C85"/>
    <w:rsid w:val="004A7CB4"/>
    <w:rsid w:val="004C05D5"/>
    <w:rsid w:val="004C3112"/>
    <w:rsid w:val="004D7D1C"/>
    <w:rsid w:val="004E234A"/>
    <w:rsid w:val="004F5805"/>
    <w:rsid w:val="004F5997"/>
    <w:rsid w:val="00516AD0"/>
    <w:rsid w:val="00523699"/>
    <w:rsid w:val="00526635"/>
    <w:rsid w:val="00526CDD"/>
    <w:rsid w:val="005307B7"/>
    <w:rsid w:val="00540055"/>
    <w:rsid w:val="0057111B"/>
    <w:rsid w:val="00591542"/>
    <w:rsid w:val="005B04F4"/>
    <w:rsid w:val="005B126B"/>
    <w:rsid w:val="005D1495"/>
    <w:rsid w:val="00606246"/>
    <w:rsid w:val="0064465D"/>
    <w:rsid w:val="00647054"/>
    <w:rsid w:val="00663864"/>
    <w:rsid w:val="0067408F"/>
    <w:rsid w:val="006747BD"/>
    <w:rsid w:val="006D6DE5"/>
    <w:rsid w:val="006E5990"/>
    <w:rsid w:val="006E7CFD"/>
    <w:rsid w:val="00721EA2"/>
    <w:rsid w:val="00741DE9"/>
    <w:rsid w:val="00742377"/>
    <w:rsid w:val="00764CCE"/>
    <w:rsid w:val="007D1655"/>
    <w:rsid w:val="007D308F"/>
    <w:rsid w:val="007E0D87"/>
    <w:rsid w:val="007E7F2E"/>
    <w:rsid w:val="00805DF6"/>
    <w:rsid w:val="00821F16"/>
    <w:rsid w:val="008368C0"/>
    <w:rsid w:val="008408EB"/>
    <w:rsid w:val="0084396A"/>
    <w:rsid w:val="008464CB"/>
    <w:rsid w:val="008474AE"/>
    <w:rsid w:val="00854B7B"/>
    <w:rsid w:val="0087548C"/>
    <w:rsid w:val="008B5000"/>
    <w:rsid w:val="008B53C1"/>
    <w:rsid w:val="008C1729"/>
    <w:rsid w:val="008C5410"/>
    <w:rsid w:val="008C75DD"/>
    <w:rsid w:val="008F209D"/>
    <w:rsid w:val="008F2921"/>
    <w:rsid w:val="009118EF"/>
    <w:rsid w:val="0092679C"/>
    <w:rsid w:val="0096435E"/>
    <w:rsid w:val="009726ED"/>
    <w:rsid w:val="00980573"/>
    <w:rsid w:val="00994841"/>
    <w:rsid w:val="00996EB7"/>
    <w:rsid w:val="009C560B"/>
    <w:rsid w:val="009C7797"/>
    <w:rsid w:val="009D4C4D"/>
    <w:rsid w:val="009D52B2"/>
    <w:rsid w:val="00A10AB0"/>
    <w:rsid w:val="00A22CC4"/>
    <w:rsid w:val="00A355E1"/>
    <w:rsid w:val="00A36F46"/>
    <w:rsid w:val="00A40DA5"/>
    <w:rsid w:val="00A46851"/>
    <w:rsid w:val="00A47014"/>
    <w:rsid w:val="00A52C29"/>
    <w:rsid w:val="00A557F4"/>
    <w:rsid w:val="00A75F93"/>
    <w:rsid w:val="00AA51B3"/>
    <w:rsid w:val="00AB601C"/>
    <w:rsid w:val="00AB687A"/>
    <w:rsid w:val="00AC506C"/>
    <w:rsid w:val="00AD42F3"/>
    <w:rsid w:val="00B06A4E"/>
    <w:rsid w:val="00B10DD2"/>
    <w:rsid w:val="00B1719C"/>
    <w:rsid w:val="00B61F8A"/>
    <w:rsid w:val="00B73B1B"/>
    <w:rsid w:val="00B93F15"/>
    <w:rsid w:val="00B95AA2"/>
    <w:rsid w:val="00B9730E"/>
    <w:rsid w:val="00BA6326"/>
    <w:rsid w:val="00C027EB"/>
    <w:rsid w:val="00C069A8"/>
    <w:rsid w:val="00C15D98"/>
    <w:rsid w:val="00C21650"/>
    <w:rsid w:val="00C221C2"/>
    <w:rsid w:val="00C563E9"/>
    <w:rsid w:val="00C652CF"/>
    <w:rsid w:val="00C653C0"/>
    <w:rsid w:val="00C67A87"/>
    <w:rsid w:val="00C736D5"/>
    <w:rsid w:val="00C75E8A"/>
    <w:rsid w:val="00C90714"/>
    <w:rsid w:val="00CF1C23"/>
    <w:rsid w:val="00D005B3"/>
    <w:rsid w:val="00D00622"/>
    <w:rsid w:val="00D0183B"/>
    <w:rsid w:val="00D06D36"/>
    <w:rsid w:val="00D13611"/>
    <w:rsid w:val="00D35DB3"/>
    <w:rsid w:val="00D40690"/>
    <w:rsid w:val="00D61828"/>
    <w:rsid w:val="00D6198E"/>
    <w:rsid w:val="00DA52A1"/>
    <w:rsid w:val="00DC7DA7"/>
    <w:rsid w:val="00DE5630"/>
    <w:rsid w:val="00DF5526"/>
    <w:rsid w:val="00DF5E23"/>
    <w:rsid w:val="00E15E6D"/>
    <w:rsid w:val="00E164B8"/>
    <w:rsid w:val="00E33B76"/>
    <w:rsid w:val="00E60C89"/>
    <w:rsid w:val="00E60F2B"/>
    <w:rsid w:val="00E64D52"/>
    <w:rsid w:val="00E931DD"/>
    <w:rsid w:val="00EA105E"/>
    <w:rsid w:val="00EA1A3A"/>
    <w:rsid w:val="00EB7F95"/>
    <w:rsid w:val="00ED1CB8"/>
    <w:rsid w:val="00EE015E"/>
    <w:rsid w:val="00EE493C"/>
    <w:rsid w:val="00F01BE9"/>
    <w:rsid w:val="00F035D1"/>
    <w:rsid w:val="00F225F3"/>
    <w:rsid w:val="00F42FED"/>
    <w:rsid w:val="00F6252E"/>
    <w:rsid w:val="00F71D49"/>
    <w:rsid w:val="00F95510"/>
    <w:rsid w:val="00FB01B0"/>
    <w:rsid w:val="00FB0C21"/>
    <w:rsid w:val="00FB76AC"/>
    <w:rsid w:val="00FC6F50"/>
    <w:rsid w:val="00FD20DC"/>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DFAEE"/>
  <w15:docId w15:val="{3C814712-FEE3-4628-A02F-59506F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
    <w:link w:val="Akapitzlist"/>
    <w:uiPriority w:val="34"/>
    <w:locked/>
    <w:rsid w:val="00A355E1"/>
    <w:rPr>
      <w:rFonts w:ascii="Arial" w:eastAsia="Times New Roman" w:hAnsi="Arial" w:cs="Arial"/>
      <w:lang w:val="en-US" w:bidi="en-US"/>
    </w:rPr>
  </w:style>
  <w:style w:type="character" w:styleId="Uwydatnienie">
    <w:name w:val="Emphasis"/>
    <w:basedOn w:val="Domylnaczcionkaakapitu"/>
    <w:uiPriority w:val="20"/>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paragraph" w:styleId="Tekstprzypisukocowego">
    <w:name w:val="endnote text"/>
    <w:basedOn w:val="Normalny"/>
    <w:link w:val="TekstprzypisukocowegoZnak"/>
    <w:uiPriority w:val="99"/>
    <w:semiHidden/>
    <w:unhideWhenUsed/>
    <w:rsid w:val="00CF1C23"/>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F1C23"/>
    <w:rPr>
      <w:color w:val="000000" w:themeColor="background1"/>
      <w:spacing w:val="4"/>
      <w:sz w:val="20"/>
      <w:szCs w:val="20"/>
    </w:rPr>
  </w:style>
  <w:style w:type="character" w:styleId="Odwoanieprzypisukocowego">
    <w:name w:val="endnote reference"/>
    <w:basedOn w:val="Domylnaczcionkaakapitu"/>
    <w:uiPriority w:val="99"/>
    <w:semiHidden/>
    <w:unhideWhenUsed/>
    <w:rsid w:val="00CF1C23"/>
    <w:rPr>
      <w:vertAlign w:val="superscript"/>
    </w:rPr>
  </w:style>
  <w:style w:type="character" w:styleId="Tekstzastpczy">
    <w:name w:val="Placeholder Text"/>
    <w:basedOn w:val="Domylnaczcionkaakapitu"/>
    <w:uiPriority w:val="99"/>
    <w:semiHidden/>
    <w:rsid w:val="008464CB"/>
    <w:rPr>
      <w:color w:val="808080"/>
    </w:rPr>
  </w:style>
  <w:style w:type="character" w:customStyle="1" w:styleId="Teksttreci">
    <w:name w:val="Tekst treści_"/>
    <w:basedOn w:val="Domylnaczcionkaakapitu"/>
    <w:link w:val="Teksttreci0"/>
    <w:rsid w:val="0044246D"/>
    <w:rPr>
      <w:rFonts w:ascii="Garamond" w:eastAsia="Garamond" w:hAnsi="Garamond" w:cs="Garamond"/>
      <w:sz w:val="24"/>
      <w:szCs w:val="24"/>
      <w:shd w:val="clear" w:color="auto" w:fill="FFFFFF"/>
    </w:rPr>
  </w:style>
  <w:style w:type="paragraph" w:customStyle="1" w:styleId="Teksttreci0">
    <w:name w:val="Tekst treści"/>
    <w:basedOn w:val="Normalny"/>
    <w:link w:val="Teksttreci"/>
    <w:rsid w:val="0044246D"/>
    <w:pPr>
      <w:widowControl w:val="0"/>
      <w:shd w:val="clear" w:color="auto" w:fill="FFFFFF"/>
      <w:spacing w:after="100" w:line="266" w:lineRule="auto"/>
    </w:pPr>
    <w:rPr>
      <w:rFonts w:ascii="Garamond" w:eastAsia="Garamond" w:hAnsi="Garamond" w:cs="Garamond"/>
      <w:color w:val="auto"/>
      <w:spacing w:val="0"/>
      <w:sz w:val="24"/>
      <w:szCs w:val="24"/>
    </w:rPr>
  </w:style>
  <w:style w:type="numbering" w:customStyle="1" w:styleId="Numbering3">
    <w:name w:val="Numbering 3"/>
    <w:basedOn w:val="Bezlisty"/>
    <w:rsid w:val="0044246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91D333-F165-4EF5-AC22-92C39A178C75}">
  <ds:schemaRef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4.xml><?xml version="1.0" encoding="utf-8"?>
<ds:datastoreItem xmlns:ds="http://schemas.openxmlformats.org/officeDocument/2006/customXml" ds:itemID="{64494021-4D4E-4476-87D1-86509B7C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0</TotalTime>
  <Pages>8</Pages>
  <Words>2525</Words>
  <Characters>15151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Próchniak</dc:creator>
  <cp:lastModifiedBy>Katarzyna Kuszyk | Łukasiewicz – INS</cp:lastModifiedBy>
  <cp:revision>3</cp:revision>
  <cp:lastPrinted>2024-03-05T07:45:00Z</cp:lastPrinted>
  <dcterms:created xsi:type="dcterms:W3CDTF">2024-03-06T06:01:00Z</dcterms:created>
  <dcterms:modified xsi:type="dcterms:W3CDTF">2024-03-06T06:16:00Z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